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8156" w14:textId="77777777" w:rsidR="00E85550" w:rsidRP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2E537358" w14:textId="77777777" w:rsidR="00E85550" w:rsidRP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Lietuvos Respublikos aplinkos ministerijos Aplinkos projektų valdymo agentūros direktoriaus </w:t>
      </w:r>
    </w:p>
    <w:p w14:paraId="527CCC29" w14:textId="4F95464A" w:rsid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2021 m. vasario </w:t>
      </w:r>
      <w:r w:rsidR="002E236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 d. įsakymu Nr. T1-</w:t>
      </w:r>
      <w:r w:rsidR="002E2368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14:paraId="134D4946" w14:textId="1E18820B" w:rsidR="00A53BF5" w:rsidRPr="00A53BF5" w:rsidRDefault="00A53BF5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BF5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14:paraId="0ECA4BB8" w14:textId="01C7834D" w:rsidR="00877190" w:rsidRPr="00E85550" w:rsidRDefault="00877190" w:rsidP="008771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D7F0DB" w14:textId="095B6FC4" w:rsidR="00877190" w:rsidRDefault="00877190" w:rsidP="00E85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550">
        <w:rPr>
          <w:rFonts w:ascii="Times New Roman" w:hAnsi="Times New Roman" w:cs="Times New Roman"/>
          <w:b/>
          <w:bCs/>
          <w:sz w:val="24"/>
          <w:szCs w:val="24"/>
        </w:rPr>
        <w:t xml:space="preserve">ŪKINĘ VEIKLĄ DAUGIABUČIO NAMO BUTE AR KITOJE PATALPOJE VYKDANČIO, DAUGIABUČIO NAMO BUTO AR KITŲ PATALPŲ SAVININKO, KURIS NAUDOJA </w:t>
      </w:r>
      <w:r w:rsidR="00E85550" w:rsidRPr="00E85550">
        <w:rPr>
          <w:rFonts w:ascii="Times New Roman" w:hAnsi="Times New Roman" w:cs="Times New Roman"/>
          <w:b/>
          <w:bCs/>
          <w:sz w:val="24"/>
          <w:szCs w:val="24"/>
        </w:rPr>
        <w:t xml:space="preserve">SUSKYSTINTŲ NAFTOS DUJŲ </w:t>
      </w:r>
      <w:r w:rsidRPr="00E85550">
        <w:rPr>
          <w:rFonts w:ascii="Times New Roman" w:hAnsi="Times New Roman" w:cs="Times New Roman"/>
          <w:b/>
          <w:bCs/>
          <w:sz w:val="24"/>
          <w:szCs w:val="24"/>
        </w:rPr>
        <w:t>BALIONĄ, DEKLARACIJA</w:t>
      </w:r>
    </w:p>
    <w:p w14:paraId="0486CDC0" w14:textId="77777777" w:rsidR="00CC1799" w:rsidRPr="00CC1799" w:rsidRDefault="00CC1799" w:rsidP="00CC1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B91">
        <w:rPr>
          <w:rFonts w:ascii="Times New Roman" w:hAnsi="Times New Roman" w:cs="Times New Roman"/>
          <w:sz w:val="24"/>
          <w:szCs w:val="24"/>
        </w:rPr>
        <w:t>[</w:t>
      </w:r>
      <w:r w:rsidRPr="00F82B91">
        <w:rPr>
          <w:rFonts w:ascii="Times New Roman" w:hAnsi="Times New Roman" w:cs="Times New Roman"/>
          <w:i/>
          <w:iCs/>
          <w:sz w:val="24"/>
          <w:szCs w:val="24"/>
        </w:rPr>
        <w:t>data ir vieta</w:t>
      </w:r>
      <w:r w:rsidRPr="00F82B91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458"/>
        <w:gridCol w:w="5858"/>
      </w:tblGrid>
      <w:tr w:rsidR="00877190" w:rsidRPr="00E85550" w14:paraId="0B513EBF" w14:textId="77777777" w:rsidTr="00877190">
        <w:trPr>
          <w:cantSplit/>
          <w:trHeight w:val="1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6AEEA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Ūkinę veiklą vykdančio daugiabučio namo buto ar kitų patalpų savininko (toliau – ūkio subjekto)</w:t>
            </w:r>
          </w:p>
        </w:tc>
      </w:tr>
      <w:tr w:rsidR="00877190" w:rsidRPr="00E85550" w14:paraId="3CB8B04F" w14:textId="77777777" w:rsidTr="00877190">
        <w:trPr>
          <w:cantSplit/>
          <w:trHeight w:val="82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0E30D" w14:textId="7777777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pavadinimas ar </w:t>
            </w:r>
          </w:p>
          <w:p w14:paraId="2FC53C86" w14:textId="50108E3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fizinio asmens vardas, pavardė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B7E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41220814" w14:textId="77777777" w:rsidTr="00877190">
        <w:trPr>
          <w:cantSplit/>
          <w:trHeight w:val="82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5090E2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Juridinio arba fizinio asmens kodas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AD5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6CE1" w:rsidRPr="00E85550" w14:paraId="6C3E42EA" w14:textId="77777777" w:rsidTr="00877190">
        <w:trPr>
          <w:cantSplit/>
          <w:trHeight w:val="6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A6C9" w14:textId="308DF886" w:rsidR="00A96CE1" w:rsidRPr="00E85550" w:rsidRDefault="00A96C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PVM mokėtojo kodas </w:t>
            </w:r>
            <w:r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nurodoma </w:t>
            </w:r>
            <w:r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jei 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juridinis</w:t>
            </w:r>
            <w:r w:rsidR="005D61AB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arba fizinis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asmuo yra PVM mokėtojas)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DC1" w14:textId="77777777" w:rsidR="00A96CE1" w:rsidRPr="00E85550" w:rsidRDefault="00A96C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6E354D50" w14:textId="77777777" w:rsidTr="00877190">
        <w:trPr>
          <w:cantSplit/>
          <w:trHeight w:val="6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9CB3EB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Adresas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13F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5E568F77" w14:textId="77777777" w:rsidTr="00877190">
        <w:trPr>
          <w:cantSplit/>
          <w:trHeight w:val="1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3F572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 ūkio subjektu susijusių įmonių, kurios su ūkio subjektu sudaro vieną įmonę </w:t>
            </w:r>
          </w:p>
          <w:p w14:paraId="7D4BC1CB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(pildoma, jei yra susijusių įmonių. Jei yra ne vienas susijęs asmuo, išvardinama per kablelį)</w:t>
            </w:r>
          </w:p>
        </w:tc>
      </w:tr>
      <w:tr w:rsidR="00877190" w:rsidRPr="00E85550" w14:paraId="2D305F82" w14:textId="77777777" w:rsidTr="00877190">
        <w:trPr>
          <w:cantSplit/>
          <w:trHeight w:val="91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AB8D9" w14:textId="7777777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pavadinimas ar </w:t>
            </w:r>
          </w:p>
          <w:p w14:paraId="08A0D5C6" w14:textId="4FDCC719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fizinio asmens vardas, pavardė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AF6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90" w:rsidRPr="00E85550" w14:paraId="0E408C17" w14:textId="77777777" w:rsidTr="00877190">
        <w:trPr>
          <w:cantSplit/>
          <w:trHeight w:val="49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CCC449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Juridinio arba fizinio asmens kodas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7F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2241722A" w14:textId="77777777" w:rsidTr="00877190">
        <w:trPr>
          <w:cantSplit/>
          <w:trHeight w:val="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B0666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Ūkio subjekto veikla</w:t>
            </w:r>
          </w:p>
        </w:tc>
      </w:tr>
      <w:tr w:rsidR="00877190" w:rsidRPr="00E85550" w14:paraId="29C0D21A" w14:textId="77777777" w:rsidTr="00877190">
        <w:trPr>
          <w:cantSplit/>
          <w:trHeight w:val="5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C57971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sz w:val="24"/>
                <w:szCs w:val="24"/>
              </w:rPr>
              <w:t>Ūkio subjekto ir su juo susijusių įmonių, kurios su ūkio subjektu sudaro vieną įmonę, ūkinės (-</w:t>
            </w:r>
            <w:proofErr w:type="spellStart"/>
            <w:r w:rsidRPr="00E85550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proofErr w:type="spellEnd"/>
            <w:r w:rsidRPr="00E85550">
              <w:rPr>
                <w:rFonts w:ascii="Times New Roman" w:hAnsi="Times New Roman" w:cs="Times New Roman"/>
                <w:sz w:val="24"/>
                <w:szCs w:val="24"/>
              </w:rPr>
              <w:t>) veiklos (-ų) kodas</w:t>
            </w: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pagal </w:t>
            </w:r>
            <w:r w:rsidRPr="00E85550">
              <w:rPr>
                <w:rFonts w:ascii="Times New Roman" w:hAnsi="Times New Roman" w:cs="Times New Roman"/>
                <w:iCs/>
                <w:sz w:val="24"/>
                <w:szCs w:val="24"/>
              </w:rPr>
              <w:t>EVRK</w:t>
            </w:r>
            <w:r w:rsidRPr="00E85550">
              <w:rPr>
                <w:rStyle w:val="Puslapioinaosnuoroda"/>
                <w:rFonts w:ascii="Times New Roman" w:hAnsi="Times New Roman" w:cs="Times New Roman"/>
                <w:iCs/>
                <w:sz w:val="24"/>
                <w:szCs w:val="24"/>
              </w:rPr>
              <w:footnoteReference w:id="1"/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922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10E44331" w14:textId="77777777" w:rsidTr="00877190">
        <w:trPr>
          <w:cantSplit/>
          <w:trHeight w:val="5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9047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Cs/>
                <w:sz w:val="24"/>
                <w:szCs w:val="24"/>
              </w:rPr>
              <w:t>Ūkio subjektui suteikti kreditingumo reitingo kategorija ir turto įkeitimo lygis (jeigu tokie suteikti)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F78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03D86F94" w14:textId="77777777" w:rsidTr="00877190">
        <w:trPr>
          <w:cantSplit/>
          <w:trHeight w:val="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2650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Informacija apie ūkio subjektui suteiktą nereikšmingą 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(de </w:t>
            </w:r>
            <w:proofErr w:type="spellStart"/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minimis</w:t>
            </w:r>
            <w:proofErr w:type="spellEnd"/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pagalbą </w:t>
            </w:r>
          </w:p>
          <w:p w14:paraId="311B6AAE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(pildoma, jei buvo suteikta)</w:t>
            </w:r>
          </w:p>
        </w:tc>
      </w:tr>
      <w:tr w:rsidR="00877190" w:rsidRPr="00E85550" w14:paraId="3AF6C046" w14:textId="77777777" w:rsidTr="00877190">
        <w:trPr>
          <w:cantSplit/>
          <w:trHeight w:val="56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3D367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Pagalbos rūšis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C51" w14:textId="77777777" w:rsidR="00877190" w:rsidRPr="00E85550" w:rsidRDefault="00877190">
            <w:pPr>
              <w:spacing w:line="252" w:lineRule="atLeast"/>
              <w:ind w:firstLine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Reikalingą pažymėti </w:t>
            </w:r>
          </w:p>
        </w:tc>
      </w:tr>
      <w:tr w:rsidR="00877190" w:rsidRPr="00E85550" w14:paraId="4FEADC2F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6E5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54657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EA2463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6F0" w14:textId="221B3052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</w:t>
            </w:r>
          </w:p>
        </w:tc>
      </w:tr>
      <w:tr w:rsidR="00877190" w:rsidRPr="00E85550" w14:paraId="0B40D375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DD5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0265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F19D37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F77" w14:textId="15636B61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žemės ūkio sektoriuje</w:t>
            </w:r>
          </w:p>
        </w:tc>
      </w:tr>
      <w:tr w:rsidR="00877190" w:rsidRPr="00E85550" w14:paraId="745E5154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048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1950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350D84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B34" w14:textId="63CEF394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žuvininkystės sektoriuje</w:t>
            </w:r>
          </w:p>
        </w:tc>
      </w:tr>
      <w:tr w:rsidR="00877190" w:rsidRPr="00E85550" w14:paraId="7A58CF56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02B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209323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6D1D59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AF82" w14:textId="77777777" w:rsidR="00877190" w:rsidRPr="00E85550" w:rsidRDefault="00877190">
            <w:pPr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krovinių vežimo keliais (transporto) veiklai</w:t>
            </w:r>
          </w:p>
        </w:tc>
      </w:tr>
      <w:tr w:rsidR="00877190" w:rsidRPr="00E85550" w14:paraId="5F92FBCE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087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43151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E1CF4D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906" w14:textId="77777777" w:rsidR="00877190" w:rsidRPr="00E85550" w:rsidRDefault="00877190">
            <w:pPr>
              <w:spacing w:line="25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visuotinės ekonominės svarbos paslaugas teikiančioms įmonėms</w:t>
            </w:r>
          </w:p>
        </w:tc>
      </w:tr>
      <w:tr w:rsidR="00877190" w:rsidRPr="00E85550" w14:paraId="53DB5963" w14:textId="77777777" w:rsidTr="00877190">
        <w:trPr>
          <w:cantSplit/>
          <w:trHeight w:val="56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D3099F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Pagalbos forma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DA66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Reikalingą pažymėti </w:t>
            </w:r>
          </w:p>
        </w:tc>
      </w:tr>
      <w:tr w:rsidR="00877190" w:rsidRPr="00E85550" w14:paraId="6A5F3ACB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F1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1944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13171D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983D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Subsidija, dotacija.</w:t>
            </w:r>
          </w:p>
        </w:tc>
      </w:tr>
      <w:tr w:rsidR="00877190" w:rsidRPr="00E85550" w14:paraId="2EFF3C51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6765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9276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0E6BE1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5694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Atleidimai nuo mokesčių, jų sumažinimas ir delspinigių nurašymai, kiti atleidimai.</w:t>
            </w:r>
          </w:p>
        </w:tc>
      </w:tr>
      <w:tr w:rsidR="00877190" w:rsidRPr="00E85550" w14:paraId="40F74493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886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6393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E89448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4B3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Savivaldybei nuosavybės teise priklausančių akcijų įmonėse dalies ar vertės didinimas įvairiais būdais.</w:t>
            </w:r>
          </w:p>
        </w:tc>
      </w:tr>
      <w:tr w:rsidR="00877190" w:rsidRPr="00E85550" w14:paraId="48C9C810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44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74652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F69A6C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0543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Lengvatinės paskolos iš Savivaldybės lėšų, dalinės paskolos iš Savivaldybės lėšų, išankstiniai apmokėjimai.</w:t>
            </w:r>
          </w:p>
        </w:tc>
      </w:tr>
      <w:tr w:rsidR="00877190" w:rsidRPr="00E85550" w14:paraId="47FAC9E5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D6CC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90710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990071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89A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Mokesčių atidėjimai.</w:t>
            </w:r>
          </w:p>
        </w:tc>
      </w:tr>
      <w:tr w:rsidR="00877190" w:rsidRPr="00E85550" w14:paraId="4CA753CE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3571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073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AF2338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D5DC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Nuostolių atsiradusių teikiant garantiją padengimas.</w:t>
            </w:r>
          </w:p>
        </w:tc>
      </w:tr>
      <w:tr w:rsidR="00877190" w:rsidRPr="00E85550" w14:paraId="1E48BAD5" w14:textId="77777777" w:rsidTr="00877190">
        <w:trPr>
          <w:cantSplit/>
          <w:trHeight w:val="549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6DB7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Pagalbos suma 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(Eur)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8C4" w14:textId="77777777" w:rsidR="00877190" w:rsidRPr="00E85550" w:rsidRDefault="00877190" w:rsidP="00877190">
            <w:pPr>
              <w:spacing w:line="252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26D2677E" w14:textId="77777777" w:rsidTr="00877190">
        <w:trPr>
          <w:cantSplit/>
          <w:trHeight w:val="8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34369F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Pagalbos suteikimo data </w:t>
            </w:r>
          </w:p>
          <w:p w14:paraId="59206945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(metai-mėnuo-diena)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167" w14:textId="77777777" w:rsidR="00877190" w:rsidRPr="00E85550" w:rsidRDefault="00877190">
            <w:pPr>
              <w:spacing w:line="276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877190" w:rsidRPr="00E85550" w14:paraId="12A2899A" w14:textId="77777777" w:rsidTr="00877190">
        <w:trPr>
          <w:cantSplit/>
          <w:trHeight w:val="1051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D915E7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Teisinis pagrindas 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nurodomi teisės aktų, kuriais suteikta pagalba, datos ir numeriai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38C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190" w:rsidRPr="00E85550" w14:paraId="5CAE086B" w14:textId="77777777" w:rsidTr="00877190">
        <w:trPr>
          <w:cantSplit/>
          <w:trHeight w:val="1137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5A753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Už pagalbos teikimą atsakingas kontaktinis asmuo 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(vardas, pavardė, telefono numeris, el. p. adresas)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E7B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17BBD85" w14:textId="20BFA6A3" w:rsidR="00877190" w:rsidRPr="00E85550" w:rsidRDefault="00877190" w:rsidP="00877190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u w:val="single"/>
        </w:rPr>
      </w:pPr>
    </w:p>
    <w:p w14:paraId="5CEA4B22" w14:textId="77777777" w:rsidR="00877190" w:rsidRPr="00E85550" w:rsidRDefault="00877190" w:rsidP="00877190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u w:val="single"/>
        </w:rPr>
      </w:pPr>
    </w:p>
    <w:tbl>
      <w:tblPr>
        <w:tblStyle w:val="Lentelstinklelis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233"/>
        <w:gridCol w:w="2745"/>
      </w:tblGrid>
      <w:tr w:rsidR="00877190" w:rsidRPr="00E85550" w14:paraId="4C4AD757" w14:textId="77777777" w:rsidTr="00877190">
        <w:tc>
          <w:tcPr>
            <w:tcW w:w="16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904263" w14:textId="77777777" w:rsidR="00877190" w:rsidRPr="00E85550" w:rsidRDefault="00877190">
            <w:pPr>
              <w:tabs>
                <w:tab w:val="left" w:pos="3544"/>
              </w:tabs>
              <w:rPr>
                <w:i/>
                <w:iCs/>
                <w:szCs w:val="24"/>
              </w:rPr>
            </w:pPr>
          </w:p>
        </w:tc>
        <w:tc>
          <w:tcPr>
            <w:tcW w:w="236" w:type="dxa"/>
          </w:tcPr>
          <w:p w14:paraId="1B4FB0DA" w14:textId="77777777" w:rsidR="00877190" w:rsidRPr="00E85550" w:rsidRDefault="00877190">
            <w:pPr>
              <w:tabs>
                <w:tab w:val="left" w:pos="354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40495A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</w:tc>
      </w:tr>
      <w:tr w:rsidR="00877190" w:rsidRPr="00E85550" w14:paraId="4271102E" w14:textId="77777777" w:rsidTr="00877190">
        <w:tc>
          <w:tcPr>
            <w:tcW w:w="164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E33EFAE" w14:textId="77777777" w:rsidR="00877190" w:rsidRPr="00E85550" w:rsidRDefault="00877190">
            <w:pPr>
              <w:tabs>
                <w:tab w:val="left" w:pos="3544"/>
              </w:tabs>
              <w:rPr>
                <w:szCs w:val="24"/>
              </w:rPr>
            </w:pPr>
            <w:r w:rsidRPr="00E85550">
              <w:rPr>
                <w:i/>
                <w:iCs/>
                <w:szCs w:val="24"/>
              </w:rPr>
              <w:t>(parašas)</w:t>
            </w:r>
          </w:p>
        </w:tc>
        <w:tc>
          <w:tcPr>
            <w:tcW w:w="236" w:type="dxa"/>
          </w:tcPr>
          <w:p w14:paraId="597EE690" w14:textId="77777777" w:rsidR="00877190" w:rsidRPr="00E85550" w:rsidRDefault="00877190">
            <w:pPr>
              <w:tabs>
                <w:tab w:val="left" w:pos="354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32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46001FE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  <w:r w:rsidRPr="00E85550">
              <w:rPr>
                <w:i/>
                <w:iCs/>
                <w:szCs w:val="24"/>
              </w:rPr>
              <w:t>(vardas ir pavardė)</w:t>
            </w:r>
          </w:p>
          <w:p w14:paraId="22396BC1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  <w:p w14:paraId="0FE795F8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</w:tc>
      </w:tr>
    </w:tbl>
    <w:p w14:paraId="507A955D" w14:textId="140E8571" w:rsidR="00BD1DAA" w:rsidRPr="00E85550" w:rsidRDefault="00BD1DAA" w:rsidP="00877190">
      <w:pPr>
        <w:rPr>
          <w:rFonts w:ascii="Times New Roman" w:hAnsi="Times New Roman" w:cs="Times New Roman"/>
          <w:sz w:val="24"/>
          <w:szCs w:val="24"/>
        </w:rPr>
      </w:pPr>
    </w:p>
    <w:sectPr w:rsidR="00BD1DAA" w:rsidRPr="00E85550" w:rsidSect="00A53BF5">
      <w:pgSz w:w="11906" w:h="16838"/>
      <w:pgMar w:top="709" w:right="1440" w:bottom="851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88D32" w14:textId="77777777" w:rsidR="005D0777" w:rsidRDefault="005D0777" w:rsidP="00877190">
      <w:pPr>
        <w:spacing w:after="0" w:line="240" w:lineRule="auto"/>
      </w:pPr>
      <w:r>
        <w:separator/>
      </w:r>
    </w:p>
  </w:endnote>
  <w:endnote w:type="continuationSeparator" w:id="0">
    <w:p w14:paraId="3493FD09" w14:textId="77777777" w:rsidR="005D0777" w:rsidRDefault="005D0777" w:rsidP="0087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F5746" w14:textId="77777777" w:rsidR="005D0777" w:rsidRDefault="005D0777" w:rsidP="00877190">
      <w:pPr>
        <w:spacing w:after="0" w:line="240" w:lineRule="auto"/>
      </w:pPr>
      <w:r>
        <w:separator/>
      </w:r>
    </w:p>
  </w:footnote>
  <w:footnote w:type="continuationSeparator" w:id="0">
    <w:p w14:paraId="75E43E7D" w14:textId="77777777" w:rsidR="005D0777" w:rsidRDefault="005D0777" w:rsidP="00877190">
      <w:pPr>
        <w:spacing w:after="0" w:line="240" w:lineRule="auto"/>
      </w:pPr>
      <w:r>
        <w:continuationSeparator/>
      </w:r>
    </w:p>
  </w:footnote>
  <w:footnote w:id="1">
    <w:p w14:paraId="700F6BCF" w14:textId="37D53EF3" w:rsidR="00877190" w:rsidRPr="00E85550" w:rsidRDefault="00877190" w:rsidP="00877190">
      <w:pPr>
        <w:pStyle w:val="Puslapioinaostekstas"/>
        <w:ind w:left="0" w:firstLine="0"/>
        <w:rPr>
          <w:i/>
          <w:iCs/>
          <w:lang w:val="lt-LT"/>
        </w:rPr>
      </w:pPr>
      <w:r w:rsidRPr="00E85550">
        <w:rPr>
          <w:rStyle w:val="Puslapioinaosnuoroda"/>
          <w:i/>
          <w:iCs/>
          <w:lang w:val="lt-LT"/>
        </w:rPr>
        <w:footnoteRef/>
      </w:r>
      <w:r w:rsidRPr="00E85550">
        <w:rPr>
          <w:i/>
          <w:iCs/>
          <w:lang w:val="lt-LT"/>
        </w:rPr>
        <w:t xml:space="preserve"> Ekonominės veiklos rūšių </w:t>
      </w:r>
      <w:r w:rsidR="00E85550" w:rsidRPr="00E85550">
        <w:rPr>
          <w:i/>
          <w:iCs/>
          <w:lang w:val="lt-LT"/>
        </w:rPr>
        <w:t>klasifikatorius</w:t>
      </w:r>
      <w:r w:rsidRPr="00E85550">
        <w:rPr>
          <w:i/>
          <w:iCs/>
          <w:lang w:val="lt-LT"/>
        </w:rPr>
        <w:t xml:space="preserve"> (EVRK2 RED.), patvirtintas Statistikos departamento prie Lietuvos Respublikos Vyriausybės generalinio direktoriaus 2007 m. spalio 31 d. įsakymu Nr. DĮ-226 „Dėl Ekonominės veiklos rūšių klasifikatoriaus patvirtinimo“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90"/>
    <w:rsid w:val="00017584"/>
    <w:rsid w:val="001731C3"/>
    <w:rsid w:val="002D4968"/>
    <w:rsid w:val="002E2368"/>
    <w:rsid w:val="00505CE2"/>
    <w:rsid w:val="005D0777"/>
    <w:rsid w:val="005D61AB"/>
    <w:rsid w:val="006A3ECF"/>
    <w:rsid w:val="006B7702"/>
    <w:rsid w:val="00877190"/>
    <w:rsid w:val="00A53BF5"/>
    <w:rsid w:val="00A66D9F"/>
    <w:rsid w:val="00A96CE1"/>
    <w:rsid w:val="00B44E0E"/>
    <w:rsid w:val="00BD1DAA"/>
    <w:rsid w:val="00CC1799"/>
    <w:rsid w:val="00E85550"/>
    <w:rsid w:val="00F82B91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E191"/>
  <w15:chartTrackingRefBased/>
  <w15:docId w15:val="{8F214DD0-320C-4B42-953F-A877695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semiHidden/>
    <w:unhideWhenUsed/>
    <w:rsid w:val="0087719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87719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semiHidden/>
    <w:unhideWhenUsed/>
    <w:rsid w:val="00877190"/>
    <w:rPr>
      <w:vertAlign w:val="superscript"/>
    </w:rPr>
  </w:style>
  <w:style w:type="table" w:styleId="Lentelstinklelis">
    <w:name w:val="Table Grid"/>
    <w:basedOn w:val="prastojilentel"/>
    <w:rsid w:val="0087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3156E-340E-45BC-91CD-FE7AD2EFB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AF1FA-D541-4498-A621-3FD4DF3AF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0FE62A-EF1C-47B3-BDB2-3213BC30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1517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Čepienė</dc:creator>
  <cp:keywords/>
  <dc:description/>
  <cp:lastModifiedBy>Olegas Sviridovas</cp:lastModifiedBy>
  <cp:revision>5</cp:revision>
  <dcterms:created xsi:type="dcterms:W3CDTF">2021-02-25T05:49:00Z</dcterms:created>
  <dcterms:modified xsi:type="dcterms:W3CDTF">2021-02-25T13:22:00Z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0x0101001B61F1B33E157848ADFD2EDA9553311D</vt:lpwstr>
  </property>
</Properties>
</file>