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B9AF" w14:textId="77777777" w:rsidR="0096261F" w:rsidRPr="0073771D" w:rsidRDefault="0096261F" w:rsidP="00145B96">
      <w:pPr>
        <w:tabs>
          <w:tab w:val="num" w:pos="360"/>
        </w:tabs>
        <w:ind w:left="360" w:hanging="360"/>
        <w:jc w:val="center"/>
        <w:outlineLvl w:val="0"/>
        <w:rPr>
          <w:lang w:val="en-US"/>
        </w:rPr>
      </w:pPr>
      <w:bookmarkStart w:id="0" w:name="_Toc33362035"/>
    </w:p>
    <w:p w14:paraId="654B6202" w14:textId="77777777" w:rsidR="0096261F" w:rsidRPr="00AC7280" w:rsidRDefault="0096261F" w:rsidP="0096261F">
      <w:pPr>
        <w:jc w:val="both"/>
        <w:rPr>
          <w:b/>
          <w:bCs/>
          <w:color w:val="000000"/>
        </w:rPr>
      </w:pPr>
      <w:r w:rsidRPr="00AC7280">
        <w:rPr>
          <w:b/>
          <w:bCs/>
          <w:noProof/>
          <w:color w:val="000000"/>
          <w:lang w:eastAsia="lt-LT"/>
        </w:rPr>
        <w:drawing>
          <wp:inline distT="0" distB="0" distL="0" distR="0" wp14:anchorId="0BECC5DB" wp14:editId="156F26F9">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11"/>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14:paraId="17FBC271" w14:textId="705C7782" w:rsidR="0096261F" w:rsidRPr="00AC7280" w:rsidRDefault="0096261F" w:rsidP="0096261F">
      <w:pPr>
        <w:jc w:val="center"/>
        <w:rPr>
          <w:b/>
          <w:bCs/>
          <w:color w:val="000000"/>
        </w:rPr>
      </w:pPr>
      <w:r w:rsidRPr="00AC7280">
        <w:rPr>
          <w:b/>
          <w:bCs/>
          <w:color w:val="000000"/>
        </w:rPr>
        <w:t xml:space="preserve">UAB </w:t>
      </w:r>
      <w:r w:rsidR="00756B96">
        <w:rPr>
          <w:b/>
          <w:bCs/>
          <w:color w:val="000000"/>
        </w:rPr>
        <w:t>Jonavos energetika</w:t>
      </w:r>
    </w:p>
    <w:p w14:paraId="305F291E" w14:textId="7C7A908D" w:rsidR="0096261F" w:rsidRPr="00AC7280" w:rsidRDefault="00885BC6" w:rsidP="0096261F">
      <w:pPr>
        <w:ind w:firstLine="0"/>
        <w:jc w:val="center"/>
        <w:rPr>
          <w:rFonts w:ascii="Times New Roman" w:hAnsi="Times New Roman"/>
          <w:sz w:val="24"/>
        </w:rPr>
      </w:pPr>
      <w:r>
        <w:rPr>
          <w:rFonts w:ascii="Times New Roman" w:hAnsi="Times New Roman"/>
          <w:sz w:val="24"/>
        </w:rPr>
        <w:t>Fabriko g. 3, LT-55111 Jonava</w:t>
      </w:r>
      <w:r w:rsidR="0096261F" w:rsidRPr="00AC7280">
        <w:rPr>
          <w:rFonts w:ascii="Times New Roman" w:hAnsi="Times New Roman"/>
          <w:sz w:val="24"/>
        </w:rPr>
        <w:t xml:space="preserve"> </w:t>
      </w:r>
      <w:r w:rsidR="0096261F" w:rsidRPr="00AC7280">
        <w:rPr>
          <w:color w:val="000000"/>
          <w:shd w:val="clear" w:color="auto" w:fill="FAFAFA"/>
        </w:rPr>
        <w:t>, tel. nr. +3706</w:t>
      </w:r>
      <w:r>
        <w:rPr>
          <w:color w:val="000000"/>
          <w:shd w:val="clear" w:color="auto" w:fill="FAFAFA"/>
        </w:rPr>
        <w:t>8211590</w:t>
      </w:r>
    </w:p>
    <w:p w14:paraId="4DB922FD" w14:textId="1930D2FB" w:rsidR="0096261F" w:rsidRPr="00AC7280" w:rsidRDefault="0096261F" w:rsidP="0096261F">
      <w:pPr>
        <w:jc w:val="center"/>
        <w:rPr>
          <w:color w:val="000000"/>
        </w:rPr>
      </w:pPr>
      <w:r w:rsidRPr="00AC7280">
        <w:rPr>
          <w:color w:val="000000"/>
          <w:shd w:val="clear" w:color="auto" w:fill="FAFAFA"/>
        </w:rPr>
        <w:t xml:space="preserve">el. paštas </w:t>
      </w:r>
      <w:r w:rsidR="00885BC6">
        <w:rPr>
          <w:rStyle w:val="Hyperlink"/>
          <w:shd w:val="clear" w:color="auto" w:fill="FAFAFA"/>
        </w:rPr>
        <w:t>jonavosenergetikauab</w:t>
      </w:r>
      <w:r w:rsidRPr="00AC7280">
        <w:rPr>
          <w:rStyle w:val="Hyperlink"/>
          <w:shd w:val="clear" w:color="auto" w:fill="FAFAFA"/>
        </w:rPr>
        <w:t>@</w:t>
      </w:r>
      <w:r w:rsidR="00885BC6">
        <w:rPr>
          <w:rStyle w:val="Hyperlink"/>
          <w:shd w:val="clear" w:color="auto" w:fill="FAFAFA"/>
        </w:rPr>
        <w:t>gmail.com</w:t>
      </w:r>
      <w:r w:rsidRPr="00AC7280">
        <w:rPr>
          <w:color w:val="000000"/>
          <w:shd w:val="clear" w:color="auto" w:fill="FAFAFA"/>
        </w:rPr>
        <w:t xml:space="preserve">, įmonės kodas </w:t>
      </w:r>
      <w:r w:rsidR="00885BC6">
        <w:rPr>
          <w:color w:val="000000"/>
        </w:rPr>
        <w:t>156667812</w:t>
      </w:r>
      <w:r w:rsidRPr="00AC7280">
        <w:rPr>
          <w:color w:val="000000"/>
        </w:rPr>
        <w:t xml:space="preserve">, PVM kodas </w:t>
      </w:r>
      <w:r w:rsidRPr="00AC7280">
        <w:rPr>
          <w:color w:val="000000"/>
          <w:shd w:val="clear" w:color="auto" w:fill="FAFAFA"/>
        </w:rPr>
        <w:t>LT</w:t>
      </w:r>
      <w:r w:rsidR="00885BC6">
        <w:rPr>
          <w:color w:val="000000"/>
          <w:shd w:val="clear" w:color="auto" w:fill="FAFAFA"/>
        </w:rPr>
        <w:t>566678113</w:t>
      </w:r>
    </w:p>
    <w:p w14:paraId="52801B80" w14:textId="77777777" w:rsidR="0096261F" w:rsidRPr="00AC7280" w:rsidRDefault="0096261F" w:rsidP="0096261F">
      <w:pPr>
        <w:jc w:val="center"/>
        <w:rPr>
          <w:rFonts w:cs="Arial"/>
          <w:color w:val="000000"/>
          <w:sz w:val="17"/>
          <w:szCs w:val="17"/>
        </w:rPr>
      </w:pPr>
    </w:p>
    <w:p w14:paraId="17ABE44E" w14:textId="77777777" w:rsidR="0096261F" w:rsidRPr="00AC7280" w:rsidRDefault="0096261F" w:rsidP="0096261F">
      <w:pPr>
        <w:jc w:val="center"/>
        <w:rPr>
          <w:b/>
          <w:bCs/>
          <w:color w:val="000000"/>
        </w:rPr>
      </w:pPr>
    </w:p>
    <w:p w14:paraId="38623FE8" w14:textId="77777777" w:rsidR="0096261F" w:rsidRPr="00AC7280" w:rsidRDefault="0096261F" w:rsidP="0096261F">
      <w:pPr>
        <w:jc w:val="center"/>
        <w:rPr>
          <w:b/>
          <w:bCs/>
          <w:color w:val="000000"/>
        </w:rPr>
      </w:pPr>
    </w:p>
    <w:p w14:paraId="2C3A6A45" w14:textId="77777777" w:rsidR="0096261F" w:rsidRPr="00AC7280" w:rsidRDefault="0096261F" w:rsidP="0096261F">
      <w:pPr>
        <w:jc w:val="right"/>
        <w:rPr>
          <w:b/>
          <w:bCs/>
          <w:color w:val="000000"/>
        </w:rPr>
      </w:pPr>
      <w:r w:rsidRPr="00AC7280">
        <w:rPr>
          <w:b/>
          <w:bCs/>
          <w:color w:val="000000"/>
        </w:rPr>
        <w:t>TVIRTINU:</w:t>
      </w:r>
    </w:p>
    <w:p w14:paraId="580B9B60" w14:textId="0EA14F1B" w:rsidR="0096261F" w:rsidRPr="00AC7280" w:rsidRDefault="0096261F" w:rsidP="0096261F">
      <w:pPr>
        <w:jc w:val="right"/>
        <w:rPr>
          <w:b/>
          <w:bCs/>
          <w:color w:val="000000"/>
        </w:rPr>
      </w:pPr>
      <w:r w:rsidRPr="00AC7280">
        <w:rPr>
          <w:b/>
          <w:bCs/>
          <w:color w:val="000000"/>
        </w:rPr>
        <w:t>UAB "</w:t>
      </w:r>
      <w:r w:rsidR="00885BC6">
        <w:rPr>
          <w:b/>
          <w:bCs/>
          <w:color w:val="000000"/>
        </w:rPr>
        <w:t>Jonavos energetika</w:t>
      </w:r>
      <w:r w:rsidRPr="00AC7280">
        <w:rPr>
          <w:b/>
          <w:bCs/>
          <w:color w:val="000000"/>
        </w:rPr>
        <w:t xml:space="preserve">“direktoriaus </w:t>
      </w:r>
    </w:p>
    <w:p w14:paraId="5054A890" w14:textId="38B92909" w:rsidR="0096261F" w:rsidRPr="00AC7280" w:rsidRDefault="00885BC6" w:rsidP="0096261F">
      <w:pPr>
        <w:jc w:val="right"/>
        <w:rPr>
          <w:b/>
          <w:bCs/>
          <w:color w:val="000000"/>
        </w:rPr>
      </w:pPr>
      <w:r>
        <w:rPr>
          <w:b/>
          <w:bCs/>
          <w:color w:val="000000"/>
        </w:rPr>
        <w:t>Vidmantas Račickas</w:t>
      </w:r>
      <w:r w:rsidR="0096261F" w:rsidRPr="00AC7280">
        <w:rPr>
          <w:b/>
          <w:bCs/>
          <w:color w:val="000000"/>
        </w:rPr>
        <w:t>_______</w:t>
      </w:r>
    </w:p>
    <w:p w14:paraId="5AD36B5C" w14:textId="77777777" w:rsidR="0096261F" w:rsidRPr="00AC7280" w:rsidRDefault="0096261F" w:rsidP="0096261F">
      <w:pPr>
        <w:jc w:val="right"/>
        <w:rPr>
          <w:b/>
          <w:bCs/>
          <w:color w:val="000000"/>
        </w:rPr>
      </w:pPr>
      <w:r w:rsidRPr="00AC7280">
        <w:rPr>
          <w:b/>
          <w:bCs/>
          <w:color w:val="000000"/>
        </w:rPr>
        <w:t xml:space="preserve"> </w:t>
      </w:r>
      <w:r w:rsidRPr="00AC7280">
        <w:rPr>
          <w:b/>
          <w:bCs/>
          <w:color w:val="000000"/>
        </w:rPr>
        <w:tab/>
      </w:r>
      <w:r w:rsidRPr="00AC7280">
        <w:rPr>
          <w:b/>
          <w:bCs/>
          <w:color w:val="000000"/>
        </w:rPr>
        <w:tab/>
        <w:t xml:space="preserve"> </w:t>
      </w:r>
      <w:r w:rsidRPr="00AC7280">
        <w:rPr>
          <w:b/>
          <w:bCs/>
          <w:color w:val="000000"/>
        </w:rPr>
        <w:tab/>
        <w:t xml:space="preserve"> </w:t>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p>
    <w:p w14:paraId="7BCA9A76" w14:textId="77777777" w:rsidR="0096261F" w:rsidRPr="00AC7280" w:rsidRDefault="0096261F" w:rsidP="0096261F">
      <w:pPr>
        <w:jc w:val="both"/>
        <w:rPr>
          <w:b/>
          <w:bCs/>
          <w:color w:val="000000"/>
        </w:rPr>
      </w:pPr>
    </w:p>
    <w:p w14:paraId="26948C3E" w14:textId="77777777" w:rsidR="0096261F" w:rsidRPr="00AC7280" w:rsidRDefault="0096261F" w:rsidP="0096261F">
      <w:pPr>
        <w:jc w:val="both"/>
        <w:rPr>
          <w:b/>
          <w:bCs/>
          <w:color w:val="000000"/>
        </w:rPr>
      </w:pPr>
    </w:p>
    <w:p w14:paraId="2BD4E53D" w14:textId="77777777" w:rsidR="0096261F" w:rsidRPr="00AC7280" w:rsidRDefault="0096261F" w:rsidP="0096261F">
      <w:pPr>
        <w:jc w:val="both"/>
        <w:rPr>
          <w:b/>
          <w:bCs/>
          <w:color w:val="000000"/>
        </w:rPr>
      </w:pPr>
    </w:p>
    <w:p w14:paraId="216B3046" w14:textId="7BCCDD19" w:rsidR="0096261F" w:rsidRPr="00AC7280" w:rsidRDefault="0096261F" w:rsidP="0096261F">
      <w:pPr>
        <w:jc w:val="both"/>
        <w:rPr>
          <w:b/>
          <w:bCs/>
          <w:color w:val="000000"/>
        </w:rPr>
      </w:pPr>
    </w:p>
    <w:p w14:paraId="7D4AF660" w14:textId="3FDAA91A" w:rsidR="00EC0AFC" w:rsidRPr="00AC7280" w:rsidRDefault="00EC0AFC" w:rsidP="0096261F">
      <w:pPr>
        <w:jc w:val="both"/>
        <w:rPr>
          <w:b/>
          <w:bCs/>
          <w:color w:val="000000"/>
        </w:rPr>
      </w:pPr>
    </w:p>
    <w:p w14:paraId="42961766" w14:textId="77777777" w:rsidR="00EC0AFC" w:rsidRPr="00AC7280" w:rsidRDefault="00EC0AFC" w:rsidP="0096261F">
      <w:pPr>
        <w:jc w:val="both"/>
        <w:rPr>
          <w:b/>
          <w:bCs/>
          <w:color w:val="000000"/>
        </w:rPr>
      </w:pPr>
    </w:p>
    <w:p w14:paraId="2827C27A" w14:textId="77777777" w:rsidR="0096261F" w:rsidRPr="00AC7280" w:rsidRDefault="0096261F" w:rsidP="0096261F">
      <w:pPr>
        <w:jc w:val="both"/>
        <w:rPr>
          <w:rFonts w:eastAsia="Calibri"/>
          <w:color w:val="000000"/>
        </w:rPr>
      </w:pPr>
    </w:p>
    <w:p w14:paraId="185C7C05" w14:textId="77777777" w:rsidR="0096261F" w:rsidRPr="00AC7280" w:rsidRDefault="0096261F" w:rsidP="0096261F">
      <w:pPr>
        <w:jc w:val="center"/>
        <w:rPr>
          <w:rFonts w:eastAsia="Calibri"/>
          <w:color w:val="000000"/>
          <w:sz w:val="40"/>
          <w:szCs w:val="40"/>
        </w:rPr>
      </w:pPr>
      <w:r w:rsidRPr="00AC7280">
        <w:rPr>
          <w:rFonts w:eastAsia="Calibri"/>
          <w:b/>
          <w:bCs/>
          <w:color w:val="000000"/>
          <w:sz w:val="40"/>
          <w:szCs w:val="40"/>
        </w:rPr>
        <w:t>KONKURSO SĄLYGOS</w:t>
      </w:r>
    </w:p>
    <w:p w14:paraId="2F0E7A0C" w14:textId="77777777" w:rsidR="0096261F" w:rsidRPr="00AC7280" w:rsidRDefault="0096261F" w:rsidP="0096261F">
      <w:pPr>
        <w:jc w:val="center"/>
        <w:rPr>
          <w:rFonts w:eastAsia="Calibri"/>
          <w:b/>
          <w:bCs/>
          <w:color w:val="000000"/>
          <w:sz w:val="40"/>
          <w:szCs w:val="40"/>
        </w:rPr>
      </w:pPr>
    </w:p>
    <w:p w14:paraId="0DCEF572" w14:textId="77777777" w:rsidR="002218FC" w:rsidRPr="00AE007E" w:rsidRDefault="002218FC" w:rsidP="0096261F">
      <w:pPr>
        <w:jc w:val="center"/>
        <w:rPr>
          <w:rStyle w:val="Emphasis"/>
          <w:b/>
          <w:bCs/>
          <w:sz w:val="40"/>
          <w:szCs w:val="40"/>
        </w:rPr>
      </w:pPr>
      <w:r w:rsidRPr="00AE007E">
        <w:rPr>
          <w:rStyle w:val="Emphasis"/>
          <w:b/>
          <w:bCs/>
          <w:sz w:val="40"/>
          <w:szCs w:val="40"/>
        </w:rPr>
        <w:t>VANDENS ŠILDYMO KATILO ĮRANGA</w:t>
      </w:r>
    </w:p>
    <w:p w14:paraId="517F99ED" w14:textId="77777777" w:rsidR="002218FC" w:rsidRDefault="002218FC" w:rsidP="0096261F">
      <w:pPr>
        <w:jc w:val="center"/>
        <w:rPr>
          <w:rStyle w:val="Emphasis"/>
          <w:sz w:val="40"/>
          <w:szCs w:val="40"/>
        </w:rPr>
      </w:pPr>
    </w:p>
    <w:p w14:paraId="2746841A" w14:textId="77777777" w:rsidR="0096261F" w:rsidRPr="00AC7280" w:rsidRDefault="0096261F" w:rsidP="0096261F">
      <w:pPr>
        <w:jc w:val="center"/>
        <w:rPr>
          <w:b/>
          <w:color w:val="000000"/>
        </w:rPr>
      </w:pPr>
    </w:p>
    <w:p w14:paraId="574695FC" w14:textId="77777777" w:rsidR="0096261F" w:rsidRPr="00AC7280" w:rsidRDefault="0096261F" w:rsidP="0096261F">
      <w:pPr>
        <w:jc w:val="center"/>
        <w:rPr>
          <w:b/>
          <w:color w:val="000000"/>
        </w:rPr>
      </w:pPr>
    </w:p>
    <w:p w14:paraId="49F4DBC2" w14:textId="77777777" w:rsidR="0096261F" w:rsidRPr="00AC7280" w:rsidRDefault="0096261F" w:rsidP="0096261F">
      <w:pPr>
        <w:jc w:val="both"/>
        <w:rPr>
          <w:b/>
          <w:color w:val="000000"/>
        </w:rPr>
      </w:pPr>
    </w:p>
    <w:p w14:paraId="519F7AF1" w14:textId="77777777" w:rsidR="0096261F" w:rsidRPr="00AC7280" w:rsidRDefault="0096261F" w:rsidP="0096261F">
      <w:pPr>
        <w:jc w:val="both"/>
        <w:rPr>
          <w:b/>
          <w:color w:val="000000"/>
        </w:rPr>
      </w:pPr>
    </w:p>
    <w:p w14:paraId="6E3C44BE" w14:textId="77777777" w:rsidR="0096261F" w:rsidRPr="00AC7280" w:rsidRDefault="0096261F" w:rsidP="0096261F">
      <w:pPr>
        <w:jc w:val="both"/>
        <w:rPr>
          <w:b/>
          <w:color w:val="000000"/>
        </w:rPr>
      </w:pPr>
    </w:p>
    <w:p w14:paraId="19261B05" w14:textId="77777777" w:rsidR="0096261F" w:rsidRPr="00AC7280" w:rsidRDefault="0096261F" w:rsidP="0096261F">
      <w:pPr>
        <w:jc w:val="both"/>
        <w:rPr>
          <w:b/>
          <w:color w:val="000000"/>
        </w:rPr>
      </w:pPr>
    </w:p>
    <w:p w14:paraId="65E75B2B" w14:textId="77777777" w:rsidR="0096261F" w:rsidRPr="00AC7280" w:rsidRDefault="0096261F" w:rsidP="0096261F">
      <w:pPr>
        <w:jc w:val="both"/>
        <w:rPr>
          <w:b/>
          <w:color w:val="000000"/>
        </w:rPr>
      </w:pPr>
    </w:p>
    <w:p w14:paraId="77A15DFB" w14:textId="130C6C70" w:rsidR="0096261F" w:rsidRPr="00AC7280" w:rsidRDefault="0096261F" w:rsidP="0096261F">
      <w:pPr>
        <w:jc w:val="both"/>
        <w:rPr>
          <w:b/>
          <w:color w:val="000000"/>
        </w:rPr>
      </w:pPr>
    </w:p>
    <w:p w14:paraId="5EA8C9FF" w14:textId="0C5A1627" w:rsidR="00EC0AFC" w:rsidRPr="00AC7280" w:rsidRDefault="00EC0AFC" w:rsidP="0096261F">
      <w:pPr>
        <w:jc w:val="both"/>
        <w:rPr>
          <w:b/>
          <w:color w:val="000000"/>
        </w:rPr>
      </w:pPr>
    </w:p>
    <w:p w14:paraId="771099D3" w14:textId="77777777" w:rsidR="00EC0AFC" w:rsidRPr="00AC7280" w:rsidRDefault="00EC0AFC" w:rsidP="0096261F">
      <w:pPr>
        <w:jc w:val="both"/>
        <w:rPr>
          <w:b/>
          <w:color w:val="000000"/>
        </w:rPr>
      </w:pPr>
    </w:p>
    <w:p w14:paraId="049F4C77" w14:textId="77777777" w:rsidR="0096261F" w:rsidRPr="00AC7280" w:rsidRDefault="0096261F" w:rsidP="0096261F">
      <w:pPr>
        <w:jc w:val="both"/>
        <w:rPr>
          <w:b/>
          <w:color w:val="000000"/>
        </w:rPr>
      </w:pPr>
    </w:p>
    <w:p w14:paraId="6E452275" w14:textId="77777777" w:rsidR="0096261F" w:rsidRPr="00AC7280" w:rsidRDefault="0096261F" w:rsidP="0096261F">
      <w:pPr>
        <w:jc w:val="both"/>
        <w:rPr>
          <w:b/>
          <w:color w:val="000000"/>
        </w:rPr>
      </w:pPr>
    </w:p>
    <w:p w14:paraId="6D47C94E" w14:textId="77777777" w:rsidR="0096261F" w:rsidRPr="00AC7280" w:rsidRDefault="0096261F" w:rsidP="0096261F">
      <w:pPr>
        <w:jc w:val="both"/>
        <w:rPr>
          <w:b/>
          <w:color w:val="000000"/>
        </w:rPr>
      </w:pPr>
    </w:p>
    <w:p w14:paraId="76029744" w14:textId="77777777" w:rsidR="0096261F" w:rsidRPr="00AC7280" w:rsidRDefault="0096261F" w:rsidP="0096261F">
      <w:pPr>
        <w:jc w:val="both"/>
        <w:rPr>
          <w:b/>
          <w:color w:val="000000"/>
        </w:rPr>
      </w:pPr>
    </w:p>
    <w:p w14:paraId="5C71F520" w14:textId="77777777" w:rsidR="0096261F" w:rsidRPr="00AC7280" w:rsidRDefault="0096261F" w:rsidP="0096261F">
      <w:pPr>
        <w:jc w:val="both"/>
        <w:rPr>
          <w:b/>
          <w:color w:val="000000"/>
        </w:rPr>
      </w:pPr>
    </w:p>
    <w:p w14:paraId="1AD5BC58" w14:textId="77777777" w:rsidR="0096261F" w:rsidRPr="00AC7280" w:rsidRDefault="0096261F" w:rsidP="0096261F">
      <w:pPr>
        <w:jc w:val="both"/>
        <w:rPr>
          <w:b/>
          <w:color w:val="000000"/>
        </w:rPr>
      </w:pPr>
    </w:p>
    <w:p w14:paraId="14A74F24" w14:textId="77777777" w:rsidR="0096261F" w:rsidRPr="00AC7280" w:rsidRDefault="0096261F" w:rsidP="0096261F">
      <w:pPr>
        <w:jc w:val="both"/>
        <w:rPr>
          <w:b/>
          <w:color w:val="000000"/>
        </w:rPr>
      </w:pPr>
    </w:p>
    <w:p w14:paraId="7193E361" w14:textId="0C21A96E" w:rsidR="0096261F" w:rsidRPr="00AC7280" w:rsidRDefault="0096261F" w:rsidP="0096261F">
      <w:pPr>
        <w:jc w:val="both"/>
        <w:rPr>
          <w:b/>
          <w:color w:val="000000"/>
        </w:rPr>
      </w:pPr>
    </w:p>
    <w:p w14:paraId="026DA72C" w14:textId="77777777" w:rsidR="007B6DD1" w:rsidRPr="00AC7280" w:rsidRDefault="007B6DD1" w:rsidP="0096261F">
      <w:pPr>
        <w:jc w:val="both"/>
        <w:rPr>
          <w:b/>
          <w:color w:val="000000"/>
        </w:rPr>
      </w:pPr>
    </w:p>
    <w:p w14:paraId="5186EF22" w14:textId="77777777" w:rsidR="0096261F" w:rsidRPr="00AC7280" w:rsidRDefault="0096261F" w:rsidP="0096261F">
      <w:pPr>
        <w:jc w:val="both"/>
        <w:rPr>
          <w:b/>
          <w:color w:val="000000"/>
        </w:rPr>
      </w:pPr>
    </w:p>
    <w:p w14:paraId="4090BE99" w14:textId="77777777" w:rsidR="0096261F" w:rsidRPr="00AC7280" w:rsidRDefault="0096261F" w:rsidP="0096261F">
      <w:pPr>
        <w:jc w:val="both"/>
        <w:rPr>
          <w:b/>
          <w:color w:val="000000"/>
        </w:rPr>
      </w:pPr>
    </w:p>
    <w:p w14:paraId="1815BDA8" w14:textId="72A489BC" w:rsidR="0096261F" w:rsidRPr="00AC7280" w:rsidRDefault="0096261F" w:rsidP="0096261F">
      <w:pPr>
        <w:ind w:left="360" w:firstLine="0"/>
        <w:outlineLvl w:val="0"/>
        <w:rPr>
          <w:rFonts w:ascii="Times New Roman" w:hAnsi="Times New Roman"/>
          <w:b/>
          <w:sz w:val="24"/>
        </w:rPr>
      </w:pPr>
    </w:p>
    <w:p w14:paraId="2D44EA02" w14:textId="4013B0C0" w:rsidR="005A789F" w:rsidRPr="00AC7280" w:rsidRDefault="005A789F" w:rsidP="00866490">
      <w:pPr>
        <w:ind w:left="360" w:firstLine="0"/>
        <w:jc w:val="center"/>
        <w:outlineLvl w:val="0"/>
        <w:rPr>
          <w:rFonts w:ascii="Times New Roman" w:hAnsi="Times New Roman"/>
          <w:b/>
          <w:sz w:val="24"/>
        </w:rPr>
      </w:pPr>
      <w:bookmarkStart w:id="1" w:name="_Toc134023204"/>
      <w:bookmarkStart w:id="2" w:name="_Toc134097095"/>
      <w:r w:rsidRPr="00AC7280">
        <w:rPr>
          <w:rFonts w:ascii="Times New Roman" w:hAnsi="Times New Roman"/>
          <w:b/>
          <w:sz w:val="24"/>
        </w:rPr>
        <w:t>TURINYS</w:t>
      </w:r>
      <w:bookmarkEnd w:id="1"/>
      <w:bookmarkEnd w:id="2"/>
    </w:p>
    <w:sdt>
      <w:sdtPr>
        <w:rPr>
          <w:rFonts w:ascii="Arial" w:eastAsia="Times New Roman" w:hAnsi="Arial"/>
          <w:sz w:val="20"/>
          <w:szCs w:val="20"/>
          <w:lang w:eastAsia="en-US"/>
        </w:rPr>
        <w:id w:val="1484888277"/>
        <w:docPartObj>
          <w:docPartGallery w:val="Table of Contents"/>
          <w:docPartUnique/>
        </w:docPartObj>
      </w:sdtPr>
      <w:sdtEndPr>
        <w:rPr>
          <w:b/>
          <w:bCs/>
          <w:noProof/>
        </w:rPr>
      </w:sdtEndPr>
      <w:sdtContent>
        <w:p w14:paraId="53F8D237" w14:textId="2BF3CD45" w:rsidR="00866490" w:rsidRDefault="002218FC">
          <w:pPr>
            <w:pStyle w:val="TOC1"/>
            <w:tabs>
              <w:tab w:val="right" w:leader="dot" w:pos="9350"/>
            </w:tabs>
            <w:rPr>
              <w:rFonts w:asciiTheme="minorHAnsi" w:hAnsiTheme="minorHAnsi" w:cstheme="minorBidi"/>
              <w:noProof/>
              <w:kern w:val="2"/>
              <w:sz w:val="22"/>
              <w:szCs w:val="22"/>
              <w14:ligatures w14:val="standardContextual"/>
            </w:rPr>
          </w:pPr>
          <w:r>
            <w:rPr>
              <w:rFonts w:asciiTheme="majorHAnsi" w:eastAsiaTheme="majorEastAsia" w:hAnsiTheme="majorHAnsi" w:cstheme="majorBidi"/>
              <w:color w:val="2F5496"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val="en-US"/>
            </w:rPr>
            <w:fldChar w:fldCharType="separate"/>
          </w:r>
          <w:hyperlink w:anchor="_Toc134097095" w:history="1"/>
        </w:p>
        <w:p w14:paraId="0BA5681E" w14:textId="2869D736"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6" w:history="1">
            <w:r w:rsidR="00866490" w:rsidRPr="009A39E7">
              <w:rPr>
                <w:rStyle w:val="Hyperlink"/>
                <w:b/>
                <w:noProof/>
              </w:rPr>
              <w:t>1.</w:t>
            </w:r>
            <w:r w:rsidR="00866490">
              <w:rPr>
                <w:rFonts w:asciiTheme="minorHAnsi" w:hAnsiTheme="minorHAnsi" w:cstheme="minorBidi"/>
                <w:noProof/>
                <w:kern w:val="2"/>
                <w:sz w:val="22"/>
                <w:szCs w:val="22"/>
                <w14:ligatures w14:val="standardContextual"/>
              </w:rPr>
              <w:tab/>
            </w:r>
            <w:r w:rsidR="00866490" w:rsidRPr="009A39E7">
              <w:rPr>
                <w:rStyle w:val="Hyperlink"/>
                <w:b/>
                <w:noProof/>
              </w:rPr>
              <w:t>BENDROSIOS NUOSTATOS</w:t>
            </w:r>
            <w:r w:rsidR="00866490">
              <w:rPr>
                <w:noProof/>
                <w:webHidden/>
              </w:rPr>
              <w:tab/>
            </w:r>
            <w:r w:rsidR="00866490">
              <w:rPr>
                <w:noProof/>
                <w:webHidden/>
              </w:rPr>
              <w:fldChar w:fldCharType="begin"/>
            </w:r>
            <w:r w:rsidR="00866490">
              <w:rPr>
                <w:noProof/>
                <w:webHidden/>
              </w:rPr>
              <w:instrText xml:space="preserve"> PAGEREF _Toc134097096 \h </w:instrText>
            </w:r>
            <w:r w:rsidR="00866490">
              <w:rPr>
                <w:noProof/>
                <w:webHidden/>
              </w:rPr>
            </w:r>
            <w:r w:rsidR="00866490">
              <w:rPr>
                <w:noProof/>
                <w:webHidden/>
              </w:rPr>
              <w:fldChar w:fldCharType="separate"/>
            </w:r>
            <w:r w:rsidR="00866490">
              <w:rPr>
                <w:noProof/>
                <w:webHidden/>
              </w:rPr>
              <w:t>3</w:t>
            </w:r>
            <w:r w:rsidR="00866490">
              <w:rPr>
                <w:noProof/>
                <w:webHidden/>
              </w:rPr>
              <w:fldChar w:fldCharType="end"/>
            </w:r>
          </w:hyperlink>
        </w:p>
        <w:p w14:paraId="6397FC18" w14:textId="7765A0E0"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7" w:history="1">
            <w:r w:rsidR="00866490" w:rsidRPr="009A39E7">
              <w:rPr>
                <w:rStyle w:val="Hyperlink"/>
                <w:b/>
                <w:noProof/>
              </w:rPr>
              <w:t>2.</w:t>
            </w:r>
            <w:r w:rsidR="00866490">
              <w:rPr>
                <w:rFonts w:asciiTheme="minorHAnsi" w:hAnsiTheme="minorHAnsi" w:cstheme="minorBidi"/>
                <w:noProof/>
                <w:kern w:val="2"/>
                <w:sz w:val="22"/>
                <w:szCs w:val="22"/>
                <w14:ligatures w14:val="standardContextual"/>
              </w:rPr>
              <w:tab/>
            </w:r>
            <w:r w:rsidR="00866490" w:rsidRPr="009A39E7">
              <w:rPr>
                <w:rStyle w:val="Hyperlink"/>
                <w:b/>
                <w:noProof/>
              </w:rPr>
              <w:t>PIRKIMO OBJEKTAS</w:t>
            </w:r>
            <w:r w:rsidR="00866490">
              <w:rPr>
                <w:noProof/>
                <w:webHidden/>
              </w:rPr>
              <w:tab/>
            </w:r>
            <w:r w:rsidR="00866490">
              <w:rPr>
                <w:noProof/>
                <w:webHidden/>
              </w:rPr>
              <w:fldChar w:fldCharType="begin"/>
            </w:r>
            <w:r w:rsidR="00866490">
              <w:rPr>
                <w:noProof/>
                <w:webHidden/>
              </w:rPr>
              <w:instrText xml:space="preserve"> PAGEREF _Toc134097097 \h </w:instrText>
            </w:r>
            <w:r w:rsidR="00866490">
              <w:rPr>
                <w:noProof/>
                <w:webHidden/>
              </w:rPr>
            </w:r>
            <w:r w:rsidR="00866490">
              <w:rPr>
                <w:noProof/>
                <w:webHidden/>
              </w:rPr>
              <w:fldChar w:fldCharType="separate"/>
            </w:r>
            <w:r w:rsidR="00866490">
              <w:rPr>
                <w:noProof/>
                <w:webHidden/>
              </w:rPr>
              <w:t>3</w:t>
            </w:r>
            <w:r w:rsidR="00866490">
              <w:rPr>
                <w:noProof/>
                <w:webHidden/>
              </w:rPr>
              <w:fldChar w:fldCharType="end"/>
            </w:r>
          </w:hyperlink>
        </w:p>
        <w:p w14:paraId="58AF2392" w14:textId="08A1988F"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8" w:history="1">
            <w:r w:rsidR="00866490" w:rsidRPr="009A39E7">
              <w:rPr>
                <w:rStyle w:val="Hyperlink"/>
                <w:b/>
                <w:noProof/>
              </w:rPr>
              <w:t>3.</w:t>
            </w:r>
            <w:r w:rsidR="00866490">
              <w:rPr>
                <w:rFonts w:asciiTheme="minorHAnsi" w:hAnsiTheme="minorHAnsi" w:cstheme="minorBidi"/>
                <w:noProof/>
                <w:kern w:val="2"/>
                <w:sz w:val="22"/>
                <w:szCs w:val="22"/>
                <w14:ligatures w14:val="standardContextual"/>
              </w:rPr>
              <w:tab/>
            </w:r>
            <w:r w:rsidR="00866490" w:rsidRPr="009A39E7">
              <w:rPr>
                <w:rStyle w:val="Hyperlink"/>
                <w:b/>
                <w:noProof/>
              </w:rPr>
              <w:t>TIEKĖJŲ KVALIFIKACIJOS REIKALAVIMAI</w:t>
            </w:r>
            <w:r w:rsidR="00866490">
              <w:rPr>
                <w:noProof/>
                <w:webHidden/>
              </w:rPr>
              <w:tab/>
            </w:r>
            <w:r w:rsidR="00866490">
              <w:rPr>
                <w:noProof/>
                <w:webHidden/>
              </w:rPr>
              <w:fldChar w:fldCharType="begin"/>
            </w:r>
            <w:r w:rsidR="00866490">
              <w:rPr>
                <w:noProof/>
                <w:webHidden/>
              </w:rPr>
              <w:instrText xml:space="preserve"> PAGEREF _Toc134097098 \h </w:instrText>
            </w:r>
            <w:r w:rsidR="00866490">
              <w:rPr>
                <w:noProof/>
                <w:webHidden/>
              </w:rPr>
            </w:r>
            <w:r w:rsidR="00866490">
              <w:rPr>
                <w:noProof/>
                <w:webHidden/>
              </w:rPr>
              <w:fldChar w:fldCharType="separate"/>
            </w:r>
            <w:r w:rsidR="00866490">
              <w:rPr>
                <w:noProof/>
                <w:webHidden/>
              </w:rPr>
              <w:t>4</w:t>
            </w:r>
            <w:r w:rsidR="00866490">
              <w:rPr>
                <w:noProof/>
                <w:webHidden/>
              </w:rPr>
              <w:fldChar w:fldCharType="end"/>
            </w:r>
          </w:hyperlink>
        </w:p>
        <w:p w14:paraId="51F485BC" w14:textId="4A4CA51F"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9" w:history="1">
            <w:r w:rsidR="00866490" w:rsidRPr="009A39E7">
              <w:rPr>
                <w:rStyle w:val="Hyperlink"/>
                <w:b/>
                <w:noProof/>
              </w:rPr>
              <w:t>4.</w:t>
            </w:r>
            <w:r w:rsidR="00866490">
              <w:rPr>
                <w:rFonts w:asciiTheme="minorHAnsi" w:hAnsiTheme="minorHAnsi" w:cstheme="minorBidi"/>
                <w:noProof/>
                <w:kern w:val="2"/>
                <w:sz w:val="22"/>
                <w:szCs w:val="22"/>
                <w14:ligatures w14:val="standardContextual"/>
              </w:rPr>
              <w:tab/>
            </w:r>
            <w:r w:rsidR="00866490" w:rsidRPr="009A39E7">
              <w:rPr>
                <w:rStyle w:val="Hyperlink"/>
                <w:b/>
                <w:noProof/>
              </w:rPr>
              <w:t>PASIŪLYMŲ RENGIMAS, PATEIKIMAS, KEITIMAS</w:t>
            </w:r>
            <w:r w:rsidR="00866490">
              <w:rPr>
                <w:noProof/>
                <w:webHidden/>
              </w:rPr>
              <w:tab/>
            </w:r>
            <w:r w:rsidR="00866490">
              <w:rPr>
                <w:noProof/>
                <w:webHidden/>
              </w:rPr>
              <w:fldChar w:fldCharType="begin"/>
            </w:r>
            <w:r w:rsidR="00866490">
              <w:rPr>
                <w:noProof/>
                <w:webHidden/>
              </w:rPr>
              <w:instrText xml:space="preserve"> PAGEREF _Toc134097099 \h </w:instrText>
            </w:r>
            <w:r w:rsidR="00866490">
              <w:rPr>
                <w:noProof/>
                <w:webHidden/>
              </w:rPr>
            </w:r>
            <w:r w:rsidR="00866490">
              <w:rPr>
                <w:noProof/>
                <w:webHidden/>
              </w:rPr>
              <w:fldChar w:fldCharType="separate"/>
            </w:r>
            <w:r w:rsidR="00866490">
              <w:rPr>
                <w:noProof/>
                <w:webHidden/>
              </w:rPr>
              <w:t>6</w:t>
            </w:r>
            <w:r w:rsidR="00866490">
              <w:rPr>
                <w:noProof/>
                <w:webHidden/>
              </w:rPr>
              <w:fldChar w:fldCharType="end"/>
            </w:r>
          </w:hyperlink>
        </w:p>
        <w:p w14:paraId="2CBB5424" w14:textId="40BC219A"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0" w:history="1">
            <w:r w:rsidR="00866490" w:rsidRPr="009A39E7">
              <w:rPr>
                <w:rStyle w:val="Hyperlink"/>
                <w:b/>
                <w:noProof/>
              </w:rPr>
              <w:t>5.</w:t>
            </w:r>
            <w:r w:rsidR="00866490">
              <w:rPr>
                <w:rFonts w:asciiTheme="minorHAnsi" w:hAnsiTheme="minorHAnsi" w:cstheme="minorBidi"/>
                <w:noProof/>
                <w:kern w:val="2"/>
                <w:sz w:val="22"/>
                <w:szCs w:val="22"/>
                <w14:ligatures w14:val="standardContextual"/>
              </w:rPr>
              <w:tab/>
            </w:r>
            <w:r w:rsidR="00866490" w:rsidRPr="009A39E7">
              <w:rPr>
                <w:rStyle w:val="Hyperlink"/>
                <w:b/>
                <w:noProof/>
              </w:rPr>
              <w:t>KONKURSO SĄLYGŲ PAAIŠKINIMAS IR PATIKSLINIMAS</w:t>
            </w:r>
            <w:r w:rsidR="00866490">
              <w:rPr>
                <w:noProof/>
                <w:webHidden/>
              </w:rPr>
              <w:tab/>
            </w:r>
            <w:r w:rsidR="00866490">
              <w:rPr>
                <w:noProof/>
                <w:webHidden/>
              </w:rPr>
              <w:fldChar w:fldCharType="begin"/>
            </w:r>
            <w:r w:rsidR="00866490">
              <w:rPr>
                <w:noProof/>
                <w:webHidden/>
              </w:rPr>
              <w:instrText xml:space="preserve"> PAGEREF _Toc134097100 \h </w:instrText>
            </w:r>
            <w:r w:rsidR="00866490">
              <w:rPr>
                <w:noProof/>
                <w:webHidden/>
              </w:rPr>
            </w:r>
            <w:r w:rsidR="00866490">
              <w:rPr>
                <w:noProof/>
                <w:webHidden/>
              </w:rPr>
              <w:fldChar w:fldCharType="separate"/>
            </w:r>
            <w:r w:rsidR="00866490">
              <w:rPr>
                <w:noProof/>
                <w:webHidden/>
              </w:rPr>
              <w:t>8</w:t>
            </w:r>
            <w:r w:rsidR="00866490">
              <w:rPr>
                <w:noProof/>
                <w:webHidden/>
              </w:rPr>
              <w:fldChar w:fldCharType="end"/>
            </w:r>
          </w:hyperlink>
        </w:p>
        <w:p w14:paraId="2997B090" w14:textId="1BC6B3A3"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1" w:history="1">
            <w:r w:rsidR="00866490" w:rsidRPr="009A39E7">
              <w:rPr>
                <w:rStyle w:val="Hyperlink"/>
                <w:b/>
                <w:noProof/>
                <w:spacing w:val="-8"/>
              </w:rPr>
              <w:t>6.</w:t>
            </w:r>
            <w:r w:rsidR="00866490">
              <w:rPr>
                <w:rFonts w:asciiTheme="minorHAnsi" w:hAnsiTheme="minorHAnsi" w:cstheme="minorBidi"/>
                <w:noProof/>
                <w:kern w:val="2"/>
                <w:sz w:val="22"/>
                <w:szCs w:val="22"/>
                <w14:ligatures w14:val="standardContextual"/>
              </w:rPr>
              <w:tab/>
            </w:r>
            <w:r w:rsidR="00866490" w:rsidRPr="009A39E7">
              <w:rPr>
                <w:rStyle w:val="Hyperlink"/>
                <w:b/>
                <w:noProof/>
                <w:spacing w:val="-8"/>
              </w:rPr>
              <w:t xml:space="preserve">PASIŪLYMŲ </w:t>
            </w:r>
            <w:r w:rsidR="00866490" w:rsidRPr="009A39E7">
              <w:rPr>
                <w:rStyle w:val="Hyperlink"/>
                <w:b/>
                <w:noProof/>
              </w:rPr>
              <w:t>NAGRINĖJIMAS IR VERTINIMAS</w:t>
            </w:r>
            <w:r w:rsidR="00866490">
              <w:rPr>
                <w:noProof/>
                <w:webHidden/>
              </w:rPr>
              <w:tab/>
            </w:r>
            <w:r w:rsidR="00866490">
              <w:rPr>
                <w:noProof/>
                <w:webHidden/>
              </w:rPr>
              <w:fldChar w:fldCharType="begin"/>
            </w:r>
            <w:r w:rsidR="00866490">
              <w:rPr>
                <w:noProof/>
                <w:webHidden/>
              </w:rPr>
              <w:instrText xml:space="preserve"> PAGEREF _Toc134097101 \h </w:instrText>
            </w:r>
            <w:r w:rsidR="00866490">
              <w:rPr>
                <w:noProof/>
                <w:webHidden/>
              </w:rPr>
            </w:r>
            <w:r w:rsidR="00866490">
              <w:rPr>
                <w:noProof/>
                <w:webHidden/>
              </w:rPr>
              <w:fldChar w:fldCharType="separate"/>
            </w:r>
            <w:r w:rsidR="00866490">
              <w:rPr>
                <w:noProof/>
                <w:webHidden/>
              </w:rPr>
              <w:t>8</w:t>
            </w:r>
            <w:r w:rsidR="00866490">
              <w:rPr>
                <w:noProof/>
                <w:webHidden/>
              </w:rPr>
              <w:fldChar w:fldCharType="end"/>
            </w:r>
          </w:hyperlink>
        </w:p>
        <w:p w14:paraId="3B5D42BA" w14:textId="6A90B093"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2" w:history="1">
            <w:r w:rsidR="00866490" w:rsidRPr="009A39E7">
              <w:rPr>
                <w:rStyle w:val="Hyperlink"/>
                <w:b/>
                <w:noProof/>
              </w:rPr>
              <w:t>7.</w:t>
            </w:r>
            <w:r w:rsidR="00866490">
              <w:rPr>
                <w:rFonts w:asciiTheme="minorHAnsi" w:hAnsiTheme="minorHAnsi" w:cstheme="minorBidi"/>
                <w:noProof/>
                <w:kern w:val="2"/>
                <w:sz w:val="22"/>
                <w:szCs w:val="22"/>
                <w14:ligatures w14:val="standardContextual"/>
              </w:rPr>
              <w:tab/>
            </w:r>
            <w:r w:rsidR="00866490" w:rsidRPr="009A39E7">
              <w:rPr>
                <w:rStyle w:val="Hyperlink"/>
                <w:b/>
                <w:noProof/>
              </w:rPr>
              <w:t>PASIŪLYMŲ ATMETIMO PRIEŽASTYS</w:t>
            </w:r>
            <w:r w:rsidR="00866490">
              <w:rPr>
                <w:noProof/>
                <w:webHidden/>
              </w:rPr>
              <w:tab/>
            </w:r>
            <w:r w:rsidR="00866490">
              <w:rPr>
                <w:noProof/>
                <w:webHidden/>
              </w:rPr>
              <w:fldChar w:fldCharType="begin"/>
            </w:r>
            <w:r w:rsidR="00866490">
              <w:rPr>
                <w:noProof/>
                <w:webHidden/>
              </w:rPr>
              <w:instrText xml:space="preserve"> PAGEREF _Toc134097102 \h </w:instrText>
            </w:r>
            <w:r w:rsidR="00866490">
              <w:rPr>
                <w:noProof/>
                <w:webHidden/>
              </w:rPr>
            </w:r>
            <w:r w:rsidR="00866490">
              <w:rPr>
                <w:noProof/>
                <w:webHidden/>
              </w:rPr>
              <w:fldChar w:fldCharType="separate"/>
            </w:r>
            <w:r w:rsidR="00866490">
              <w:rPr>
                <w:noProof/>
                <w:webHidden/>
              </w:rPr>
              <w:t>9</w:t>
            </w:r>
            <w:r w:rsidR="00866490">
              <w:rPr>
                <w:noProof/>
                <w:webHidden/>
              </w:rPr>
              <w:fldChar w:fldCharType="end"/>
            </w:r>
          </w:hyperlink>
        </w:p>
        <w:p w14:paraId="03D5BF2D" w14:textId="75216F1B"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3" w:history="1">
            <w:r w:rsidR="00866490" w:rsidRPr="009A39E7">
              <w:rPr>
                <w:rStyle w:val="Hyperlink"/>
                <w:b/>
                <w:noProof/>
              </w:rPr>
              <w:t>8.</w:t>
            </w:r>
            <w:r w:rsidR="00866490">
              <w:rPr>
                <w:rFonts w:asciiTheme="minorHAnsi" w:hAnsiTheme="minorHAnsi" w:cstheme="minorBidi"/>
                <w:noProof/>
                <w:kern w:val="2"/>
                <w:sz w:val="22"/>
                <w:szCs w:val="22"/>
                <w14:ligatures w14:val="standardContextual"/>
              </w:rPr>
              <w:tab/>
            </w:r>
            <w:r w:rsidR="00866490" w:rsidRPr="009A39E7">
              <w:rPr>
                <w:rStyle w:val="Hyperlink"/>
                <w:b/>
                <w:caps/>
                <w:noProof/>
              </w:rPr>
              <w:t>Derybos</w:t>
            </w:r>
            <w:r w:rsidR="00866490">
              <w:rPr>
                <w:noProof/>
                <w:webHidden/>
              </w:rPr>
              <w:tab/>
            </w:r>
            <w:r w:rsidR="00866490">
              <w:rPr>
                <w:noProof/>
                <w:webHidden/>
              </w:rPr>
              <w:fldChar w:fldCharType="begin"/>
            </w:r>
            <w:r w:rsidR="00866490">
              <w:rPr>
                <w:noProof/>
                <w:webHidden/>
              </w:rPr>
              <w:instrText xml:space="preserve"> PAGEREF _Toc134097103 \h </w:instrText>
            </w:r>
            <w:r w:rsidR="00866490">
              <w:rPr>
                <w:noProof/>
                <w:webHidden/>
              </w:rPr>
            </w:r>
            <w:r w:rsidR="00866490">
              <w:rPr>
                <w:noProof/>
                <w:webHidden/>
              </w:rPr>
              <w:fldChar w:fldCharType="separate"/>
            </w:r>
            <w:r w:rsidR="00866490">
              <w:rPr>
                <w:noProof/>
                <w:webHidden/>
              </w:rPr>
              <w:t>9</w:t>
            </w:r>
            <w:r w:rsidR="00866490">
              <w:rPr>
                <w:noProof/>
                <w:webHidden/>
              </w:rPr>
              <w:fldChar w:fldCharType="end"/>
            </w:r>
          </w:hyperlink>
        </w:p>
        <w:p w14:paraId="3A13E083" w14:textId="539BACCA"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4" w:history="1">
            <w:r w:rsidR="00866490" w:rsidRPr="009A39E7">
              <w:rPr>
                <w:rStyle w:val="Hyperlink"/>
                <w:b/>
                <w:noProof/>
              </w:rPr>
              <w:t>9.</w:t>
            </w:r>
            <w:r w:rsidR="00866490">
              <w:rPr>
                <w:rFonts w:asciiTheme="minorHAnsi" w:hAnsiTheme="minorHAnsi" w:cstheme="minorBidi"/>
                <w:noProof/>
                <w:kern w:val="2"/>
                <w:sz w:val="22"/>
                <w:szCs w:val="22"/>
                <w14:ligatures w14:val="standardContextual"/>
              </w:rPr>
              <w:tab/>
            </w:r>
            <w:r w:rsidR="00866490" w:rsidRPr="009A39E7">
              <w:rPr>
                <w:rStyle w:val="Hyperlink"/>
                <w:b/>
                <w:noProof/>
              </w:rPr>
              <w:t>SPRENDIMAS DĖL LAIMĖTOJO NUSTATYMO</w:t>
            </w:r>
            <w:r w:rsidR="00866490">
              <w:rPr>
                <w:noProof/>
                <w:webHidden/>
              </w:rPr>
              <w:tab/>
            </w:r>
            <w:r w:rsidR="00866490">
              <w:rPr>
                <w:noProof/>
                <w:webHidden/>
              </w:rPr>
              <w:fldChar w:fldCharType="begin"/>
            </w:r>
            <w:r w:rsidR="00866490">
              <w:rPr>
                <w:noProof/>
                <w:webHidden/>
              </w:rPr>
              <w:instrText xml:space="preserve"> PAGEREF _Toc134097104 \h </w:instrText>
            </w:r>
            <w:r w:rsidR="00866490">
              <w:rPr>
                <w:noProof/>
                <w:webHidden/>
              </w:rPr>
            </w:r>
            <w:r w:rsidR="00866490">
              <w:rPr>
                <w:noProof/>
                <w:webHidden/>
              </w:rPr>
              <w:fldChar w:fldCharType="separate"/>
            </w:r>
            <w:r w:rsidR="00866490">
              <w:rPr>
                <w:noProof/>
                <w:webHidden/>
              </w:rPr>
              <w:t>10</w:t>
            </w:r>
            <w:r w:rsidR="00866490">
              <w:rPr>
                <w:noProof/>
                <w:webHidden/>
              </w:rPr>
              <w:fldChar w:fldCharType="end"/>
            </w:r>
          </w:hyperlink>
        </w:p>
        <w:p w14:paraId="2798E027" w14:textId="309D760C"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05" w:history="1">
            <w:r w:rsidR="00866490" w:rsidRPr="009A39E7">
              <w:rPr>
                <w:rStyle w:val="Hyperlink"/>
                <w:b/>
                <w:noProof/>
              </w:rPr>
              <w:t>10.</w:t>
            </w:r>
            <w:r w:rsidR="00866490">
              <w:rPr>
                <w:rFonts w:asciiTheme="minorHAnsi" w:hAnsiTheme="minorHAnsi" w:cstheme="minorBidi"/>
                <w:noProof/>
                <w:kern w:val="2"/>
                <w:sz w:val="22"/>
                <w:szCs w:val="22"/>
                <w14:ligatures w14:val="standardContextual"/>
              </w:rPr>
              <w:t xml:space="preserve">   </w:t>
            </w:r>
            <w:r w:rsidR="00866490" w:rsidRPr="009A39E7">
              <w:rPr>
                <w:rStyle w:val="Hyperlink"/>
                <w:b/>
                <w:noProof/>
              </w:rPr>
              <w:t>PIRKIMO SUTARTIES SĄLYGOS</w:t>
            </w:r>
            <w:r w:rsidR="00866490">
              <w:rPr>
                <w:noProof/>
                <w:webHidden/>
              </w:rPr>
              <w:tab/>
            </w:r>
            <w:r w:rsidR="00866490">
              <w:rPr>
                <w:noProof/>
                <w:webHidden/>
              </w:rPr>
              <w:fldChar w:fldCharType="begin"/>
            </w:r>
            <w:r w:rsidR="00866490">
              <w:rPr>
                <w:noProof/>
                <w:webHidden/>
              </w:rPr>
              <w:instrText xml:space="preserve"> PAGEREF _Toc134097105 \h </w:instrText>
            </w:r>
            <w:r w:rsidR="00866490">
              <w:rPr>
                <w:noProof/>
                <w:webHidden/>
              </w:rPr>
            </w:r>
            <w:r w:rsidR="00866490">
              <w:rPr>
                <w:noProof/>
                <w:webHidden/>
              </w:rPr>
              <w:fldChar w:fldCharType="separate"/>
            </w:r>
            <w:r w:rsidR="00866490">
              <w:rPr>
                <w:noProof/>
                <w:webHidden/>
              </w:rPr>
              <w:t>10</w:t>
            </w:r>
            <w:r w:rsidR="00866490">
              <w:rPr>
                <w:noProof/>
                <w:webHidden/>
              </w:rPr>
              <w:fldChar w:fldCharType="end"/>
            </w:r>
          </w:hyperlink>
        </w:p>
        <w:p w14:paraId="2EDBF47D" w14:textId="085B59FB"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06" w:history="1">
            <w:r w:rsidR="00866490" w:rsidRPr="009A39E7">
              <w:rPr>
                <w:rStyle w:val="Hyperlink"/>
                <w:b/>
                <w:caps/>
                <w:noProof/>
              </w:rPr>
              <w:t>11.</w:t>
            </w:r>
            <w:r w:rsidR="00866490">
              <w:rPr>
                <w:rFonts w:asciiTheme="minorHAnsi" w:hAnsiTheme="minorHAnsi" w:cstheme="minorBidi"/>
                <w:noProof/>
                <w:kern w:val="2"/>
                <w:sz w:val="22"/>
                <w:szCs w:val="22"/>
                <w14:ligatures w14:val="standardContextual"/>
              </w:rPr>
              <w:t xml:space="preserve">   </w:t>
            </w:r>
            <w:r w:rsidR="00866490" w:rsidRPr="009A39E7">
              <w:rPr>
                <w:rStyle w:val="Hyperlink"/>
                <w:b/>
                <w:caps/>
                <w:noProof/>
              </w:rPr>
              <w:t>Baigiamosios nuostatos</w:t>
            </w:r>
            <w:r w:rsidR="00866490">
              <w:rPr>
                <w:noProof/>
                <w:webHidden/>
              </w:rPr>
              <w:tab/>
            </w:r>
            <w:r w:rsidR="00866490">
              <w:rPr>
                <w:noProof/>
                <w:webHidden/>
              </w:rPr>
              <w:fldChar w:fldCharType="begin"/>
            </w:r>
            <w:r w:rsidR="00866490">
              <w:rPr>
                <w:noProof/>
                <w:webHidden/>
              </w:rPr>
              <w:instrText xml:space="preserve"> PAGEREF _Toc134097106 \h </w:instrText>
            </w:r>
            <w:r w:rsidR="00866490">
              <w:rPr>
                <w:noProof/>
                <w:webHidden/>
              </w:rPr>
            </w:r>
            <w:r w:rsidR="00866490">
              <w:rPr>
                <w:noProof/>
                <w:webHidden/>
              </w:rPr>
              <w:fldChar w:fldCharType="separate"/>
            </w:r>
            <w:r w:rsidR="00866490">
              <w:rPr>
                <w:noProof/>
                <w:webHidden/>
              </w:rPr>
              <w:t>11</w:t>
            </w:r>
            <w:r w:rsidR="00866490">
              <w:rPr>
                <w:noProof/>
                <w:webHidden/>
              </w:rPr>
              <w:fldChar w:fldCharType="end"/>
            </w:r>
          </w:hyperlink>
        </w:p>
        <w:p w14:paraId="473F1B5A" w14:textId="5E925558" w:rsidR="00866490" w:rsidRDefault="00000000">
          <w:pPr>
            <w:pStyle w:val="TOC1"/>
            <w:tabs>
              <w:tab w:val="right" w:leader="dot" w:pos="9350"/>
            </w:tabs>
            <w:rPr>
              <w:rFonts w:asciiTheme="minorHAnsi" w:hAnsiTheme="minorHAnsi" w:cstheme="minorBidi"/>
              <w:noProof/>
              <w:kern w:val="2"/>
              <w:sz w:val="22"/>
              <w:szCs w:val="22"/>
              <w14:ligatures w14:val="standardContextual"/>
            </w:rPr>
          </w:pPr>
          <w:hyperlink w:anchor="_Toc134097107" w:history="1">
            <w:r w:rsidR="00866490" w:rsidRPr="009A39E7">
              <w:rPr>
                <w:rStyle w:val="Hyperlink"/>
                <w:b/>
                <w:bCs/>
                <w:noProof/>
              </w:rPr>
              <w:t xml:space="preserve">12. </w:t>
            </w:r>
            <w:r w:rsidR="00866490">
              <w:rPr>
                <w:rStyle w:val="Hyperlink"/>
                <w:b/>
                <w:bCs/>
                <w:noProof/>
              </w:rPr>
              <w:t xml:space="preserve">  </w:t>
            </w:r>
            <w:r w:rsidR="00866490" w:rsidRPr="009A39E7">
              <w:rPr>
                <w:rStyle w:val="Hyperlink"/>
                <w:b/>
                <w:bCs/>
                <w:noProof/>
              </w:rPr>
              <w:t>PRIEDAI</w:t>
            </w:r>
            <w:r w:rsidR="00866490">
              <w:rPr>
                <w:noProof/>
                <w:webHidden/>
              </w:rPr>
              <w:tab/>
            </w:r>
            <w:r w:rsidR="00866490">
              <w:rPr>
                <w:noProof/>
                <w:webHidden/>
              </w:rPr>
              <w:fldChar w:fldCharType="begin"/>
            </w:r>
            <w:r w:rsidR="00866490">
              <w:rPr>
                <w:noProof/>
                <w:webHidden/>
              </w:rPr>
              <w:instrText xml:space="preserve"> PAGEREF _Toc134097107 \h </w:instrText>
            </w:r>
            <w:r w:rsidR="00866490">
              <w:rPr>
                <w:noProof/>
                <w:webHidden/>
              </w:rPr>
            </w:r>
            <w:r w:rsidR="00866490">
              <w:rPr>
                <w:noProof/>
                <w:webHidden/>
              </w:rPr>
              <w:fldChar w:fldCharType="separate"/>
            </w:r>
            <w:r w:rsidR="00866490">
              <w:rPr>
                <w:noProof/>
                <w:webHidden/>
              </w:rPr>
              <w:t>12</w:t>
            </w:r>
            <w:r w:rsidR="00866490">
              <w:rPr>
                <w:noProof/>
                <w:webHidden/>
              </w:rPr>
              <w:fldChar w:fldCharType="end"/>
            </w:r>
          </w:hyperlink>
        </w:p>
        <w:p w14:paraId="175C1B57" w14:textId="4C8A6CD4"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14" w:history="1">
            <w:r w:rsidR="00866490" w:rsidRPr="009A39E7">
              <w:rPr>
                <w:rStyle w:val="Hyperlink"/>
                <w:b/>
                <w:bCs/>
                <w:noProof/>
              </w:rPr>
              <w:t>13.</w:t>
            </w:r>
            <w:r w:rsidR="00866490">
              <w:rPr>
                <w:rFonts w:asciiTheme="minorHAnsi" w:hAnsiTheme="minorHAnsi" w:cstheme="minorBidi"/>
                <w:noProof/>
                <w:kern w:val="2"/>
                <w:sz w:val="22"/>
                <w:szCs w:val="22"/>
                <w14:ligatures w14:val="standardContextual"/>
              </w:rPr>
              <w:t xml:space="preserve">    </w:t>
            </w:r>
            <w:r w:rsidR="00866490" w:rsidRPr="009A39E7">
              <w:rPr>
                <w:rStyle w:val="Hyperlink"/>
                <w:b/>
                <w:bCs/>
                <w:noProof/>
              </w:rPr>
              <w:t>TECHNINĖ SPECIFIKACIJA</w:t>
            </w:r>
            <w:r w:rsidR="00866490">
              <w:rPr>
                <w:noProof/>
                <w:webHidden/>
              </w:rPr>
              <w:tab/>
            </w:r>
            <w:r w:rsidR="00866490">
              <w:rPr>
                <w:noProof/>
                <w:webHidden/>
              </w:rPr>
              <w:fldChar w:fldCharType="begin"/>
            </w:r>
            <w:r w:rsidR="00866490">
              <w:rPr>
                <w:noProof/>
                <w:webHidden/>
              </w:rPr>
              <w:instrText xml:space="preserve"> PAGEREF _Toc134097114 \h </w:instrText>
            </w:r>
            <w:r w:rsidR="00866490">
              <w:rPr>
                <w:noProof/>
                <w:webHidden/>
              </w:rPr>
            </w:r>
            <w:r w:rsidR="00866490">
              <w:rPr>
                <w:noProof/>
                <w:webHidden/>
              </w:rPr>
              <w:fldChar w:fldCharType="separate"/>
            </w:r>
            <w:r w:rsidR="00866490">
              <w:rPr>
                <w:noProof/>
                <w:webHidden/>
              </w:rPr>
              <w:t>13</w:t>
            </w:r>
            <w:r w:rsidR="00866490">
              <w:rPr>
                <w:noProof/>
                <w:webHidden/>
              </w:rPr>
              <w:fldChar w:fldCharType="end"/>
            </w:r>
          </w:hyperlink>
        </w:p>
        <w:p w14:paraId="4F92D20A" w14:textId="43919C57" w:rsidR="002218FC" w:rsidRDefault="002218FC">
          <w:r>
            <w:rPr>
              <w:b/>
              <w:bCs/>
              <w:noProof/>
            </w:rPr>
            <w:fldChar w:fldCharType="end"/>
          </w:r>
        </w:p>
      </w:sdtContent>
    </w:sdt>
    <w:p w14:paraId="456F509D" w14:textId="3103C80A" w:rsidR="007B6DD1" w:rsidRPr="00AC7280" w:rsidRDefault="007B6DD1" w:rsidP="007B6DD1">
      <w:pPr>
        <w:ind w:left="360" w:firstLine="0"/>
        <w:outlineLvl w:val="0"/>
        <w:rPr>
          <w:rFonts w:ascii="Times New Roman" w:hAnsi="Times New Roman"/>
          <w:b/>
          <w:sz w:val="24"/>
        </w:rPr>
      </w:pPr>
    </w:p>
    <w:p w14:paraId="791DFDA6" w14:textId="0E98B73A" w:rsidR="007B6DD1" w:rsidRPr="00AC7280" w:rsidRDefault="007B6DD1" w:rsidP="007B6DD1">
      <w:pPr>
        <w:ind w:left="360" w:firstLine="0"/>
        <w:outlineLvl w:val="0"/>
        <w:rPr>
          <w:rFonts w:ascii="Times New Roman" w:hAnsi="Times New Roman"/>
          <w:b/>
          <w:sz w:val="24"/>
        </w:rPr>
      </w:pPr>
    </w:p>
    <w:p w14:paraId="13B9F188" w14:textId="5F73B07E" w:rsidR="007B6DD1" w:rsidRPr="00AC7280" w:rsidRDefault="007B6DD1" w:rsidP="007B6DD1">
      <w:pPr>
        <w:ind w:left="360" w:firstLine="0"/>
        <w:outlineLvl w:val="0"/>
        <w:rPr>
          <w:rFonts w:ascii="Times New Roman" w:hAnsi="Times New Roman"/>
          <w:b/>
          <w:sz w:val="24"/>
        </w:rPr>
      </w:pPr>
    </w:p>
    <w:p w14:paraId="7446B38D" w14:textId="576329FF" w:rsidR="007B6DD1" w:rsidRPr="00AC7280" w:rsidRDefault="007B6DD1" w:rsidP="007B6DD1">
      <w:pPr>
        <w:ind w:left="360" w:firstLine="0"/>
        <w:outlineLvl w:val="0"/>
        <w:rPr>
          <w:rFonts w:ascii="Times New Roman" w:hAnsi="Times New Roman"/>
          <w:b/>
          <w:sz w:val="24"/>
        </w:rPr>
      </w:pPr>
    </w:p>
    <w:p w14:paraId="124F0C8F" w14:textId="7DA17328" w:rsidR="007B6DD1" w:rsidRDefault="007B6DD1" w:rsidP="007B6DD1">
      <w:pPr>
        <w:ind w:left="360" w:firstLine="0"/>
        <w:outlineLvl w:val="0"/>
        <w:rPr>
          <w:rFonts w:ascii="Times New Roman" w:hAnsi="Times New Roman"/>
          <w:b/>
          <w:sz w:val="24"/>
        </w:rPr>
      </w:pPr>
    </w:p>
    <w:p w14:paraId="498682A7" w14:textId="77777777" w:rsidR="002218FC" w:rsidRDefault="002218FC" w:rsidP="007B6DD1">
      <w:pPr>
        <w:ind w:left="360" w:firstLine="0"/>
        <w:outlineLvl w:val="0"/>
        <w:rPr>
          <w:rFonts w:ascii="Times New Roman" w:hAnsi="Times New Roman"/>
          <w:b/>
          <w:sz w:val="24"/>
        </w:rPr>
      </w:pPr>
    </w:p>
    <w:p w14:paraId="1D7981BF" w14:textId="77777777" w:rsidR="002218FC" w:rsidRDefault="002218FC" w:rsidP="007B6DD1">
      <w:pPr>
        <w:ind w:left="360" w:firstLine="0"/>
        <w:outlineLvl w:val="0"/>
        <w:rPr>
          <w:rFonts w:ascii="Times New Roman" w:hAnsi="Times New Roman"/>
          <w:b/>
          <w:sz w:val="24"/>
        </w:rPr>
      </w:pPr>
    </w:p>
    <w:p w14:paraId="35056BAE" w14:textId="77777777" w:rsidR="002218FC" w:rsidRDefault="002218FC" w:rsidP="007B6DD1">
      <w:pPr>
        <w:ind w:left="360" w:firstLine="0"/>
        <w:outlineLvl w:val="0"/>
        <w:rPr>
          <w:rFonts w:ascii="Times New Roman" w:hAnsi="Times New Roman"/>
          <w:b/>
          <w:sz w:val="24"/>
        </w:rPr>
      </w:pPr>
    </w:p>
    <w:p w14:paraId="33A1376A" w14:textId="77777777" w:rsidR="002218FC" w:rsidRDefault="002218FC" w:rsidP="007B6DD1">
      <w:pPr>
        <w:ind w:left="360" w:firstLine="0"/>
        <w:outlineLvl w:val="0"/>
        <w:rPr>
          <w:rFonts w:ascii="Times New Roman" w:hAnsi="Times New Roman"/>
          <w:b/>
          <w:sz w:val="24"/>
        </w:rPr>
      </w:pPr>
    </w:p>
    <w:p w14:paraId="51429BC3" w14:textId="77777777" w:rsidR="002218FC" w:rsidRDefault="002218FC" w:rsidP="007B6DD1">
      <w:pPr>
        <w:ind w:left="360" w:firstLine="0"/>
        <w:outlineLvl w:val="0"/>
        <w:rPr>
          <w:rFonts w:ascii="Times New Roman" w:hAnsi="Times New Roman"/>
          <w:b/>
          <w:sz w:val="24"/>
        </w:rPr>
      </w:pPr>
    </w:p>
    <w:p w14:paraId="56ADE3B1" w14:textId="77777777" w:rsidR="002218FC" w:rsidRDefault="002218FC" w:rsidP="007B6DD1">
      <w:pPr>
        <w:ind w:left="360" w:firstLine="0"/>
        <w:outlineLvl w:val="0"/>
        <w:rPr>
          <w:rFonts w:ascii="Times New Roman" w:hAnsi="Times New Roman"/>
          <w:b/>
          <w:sz w:val="24"/>
        </w:rPr>
      </w:pPr>
    </w:p>
    <w:p w14:paraId="1F92B12A" w14:textId="77777777" w:rsidR="002218FC" w:rsidRDefault="002218FC" w:rsidP="007B6DD1">
      <w:pPr>
        <w:ind w:left="360" w:firstLine="0"/>
        <w:outlineLvl w:val="0"/>
        <w:rPr>
          <w:rFonts w:ascii="Times New Roman" w:hAnsi="Times New Roman"/>
          <w:b/>
          <w:sz w:val="24"/>
        </w:rPr>
      </w:pPr>
    </w:p>
    <w:p w14:paraId="68248266" w14:textId="77777777" w:rsidR="002218FC" w:rsidRPr="00AC7280" w:rsidRDefault="002218FC" w:rsidP="007B6DD1">
      <w:pPr>
        <w:ind w:left="360" w:firstLine="0"/>
        <w:outlineLvl w:val="0"/>
        <w:rPr>
          <w:rFonts w:ascii="Times New Roman" w:hAnsi="Times New Roman"/>
          <w:b/>
          <w:sz w:val="24"/>
        </w:rPr>
      </w:pPr>
    </w:p>
    <w:p w14:paraId="35CBC1FD" w14:textId="64DDD582" w:rsidR="007B6DD1" w:rsidRDefault="007B6DD1" w:rsidP="007B6DD1">
      <w:pPr>
        <w:ind w:left="360" w:firstLine="0"/>
        <w:outlineLvl w:val="0"/>
        <w:rPr>
          <w:rFonts w:ascii="Times New Roman" w:hAnsi="Times New Roman"/>
          <w:b/>
          <w:sz w:val="24"/>
        </w:rPr>
      </w:pPr>
    </w:p>
    <w:p w14:paraId="39727DF9" w14:textId="77777777" w:rsidR="00125706" w:rsidRDefault="00125706" w:rsidP="007B6DD1">
      <w:pPr>
        <w:ind w:left="360" w:firstLine="0"/>
        <w:outlineLvl w:val="0"/>
        <w:rPr>
          <w:rFonts w:ascii="Times New Roman" w:hAnsi="Times New Roman"/>
          <w:b/>
          <w:sz w:val="24"/>
        </w:rPr>
      </w:pPr>
    </w:p>
    <w:p w14:paraId="4EC6C9CE" w14:textId="77777777" w:rsidR="00125706" w:rsidRDefault="00125706" w:rsidP="007B6DD1">
      <w:pPr>
        <w:ind w:left="360" w:firstLine="0"/>
        <w:outlineLvl w:val="0"/>
        <w:rPr>
          <w:rFonts w:ascii="Times New Roman" w:hAnsi="Times New Roman"/>
          <w:b/>
          <w:sz w:val="24"/>
        </w:rPr>
      </w:pPr>
    </w:p>
    <w:p w14:paraId="09B1F475" w14:textId="77777777" w:rsidR="00125706" w:rsidRDefault="00125706" w:rsidP="007B6DD1">
      <w:pPr>
        <w:ind w:left="360" w:firstLine="0"/>
        <w:outlineLvl w:val="0"/>
        <w:rPr>
          <w:rFonts w:ascii="Times New Roman" w:hAnsi="Times New Roman"/>
          <w:b/>
          <w:sz w:val="24"/>
        </w:rPr>
      </w:pPr>
    </w:p>
    <w:p w14:paraId="7A3FC3B3" w14:textId="77777777" w:rsidR="00125706" w:rsidRDefault="00125706" w:rsidP="007B6DD1">
      <w:pPr>
        <w:ind w:left="360" w:firstLine="0"/>
        <w:outlineLvl w:val="0"/>
        <w:rPr>
          <w:rFonts w:ascii="Times New Roman" w:hAnsi="Times New Roman"/>
          <w:b/>
          <w:sz w:val="24"/>
        </w:rPr>
      </w:pPr>
    </w:p>
    <w:p w14:paraId="6CD27798" w14:textId="77777777" w:rsidR="00125706" w:rsidRPr="00AC7280" w:rsidRDefault="00125706" w:rsidP="007B6DD1">
      <w:pPr>
        <w:ind w:left="360" w:firstLine="0"/>
        <w:outlineLvl w:val="0"/>
        <w:rPr>
          <w:rFonts w:ascii="Times New Roman" w:hAnsi="Times New Roman"/>
          <w:b/>
          <w:sz w:val="24"/>
        </w:rPr>
      </w:pPr>
    </w:p>
    <w:p w14:paraId="2D54CAD2" w14:textId="28F5B807" w:rsidR="007B6DD1" w:rsidRPr="00AC7280" w:rsidRDefault="007B6DD1" w:rsidP="007B6DD1">
      <w:pPr>
        <w:ind w:left="360" w:firstLine="0"/>
        <w:outlineLvl w:val="0"/>
        <w:rPr>
          <w:rFonts w:ascii="Times New Roman" w:hAnsi="Times New Roman"/>
          <w:b/>
          <w:sz w:val="24"/>
        </w:rPr>
      </w:pPr>
    </w:p>
    <w:p w14:paraId="75A1A0EF" w14:textId="54A7DA19" w:rsidR="007B6DD1" w:rsidRPr="00AC7280" w:rsidRDefault="007B6DD1" w:rsidP="007B6DD1">
      <w:pPr>
        <w:ind w:left="360" w:firstLine="0"/>
        <w:outlineLvl w:val="0"/>
        <w:rPr>
          <w:rFonts w:ascii="Times New Roman" w:hAnsi="Times New Roman"/>
          <w:b/>
          <w:sz w:val="24"/>
        </w:rPr>
      </w:pPr>
    </w:p>
    <w:p w14:paraId="4666D2DD" w14:textId="71B443B2" w:rsidR="007B6DD1" w:rsidRPr="00AC7280" w:rsidRDefault="007B6DD1" w:rsidP="007B6DD1">
      <w:pPr>
        <w:ind w:left="360" w:firstLine="0"/>
        <w:outlineLvl w:val="0"/>
        <w:rPr>
          <w:rFonts w:ascii="Times New Roman" w:hAnsi="Times New Roman"/>
          <w:b/>
          <w:sz w:val="24"/>
        </w:rPr>
      </w:pPr>
    </w:p>
    <w:p w14:paraId="2B95F495" w14:textId="32D4C7C7" w:rsidR="007B6DD1" w:rsidRDefault="007B6DD1" w:rsidP="007B6DD1">
      <w:pPr>
        <w:ind w:left="360" w:firstLine="0"/>
        <w:outlineLvl w:val="0"/>
        <w:rPr>
          <w:rFonts w:ascii="Times New Roman" w:hAnsi="Times New Roman"/>
          <w:b/>
          <w:sz w:val="24"/>
        </w:rPr>
      </w:pPr>
    </w:p>
    <w:p w14:paraId="21B1E03D" w14:textId="77777777" w:rsidR="00730320" w:rsidRPr="00AC7280" w:rsidRDefault="00730320" w:rsidP="007B6DD1">
      <w:pPr>
        <w:ind w:left="360" w:firstLine="0"/>
        <w:outlineLvl w:val="0"/>
        <w:rPr>
          <w:rFonts w:ascii="Times New Roman" w:hAnsi="Times New Roman"/>
          <w:b/>
          <w:sz w:val="24"/>
        </w:rPr>
      </w:pPr>
    </w:p>
    <w:p w14:paraId="61A79A31" w14:textId="77777777" w:rsidR="007B6DD1" w:rsidRPr="00AC7280" w:rsidRDefault="007B6DD1" w:rsidP="002218FC">
      <w:pPr>
        <w:ind w:firstLine="0"/>
        <w:outlineLvl w:val="0"/>
        <w:rPr>
          <w:rFonts w:ascii="Times New Roman" w:hAnsi="Times New Roman"/>
          <w:b/>
          <w:sz w:val="24"/>
        </w:rPr>
      </w:pPr>
    </w:p>
    <w:p w14:paraId="19E0F3E9" w14:textId="46706A37" w:rsidR="00145B96" w:rsidRPr="00AC7280" w:rsidRDefault="00145B96" w:rsidP="00145B96">
      <w:pPr>
        <w:numPr>
          <w:ilvl w:val="0"/>
          <w:numId w:val="1"/>
        </w:numPr>
        <w:jc w:val="center"/>
        <w:outlineLvl w:val="0"/>
        <w:rPr>
          <w:rFonts w:ascii="Times New Roman" w:hAnsi="Times New Roman"/>
          <w:b/>
          <w:sz w:val="24"/>
        </w:rPr>
      </w:pPr>
      <w:bookmarkStart w:id="3" w:name="_Toc134097096"/>
      <w:r w:rsidRPr="00AC7280">
        <w:rPr>
          <w:rFonts w:ascii="Times New Roman" w:hAnsi="Times New Roman"/>
          <w:b/>
          <w:sz w:val="24"/>
        </w:rPr>
        <w:lastRenderedPageBreak/>
        <w:t>BENDROSIOS NUOSTATOS</w:t>
      </w:r>
      <w:bookmarkEnd w:id="0"/>
      <w:bookmarkEnd w:id="3"/>
    </w:p>
    <w:p w14:paraId="65F9EA37" w14:textId="77777777" w:rsidR="00145B96" w:rsidRPr="00AC7280" w:rsidRDefault="00145B96" w:rsidP="00145B96">
      <w:pPr>
        <w:tabs>
          <w:tab w:val="left" w:pos="840"/>
          <w:tab w:val="left" w:pos="1080"/>
        </w:tabs>
        <w:ind w:firstLine="600"/>
        <w:jc w:val="center"/>
        <w:rPr>
          <w:rFonts w:ascii="Times New Roman" w:hAnsi="Times New Roman"/>
          <w:b/>
          <w:sz w:val="24"/>
          <w:szCs w:val="24"/>
        </w:rPr>
      </w:pPr>
    </w:p>
    <w:p w14:paraId="3F9B1F24" w14:textId="680832EC" w:rsidR="00145B96" w:rsidRPr="006B52EA" w:rsidRDefault="00145B96" w:rsidP="006B52EA">
      <w:pPr>
        <w:numPr>
          <w:ilvl w:val="1"/>
          <w:numId w:val="1"/>
        </w:numPr>
        <w:tabs>
          <w:tab w:val="left" w:pos="426"/>
          <w:tab w:val="left" w:pos="1080"/>
        </w:tabs>
        <w:autoSpaceDE w:val="0"/>
        <w:autoSpaceDN w:val="0"/>
        <w:adjustRightInd w:val="0"/>
        <w:jc w:val="both"/>
        <w:rPr>
          <w:rFonts w:ascii="Times New Roman" w:hAnsi="Times New Roman"/>
          <w:sz w:val="24"/>
          <w:szCs w:val="24"/>
          <w:lang w:eastAsia="lt-LT"/>
        </w:rPr>
      </w:pPr>
      <w:r w:rsidRPr="00AC7280">
        <w:rPr>
          <w:rFonts w:ascii="Times New Roman" w:hAnsi="Times New Roman"/>
          <w:b/>
          <w:sz w:val="24"/>
          <w:szCs w:val="24"/>
        </w:rPr>
        <w:t>UAB „</w:t>
      </w:r>
      <w:r w:rsidR="00EB31D1">
        <w:rPr>
          <w:rFonts w:ascii="Times New Roman" w:hAnsi="Times New Roman"/>
          <w:b/>
          <w:sz w:val="24"/>
          <w:szCs w:val="24"/>
        </w:rPr>
        <w:t>Jonavos energetika</w:t>
      </w:r>
      <w:r w:rsidRPr="00AC7280">
        <w:rPr>
          <w:rFonts w:ascii="Times New Roman" w:hAnsi="Times New Roman"/>
          <w:b/>
          <w:sz w:val="24"/>
          <w:szCs w:val="24"/>
        </w:rPr>
        <w:t xml:space="preserve">“ </w:t>
      </w:r>
      <w:r w:rsidRPr="00AC7280">
        <w:rPr>
          <w:rFonts w:ascii="Times New Roman" w:hAnsi="Times New Roman"/>
          <w:sz w:val="24"/>
          <w:szCs w:val="24"/>
        </w:rPr>
        <w:t xml:space="preserve">(toliau vadinama – Pirkėjas) </w:t>
      </w:r>
      <w:r w:rsidRPr="00AC7280">
        <w:rPr>
          <w:rFonts w:ascii="Times New Roman" w:hAnsi="Times New Roman"/>
          <w:sz w:val="24"/>
          <w:szCs w:val="24"/>
          <w:lang w:eastAsia="lt-LT"/>
        </w:rPr>
        <w:t xml:space="preserve">įgyvendindama </w:t>
      </w:r>
      <w:bookmarkStart w:id="4" w:name="_Hlk134088053"/>
      <w:r w:rsidRPr="00AC7280">
        <w:rPr>
          <w:rFonts w:ascii="Times New Roman" w:hAnsi="Times New Roman"/>
          <w:sz w:val="24"/>
          <w:szCs w:val="24"/>
          <w:lang w:eastAsia="lt-LT"/>
        </w:rPr>
        <w:t xml:space="preserve">projektą </w:t>
      </w:r>
      <w:r w:rsidR="00460A89">
        <w:rPr>
          <w:rFonts w:ascii="Times New Roman" w:hAnsi="Times New Roman"/>
          <w:sz w:val="24"/>
          <w:szCs w:val="24"/>
          <w:lang w:eastAsia="lt-LT"/>
        </w:rPr>
        <w:t>„</w:t>
      </w:r>
      <w:r w:rsidR="007B6D53" w:rsidRPr="007B6D53">
        <w:rPr>
          <w:rFonts w:ascii="Times New Roman" w:hAnsi="Times New Roman"/>
          <w:sz w:val="24"/>
          <w:szCs w:val="24"/>
          <w:lang w:eastAsia="lt-LT"/>
        </w:rPr>
        <w:t>UAB Jonavos energetika</w:t>
      </w:r>
      <w:r w:rsidR="007B6D53">
        <w:rPr>
          <w:rFonts w:ascii="Times New Roman" w:hAnsi="Times New Roman"/>
          <w:sz w:val="24"/>
          <w:szCs w:val="24"/>
          <w:lang w:eastAsia="lt-LT"/>
        </w:rPr>
        <w:t>“</w:t>
      </w:r>
      <w:r w:rsidR="007B6D53" w:rsidRPr="007B6D53">
        <w:rPr>
          <w:rFonts w:ascii="Times New Roman" w:hAnsi="Times New Roman"/>
          <w:sz w:val="24"/>
          <w:szCs w:val="24"/>
          <w:lang w:eastAsia="lt-LT"/>
        </w:rPr>
        <w:t xml:space="preserve"> investicijos į šildymo sistemos įrangą </w:t>
      </w:r>
      <w:r w:rsidR="006B52EA" w:rsidRPr="006B52EA">
        <w:rPr>
          <w:rFonts w:ascii="Times New Roman" w:hAnsi="Times New Roman"/>
          <w:sz w:val="24"/>
          <w:szCs w:val="24"/>
          <w:lang w:eastAsia="lt-LT"/>
        </w:rPr>
        <w:t>Nr. KK-AM-J03-0007</w:t>
      </w:r>
      <w:r w:rsidR="00460A89">
        <w:rPr>
          <w:rFonts w:ascii="Times New Roman" w:hAnsi="Times New Roman"/>
          <w:sz w:val="24"/>
          <w:szCs w:val="24"/>
          <w:lang w:eastAsia="lt-LT"/>
        </w:rPr>
        <w:t>“</w:t>
      </w:r>
      <w:r w:rsidRPr="006B52EA">
        <w:rPr>
          <w:rFonts w:ascii="Times New Roman" w:hAnsi="Times New Roman"/>
          <w:sz w:val="24"/>
          <w:szCs w:val="24"/>
          <w:lang w:eastAsia="lt-LT"/>
        </w:rPr>
        <w:t xml:space="preserve">, </w:t>
      </w:r>
      <w:r w:rsidRPr="006B52EA">
        <w:rPr>
          <w:rFonts w:ascii="Times New Roman" w:hAnsi="Times New Roman"/>
          <w:sz w:val="24"/>
          <w:szCs w:val="24"/>
        </w:rPr>
        <w:t xml:space="preserve">bendrai finansuojamą </w:t>
      </w:r>
      <w:r w:rsidR="00637669" w:rsidRPr="006B52EA">
        <w:rPr>
          <w:rFonts w:ascii="Times New Roman" w:hAnsi="Times New Roman"/>
          <w:sz w:val="24"/>
          <w:szCs w:val="24"/>
        </w:rPr>
        <w:t xml:space="preserve">Lietuvos Respublikos Aplinkos Ministerijos Aplinkos projektų valdymo agentūros </w:t>
      </w:r>
      <w:bookmarkEnd w:id="4"/>
      <w:r w:rsidRPr="006B52EA">
        <w:rPr>
          <w:rFonts w:ascii="Times New Roman" w:hAnsi="Times New Roman"/>
          <w:sz w:val="24"/>
          <w:szCs w:val="24"/>
        </w:rPr>
        <w:t xml:space="preserve">numato įsigyti </w:t>
      </w:r>
      <w:bookmarkStart w:id="5" w:name="_Hlk134022734"/>
      <w:r w:rsidR="00637669" w:rsidRPr="006B52EA">
        <w:rPr>
          <w:rFonts w:ascii="Times New Roman" w:hAnsi="Times New Roman"/>
          <w:b/>
          <w:sz w:val="24"/>
          <w:szCs w:val="24"/>
        </w:rPr>
        <w:t>vandens šildymo katilo įrangą</w:t>
      </w:r>
      <w:bookmarkEnd w:id="5"/>
      <w:r w:rsidR="008663B8" w:rsidRPr="006B52EA">
        <w:rPr>
          <w:rFonts w:ascii="Times New Roman" w:hAnsi="Times New Roman"/>
          <w:b/>
          <w:sz w:val="24"/>
          <w:szCs w:val="24"/>
        </w:rPr>
        <w:t>.</w:t>
      </w:r>
      <w:r w:rsidRPr="006B52EA">
        <w:rPr>
          <w:rFonts w:ascii="Times New Roman" w:hAnsi="Times New Roman"/>
          <w:b/>
          <w:sz w:val="24"/>
          <w:szCs w:val="24"/>
        </w:rPr>
        <w:t xml:space="preserve"> </w:t>
      </w:r>
    </w:p>
    <w:p w14:paraId="3D0675C7" w14:textId="6A6FAA76" w:rsidR="00145B96" w:rsidRPr="00AC7280" w:rsidRDefault="00145B96" w:rsidP="00145B96">
      <w:pPr>
        <w:numPr>
          <w:ilvl w:val="1"/>
          <w:numId w:val="1"/>
        </w:numPr>
        <w:tabs>
          <w:tab w:val="num" w:pos="360"/>
          <w:tab w:val="left" w:pos="840"/>
          <w:tab w:val="left" w:pos="1080"/>
        </w:tabs>
        <w:autoSpaceDE w:val="0"/>
        <w:autoSpaceDN w:val="0"/>
        <w:adjustRightInd w:val="0"/>
        <w:ind w:left="0" w:firstLine="360"/>
        <w:jc w:val="both"/>
        <w:rPr>
          <w:rFonts w:ascii="Times New Roman" w:hAnsi="Times New Roman"/>
          <w:sz w:val="24"/>
          <w:szCs w:val="24"/>
        </w:rPr>
      </w:pPr>
      <w:r w:rsidRPr="00AC7280">
        <w:rPr>
          <w:rFonts w:ascii="Times New Roman" w:hAnsi="Times New Roman"/>
          <w:sz w:val="24"/>
          <w:szCs w:val="24"/>
        </w:rPr>
        <w:t xml:space="preserve">Vartojamos pagrindinės sąvokos, apibrėžtos </w:t>
      </w:r>
      <w:r w:rsidR="00885BC6">
        <w:rPr>
          <w:rFonts w:ascii="Times New Roman" w:hAnsi="Times New Roman"/>
          <w:sz w:val="24"/>
          <w:szCs w:val="24"/>
        </w:rPr>
        <w:t xml:space="preserve">pagal LR Aplinkos ministro 2018 m. lapkričio 9 d. įsakymo Nr. D1-946 redakcijos Ūkio </w:t>
      </w:r>
      <w:r w:rsidR="00885BC6" w:rsidRPr="00EC65D3">
        <w:rPr>
          <w:rFonts w:ascii="Times New Roman" w:hAnsi="Times New Roman"/>
          <w:b/>
          <w:sz w:val="24"/>
          <w:szCs w:val="24"/>
        </w:rPr>
        <w:t>subjektų, kurie nėra perkančiosios organizacijos pagal Lietuvos Respublikos viešųjų pirkimų įstatymą, pirkimų vykdymo tvarkos aprašą</w:t>
      </w:r>
      <w:r w:rsidR="00EC65D3">
        <w:rPr>
          <w:rFonts w:ascii="Times New Roman" w:hAnsi="Times New Roman"/>
          <w:sz w:val="24"/>
          <w:szCs w:val="24"/>
        </w:rPr>
        <w:t xml:space="preserve"> </w:t>
      </w:r>
      <w:r w:rsidRPr="00AC7280">
        <w:rPr>
          <w:rFonts w:ascii="Times New Roman" w:hAnsi="Times New Roman"/>
          <w:sz w:val="24"/>
          <w:szCs w:val="24"/>
        </w:rPr>
        <w:t>(toliau – Taisyklės).</w:t>
      </w:r>
    </w:p>
    <w:p w14:paraId="3BE13AFF" w14:textId="77777777" w:rsidR="00145B96" w:rsidRPr="00AC7280" w:rsidRDefault="00145B96" w:rsidP="00145B96">
      <w:pPr>
        <w:numPr>
          <w:ilvl w:val="1"/>
          <w:numId w:val="1"/>
        </w:numPr>
        <w:tabs>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Pirkimas vykdomas vadovaujantis Taisyklėmis, Lietuvos Respublikos civiliniu kodeksu (toliau – Civilinis kodeksas), kitais teisės aktais bei konkurso sąlygomis (toliau – konkurso sąlygos).</w:t>
      </w:r>
    </w:p>
    <w:p w14:paraId="4AA10B19" w14:textId="57AAA96C" w:rsidR="00145B96" w:rsidRPr="002659DA"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E2534F">
        <w:rPr>
          <w:rFonts w:ascii="Times New Roman" w:hAnsi="Times New Roman"/>
          <w:sz w:val="24"/>
          <w:szCs w:val="24"/>
        </w:rPr>
        <w:t xml:space="preserve">Skelbimas apie pirkimą </w:t>
      </w:r>
      <w:r w:rsidR="00D20C71" w:rsidRPr="00E2534F">
        <w:rPr>
          <w:rFonts w:ascii="Times New Roman" w:hAnsi="Times New Roman"/>
          <w:sz w:val="24"/>
          <w:szCs w:val="24"/>
        </w:rPr>
        <w:t xml:space="preserve">paskelbtas Europos Sąjungos struktūrinės paramos svetainėje www.apva.lt. </w:t>
      </w:r>
      <w:r w:rsidRPr="00E2534F">
        <w:rPr>
          <w:rFonts w:ascii="Times New Roman" w:hAnsi="Times New Roman"/>
          <w:b/>
          <w:bCs/>
          <w:sz w:val="24"/>
          <w:szCs w:val="24"/>
        </w:rPr>
        <w:t>202</w:t>
      </w:r>
      <w:r w:rsidR="00555DD2" w:rsidRPr="00E2534F">
        <w:rPr>
          <w:rFonts w:ascii="Times New Roman" w:hAnsi="Times New Roman"/>
          <w:b/>
          <w:bCs/>
          <w:sz w:val="24"/>
          <w:szCs w:val="24"/>
        </w:rPr>
        <w:t>3</w:t>
      </w:r>
      <w:r w:rsidRPr="00E2534F">
        <w:rPr>
          <w:rFonts w:ascii="Times New Roman" w:hAnsi="Times New Roman"/>
          <w:b/>
          <w:bCs/>
          <w:sz w:val="24"/>
          <w:szCs w:val="24"/>
        </w:rPr>
        <w:t xml:space="preserve"> m. </w:t>
      </w:r>
      <w:r w:rsidR="00555DD2" w:rsidRPr="00E2534F">
        <w:rPr>
          <w:rFonts w:ascii="Times New Roman" w:hAnsi="Times New Roman"/>
          <w:b/>
          <w:bCs/>
          <w:sz w:val="24"/>
          <w:szCs w:val="24"/>
        </w:rPr>
        <w:t>gegužės</w:t>
      </w:r>
      <w:r w:rsidR="00EC65D3" w:rsidRPr="00E2534F">
        <w:rPr>
          <w:rFonts w:ascii="Times New Roman" w:hAnsi="Times New Roman"/>
          <w:b/>
          <w:bCs/>
          <w:sz w:val="24"/>
          <w:szCs w:val="24"/>
        </w:rPr>
        <w:t xml:space="preserve"> </w:t>
      </w:r>
      <w:r w:rsidR="00534C5B">
        <w:rPr>
          <w:rFonts w:ascii="Times New Roman" w:hAnsi="Times New Roman"/>
          <w:b/>
          <w:bCs/>
          <w:sz w:val="24"/>
          <w:szCs w:val="24"/>
        </w:rPr>
        <w:t>04</w:t>
      </w:r>
      <w:r w:rsidRPr="00E2534F">
        <w:rPr>
          <w:rFonts w:ascii="Times New Roman" w:hAnsi="Times New Roman"/>
          <w:b/>
          <w:bCs/>
          <w:sz w:val="24"/>
          <w:szCs w:val="24"/>
        </w:rPr>
        <w:t xml:space="preserve"> d.</w:t>
      </w:r>
    </w:p>
    <w:p w14:paraId="0DB429C4" w14:textId="68A12355" w:rsidR="002659DA" w:rsidRPr="002659DA" w:rsidRDefault="002659DA"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2659DA">
        <w:rPr>
          <w:rFonts w:ascii="Times New Roman" w:hAnsi="Times New Roman"/>
          <w:sz w:val="24"/>
          <w:szCs w:val="24"/>
        </w:rPr>
        <w:t xml:space="preserve">Dėl techninės specifikacijos tikslinimų, pratęsiamas pasiūlymų pateikimo terminas iki gegužės </w:t>
      </w:r>
      <w:r w:rsidR="00534C5B">
        <w:rPr>
          <w:rFonts w:ascii="Times New Roman" w:hAnsi="Times New Roman"/>
          <w:sz w:val="24"/>
          <w:szCs w:val="24"/>
        </w:rPr>
        <w:t>31</w:t>
      </w:r>
      <w:r w:rsidRPr="002659DA">
        <w:rPr>
          <w:rFonts w:ascii="Times New Roman" w:hAnsi="Times New Roman"/>
          <w:sz w:val="24"/>
          <w:szCs w:val="24"/>
        </w:rPr>
        <w:t xml:space="preserve"> d. 16 val.</w:t>
      </w:r>
    </w:p>
    <w:p w14:paraId="1F339C58"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 xml:space="preserve">Pirkimas atliekamas konkurso būdu laikantis lygiateisiškumo, nediskriminavimo, abipusio pripažinimo, proporcingumo, skaidrumo principų. </w:t>
      </w:r>
    </w:p>
    <w:p w14:paraId="1A01A2C7"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Konkursui neįvykus dėl to, kad nebuvo gauta nei vieno pirkėjo nustatytus reikalavimus atitinkančio tiekėjo pasiūlymo, pirkėjas pasilieka teisę pakartotinį pirkimą vykdyti Taisyklių 461.1 punkte nustatyta tvarka.</w:t>
      </w:r>
    </w:p>
    <w:p w14:paraId="4BCE78B8" w14:textId="4E84E2A5" w:rsidR="00145B96" w:rsidRPr="00AC7280" w:rsidRDefault="00145B96" w:rsidP="00354C5D">
      <w:pPr>
        <w:numPr>
          <w:ilvl w:val="1"/>
          <w:numId w:val="1"/>
        </w:numPr>
        <w:tabs>
          <w:tab w:val="left" w:pos="840"/>
          <w:tab w:val="left" w:pos="1080"/>
        </w:tabs>
        <w:autoSpaceDE w:val="0"/>
        <w:autoSpaceDN w:val="0"/>
        <w:adjustRightInd w:val="0"/>
        <w:ind w:left="0" w:firstLine="431"/>
        <w:jc w:val="both"/>
        <w:rPr>
          <w:rFonts w:ascii="Times New Roman" w:hAnsi="Times New Roman"/>
          <w:b/>
          <w:sz w:val="24"/>
          <w:szCs w:val="24"/>
        </w:rPr>
      </w:pPr>
      <w:r w:rsidRPr="00AC7280">
        <w:rPr>
          <w:rFonts w:ascii="Times New Roman" w:hAnsi="Times New Roman"/>
          <w:sz w:val="24"/>
          <w:szCs w:val="24"/>
        </w:rPr>
        <w:t xml:space="preserve">Pirkėjo įgalioti asmenys palaikyti tiesioginį ryšį su tiekėjais ir gauti iš jų su pirkimo procedūromis susijusius pranešimus: </w:t>
      </w:r>
      <w:r w:rsidRPr="00AC7280">
        <w:rPr>
          <w:rFonts w:ascii="Times New Roman" w:hAnsi="Times New Roman"/>
          <w:b/>
          <w:sz w:val="24"/>
          <w:szCs w:val="24"/>
        </w:rPr>
        <w:t>UAB „</w:t>
      </w:r>
      <w:r w:rsidR="005D5E1B">
        <w:rPr>
          <w:rFonts w:ascii="Times New Roman" w:hAnsi="Times New Roman"/>
          <w:b/>
          <w:sz w:val="24"/>
          <w:szCs w:val="24"/>
        </w:rPr>
        <w:t>Jonavos energetika</w:t>
      </w:r>
      <w:r w:rsidRPr="00AC7280">
        <w:rPr>
          <w:rFonts w:ascii="Times New Roman" w:hAnsi="Times New Roman"/>
          <w:b/>
          <w:sz w:val="24"/>
          <w:szCs w:val="24"/>
        </w:rPr>
        <w:t xml:space="preserve">“ direktorius </w:t>
      </w:r>
      <w:r w:rsidR="005D5E1B">
        <w:rPr>
          <w:rFonts w:ascii="Times New Roman" w:hAnsi="Times New Roman"/>
          <w:b/>
          <w:sz w:val="24"/>
          <w:szCs w:val="24"/>
        </w:rPr>
        <w:t>Vidmantas Račickas</w:t>
      </w:r>
      <w:r w:rsidRPr="00AC7280">
        <w:rPr>
          <w:rFonts w:ascii="Times New Roman" w:hAnsi="Times New Roman"/>
          <w:b/>
          <w:sz w:val="24"/>
          <w:szCs w:val="24"/>
          <w:lang w:eastAsia="lt-LT"/>
        </w:rPr>
        <w:t xml:space="preserve">, tel. Nr. </w:t>
      </w:r>
      <w:r w:rsidRPr="00AC7280">
        <w:rPr>
          <w:rFonts w:ascii="Times New Roman" w:hAnsi="Times New Roman"/>
          <w:b/>
          <w:sz w:val="24"/>
        </w:rPr>
        <w:t>+3706</w:t>
      </w:r>
      <w:r w:rsidR="005D5E1B">
        <w:rPr>
          <w:rFonts w:ascii="Times New Roman" w:hAnsi="Times New Roman"/>
          <w:b/>
          <w:sz w:val="24"/>
        </w:rPr>
        <w:t>8211590</w:t>
      </w:r>
      <w:r w:rsidRPr="00AC7280">
        <w:rPr>
          <w:rFonts w:ascii="Times New Roman" w:hAnsi="Times New Roman"/>
          <w:b/>
          <w:sz w:val="24"/>
          <w:szCs w:val="24"/>
          <w:lang w:eastAsia="lt-LT"/>
        </w:rPr>
        <w:t xml:space="preserve">, el. p.: </w:t>
      </w:r>
      <w:hyperlink r:id="rId12" w:history="1">
        <w:r w:rsidR="00A7578B" w:rsidRPr="00FD6A20">
          <w:rPr>
            <w:rStyle w:val="Hyperlink"/>
            <w:rFonts w:ascii="Times New Roman" w:hAnsi="Times New Roman"/>
            <w:b/>
            <w:sz w:val="24"/>
            <w:szCs w:val="24"/>
            <w:lang w:eastAsia="lt-LT"/>
          </w:rPr>
          <w:t>jonavosenergetikauab@gmail.com</w:t>
        </w:r>
      </w:hyperlink>
      <w:r w:rsidRPr="00AC7280">
        <w:rPr>
          <w:rFonts w:ascii="Times New Roman" w:hAnsi="Times New Roman"/>
          <w:b/>
          <w:color w:val="000000"/>
          <w:sz w:val="24"/>
        </w:rPr>
        <w:t xml:space="preserve">. </w:t>
      </w:r>
    </w:p>
    <w:p w14:paraId="04EAEE42" w14:textId="50A2FAC9" w:rsidR="007F7EB3" w:rsidRPr="00AC7280" w:rsidRDefault="007F7EB3" w:rsidP="007F7EB3">
      <w:pPr>
        <w:pStyle w:val="ListParagraph"/>
        <w:numPr>
          <w:ilvl w:val="1"/>
          <w:numId w:val="1"/>
        </w:numPr>
        <w:ind w:left="0" w:firstLine="431"/>
        <w:jc w:val="both"/>
        <w:rPr>
          <w:rFonts w:ascii="Times New Roman" w:hAnsi="Times New Roman"/>
          <w:color w:val="000000"/>
          <w:sz w:val="24"/>
          <w:szCs w:val="24"/>
        </w:rPr>
      </w:pPr>
      <w:r w:rsidRPr="00AC7280">
        <w:rPr>
          <w:rFonts w:ascii="Times New Roman" w:hAnsi="Times New Roman"/>
          <w:color w:val="000000"/>
          <w:sz w:val="24"/>
          <w:szCs w:val="24"/>
        </w:rPr>
        <w:t>Pirkimas vykdomas vienu etapu: Tiekėjų, kurių duomenys atitinka minimalius kvalifikacinius reikalavimus ir pirkimo dokumentų reikalavimus, pateikti pasiūlymai vertinami pagal mažiausios kainos kriterijų.</w:t>
      </w:r>
    </w:p>
    <w:p w14:paraId="117B66C6" w14:textId="77777777" w:rsidR="007F7EB3" w:rsidRPr="00AC7280" w:rsidRDefault="007F7EB3" w:rsidP="007F7EB3">
      <w:pPr>
        <w:tabs>
          <w:tab w:val="left" w:pos="840"/>
          <w:tab w:val="left" w:pos="1080"/>
        </w:tabs>
        <w:autoSpaceDE w:val="0"/>
        <w:autoSpaceDN w:val="0"/>
        <w:adjustRightInd w:val="0"/>
        <w:jc w:val="both"/>
        <w:rPr>
          <w:rFonts w:ascii="Times New Roman" w:hAnsi="Times New Roman"/>
          <w:b/>
          <w:sz w:val="24"/>
          <w:szCs w:val="24"/>
        </w:rPr>
      </w:pPr>
    </w:p>
    <w:p w14:paraId="4AFA0F2C" w14:textId="77777777" w:rsidR="00145B96" w:rsidRPr="00AC7280" w:rsidRDefault="00145B96" w:rsidP="00145B96"/>
    <w:p w14:paraId="63AD3219" w14:textId="77777777" w:rsidR="00145B96" w:rsidRPr="00AC7280" w:rsidRDefault="00145B96" w:rsidP="00145B96"/>
    <w:p w14:paraId="0667DB5A" w14:textId="77777777" w:rsidR="00145B96" w:rsidRPr="00AC7280" w:rsidRDefault="00145B96" w:rsidP="00145B96">
      <w:pPr>
        <w:numPr>
          <w:ilvl w:val="0"/>
          <w:numId w:val="1"/>
        </w:numPr>
        <w:jc w:val="center"/>
        <w:outlineLvl w:val="0"/>
        <w:rPr>
          <w:rFonts w:ascii="Times New Roman" w:hAnsi="Times New Roman"/>
          <w:b/>
          <w:sz w:val="24"/>
        </w:rPr>
      </w:pPr>
      <w:bookmarkStart w:id="6" w:name="_Toc33362036"/>
      <w:bookmarkStart w:id="7" w:name="_Toc134097097"/>
      <w:r w:rsidRPr="00AC7280">
        <w:rPr>
          <w:rFonts w:ascii="Times New Roman" w:hAnsi="Times New Roman"/>
          <w:b/>
          <w:sz w:val="24"/>
        </w:rPr>
        <w:t>PIRKIMO OBJEKTAS</w:t>
      </w:r>
      <w:bookmarkEnd w:id="6"/>
      <w:bookmarkEnd w:id="7"/>
    </w:p>
    <w:p w14:paraId="5956BF3F" w14:textId="77777777" w:rsidR="00145B96" w:rsidRPr="00AC7280" w:rsidRDefault="00145B96" w:rsidP="00145B96">
      <w:pPr>
        <w:ind w:firstLine="600"/>
        <w:jc w:val="both"/>
        <w:rPr>
          <w:rFonts w:ascii="Times New Roman" w:hAnsi="Times New Roman"/>
          <w:sz w:val="24"/>
          <w:lang w:eastAsia="lt-LT"/>
        </w:rPr>
      </w:pPr>
    </w:p>
    <w:p w14:paraId="6FF3AC86" w14:textId="7011D034"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t xml:space="preserve">Perkama </w:t>
      </w:r>
      <w:r w:rsidR="00934363">
        <w:rPr>
          <w:rFonts w:ascii="Times New Roman" w:hAnsi="Times New Roman"/>
          <w:b/>
          <w:sz w:val="24"/>
          <w:szCs w:val="24"/>
        </w:rPr>
        <w:t xml:space="preserve">vandens šildymo katilo įranga </w:t>
      </w:r>
      <w:r w:rsidRPr="00AC7280">
        <w:rPr>
          <w:rFonts w:ascii="Times New Roman" w:hAnsi="Times New Roman"/>
          <w:b/>
          <w:sz w:val="24"/>
        </w:rPr>
        <w:t>(1 vnt.)</w:t>
      </w:r>
      <w:r w:rsidRPr="00AC7280">
        <w:rPr>
          <w:rFonts w:ascii="Times New Roman" w:hAnsi="Times New Roman"/>
          <w:sz w:val="24"/>
        </w:rPr>
        <w:t xml:space="preserve"> (toliau – prekė) kurios savybės nustatytos pateiktoje techninėje specifikacijoje (priedas Nr. 1). </w:t>
      </w:r>
      <w:r w:rsidRPr="00AC7280">
        <w:rPr>
          <w:rFonts w:ascii="Times New Roman" w:hAnsi="Times New Roman"/>
          <w:sz w:val="24"/>
          <w:szCs w:val="24"/>
        </w:rPr>
        <w:t>Tiekėjas kartu turi suteikti visas paslaugas ir darbus tam, jog Pirkėjas galėtų tinkamai naudoti Prekes, įskaitant, bet neapsiribojant prekių projektavimo paslaugomis, prekių paleidimo-derinimo darbais, prekių bandomosios eksploatacijos paslaugomis bei įvedimu į eksploataciją, Pirkėjo darbuotojų mokymais (jeigu taikoma), prekių eksploatacijos ir kitų dokumentų parengimo, montavimo darbų užbaigimo, vadovaujantis statybos užbaigimo tvarką (procedūras) detalizuojančiais teisės aktais ir statybos normatyviniais dokumentais, įskaitant STR 1.11.01:2010 „Statybos užbaigimas“, prekių pridavimo valstybinėms institucijoms pagal teisės aktų reikalavimus (jei taikoma).</w:t>
      </w:r>
    </w:p>
    <w:p w14:paraId="722E8C4F" w14:textId="77777777" w:rsidR="00145B96" w:rsidRPr="00AC7280" w:rsidRDefault="00145B96" w:rsidP="00145B96">
      <w:pPr>
        <w:numPr>
          <w:ilvl w:val="1"/>
          <w:numId w:val="2"/>
        </w:numPr>
        <w:tabs>
          <w:tab w:val="num" w:pos="1134"/>
        </w:tabs>
        <w:ind w:left="0" w:firstLine="567"/>
        <w:jc w:val="both"/>
        <w:rPr>
          <w:rFonts w:ascii="Times New Roman" w:hAnsi="Times New Roman"/>
          <w:sz w:val="24"/>
        </w:rPr>
      </w:pPr>
      <w:r w:rsidRPr="00AC7280">
        <w:rPr>
          <w:rFonts w:ascii="Times New Roman" w:hAnsi="Times New Roman"/>
          <w:sz w:val="24"/>
        </w:rPr>
        <w:t xml:space="preserve">Jei techninėje specifikacijoje apibūdinant pirkimo objektą nurodytas konkretus modelis ar šaltinis, konkretus procesas ar prekės ženklas, patentas, tipai, konkreti kilmė ar gamyba, laikyti, kad </w:t>
      </w:r>
      <w:r w:rsidRPr="00AC7280">
        <w:rPr>
          <w:rFonts w:ascii="Times New Roman" w:hAnsi="Times New Roman"/>
          <w:color w:val="000000"/>
          <w:sz w:val="24"/>
        </w:rPr>
        <w:t>priimtini ir savo savybėmis lygiaverčiai objektai.</w:t>
      </w:r>
    </w:p>
    <w:p w14:paraId="7EC9A7CF" w14:textId="77777777"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t>Šis pirkimas į dalis neskirstomas, todėl pasiūlymas turi būti pateiktas visam nurodytam prekės kiekiui.</w:t>
      </w:r>
    </w:p>
    <w:p w14:paraId="1937ACCF" w14:textId="3BEB9CF7" w:rsidR="00145B96" w:rsidRPr="002928A8" w:rsidRDefault="00145B96" w:rsidP="00145B96">
      <w:pPr>
        <w:numPr>
          <w:ilvl w:val="1"/>
          <w:numId w:val="2"/>
        </w:numPr>
        <w:tabs>
          <w:tab w:val="num" w:pos="1134"/>
        </w:tabs>
        <w:ind w:left="0" w:firstLine="600"/>
        <w:jc w:val="both"/>
        <w:rPr>
          <w:rFonts w:ascii="Times New Roman" w:hAnsi="Times New Roman"/>
          <w:sz w:val="24"/>
        </w:rPr>
      </w:pPr>
      <w:r w:rsidRPr="002928A8">
        <w:rPr>
          <w:rFonts w:ascii="Times New Roman" w:hAnsi="Times New Roman"/>
          <w:sz w:val="24"/>
        </w:rPr>
        <w:lastRenderedPageBreak/>
        <w:t>Prekė</w:t>
      </w:r>
      <w:r w:rsidR="00A6477B" w:rsidRPr="002928A8">
        <w:rPr>
          <w:rFonts w:ascii="Times New Roman" w:hAnsi="Times New Roman"/>
          <w:sz w:val="24"/>
        </w:rPr>
        <w:t>s</w:t>
      </w:r>
      <w:r w:rsidRPr="002928A8">
        <w:rPr>
          <w:rFonts w:ascii="Times New Roman" w:hAnsi="Times New Roman"/>
          <w:sz w:val="24"/>
        </w:rPr>
        <w:t xml:space="preserve"> turi būti pristatyt</w:t>
      </w:r>
      <w:r w:rsidR="00A6477B" w:rsidRPr="002928A8">
        <w:rPr>
          <w:rFonts w:ascii="Times New Roman" w:hAnsi="Times New Roman"/>
          <w:sz w:val="24"/>
        </w:rPr>
        <w:t>os</w:t>
      </w:r>
      <w:r w:rsidR="00B03F96" w:rsidRPr="002928A8">
        <w:rPr>
          <w:rFonts w:ascii="Times New Roman" w:hAnsi="Times New Roman"/>
          <w:sz w:val="24"/>
        </w:rPr>
        <w:t xml:space="preserve"> ir darbai atlikti</w:t>
      </w:r>
      <w:r w:rsidRPr="002928A8">
        <w:rPr>
          <w:rFonts w:ascii="Times New Roman" w:hAnsi="Times New Roman"/>
          <w:sz w:val="24"/>
          <w:szCs w:val="24"/>
        </w:rPr>
        <w:t xml:space="preserve"> </w:t>
      </w:r>
      <w:r w:rsidRPr="002928A8">
        <w:rPr>
          <w:rFonts w:ascii="Times New Roman" w:hAnsi="Times New Roman"/>
          <w:b/>
          <w:sz w:val="24"/>
        </w:rPr>
        <w:t xml:space="preserve">per  </w:t>
      </w:r>
      <w:r w:rsidR="00A7578B" w:rsidRPr="002928A8">
        <w:rPr>
          <w:rFonts w:ascii="Times New Roman" w:hAnsi="Times New Roman"/>
          <w:b/>
          <w:sz w:val="24"/>
        </w:rPr>
        <w:t>10</w:t>
      </w:r>
      <w:r w:rsidR="007F7EB3" w:rsidRPr="002928A8">
        <w:rPr>
          <w:rFonts w:ascii="Times New Roman" w:hAnsi="Times New Roman"/>
          <w:b/>
          <w:sz w:val="24"/>
        </w:rPr>
        <w:t xml:space="preserve"> </w:t>
      </w:r>
      <w:r w:rsidRPr="002928A8">
        <w:rPr>
          <w:rFonts w:ascii="Times New Roman" w:hAnsi="Times New Roman"/>
          <w:b/>
          <w:sz w:val="24"/>
        </w:rPr>
        <w:t>mėn. nuo prekės pirkimo sutarties pasirašymo dienos</w:t>
      </w:r>
      <w:r w:rsidRPr="002928A8">
        <w:rPr>
          <w:rFonts w:ascii="Times New Roman" w:hAnsi="Times New Roman"/>
          <w:sz w:val="24"/>
        </w:rPr>
        <w:t xml:space="preserve">. Šis terminas gali būti pratęstas šalių rašytiniu susitarimu ne ilgesniam nei 30 kalendorinių dienų papildomam laikotarpiui. </w:t>
      </w:r>
    </w:p>
    <w:p w14:paraId="07ED3760" w14:textId="7136E475" w:rsidR="00145B96" w:rsidRPr="002928A8" w:rsidRDefault="00145B96" w:rsidP="00AC7280">
      <w:pPr>
        <w:numPr>
          <w:ilvl w:val="1"/>
          <w:numId w:val="2"/>
        </w:numPr>
        <w:tabs>
          <w:tab w:val="left" w:pos="1134"/>
        </w:tabs>
        <w:ind w:left="0" w:firstLine="0"/>
        <w:jc w:val="both"/>
        <w:rPr>
          <w:rFonts w:ascii="Times New Roman" w:hAnsi="Times New Roman"/>
          <w:sz w:val="24"/>
        </w:rPr>
      </w:pPr>
      <w:r w:rsidRPr="002928A8">
        <w:rPr>
          <w:rFonts w:ascii="Times New Roman" w:hAnsi="Times New Roman"/>
          <w:sz w:val="24"/>
        </w:rPr>
        <w:t>Prek</w:t>
      </w:r>
      <w:r w:rsidR="00B03F96" w:rsidRPr="002928A8">
        <w:rPr>
          <w:rFonts w:ascii="Times New Roman" w:hAnsi="Times New Roman"/>
          <w:sz w:val="24"/>
        </w:rPr>
        <w:t xml:space="preserve">ių montavimo vieta </w:t>
      </w:r>
      <w:r w:rsidRPr="002928A8">
        <w:rPr>
          <w:rFonts w:ascii="Times New Roman" w:hAnsi="Times New Roman"/>
          <w:sz w:val="24"/>
        </w:rPr>
        <w:t xml:space="preserve"> – </w:t>
      </w:r>
      <w:r w:rsidR="00A7578B" w:rsidRPr="002928A8">
        <w:rPr>
          <w:rFonts w:ascii="Times New Roman" w:hAnsi="Times New Roman"/>
          <w:sz w:val="24"/>
        </w:rPr>
        <w:t>Fabriko g. 3, LT-55111 Jonava</w:t>
      </w:r>
      <w:r w:rsidR="007B1638" w:rsidRPr="002928A8">
        <w:rPr>
          <w:rFonts w:ascii="Times New Roman" w:hAnsi="Times New Roman"/>
          <w:sz w:val="24"/>
        </w:rPr>
        <w:t>, veikiančioje katilinėje, esančiame katilinės korpuse.</w:t>
      </w:r>
      <w:r w:rsidR="00EC4BD6" w:rsidRPr="002928A8">
        <w:rPr>
          <w:rFonts w:ascii="Times New Roman" w:hAnsi="Times New Roman"/>
          <w:sz w:val="24"/>
        </w:rPr>
        <w:t xml:space="preserve"> Statybos montavimo darbų apimtys įvertinti atvykus </w:t>
      </w:r>
      <w:r w:rsidR="004B2C54" w:rsidRPr="002928A8">
        <w:rPr>
          <w:rFonts w:ascii="Times New Roman" w:hAnsi="Times New Roman"/>
          <w:sz w:val="24"/>
        </w:rPr>
        <w:t xml:space="preserve">apžiūrai į objektą. </w:t>
      </w:r>
    </w:p>
    <w:p w14:paraId="4D5B33D4" w14:textId="77777777" w:rsidR="00145B96" w:rsidRPr="00AC7280" w:rsidRDefault="00145B96" w:rsidP="00145B96"/>
    <w:p w14:paraId="3EE02DF3" w14:textId="77777777" w:rsidR="00145B96" w:rsidRPr="00AC7280" w:rsidRDefault="00145B96" w:rsidP="00145B96">
      <w:pPr>
        <w:numPr>
          <w:ilvl w:val="0"/>
          <w:numId w:val="3"/>
        </w:numPr>
        <w:jc w:val="center"/>
        <w:outlineLvl w:val="0"/>
        <w:rPr>
          <w:rFonts w:ascii="Times New Roman" w:hAnsi="Times New Roman"/>
          <w:sz w:val="24"/>
        </w:rPr>
      </w:pPr>
      <w:bookmarkStart w:id="8" w:name="_Toc33362037"/>
      <w:bookmarkStart w:id="9" w:name="_Toc134097098"/>
      <w:r w:rsidRPr="00AC7280">
        <w:rPr>
          <w:rFonts w:ascii="Times New Roman" w:hAnsi="Times New Roman"/>
          <w:b/>
          <w:sz w:val="24"/>
          <w:szCs w:val="24"/>
        </w:rPr>
        <w:t>TIEKĖJŲ KVALIFIKACIJOS REIKALAVIMAI</w:t>
      </w:r>
      <w:bookmarkEnd w:id="8"/>
      <w:bookmarkEnd w:id="9"/>
    </w:p>
    <w:p w14:paraId="394F8644" w14:textId="77777777" w:rsidR="00145B96" w:rsidRPr="00AC7280" w:rsidRDefault="00145B96" w:rsidP="00145B96">
      <w:pPr>
        <w:ind w:firstLine="600"/>
        <w:jc w:val="both"/>
        <w:rPr>
          <w:rFonts w:ascii="Times New Roman" w:hAnsi="Times New Roman"/>
          <w:sz w:val="24"/>
          <w:szCs w:val="24"/>
          <w:lang w:eastAsia="lt-LT"/>
        </w:rPr>
      </w:pPr>
    </w:p>
    <w:p w14:paraId="3ADEA104" w14:textId="77777777" w:rsidR="00145B96" w:rsidRPr="00AC7280" w:rsidRDefault="00145B96" w:rsidP="00145B96">
      <w:pPr>
        <w:tabs>
          <w:tab w:val="left" w:pos="1134"/>
        </w:tabs>
        <w:ind w:firstLine="600"/>
        <w:jc w:val="both"/>
        <w:rPr>
          <w:rFonts w:ascii="Times New Roman" w:hAnsi="Times New Roman"/>
          <w:sz w:val="24"/>
          <w:szCs w:val="24"/>
        </w:rPr>
      </w:pPr>
      <w:bookmarkStart w:id="10" w:name="_Toc225657495"/>
      <w:bookmarkStart w:id="11" w:name="_Toc225657652"/>
      <w:r w:rsidRPr="00AC7280">
        <w:rPr>
          <w:rFonts w:ascii="Times New Roman" w:hAnsi="Times New Roman"/>
          <w:sz w:val="24"/>
        </w:rPr>
        <w:t>3.1</w:t>
      </w:r>
      <w:r w:rsidRPr="00AC7280">
        <w:rPr>
          <w:rFonts w:ascii="Times New Roman" w:hAnsi="Times New Roman"/>
          <w:sz w:val="24"/>
        </w:rPr>
        <w:tab/>
      </w:r>
      <w:bookmarkStart w:id="12" w:name="_Toc225657496"/>
      <w:bookmarkStart w:id="13" w:name="_Toc225657653"/>
      <w:bookmarkEnd w:id="10"/>
      <w:bookmarkEnd w:id="11"/>
      <w:r w:rsidRPr="00AC7280">
        <w:rPr>
          <w:rFonts w:ascii="Times New Roman" w:hAnsi="Times New Roman"/>
          <w:sz w:val="24"/>
          <w:szCs w:val="24"/>
        </w:rPr>
        <w:t>Tiekėjas, dalyvaujantis pirkime, turi atitikti šiuos minimalius kvalifikacijos reikalavimus:</w:t>
      </w:r>
      <w:bookmarkEnd w:id="12"/>
      <w:bookmarkEnd w:id="13"/>
    </w:p>
    <w:p w14:paraId="09D3E6C8" w14:textId="77777777" w:rsidR="00145B96" w:rsidRPr="00AC7280" w:rsidRDefault="00145B96" w:rsidP="00145B96">
      <w:pPr>
        <w:ind w:right="-149" w:firstLine="851"/>
        <w:rPr>
          <w:rFonts w:ascii="Times New Roman" w:hAnsi="Times New Roman"/>
          <w:b/>
          <w:sz w:val="24"/>
          <w:szCs w:val="24"/>
        </w:rPr>
      </w:pPr>
    </w:p>
    <w:p w14:paraId="21492F58" w14:textId="77777777" w:rsidR="00145B96" w:rsidRPr="00AC7280" w:rsidRDefault="00145B96" w:rsidP="00145B96">
      <w:pPr>
        <w:numPr>
          <w:ilvl w:val="2"/>
          <w:numId w:val="3"/>
        </w:numPr>
        <w:ind w:right="-149"/>
        <w:jc w:val="both"/>
        <w:rPr>
          <w:rFonts w:ascii="Times New Roman" w:hAnsi="Times New Roman"/>
          <w:b/>
          <w:sz w:val="24"/>
          <w:szCs w:val="24"/>
        </w:rPr>
      </w:pPr>
      <w:r w:rsidRPr="00AC7280">
        <w:rPr>
          <w:rFonts w:ascii="Times New Roman" w:hAnsi="Times New Roman"/>
          <w:b/>
          <w:sz w:val="24"/>
          <w:szCs w:val="24"/>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843"/>
        <w:gridCol w:w="3735"/>
      </w:tblGrid>
      <w:tr w:rsidR="00145B96" w:rsidRPr="00AC7280" w14:paraId="606E1BF4" w14:textId="77777777" w:rsidTr="00AC728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AA0EA6" w14:textId="77777777" w:rsidR="00145B96" w:rsidRPr="00AC7280" w:rsidRDefault="00145B96" w:rsidP="009439E7">
            <w:pPr>
              <w:ind w:left="-779" w:right="-149" w:firstLine="851"/>
              <w:jc w:val="both"/>
              <w:rPr>
                <w:rFonts w:ascii="Times New Roman" w:hAnsi="Times New Roman"/>
                <w:b/>
              </w:rPr>
            </w:pPr>
            <w:r w:rsidRPr="00AC7280">
              <w:rPr>
                <w:rFonts w:ascii="Times New Roman" w:hAnsi="Times New Roman"/>
                <w:b/>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00BB51" w14:textId="77777777" w:rsidR="00145B96" w:rsidRPr="00AC7280" w:rsidRDefault="00145B96" w:rsidP="009439E7">
            <w:pPr>
              <w:ind w:right="-149" w:firstLine="0"/>
              <w:jc w:val="center"/>
              <w:rPr>
                <w:rFonts w:ascii="Times New Roman" w:hAnsi="Times New Roman"/>
                <w:b/>
              </w:rPr>
            </w:pPr>
            <w:r w:rsidRPr="00AC7280">
              <w:rPr>
                <w:rFonts w:ascii="Times New Roman" w:hAnsi="Times New Roman"/>
                <w:b/>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591ED111"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474D53"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4B2B37C5" w14:textId="77777777" w:rsidTr="00AC728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333F52" w14:textId="77777777" w:rsidR="00145B96" w:rsidRPr="00AC7280" w:rsidRDefault="00145B96" w:rsidP="009439E7">
            <w:pPr>
              <w:ind w:right="-149" w:firstLine="0"/>
              <w:jc w:val="both"/>
              <w:rPr>
                <w:rFonts w:ascii="Times New Roman" w:hAnsi="Times New Roman"/>
                <w:sz w:val="24"/>
                <w:szCs w:val="24"/>
              </w:rPr>
            </w:pPr>
            <w:r w:rsidRPr="00AC7280">
              <w:rPr>
                <w:rFonts w:ascii="Times New Roman" w:hAnsi="Times New Roman"/>
                <w:sz w:val="24"/>
                <w:szCs w:val="24"/>
              </w:rPr>
              <w:t>3.1.1.1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2B44" w14:textId="77777777" w:rsidR="00145B96" w:rsidRPr="00AC7280" w:rsidRDefault="00145B96" w:rsidP="009439E7">
            <w:pPr>
              <w:ind w:firstLine="0"/>
              <w:jc w:val="both"/>
              <w:rPr>
                <w:rFonts w:ascii="Times New Roman" w:hAnsi="Times New Roman"/>
                <w:color w:val="000000"/>
              </w:rPr>
            </w:pPr>
            <w:r w:rsidRPr="00AC7280">
              <w:rPr>
                <w:rFonts w:ascii="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45B5C0EB" w14:textId="77777777" w:rsidR="00145B96" w:rsidRPr="00AC7280" w:rsidRDefault="00145B96" w:rsidP="009439E7">
            <w:pPr>
              <w:ind w:firstLine="0"/>
              <w:rPr>
                <w:rFonts w:ascii="Times New Roman" w:hAnsi="Times New Roman"/>
              </w:rPr>
            </w:pPr>
            <w:r w:rsidRPr="00AC7280">
              <w:rPr>
                <w:rFonts w:ascii="Times New Roman" w:hAnsi="Times New Roman"/>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B6E2E4" w14:textId="77777777" w:rsidR="00145B96" w:rsidRPr="00AC7280" w:rsidRDefault="00145B96" w:rsidP="009439E7">
            <w:pPr>
              <w:ind w:firstLine="0"/>
              <w:jc w:val="both"/>
              <w:rPr>
                <w:rFonts w:ascii="Times New Roman" w:hAnsi="Times New Roman"/>
              </w:rPr>
            </w:pPr>
            <w:r w:rsidRPr="00AC7280">
              <w:rPr>
                <w:rFonts w:ascii="Times New Roman" w:hAnsi="Times New Roman"/>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AC7280">
              <w:rPr>
                <w:rFonts w:ascii="Times New Roman" w:hAnsi="Times New Roman"/>
                <w:i/>
              </w:rPr>
              <w:t>arba</w:t>
            </w:r>
            <w:r w:rsidRPr="00AC7280">
              <w:rPr>
                <w:rFonts w:ascii="Times New Roman" w:hAnsi="Times New Roman"/>
              </w:rPr>
              <w:t xml:space="preserve"> pateikiamas Tiekėjo raštiškas patvirtinimas - deklaracija (Konkurso sąlygų Priedas Nr. 3 </w:t>
            </w:r>
            <w:r w:rsidRPr="00AC7280">
              <w:rPr>
                <w:rFonts w:ascii="Times New Roman" w:hAnsi="Times New Roman"/>
                <w:b/>
              </w:rPr>
              <w:t>Minimalių kvalifikacijos reikalavimų atitikties deklaracija)</w:t>
            </w:r>
            <w:r w:rsidRPr="00AC7280">
              <w:rPr>
                <w:rFonts w:ascii="Times New Roman" w:hAnsi="Times New Roman"/>
              </w:rPr>
              <w:t>, kad jis atitinka šiame punkte nurodytą kvalifikacijos reikalavimą.</w:t>
            </w:r>
          </w:p>
        </w:tc>
      </w:tr>
    </w:tbl>
    <w:p w14:paraId="0DEE8760" w14:textId="77777777" w:rsidR="00145B96" w:rsidRPr="00AC7280" w:rsidRDefault="00145B96" w:rsidP="00145B96"/>
    <w:p w14:paraId="12CC16B7" w14:textId="24ECD022" w:rsidR="00145B96" w:rsidRPr="00AC7280" w:rsidRDefault="00145B96" w:rsidP="00145B96"/>
    <w:p w14:paraId="2BF96665" w14:textId="19D9F375" w:rsidR="005A789F" w:rsidRPr="00AC7280" w:rsidRDefault="005A789F" w:rsidP="00145B96"/>
    <w:p w14:paraId="595D7CE9" w14:textId="728DD354" w:rsidR="005A789F" w:rsidRPr="00AC7280" w:rsidRDefault="005A789F" w:rsidP="00145B96"/>
    <w:p w14:paraId="45F131CE" w14:textId="51108214" w:rsidR="005A789F" w:rsidRPr="00AC7280" w:rsidRDefault="005A789F" w:rsidP="00145B96"/>
    <w:p w14:paraId="015B15BB" w14:textId="1E5D5FF5" w:rsidR="005A789F" w:rsidRPr="00AC7280" w:rsidRDefault="005A789F" w:rsidP="00145B96"/>
    <w:p w14:paraId="7F36F63E" w14:textId="7A91B5B9" w:rsidR="005A789F" w:rsidRPr="00AC7280" w:rsidRDefault="005A789F" w:rsidP="00145B96"/>
    <w:p w14:paraId="42F572EB" w14:textId="5D466CD3" w:rsidR="005A789F" w:rsidRPr="00AC7280" w:rsidRDefault="005A789F" w:rsidP="00145B96"/>
    <w:p w14:paraId="71C9B11E" w14:textId="619CBD43" w:rsidR="005A789F" w:rsidRPr="00AC7280" w:rsidRDefault="005A789F" w:rsidP="00145B96"/>
    <w:p w14:paraId="5515ACCC" w14:textId="3B92F8CF" w:rsidR="005A789F" w:rsidRPr="00AC7280" w:rsidRDefault="005A789F" w:rsidP="00145B96"/>
    <w:p w14:paraId="105FE9DB" w14:textId="4A9B2311" w:rsidR="005A789F" w:rsidRPr="00AC7280" w:rsidRDefault="005A789F" w:rsidP="00145B96"/>
    <w:p w14:paraId="3C9D18F8" w14:textId="71D3BB1B" w:rsidR="005A789F" w:rsidRDefault="005A789F" w:rsidP="00145B96"/>
    <w:p w14:paraId="68359966" w14:textId="77777777" w:rsidR="002218FC" w:rsidRDefault="002218FC" w:rsidP="00145B96"/>
    <w:p w14:paraId="040E8BE1" w14:textId="77777777" w:rsidR="002218FC" w:rsidRDefault="002218FC" w:rsidP="00145B96"/>
    <w:p w14:paraId="7E8DC0C8" w14:textId="77777777" w:rsidR="002218FC" w:rsidRDefault="002218FC" w:rsidP="00145B96"/>
    <w:p w14:paraId="1C191EF4" w14:textId="77777777" w:rsidR="002218FC" w:rsidRDefault="002218FC" w:rsidP="00145B96"/>
    <w:p w14:paraId="4B1299DE" w14:textId="77777777" w:rsidR="002218FC" w:rsidRDefault="002218FC" w:rsidP="00145B96"/>
    <w:p w14:paraId="299854EB" w14:textId="77777777" w:rsidR="002218FC" w:rsidRDefault="002218FC" w:rsidP="00145B96"/>
    <w:p w14:paraId="6381E5E8" w14:textId="77777777" w:rsidR="002218FC" w:rsidRDefault="002218FC" w:rsidP="00145B96"/>
    <w:p w14:paraId="71CDE82D" w14:textId="77777777" w:rsidR="002218FC" w:rsidRDefault="002218FC" w:rsidP="00145B96"/>
    <w:p w14:paraId="562D4447" w14:textId="77777777" w:rsidR="002218FC" w:rsidRDefault="002218FC" w:rsidP="00145B96"/>
    <w:p w14:paraId="40309A12" w14:textId="77777777" w:rsidR="002218FC" w:rsidRDefault="002218FC" w:rsidP="00145B96"/>
    <w:p w14:paraId="6ABAB40C" w14:textId="77777777" w:rsidR="002218FC" w:rsidRDefault="002218FC" w:rsidP="00145B96"/>
    <w:p w14:paraId="109F1D7D" w14:textId="77777777" w:rsidR="002218FC" w:rsidRPr="00AC7280" w:rsidRDefault="002218FC" w:rsidP="00145B96"/>
    <w:p w14:paraId="62BDF2EB" w14:textId="77777777" w:rsidR="005A789F" w:rsidRPr="00AC7280" w:rsidRDefault="005A789F" w:rsidP="00145B96"/>
    <w:p w14:paraId="0947D09D" w14:textId="5077709A" w:rsidR="00145B96" w:rsidRPr="00C215DF" w:rsidRDefault="00145B96" w:rsidP="00C215DF">
      <w:pPr>
        <w:pStyle w:val="ListParagraph"/>
        <w:numPr>
          <w:ilvl w:val="2"/>
          <w:numId w:val="3"/>
        </w:numPr>
        <w:jc w:val="both"/>
        <w:rPr>
          <w:rFonts w:ascii="Times New Roman" w:hAnsi="Times New Roman"/>
          <w:sz w:val="24"/>
          <w:szCs w:val="24"/>
        </w:rPr>
      </w:pPr>
      <w:r w:rsidRPr="00C215DF">
        <w:rPr>
          <w:rFonts w:ascii="Times New Roman" w:hAnsi="Times New Roman"/>
          <w:b/>
          <w:sz w:val="24"/>
          <w:szCs w:val="24"/>
        </w:rPr>
        <w:t xml:space="preserve">Ekonominės ir finansinės būklės, techninio ir profesinio pajėgumo reikalavimai </w:t>
      </w:r>
    </w:p>
    <w:p w14:paraId="231AD41B" w14:textId="77777777" w:rsidR="00145B96" w:rsidRPr="00AC7280" w:rsidRDefault="00145B96" w:rsidP="00145B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165"/>
        <w:gridCol w:w="1780"/>
        <w:gridCol w:w="3361"/>
      </w:tblGrid>
      <w:tr w:rsidR="00145B96" w:rsidRPr="00AC7280" w14:paraId="026A52D0" w14:textId="77777777" w:rsidTr="00AC7280">
        <w:trPr>
          <w:cantSplit/>
          <w:tblHeader/>
        </w:trPr>
        <w:tc>
          <w:tcPr>
            <w:tcW w:w="936" w:type="dxa"/>
            <w:tcBorders>
              <w:top w:val="single" w:sz="4" w:space="0" w:color="000000"/>
              <w:left w:val="single" w:sz="4" w:space="0" w:color="000000"/>
              <w:bottom w:val="single" w:sz="4" w:space="0" w:color="000000"/>
              <w:right w:val="single" w:sz="4" w:space="0" w:color="000000"/>
            </w:tcBorders>
            <w:hideMark/>
          </w:tcPr>
          <w:p w14:paraId="5747C4B5"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 xml:space="preserve">Eil. </w:t>
            </w:r>
          </w:p>
          <w:p w14:paraId="775236BB"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Nr.</w:t>
            </w:r>
          </w:p>
        </w:tc>
        <w:tc>
          <w:tcPr>
            <w:tcW w:w="3165" w:type="dxa"/>
            <w:tcBorders>
              <w:top w:val="single" w:sz="4" w:space="0" w:color="000000"/>
              <w:left w:val="single" w:sz="4" w:space="0" w:color="000000"/>
              <w:bottom w:val="single" w:sz="4" w:space="0" w:color="000000"/>
              <w:right w:val="single" w:sz="4" w:space="0" w:color="000000"/>
            </w:tcBorders>
            <w:hideMark/>
          </w:tcPr>
          <w:p w14:paraId="280AA21D"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reikalavimai</w:t>
            </w:r>
          </w:p>
        </w:tc>
        <w:tc>
          <w:tcPr>
            <w:tcW w:w="1780" w:type="dxa"/>
            <w:tcBorders>
              <w:top w:val="single" w:sz="4" w:space="0" w:color="000000"/>
              <w:left w:val="single" w:sz="4" w:space="0" w:color="000000"/>
              <w:bottom w:val="single" w:sz="4" w:space="0" w:color="000000"/>
              <w:right w:val="single" w:sz="4" w:space="0" w:color="000000"/>
            </w:tcBorders>
            <w:hideMark/>
          </w:tcPr>
          <w:p w14:paraId="3AFA07E1"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reikalavimų reikšmė</w:t>
            </w:r>
          </w:p>
        </w:tc>
        <w:tc>
          <w:tcPr>
            <w:tcW w:w="3361" w:type="dxa"/>
            <w:tcBorders>
              <w:top w:val="single" w:sz="4" w:space="0" w:color="000000"/>
              <w:left w:val="single" w:sz="4" w:space="0" w:color="000000"/>
              <w:bottom w:val="single" w:sz="4" w:space="0" w:color="000000"/>
              <w:right w:val="single" w:sz="4" w:space="0" w:color="000000"/>
            </w:tcBorders>
            <w:hideMark/>
          </w:tcPr>
          <w:p w14:paraId="250D184F" w14:textId="77777777" w:rsidR="00145B96" w:rsidRPr="00AC7280" w:rsidRDefault="00145B96" w:rsidP="00875D06">
            <w:pPr>
              <w:ind w:right="-108"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11094655"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hideMark/>
          </w:tcPr>
          <w:p w14:paraId="43F7AD4F" w14:textId="695C22CF"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.1</w:t>
            </w:r>
          </w:p>
        </w:tc>
        <w:tc>
          <w:tcPr>
            <w:tcW w:w="3165" w:type="dxa"/>
            <w:tcBorders>
              <w:top w:val="single" w:sz="4" w:space="0" w:color="000000"/>
              <w:left w:val="single" w:sz="4" w:space="0" w:color="000000"/>
              <w:bottom w:val="single" w:sz="4" w:space="0" w:color="000000"/>
              <w:right w:val="single" w:sz="4" w:space="0" w:color="000000"/>
            </w:tcBorders>
          </w:tcPr>
          <w:p w14:paraId="0FC08EF0" w14:textId="29E7A109"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turi  pakankamą  patirtį,  teikiant  perkamas paslaugas ir atliekant  perkamus darbus.  Tiekėjas per paskutinius  3  metus  arba  per  laiką  nuo  Tiekėjo įregistravimo dienos (jeigu Tiekėjas veiklą vykdė mažiau nei 3 metus) turi būti įvykdęs </w:t>
            </w:r>
            <w:r w:rsidR="00701070" w:rsidRPr="00AC7280">
              <w:rPr>
                <w:rFonts w:ascii="Times New Roman" w:hAnsi="Times New Roman"/>
              </w:rPr>
              <w:t xml:space="preserve">ne mažiau kaip 1 (vieną) </w:t>
            </w:r>
            <w:r w:rsidR="006013A5">
              <w:rPr>
                <w:rFonts w:ascii="Times New Roman" w:hAnsi="Times New Roman"/>
              </w:rPr>
              <w:t>rankovinio filtro</w:t>
            </w:r>
            <w:r w:rsidR="00701070">
              <w:rPr>
                <w:rFonts w:ascii="Times New Roman" w:hAnsi="Times New Roman"/>
              </w:rPr>
              <w:t xml:space="preserve"> </w:t>
            </w:r>
            <w:r w:rsidR="00701070" w:rsidRPr="00AC7280">
              <w:rPr>
                <w:rFonts w:ascii="Times New Roman" w:hAnsi="Times New Roman"/>
              </w:rPr>
              <w:t>diegimo sutart</w:t>
            </w:r>
            <w:r w:rsidR="00701070">
              <w:rPr>
                <w:rFonts w:ascii="Times New Roman" w:hAnsi="Times New Roman"/>
              </w:rPr>
              <w:t>is</w:t>
            </w:r>
            <w:r w:rsidR="007B38E1">
              <w:rPr>
                <w:rFonts w:ascii="Times New Roman" w:hAnsi="Times New Roman"/>
              </w:rPr>
              <w:t>.</w:t>
            </w:r>
          </w:p>
        </w:tc>
        <w:tc>
          <w:tcPr>
            <w:tcW w:w="1780" w:type="dxa"/>
            <w:tcBorders>
              <w:top w:val="single" w:sz="4" w:space="0" w:color="000000"/>
              <w:left w:val="single" w:sz="4" w:space="0" w:color="000000"/>
              <w:bottom w:val="single" w:sz="4" w:space="0" w:color="000000"/>
              <w:right w:val="single" w:sz="4" w:space="0" w:color="000000"/>
            </w:tcBorders>
          </w:tcPr>
          <w:p w14:paraId="6938527E" w14:textId="77777777" w:rsidR="00145B96" w:rsidRPr="00AC7280" w:rsidRDefault="00145B96" w:rsidP="00875D06">
            <w:pPr>
              <w:ind w:firstLine="0"/>
              <w:rPr>
                <w:rFonts w:ascii="Times New Roman" w:hAnsi="Times New Roman"/>
              </w:rPr>
            </w:pPr>
            <w:r w:rsidRPr="00AC7280">
              <w:rPr>
                <w:rFonts w:ascii="Times New Roman" w:hAnsi="Times New Roman"/>
              </w:rPr>
              <w:t>Tiekėjo, neatitinkančio šio reikalavimo, pasiūlymas yra atmetamas</w:t>
            </w:r>
          </w:p>
        </w:tc>
        <w:tc>
          <w:tcPr>
            <w:tcW w:w="3361" w:type="dxa"/>
            <w:tcBorders>
              <w:top w:val="single" w:sz="4" w:space="0" w:color="000000"/>
              <w:left w:val="single" w:sz="4" w:space="0" w:color="000000"/>
              <w:bottom w:val="single" w:sz="4" w:space="0" w:color="000000"/>
              <w:right w:val="single" w:sz="4" w:space="0" w:color="000000"/>
            </w:tcBorders>
          </w:tcPr>
          <w:p w14:paraId="30C1ACA7" w14:textId="77777777" w:rsidR="00145B96" w:rsidRPr="00AC7280" w:rsidRDefault="00145B96" w:rsidP="00875D06">
            <w:pPr>
              <w:ind w:firstLine="0"/>
              <w:jc w:val="both"/>
              <w:rPr>
                <w:rFonts w:ascii="Times New Roman" w:hAnsi="Times New Roman"/>
              </w:rPr>
            </w:pPr>
            <w:r w:rsidRPr="00AC7280">
              <w:rPr>
                <w:rFonts w:ascii="Times New Roman" w:hAnsi="Times New Roman"/>
              </w:rPr>
              <w:t>Užpildytas ir tiekėjo arba jo įgalioto asmens pasirašytas Konkurso sąlygų Priedas Nr. 4 (</w:t>
            </w:r>
            <w:r w:rsidRPr="00AC7280">
              <w:rPr>
                <w:rFonts w:ascii="Times New Roman" w:hAnsi="Times New Roman"/>
                <w:b/>
              </w:rPr>
              <w:t>Tiekėjo deklaracija</w:t>
            </w:r>
            <w:r w:rsidRPr="00AC7280">
              <w:rPr>
                <w:rFonts w:ascii="Times New Roman" w:hAnsi="Times New Roman"/>
              </w:rPr>
              <w:t>).</w:t>
            </w:r>
          </w:p>
        </w:tc>
      </w:tr>
      <w:tr w:rsidR="00145B96" w:rsidRPr="00AC7280" w14:paraId="48729A3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2BDBDF2E" w14:textId="1E03F2B5"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.2.</w:t>
            </w:r>
          </w:p>
        </w:tc>
        <w:tc>
          <w:tcPr>
            <w:tcW w:w="3165" w:type="dxa"/>
            <w:tcBorders>
              <w:top w:val="single" w:sz="4" w:space="0" w:color="000000"/>
              <w:left w:val="single" w:sz="4" w:space="0" w:color="000000"/>
              <w:bottom w:val="single" w:sz="4" w:space="0" w:color="000000"/>
              <w:right w:val="single" w:sz="4" w:space="0" w:color="000000"/>
            </w:tcBorders>
          </w:tcPr>
          <w:p w14:paraId="2D0DB94F"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gali užtikrinti prekės (įrangos) naudojimo vietoje prekės  (įrangos) garantinį aptarnavimą  bei remontą. </w:t>
            </w:r>
          </w:p>
          <w:p w14:paraId="028ADE20"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Reakcijos laikas (laiko tarpas nuo Pirkėjo pranešimo apie gedimą, neveikimą ar klaidas iki Teikėjo veiksmų trikdžių šalinimui atlikimo pradžios) </w:t>
            </w:r>
            <w:r w:rsidRPr="00AC7280">
              <w:rPr>
                <w:rFonts w:ascii="Times New Roman" w:hAnsi="Times New Roman"/>
                <w:b/>
              </w:rPr>
              <w:t>ne ilgiau kaip 72 (septyniasdešimt dvi) valandos</w:t>
            </w:r>
            <w:r w:rsidRPr="00AC7280">
              <w:rPr>
                <w:rFonts w:ascii="Times New Roman" w:hAnsi="Times New Roman"/>
              </w:rPr>
              <w:t xml:space="preserve">. </w:t>
            </w:r>
          </w:p>
        </w:tc>
        <w:tc>
          <w:tcPr>
            <w:tcW w:w="1780" w:type="dxa"/>
            <w:tcBorders>
              <w:top w:val="single" w:sz="4" w:space="0" w:color="000000"/>
              <w:left w:val="single" w:sz="4" w:space="0" w:color="000000"/>
              <w:bottom w:val="single" w:sz="4" w:space="0" w:color="000000"/>
              <w:right w:val="single" w:sz="4" w:space="0" w:color="000000"/>
            </w:tcBorders>
          </w:tcPr>
          <w:p w14:paraId="24781D9C"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2F14B50E" w14:textId="77777777" w:rsidR="00145B96" w:rsidRPr="00AC7280" w:rsidRDefault="00145B96" w:rsidP="00875D06">
            <w:pPr>
              <w:ind w:firstLine="0"/>
              <w:jc w:val="both"/>
              <w:rPr>
                <w:rFonts w:ascii="Times New Roman" w:hAnsi="Times New Roman"/>
              </w:rPr>
            </w:pPr>
            <w:r w:rsidRPr="00AC7280">
              <w:rPr>
                <w:rFonts w:ascii="Times New Roman" w:hAnsi="Times New Roman"/>
                <w:color w:val="000000"/>
              </w:rPr>
              <w:t xml:space="preserve">Pateikiamas  </w:t>
            </w:r>
            <w:r w:rsidRPr="00AC7280">
              <w:rPr>
                <w:rFonts w:ascii="Times New Roman" w:hAnsi="Times New Roman"/>
                <w:b/>
                <w:bCs/>
              </w:rPr>
              <w:t>Tiekėjo laisvos  formos raštiškas patvirtinimas</w:t>
            </w:r>
            <w:r w:rsidRPr="00AC7280">
              <w:rPr>
                <w:rFonts w:ascii="Times New Roman" w:hAnsi="Times New Roman"/>
              </w:rPr>
              <w:t xml:space="preserve">,  kad jis atitinka šiame punkte nurodytą kvalifikacijos reikalavimą, </w:t>
            </w:r>
            <w:r w:rsidRPr="00AC7280">
              <w:rPr>
                <w:rFonts w:ascii="Times New Roman" w:hAnsi="Times New Roman"/>
                <w:b/>
                <w:bCs/>
              </w:rPr>
              <w:t>kuriame būtų  nurodyti  kontaktiniai  duomenys</w:t>
            </w:r>
            <w:r w:rsidRPr="00AC7280">
              <w:rPr>
                <w:rFonts w:ascii="Times New Roman" w:hAnsi="Times New Roman"/>
              </w:rPr>
              <w:t>,  kuriais reikia kreiptis į tiekėją dėl prekių (įrangos) garantinio aptarnavimo bei remonto. Pateikiamas dokumento originalas  arba kopija*</w:t>
            </w:r>
          </w:p>
        </w:tc>
      </w:tr>
      <w:tr w:rsidR="00145B96" w:rsidRPr="00AC7280" w14:paraId="7F4DC24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6F936920" w14:textId="6B5D29B2" w:rsidR="00145B96" w:rsidRPr="00AC7280" w:rsidRDefault="00145B96" w:rsidP="00875D06">
            <w:pPr>
              <w:ind w:firstLine="0"/>
              <w:jc w:val="both"/>
              <w:rPr>
                <w:rFonts w:ascii="Times New Roman" w:hAnsi="Times New Roman"/>
                <w:sz w:val="24"/>
                <w:szCs w:val="24"/>
                <w:lang w:val="en-US"/>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w:t>
            </w:r>
            <w:r w:rsidRPr="00AC7280">
              <w:rPr>
                <w:rFonts w:ascii="Times New Roman" w:hAnsi="Times New Roman"/>
                <w:sz w:val="24"/>
                <w:szCs w:val="24"/>
                <w:lang w:val="en-US"/>
              </w:rPr>
              <w:t>3.</w:t>
            </w:r>
          </w:p>
        </w:tc>
        <w:tc>
          <w:tcPr>
            <w:tcW w:w="3165" w:type="dxa"/>
            <w:tcBorders>
              <w:top w:val="single" w:sz="4" w:space="0" w:color="000000"/>
              <w:left w:val="single" w:sz="4" w:space="0" w:color="000000"/>
              <w:bottom w:val="single" w:sz="4" w:space="0" w:color="000000"/>
              <w:right w:val="single" w:sz="4" w:space="0" w:color="000000"/>
            </w:tcBorders>
          </w:tcPr>
          <w:p w14:paraId="0534EA76"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Tiekėjas yra siūlomos įrangos gamintojas arba oficialus gamintojo atstovas.</w:t>
            </w:r>
          </w:p>
        </w:tc>
        <w:tc>
          <w:tcPr>
            <w:tcW w:w="1780" w:type="dxa"/>
            <w:tcBorders>
              <w:top w:val="single" w:sz="4" w:space="0" w:color="000000"/>
              <w:left w:val="single" w:sz="4" w:space="0" w:color="000000"/>
              <w:bottom w:val="single" w:sz="4" w:space="0" w:color="000000"/>
              <w:right w:val="single" w:sz="4" w:space="0" w:color="000000"/>
            </w:tcBorders>
          </w:tcPr>
          <w:p w14:paraId="5A1371D4"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3702BE5D" w14:textId="77777777" w:rsidR="00145B96" w:rsidRPr="00AC7280" w:rsidRDefault="00145B96" w:rsidP="00875D06">
            <w:pPr>
              <w:ind w:firstLine="0"/>
              <w:jc w:val="both"/>
              <w:rPr>
                <w:rFonts w:ascii="Times New Roman" w:hAnsi="Times New Roman"/>
                <w:color w:val="000000"/>
              </w:rPr>
            </w:pPr>
            <w:r w:rsidRPr="00AC7280">
              <w:rPr>
                <w:rFonts w:ascii="Times New Roman" w:hAnsi="Times New Roman"/>
              </w:rPr>
              <w:t>Tiekėjo  deklaracija  patvirtinanti,  kad  tiekėjas  yra siūlomų  prekių  gamintojas  arba  prekių  gamintojo išduotas dokumentas, patvirtinantis, kad tiekėjas yra oficialus  prekių  gamintojo  atstovas,  arba  kitas lygiavertis dokumentas, patvirtinantis, kad tiekėjas yra oficialus gamintojo atstovas.</w:t>
            </w:r>
          </w:p>
        </w:tc>
      </w:tr>
    </w:tbl>
    <w:p w14:paraId="1CD39340" w14:textId="77777777" w:rsidR="00145B96" w:rsidRPr="00AC7280" w:rsidRDefault="00145B96" w:rsidP="00145B96"/>
    <w:p w14:paraId="7BC4C31B" w14:textId="77777777" w:rsidR="00145B96" w:rsidRPr="00AC7280" w:rsidRDefault="00145B96" w:rsidP="00145B96">
      <w:pPr>
        <w:tabs>
          <w:tab w:val="center" w:pos="4320"/>
          <w:tab w:val="right" w:pos="8640"/>
        </w:tabs>
        <w:ind w:firstLine="0"/>
        <w:rPr>
          <w:rFonts w:ascii="Times New Roman" w:hAnsi="Times New Roman"/>
          <w:b/>
          <w:lang w:eastAsia="lt-LT"/>
        </w:rPr>
      </w:pPr>
    </w:p>
    <w:p w14:paraId="467DE03D" w14:textId="77777777" w:rsidR="00145B96" w:rsidRPr="00AC7280" w:rsidRDefault="00145B96" w:rsidP="00145B96">
      <w:pPr>
        <w:tabs>
          <w:tab w:val="center" w:pos="4320"/>
          <w:tab w:val="right" w:pos="8640"/>
        </w:tabs>
        <w:ind w:firstLine="0"/>
        <w:rPr>
          <w:rFonts w:ascii="Times New Roman" w:hAnsi="Times New Roman"/>
          <w:b/>
          <w:lang w:eastAsia="lt-LT"/>
        </w:rPr>
      </w:pPr>
      <w:r w:rsidRPr="00AC7280">
        <w:rPr>
          <w:rFonts w:ascii="Times New Roman" w:hAnsi="Times New Roman"/>
          <w:b/>
          <w:lang w:eastAsia="lt-LT"/>
        </w:rPr>
        <w:t>* Pastabos:</w:t>
      </w:r>
    </w:p>
    <w:p w14:paraId="12668D18" w14:textId="77777777" w:rsidR="00121E99" w:rsidRPr="00AC7280" w:rsidRDefault="00145B96" w:rsidP="00121E99">
      <w:pPr>
        <w:pStyle w:val="Footer"/>
        <w:ind w:firstLine="720"/>
        <w:jc w:val="both"/>
        <w:rPr>
          <w:b/>
          <w:sz w:val="20"/>
        </w:rPr>
      </w:pPr>
      <w:r w:rsidRPr="00AC7280">
        <w:rPr>
          <w:sz w:val="20"/>
        </w:rPr>
        <w:t> </w:t>
      </w:r>
      <w:r w:rsidR="00121E99" w:rsidRPr="00AC7280">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61060B2" w14:textId="5D95F2B4" w:rsidR="00145B96" w:rsidRPr="00AC7280" w:rsidRDefault="00121E99" w:rsidP="00121E99">
      <w:pPr>
        <w:tabs>
          <w:tab w:val="left" w:pos="709"/>
        </w:tabs>
        <w:ind w:right="319" w:firstLine="0"/>
        <w:jc w:val="both"/>
        <w:rPr>
          <w:rFonts w:ascii="Times New Roman" w:hAnsi="Times New Roman"/>
        </w:rPr>
      </w:pPr>
      <w:r w:rsidRPr="00AC7280">
        <w:rPr>
          <w:rFonts w:ascii="Times New Roman" w:hAnsi="Times New Roman"/>
        </w:rPr>
        <w:tab/>
        <w:t>2) dokumentų kopijos yra tvirtinamos tiekėjo ar jo įgalioto asmens parašu, nurodant žodžius „Kopija tikra“ ir pareigų pavadinimą, vardą (vardo raidę), pavardę, datą ir antspaudą (jei turi).</w:t>
      </w:r>
    </w:p>
    <w:p w14:paraId="37B0B27F" w14:textId="77777777" w:rsidR="00121E99" w:rsidRPr="00AC7280" w:rsidRDefault="00121E99" w:rsidP="00145B96">
      <w:pPr>
        <w:tabs>
          <w:tab w:val="left" w:pos="709"/>
        </w:tabs>
        <w:ind w:right="319" w:firstLine="0"/>
        <w:jc w:val="both"/>
        <w:rPr>
          <w:rFonts w:ascii="Times New Roman" w:hAnsi="Times New Roman"/>
          <w:i/>
        </w:rPr>
      </w:pPr>
    </w:p>
    <w:p w14:paraId="1D5A7305" w14:textId="77777777" w:rsidR="00145B96" w:rsidRPr="00AC7280" w:rsidRDefault="00145B96" w:rsidP="00145B96"/>
    <w:p w14:paraId="31FB3EF0"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lastRenderedPageBreak/>
        <w:t>3.2.</w:t>
      </w:r>
      <w:r w:rsidRPr="00AC7280">
        <w:rPr>
          <w:rFonts w:ascii="Times New Roman" w:hAnsi="Times New Roman"/>
          <w:sz w:val="24"/>
          <w:szCs w:val="24"/>
        </w:rPr>
        <w:tab/>
        <w:t>Jei bendrą pasiūlymą pateikia ūkio subjektų grupė, šių konkurso sąlygų 3.1.1 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0EAA58E7"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3.3.</w:t>
      </w:r>
      <w:r w:rsidRPr="00AC7280">
        <w:rPr>
          <w:rFonts w:ascii="Times New Roman" w:hAnsi="Times New Roman"/>
          <w:sz w:val="24"/>
          <w:szCs w:val="24"/>
        </w:rPr>
        <w:tab/>
        <w:t>Tiekėjo pasiūlymas atmetamas, jeigu apie nustatytų reikalavimų atitikimą jis pateikė melagingą informaciją, kurią Pirkėjas gali įrodyti bet kokiomis teisėtomis priemonėmis.</w:t>
      </w:r>
    </w:p>
    <w:p w14:paraId="382155FC"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3.4.</w:t>
      </w:r>
      <w:r w:rsidRPr="00AC7280">
        <w:rPr>
          <w:rFonts w:ascii="Times New Roman" w:hAnsi="Times New Roman"/>
          <w:sz w:val="24"/>
          <w:szCs w:val="24"/>
        </w:rPr>
        <w:tab/>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71EC63A2"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3.5.</w:t>
      </w:r>
      <w:r w:rsidRPr="00AC7280">
        <w:rPr>
          <w:rFonts w:ascii="Times New Roman" w:hAnsi="Times New Roman"/>
          <w:sz w:val="24"/>
          <w:szCs w:val="24"/>
        </w:rPr>
        <w:tab/>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- 3.1.2. punktuose numatytus reikalavimus ir tiekėjas turi pateikti šiuos kvalifikacijos reikalavimus įrodančius dokumentus kartu su teikiamu pasiūlymu. </w:t>
      </w:r>
    </w:p>
    <w:p w14:paraId="14B73BCF" w14:textId="77777777" w:rsidR="00145B96" w:rsidRPr="00AC7280" w:rsidRDefault="00145B96" w:rsidP="00145B96"/>
    <w:p w14:paraId="547E34B6" w14:textId="20415742" w:rsidR="00145B96" w:rsidRPr="00701070" w:rsidRDefault="00145B96" w:rsidP="00701070">
      <w:pPr>
        <w:pStyle w:val="ListParagraph"/>
        <w:numPr>
          <w:ilvl w:val="0"/>
          <w:numId w:val="6"/>
        </w:numPr>
        <w:jc w:val="center"/>
        <w:outlineLvl w:val="0"/>
        <w:rPr>
          <w:rFonts w:ascii="Times New Roman" w:hAnsi="Times New Roman"/>
          <w:b/>
          <w:sz w:val="24"/>
          <w:szCs w:val="24"/>
        </w:rPr>
      </w:pPr>
      <w:bookmarkStart w:id="14" w:name="_Toc33362038"/>
      <w:bookmarkStart w:id="15" w:name="_Toc134097099"/>
      <w:r w:rsidRPr="00701070">
        <w:rPr>
          <w:rFonts w:ascii="Times New Roman" w:hAnsi="Times New Roman"/>
          <w:b/>
          <w:sz w:val="24"/>
          <w:szCs w:val="24"/>
        </w:rPr>
        <w:t>PASIŪLYMŲ RENGIMAS, PATEIKIMAS, KEITIMAS</w:t>
      </w:r>
      <w:bookmarkEnd w:id="14"/>
      <w:bookmarkEnd w:id="15"/>
    </w:p>
    <w:p w14:paraId="08B91305" w14:textId="77777777" w:rsidR="00145B96" w:rsidRPr="00AC7280" w:rsidRDefault="00145B96" w:rsidP="00145B96">
      <w:pPr>
        <w:ind w:firstLine="851"/>
        <w:jc w:val="both"/>
        <w:rPr>
          <w:rFonts w:ascii="Times New Roman" w:hAnsi="Times New Roman"/>
          <w:sz w:val="24"/>
          <w:szCs w:val="24"/>
          <w:lang w:eastAsia="lt-LT"/>
        </w:rPr>
      </w:pPr>
    </w:p>
    <w:p w14:paraId="3F1B65AE" w14:textId="77777777" w:rsidR="00145B96" w:rsidRPr="00AC7280" w:rsidRDefault="00145B96" w:rsidP="00145B96">
      <w:pPr>
        <w:numPr>
          <w:ilvl w:val="1"/>
          <w:numId w:val="6"/>
        </w:numPr>
        <w:tabs>
          <w:tab w:val="num" w:pos="-12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Pateikdamas pasiūlymą tiekėjas sutinka su šiomis konkurso sąlygomis ir patvirtina, kad jo pasiūlyme pateikta informacija yra teisinga ir apima viską, ko reikia tinkamam pirkimo sutarties įvykdymui.</w:t>
      </w:r>
    </w:p>
    <w:p w14:paraId="1918AD43" w14:textId="7DC1FD1C" w:rsidR="00145B96" w:rsidRPr="00AC7280" w:rsidRDefault="00145B96" w:rsidP="00145B96">
      <w:pPr>
        <w:numPr>
          <w:ilvl w:val="1"/>
          <w:numId w:val="6"/>
        </w:numPr>
        <w:tabs>
          <w:tab w:val="num" w:pos="-120"/>
        </w:tabs>
        <w:ind w:left="0" w:firstLine="600"/>
        <w:jc w:val="both"/>
        <w:rPr>
          <w:rFonts w:ascii="Times New Roman" w:hAnsi="Times New Roman"/>
          <w:spacing w:val="-4"/>
          <w:sz w:val="24"/>
          <w:szCs w:val="24"/>
        </w:rPr>
      </w:pPr>
      <w:r w:rsidRPr="00AC7280">
        <w:rPr>
          <w:rFonts w:ascii="Times New Roman" w:hAnsi="Times New Roman"/>
          <w:spacing w:val="-4"/>
          <w:sz w:val="24"/>
          <w:szCs w:val="24"/>
        </w:rPr>
        <w:t xml:space="preserve">Pasiūlymas turi būti pateikiamas </w:t>
      </w:r>
      <w:r w:rsidRPr="00AC7280">
        <w:rPr>
          <w:rFonts w:ascii="Times New Roman" w:hAnsi="Times New Roman"/>
          <w:b/>
          <w:spacing w:val="-4"/>
          <w:sz w:val="24"/>
          <w:szCs w:val="24"/>
        </w:rPr>
        <w:t xml:space="preserve">el. </w:t>
      </w:r>
      <w:r w:rsidR="00E315CD" w:rsidRPr="00AC7280">
        <w:rPr>
          <w:rFonts w:ascii="Times New Roman" w:hAnsi="Times New Roman"/>
          <w:b/>
          <w:spacing w:val="-4"/>
          <w:sz w:val="24"/>
          <w:szCs w:val="24"/>
        </w:rPr>
        <w:t>P</w:t>
      </w:r>
      <w:r w:rsidRPr="00AC7280">
        <w:rPr>
          <w:rFonts w:ascii="Times New Roman" w:hAnsi="Times New Roman"/>
          <w:b/>
          <w:spacing w:val="-4"/>
          <w:sz w:val="24"/>
          <w:szCs w:val="24"/>
        </w:rPr>
        <w:t>aštu</w:t>
      </w:r>
      <w:r w:rsidR="00E315CD" w:rsidRPr="00AC7280">
        <w:rPr>
          <w:rFonts w:ascii="Times New Roman" w:hAnsi="Times New Roman"/>
          <w:b/>
          <w:spacing w:val="-4"/>
          <w:sz w:val="24"/>
          <w:szCs w:val="24"/>
        </w:rPr>
        <w:t xml:space="preserve"> </w:t>
      </w:r>
      <w:r w:rsidR="006013A5">
        <w:rPr>
          <w:rFonts w:ascii="Times New Roman" w:hAnsi="Times New Roman"/>
          <w:b/>
          <w:spacing w:val="-4"/>
          <w:sz w:val="24"/>
          <w:szCs w:val="24"/>
        </w:rPr>
        <w:t>jonavosenergetikauab</w:t>
      </w:r>
      <w:r w:rsidR="00E315CD" w:rsidRPr="00E321E1">
        <w:rPr>
          <w:rFonts w:ascii="Times New Roman" w:hAnsi="Times New Roman"/>
          <w:b/>
          <w:spacing w:val="-4"/>
          <w:sz w:val="24"/>
          <w:szCs w:val="24"/>
        </w:rPr>
        <w:t>@</w:t>
      </w:r>
      <w:r w:rsidR="006013A5" w:rsidRPr="00E321E1">
        <w:rPr>
          <w:rFonts w:ascii="Times New Roman" w:hAnsi="Times New Roman"/>
          <w:b/>
          <w:spacing w:val="-4"/>
          <w:sz w:val="24"/>
          <w:szCs w:val="24"/>
        </w:rPr>
        <w:t>gmail.com</w:t>
      </w:r>
      <w:r w:rsidRPr="00AC7280">
        <w:rPr>
          <w:rFonts w:ascii="Times New Roman" w:hAnsi="Times New Roman"/>
          <w:spacing w:val="-4"/>
          <w:sz w:val="24"/>
          <w:szCs w:val="24"/>
        </w:rPr>
        <w:t xml:space="preserve">, </w:t>
      </w:r>
      <w:r w:rsidRPr="00AC7280">
        <w:rPr>
          <w:rFonts w:ascii="Times New Roman" w:hAnsi="Times New Roman"/>
          <w:sz w:val="22"/>
          <w:szCs w:val="22"/>
        </w:rPr>
        <w:t>pasiūlymas turi būti pasirašytas tiekėjo arba jo įgalioto asmens saugiu elektroniniu parašu. Saugiu elektroniniu parašu nepasirašyti pasiūlymai bus atmetami.</w:t>
      </w:r>
    </w:p>
    <w:p w14:paraId="62BBB024" w14:textId="77777777"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Tiekėjo pasiūlymas bei kita korespondencija pateikiama </w:t>
      </w:r>
      <w:r w:rsidRPr="00AC7280">
        <w:rPr>
          <w:rFonts w:ascii="Times New Roman" w:hAnsi="Times New Roman"/>
          <w:i/>
          <w:sz w:val="24"/>
          <w:szCs w:val="24"/>
        </w:rPr>
        <w:t>lietuvių arba anglų kalba</w:t>
      </w:r>
      <w:r w:rsidRPr="00AC7280">
        <w:rPr>
          <w:rFonts w:ascii="Times New Roman" w:hAnsi="Times New Roman"/>
          <w:sz w:val="24"/>
          <w:szCs w:val="24"/>
        </w:rPr>
        <w:t>.</w:t>
      </w:r>
    </w:p>
    <w:p w14:paraId="556135E2" w14:textId="7BA9EEFF"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Tiekėjas kainos pasiūlymą privalo pateikti pagal konkurso sąlygų 2 priede pateiktą formą. Pasiūlymas teikiamas </w:t>
      </w:r>
      <w:r w:rsidRPr="00AC7280">
        <w:rPr>
          <w:rFonts w:ascii="Times New Roman" w:hAnsi="Times New Roman"/>
          <w:b/>
          <w:sz w:val="24"/>
          <w:szCs w:val="24"/>
        </w:rPr>
        <w:t>el. paštu</w:t>
      </w:r>
      <w:r w:rsidR="00003E8C" w:rsidRPr="00AC7280">
        <w:rPr>
          <w:rFonts w:ascii="Times New Roman" w:hAnsi="Times New Roman"/>
          <w:sz w:val="24"/>
          <w:szCs w:val="24"/>
        </w:rPr>
        <w:t xml:space="preserve"> </w:t>
      </w:r>
      <w:hyperlink r:id="rId13" w:history="1">
        <w:r w:rsidR="006013A5" w:rsidRPr="00FD6A20">
          <w:rPr>
            <w:rStyle w:val="Hyperlink"/>
            <w:rFonts w:ascii="Times New Roman" w:hAnsi="Times New Roman"/>
            <w:sz w:val="24"/>
            <w:szCs w:val="24"/>
          </w:rPr>
          <w:t>jonavosenergetikauab</w:t>
        </w:r>
        <w:r w:rsidR="006013A5" w:rsidRPr="00FD6A20">
          <w:rPr>
            <w:rStyle w:val="Hyperlink"/>
            <w:rFonts w:ascii="Times New Roman" w:hAnsi="Times New Roman"/>
            <w:sz w:val="24"/>
            <w:szCs w:val="24"/>
            <w:lang w:val="en-US"/>
          </w:rPr>
          <w:t>@gmail.com</w:t>
        </w:r>
      </w:hyperlink>
      <w:r w:rsidR="00003E8C" w:rsidRPr="00AC7280">
        <w:rPr>
          <w:rFonts w:ascii="Times New Roman" w:hAnsi="Times New Roman"/>
          <w:sz w:val="24"/>
          <w:szCs w:val="24"/>
          <w:lang w:val="en-US"/>
        </w:rPr>
        <w:t xml:space="preserve">. </w:t>
      </w:r>
    </w:p>
    <w:p w14:paraId="0D5D1305" w14:textId="77777777" w:rsidR="00145B96" w:rsidRPr="00AC7280" w:rsidRDefault="00145B96" w:rsidP="00145B96">
      <w:pPr>
        <w:numPr>
          <w:ilvl w:val="1"/>
          <w:numId w:val="6"/>
        </w:numPr>
        <w:tabs>
          <w:tab w:val="left" w:pos="0"/>
        </w:tabs>
        <w:ind w:left="0" w:firstLine="600"/>
        <w:jc w:val="both"/>
        <w:rPr>
          <w:rFonts w:ascii="Times New Roman" w:hAnsi="Times New Roman"/>
          <w:sz w:val="24"/>
          <w:szCs w:val="24"/>
        </w:rPr>
      </w:pPr>
      <w:r w:rsidRPr="00AC7280">
        <w:rPr>
          <w:rFonts w:ascii="Times New Roman" w:hAnsi="Times New Roman"/>
          <w:b/>
          <w:sz w:val="24"/>
          <w:szCs w:val="24"/>
        </w:rPr>
        <w:t>Pasiūlymą sudaro tiekėjo el. paštu pateiktų dokumentų visuma</w:t>
      </w:r>
      <w:r w:rsidRPr="00AC7280">
        <w:rPr>
          <w:rFonts w:ascii="Times New Roman" w:hAnsi="Times New Roman"/>
          <w:sz w:val="24"/>
          <w:szCs w:val="24"/>
        </w:rPr>
        <w:t>:</w:t>
      </w:r>
    </w:p>
    <w:p w14:paraId="46AF5A38"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užpildyta pasiūlymo forma, parengta pagal šių pirkimo konkurso sąlygų 2 priedą;</w:t>
      </w:r>
    </w:p>
    <w:p w14:paraId="5024E10C"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konkurso sąlygose nurodytus minimalius kvalifikacijos reikalavimus pagrindžiantys dokumentai;</w:t>
      </w:r>
    </w:p>
    <w:p w14:paraId="31DA66DF"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jungtinės veiklos sutartis arba tinkamai patvirtinta jos kopija, jei bendrą pasiūlymą teikia ūkio subjektų grupė;</w:t>
      </w:r>
    </w:p>
    <w:p w14:paraId="22A946DD"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rPr>
      </w:pPr>
      <w:r w:rsidRPr="00AC7280">
        <w:rPr>
          <w:rFonts w:ascii="Times New Roman" w:hAnsi="Times New Roman"/>
          <w:sz w:val="24"/>
          <w:szCs w:val="24"/>
          <w:lang w:eastAsia="lt-LT"/>
        </w:rPr>
        <w:t>kita konkurso sąlygose prašoma informacija ir (ar) dokumentai.</w:t>
      </w:r>
    </w:p>
    <w:p w14:paraId="53105B8F" w14:textId="77777777" w:rsidR="00145B96" w:rsidRPr="00AC7280" w:rsidRDefault="00145B96" w:rsidP="00145B96">
      <w:pPr>
        <w:numPr>
          <w:ilvl w:val="1"/>
          <w:numId w:val="6"/>
        </w:numPr>
        <w:tabs>
          <w:tab w:val="num" w:pos="-120"/>
        </w:tabs>
        <w:ind w:left="0" w:firstLine="600"/>
        <w:jc w:val="both"/>
        <w:rPr>
          <w:rFonts w:ascii="Times New Roman" w:hAnsi="Times New Roman"/>
          <w:i/>
          <w:sz w:val="24"/>
          <w:szCs w:val="24"/>
        </w:rPr>
      </w:pPr>
      <w:r w:rsidRPr="00AC7280">
        <w:rPr>
          <w:rFonts w:ascii="Times New Roman" w:hAnsi="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5955D88"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t>Tiekėjas, pateikdamas pasiūlymą, turi siūlyti visą prekių kiekį.</w:t>
      </w:r>
    </w:p>
    <w:p w14:paraId="3E32096A"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lastRenderedPageBreak/>
        <w:t xml:space="preserve">Tiekėjams nėra leidžiama pateikti alternatyvių pasiūlymų. Tiekėjui pateikus alternatyvų pasiūlymą, </w:t>
      </w:r>
      <w:r w:rsidRPr="00AC7280">
        <w:rPr>
          <w:rFonts w:ascii="Times New Roman" w:hAnsi="Times New Roman"/>
          <w:sz w:val="24"/>
          <w:szCs w:val="24"/>
        </w:rPr>
        <w:t>jo pasiūlymas ir alternatyvus pasiūlymas (alternatyvūs pasiūlymai) bus atmesti</w:t>
      </w:r>
      <w:r w:rsidRPr="00AC7280">
        <w:rPr>
          <w:rFonts w:ascii="Times New Roman" w:hAnsi="Times New Roman"/>
          <w:sz w:val="24"/>
        </w:rPr>
        <w:t>.</w:t>
      </w:r>
    </w:p>
    <w:p w14:paraId="20A00DA3" w14:textId="5215D34C"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Pasiūlymas turi būti pateiktas </w:t>
      </w:r>
      <w:r w:rsidRPr="00E2534F">
        <w:rPr>
          <w:rFonts w:ascii="Times New Roman" w:hAnsi="Times New Roman"/>
          <w:sz w:val="24"/>
          <w:szCs w:val="24"/>
        </w:rPr>
        <w:t xml:space="preserve">iki </w:t>
      </w:r>
      <w:r w:rsidRPr="00E2534F">
        <w:rPr>
          <w:rFonts w:ascii="Times New Roman" w:hAnsi="Times New Roman"/>
          <w:b/>
          <w:sz w:val="24"/>
          <w:szCs w:val="24"/>
          <w:u w:val="single"/>
        </w:rPr>
        <w:t>202</w:t>
      </w:r>
      <w:r w:rsidR="008663B8" w:rsidRPr="00E2534F">
        <w:rPr>
          <w:rFonts w:ascii="Times New Roman" w:hAnsi="Times New Roman"/>
          <w:b/>
          <w:sz w:val="24"/>
          <w:szCs w:val="24"/>
          <w:u w:val="single"/>
        </w:rPr>
        <w:t>3</w:t>
      </w:r>
      <w:r w:rsidRPr="00E2534F">
        <w:rPr>
          <w:rFonts w:ascii="Times New Roman" w:hAnsi="Times New Roman"/>
          <w:b/>
          <w:sz w:val="24"/>
          <w:szCs w:val="24"/>
          <w:u w:val="single"/>
        </w:rPr>
        <w:t xml:space="preserve"> m. </w:t>
      </w:r>
      <w:r w:rsidR="006013A5" w:rsidRPr="00E2534F">
        <w:rPr>
          <w:rFonts w:ascii="Times New Roman" w:hAnsi="Times New Roman"/>
          <w:b/>
          <w:sz w:val="24"/>
          <w:szCs w:val="24"/>
          <w:u w:val="single"/>
        </w:rPr>
        <w:t>g</w:t>
      </w:r>
      <w:r w:rsidR="008663B8" w:rsidRPr="00E2534F">
        <w:rPr>
          <w:rFonts w:ascii="Times New Roman" w:hAnsi="Times New Roman"/>
          <w:b/>
          <w:sz w:val="24"/>
          <w:szCs w:val="24"/>
          <w:u w:val="single"/>
        </w:rPr>
        <w:t>egužės</w:t>
      </w:r>
      <w:r w:rsidR="006013A5" w:rsidRPr="00E2534F">
        <w:rPr>
          <w:rFonts w:ascii="Times New Roman" w:hAnsi="Times New Roman"/>
          <w:b/>
          <w:sz w:val="24"/>
          <w:szCs w:val="24"/>
          <w:u w:val="single"/>
        </w:rPr>
        <w:t xml:space="preserve"> </w:t>
      </w:r>
      <w:r w:rsidR="00D35843">
        <w:rPr>
          <w:rFonts w:ascii="Times New Roman" w:hAnsi="Times New Roman"/>
          <w:b/>
          <w:sz w:val="24"/>
          <w:szCs w:val="24"/>
          <w:u w:val="single"/>
        </w:rPr>
        <w:t>31</w:t>
      </w:r>
      <w:r w:rsidRPr="00E2534F">
        <w:rPr>
          <w:rFonts w:ascii="Times New Roman" w:hAnsi="Times New Roman"/>
          <w:b/>
          <w:sz w:val="24"/>
          <w:szCs w:val="24"/>
          <w:u w:val="single"/>
        </w:rPr>
        <w:t xml:space="preserve"> d. 16:00 val.</w:t>
      </w:r>
      <w:r w:rsidRPr="00AC7280">
        <w:rPr>
          <w:rFonts w:ascii="Times New Roman" w:hAnsi="Times New Roman"/>
          <w:i/>
          <w:sz w:val="24"/>
          <w:szCs w:val="24"/>
        </w:rPr>
        <w:t xml:space="preserve"> </w:t>
      </w:r>
      <w:r w:rsidRPr="00AC7280">
        <w:rPr>
          <w:rFonts w:ascii="Times New Roman" w:hAnsi="Times New Roman"/>
          <w:sz w:val="24"/>
          <w:szCs w:val="24"/>
        </w:rPr>
        <w:t xml:space="preserve">(Lietuvos Respublikos laiku) </w:t>
      </w:r>
      <w:r w:rsidRPr="00AC7280">
        <w:rPr>
          <w:rFonts w:ascii="Times New Roman" w:hAnsi="Times New Roman"/>
          <w:b/>
          <w:sz w:val="24"/>
          <w:szCs w:val="24"/>
        </w:rPr>
        <w:t>atsiuntus jį el. paštu, konkurso sąlygų 1.7. punkte nurodytu el. pašto adresu</w:t>
      </w:r>
      <w:r w:rsidRPr="00AC7280">
        <w:rPr>
          <w:rFonts w:ascii="Times New Roman" w:hAnsi="Times New Roman"/>
          <w:i/>
          <w:sz w:val="24"/>
          <w:szCs w:val="24"/>
        </w:rPr>
        <w:t xml:space="preserve">. </w:t>
      </w:r>
      <w:r w:rsidRPr="00AC7280">
        <w:rPr>
          <w:rFonts w:ascii="Times New Roman" w:hAnsi="Times New Roman"/>
          <w:sz w:val="24"/>
          <w:szCs w:val="24"/>
        </w:rPr>
        <w:t xml:space="preserve">Tiekėjo prašymu Pirkėjas nedelsdamas pateikia patvirtinimą el. paštu, kad tiekėjo pasiūlymas yra gautas, ir nurodo gavimo dieną, valandą ir minutę. </w:t>
      </w:r>
    </w:p>
    <w:p w14:paraId="3737EFC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7F726D2"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Pasiūlymuose nurodoma prekių kaina pateikiama </w:t>
      </w:r>
      <w:r w:rsidRPr="00AC7280">
        <w:rPr>
          <w:rFonts w:ascii="Times New Roman" w:hAnsi="Times New Roman"/>
          <w:b/>
          <w:sz w:val="24"/>
          <w:szCs w:val="24"/>
        </w:rPr>
        <w:t>eurais</w:t>
      </w:r>
      <w:r w:rsidRPr="00AC7280">
        <w:rPr>
          <w:rFonts w:ascii="Times New Roman" w:hAnsi="Times New Roman"/>
          <w:sz w:val="24"/>
          <w:szCs w:val="24"/>
        </w:rPr>
        <w:t>,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bookmarkStart w:id="16" w:name="_Hlk517733371"/>
      <w:r w:rsidRPr="00AC7280">
        <w:rPr>
          <w:rFonts w:ascii="Times New Roman" w:hAnsi="Times New Roman"/>
          <w:sz w:val="24"/>
          <w:szCs w:val="24"/>
        </w:rPr>
        <w:t xml:space="preserve">. </w:t>
      </w:r>
    </w:p>
    <w:bookmarkEnd w:id="16"/>
    <w:p w14:paraId="5F992B97" w14:textId="77777777" w:rsidR="00145B96" w:rsidRPr="00AC7280" w:rsidRDefault="00145B96" w:rsidP="00145B96">
      <w:pPr>
        <w:numPr>
          <w:ilvl w:val="1"/>
          <w:numId w:val="6"/>
        </w:numPr>
        <w:tabs>
          <w:tab w:val="num" w:pos="0"/>
        </w:tabs>
        <w:ind w:left="0" w:firstLine="567"/>
        <w:jc w:val="both"/>
        <w:rPr>
          <w:rFonts w:ascii="Times New Roman" w:hAnsi="Times New Roman"/>
          <w:sz w:val="24"/>
        </w:rPr>
      </w:pPr>
      <w:r w:rsidRPr="00AC7280">
        <w:rPr>
          <w:rFonts w:ascii="Times New Roman" w:hAnsi="Times New Roman"/>
          <w:sz w:val="24"/>
        </w:rPr>
        <w:t xml:space="preserve"> Pasiūlymas turi galioti </w:t>
      </w:r>
      <w:r w:rsidRPr="00AC7280">
        <w:rPr>
          <w:rFonts w:ascii="Times New Roman" w:hAnsi="Times New Roman"/>
          <w:b/>
          <w:sz w:val="24"/>
        </w:rPr>
        <w:t>ne trumpiau nei 60 dienų</w:t>
      </w:r>
      <w:r w:rsidRPr="00AC7280">
        <w:rPr>
          <w:rFonts w:ascii="Times New Roman" w:hAnsi="Times New Roman"/>
          <w:sz w:val="24"/>
        </w:rPr>
        <w:t xml:space="preserve"> nuo pasiūlymų pateikimo termino pabaigos. Jeigu pasiūlyme nenurodytas jo galiojimo laikas, laikoma, kad pasiūlymas galioja tiek, kiek numatyta pirkimo dokumentuose.</w:t>
      </w:r>
    </w:p>
    <w:p w14:paraId="122A2FE0"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Kol nesibaigė pasiūlymų galiojimo laikas, pirkėjas turi teisę prašyti, kad tiekėjai pratęstų jų galiojimą iki konkrečiai nurodyto laiko. Tiekėjas gali atmesti tokį prašymą.</w:t>
      </w:r>
    </w:p>
    <w:p w14:paraId="777B6D0D" w14:textId="11B7C94A"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Nesibaigus pasiūlymų pateikimo terminui Pirkėjas turi teisę jį pratęsti. Apie naują pasiūlymų pateikimo terminą Pirkėjas praneša el. paštu visiems tiekėjams, kurie kreipėsi į pirkėją bei paskelbia apie tai </w:t>
      </w:r>
      <w:r w:rsidR="00743777" w:rsidRPr="00743777">
        <w:rPr>
          <w:rFonts w:ascii="Times New Roman" w:hAnsi="Times New Roman"/>
          <w:sz w:val="24"/>
          <w:szCs w:val="24"/>
        </w:rPr>
        <w:t xml:space="preserve">Europos Sąjungos struktūrinės paramos svetainėje www.apva.lt. </w:t>
      </w:r>
    </w:p>
    <w:p w14:paraId="55139344"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B05882B" w14:textId="77777777" w:rsidR="00145B96" w:rsidRPr="00AC7280" w:rsidRDefault="00145B96" w:rsidP="00145B96"/>
    <w:p w14:paraId="4E45CC1C" w14:textId="77777777" w:rsidR="00145B96" w:rsidRPr="00AC7280" w:rsidRDefault="00145B96" w:rsidP="00145B96"/>
    <w:p w14:paraId="66B43CFD" w14:textId="77777777" w:rsidR="00145B96" w:rsidRPr="00AC7280" w:rsidRDefault="00145B96" w:rsidP="00145B96">
      <w:pPr>
        <w:numPr>
          <w:ilvl w:val="0"/>
          <w:numId w:val="6"/>
        </w:numPr>
        <w:jc w:val="center"/>
        <w:outlineLvl w:val="0"/>
        <w:rPr>
          <w:rFonts w:ascii="Times New Roman" w:hAnsi="Times New Roman"/>
          <w:sz w:val="24"/>
          <w:szCs w:val="24"/>
        </w:rPr>
      </w:pPr>
      <w:bookmarkStart w:id="17" w:name="_Toc33362039"/>
      <w:bookmarkStart w:id="18" w:name="_Toc134097100"/>
      <w:r w:rsidRPr="00AC7280">
        <w:rPr>
          <w:rFonts w:ascii="Times New Roman" w:hAnsi="Times New Roman"/>
          <w:b/>
          <w:sz w:val="24"/>
          <w:szCs w:val="24"/>
        </w:rPr>
        <w:t>KONKURSO SĄLYGŲ PAAIŠKINIMAS IR PATIKSLINIMAS</w:t>
      </w:r>
      <w:bookmarkEnd w:id="17"/>
      <w:bookmarkEnd w:id="18"/>
    </w:p>
    <w:p w14:paraId="2B94A88D" w14:textId="77777777" w:rsidR="00145B96" w:rsidRPr="00AC7280" w:rsidRDefault="00145B96" w:rsidP="00145B96">
      <w:pPr>
        <w:ind w:firstLine="851"/>
        <w:jc w:val="both"/>
        <w:rPr>
          <w:rFonts w:ascii="Times New Roman" w:hAnsi="Times New Roman"/>
          <w:sz w:val="24"/>
          <w:szCs w:val="24"/>
          <w:lang w:eastAsia="lt-LT"/>
        </w:rPr>
      </w:pPr>
    </w:p>
    <w:p w14:paraId="0112FF9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lang w:eastAsia="lt-LT"/>
        </w:rPr>
        <w:t xml:space="preserve">Pirkėjas atsako į kiekvieną Tiekėjo el. paštu atsiųstą prašymą paaiškinti pirkimo sąlygas, jeigu prašymas gautas ne vėliau kaip prieš 3 darbo dienas iki pirkimo pasiūlymų pateikimo termino pabaigos. </w:t>
      </w:r>
      <w:r w:rsidRPr="00AC7280">
        <w:rPr>
          <w:rFonts w:ascii="Times New Roman" w:hAnsi="Times New Roman"/>
          <w:sz w:val="24"/>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50E5146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rPr>
        <w:t>Nesibaigus pasiūlymų pateikimo, bet ne vėliau kaip likus 2 darbo dienoms iki pasiūlymų pateikimo termino pabaigos, Pirkėjas turi teisę savo iniciatyva paaiškinti, patikslinti konkurso sąlygas.</w:t>
      </w:r>
    </w:p>
    <w:p w14:paraId="7F4DBD77"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color w:val="000000"/>
          <w:sz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6A6D0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Pirkėjas nerengs susitikimų su tiekėjais dėl pirkimo dokumentų paaiškinimų</w:t>
      </w:r>
      <w:r w:rsidRPr="00AC7280">
        <w:rPr>
          <w:rFonts w:ascii="Times New Roman" w:hAnsi="Times New Roman"/>
          <w:sz w:val="24"/>
        </w:rPr>
        <w:t xml:space="preserve">. </w:t>
      </w:r>
    </w:p>
    <w:p w14:paraId="61E65813" w14:textId="733E1D56"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Bet kokia informacija, konkurso sąlygų paaiškinimai, pranešimai ar kitas pirkėjo ir tiekėjo susirašinėjimas yra vykdomas šiame punkte </w:t>
      </w:r>
      <w:r w:rsidRPr="00AC7280">
        <w:rPr>
          <w:rFonts w:ascii="Times New Roman" w:hAnsi="Times New Roman"/>
          <w:sz w:val="24"/>
          <w:szCs w:val="24"/>
          <w:lang w:eastAsia="lt-LT"/>
        </w:rPr>
        <w:t xml:space="preserve">nurodytu adresu elektroniniu paštu: </w:t>
      </w:r>
      <w:r w:rsidR="006013A5" w:rsidRPr="006013A5">
        <w:rPr>
          <w:rStyle w:val="Hyperlink"/>
          <w:rFonts w:ascii="Times New Roman" w:hAnsi="Times New Roman"/>
          <w:sz w:val="24"/>
          <w:lang w:eastAsia="lt-LT"/>
        </w:rPr>
        <w:t>jonavosenergetikauab</w:t>
      </w:r>
      <w:r w:rsidR="006013A5" w:rsidRPr="00E321E1">
        <w:rPr>
          <w:rStyle w:val="Hyperlink"/>
          <w:rFonts w:ascii="Times New Roman" w:hAnsi="Times New Roman"/>
          <w:sz w:val="24"/>
          <w:lang w:eastAsia="lt-LT"/>
        </w:rPr>
        <w:t>@gmail.com</w:t>
      </w:r>
      <w:r w:rsidRPr="00AC7280">
        <w:rPr>
          <w:rFonts w:ascii="Times New Roman" w:hAnsi="Times New Roman"/>
          <w:color w:val="000000"/>
          <w:sz w:val="24"/>
          <w:lang w:eastAsia="lt-LT"/>
        </w:rPr>
        <w:t xml:space="preserve"> </w:t>
      </w:r>
      <w:r w:rsidRPr="00AC7280">
        <w:rPr>
          <w:rFonts w:ascii="Times New Roman" w:hAnsi="Times New Roman"/>
          <w:bCs/>
          <w:sz w:val="24"/>
          <w:szCs w:val="24"/>
          <w:lang w:eastAsia="lt-LT"/>
        </w:rPr>
        <w:t xml:space="preserve">. </w:t>
      </w:r>
    </w:p>
    <w:p w14:paraId="5CCDAE43" w14:textId="77777777" w:rsidR="00145B96" w:rsidRPr="00AC7280" w:rsidRDefault="00145B96" w:rsidP="00145B96"/>
    <w:p w14:paraId="59A3269E" w14:textId="77777777" w:rsidR="00145B96" w:rsidRPr="00AC7280" w:rsidRDefault="00145B96" w:rsidP="00145B96">
      <w:pPr>
        <w:pStyle w:val="ListParagraph"/>
        <w:numPr>
          <w:ilvl w:val="0"/>
          <w:numId w:val="6"/>
        </w:numPr>
        <w:jc w:val="center"/>
        <w:outlineLvl w:val="0"/>
        <w:rPr>
          <w:rFonts w:ascii="Times New Roman" w:hAnsi="Times New Roman"/>
          <w:b/>
          <w:spacing w:val="-8"/>
          <w:sz w:val="24"/>
          <w:szCs w:val="24"/>
        </w:rPr>
      </w:pPr>
      <w:bookmarkStart w:id="19" w:name="_Toc33362040"/>
      <w:bookmarkStart w:id="20" w:name="_Toc134097101"/>
      <w:r w:rsidRPr="00AC7280">
        <w:rPr>
          <w:rFonts w:ascii="Times New Roman" w:hAnsi="Times New Roman"/>
          <w:b/>
          <w:spacing w:val="-8"/>
          <w:sz w:val="24"/>
          <w:szCs w:val="24"/>
        </w:rPr>
        <w:t xml:space="preserve">PASIŪLYMŲ </w:t>
      </w:r>
      <w:r w:rsidRPr="00AC7280">
        <w:rPr>
          <w:rFonts w:ascii="Times New Roman" w:hAnsi="Times New Roman"/>
          <w:b/>
          <w:sz w:val="24"/>
          <w:szCs w:val="24"/>
        </w:rPr>
        <w:t>NAGRINĖJIMAS IR VERTINIMAS</w:t>
      </w:r>
      <w:bookmarkEnd w:id="19"/>
      <w:bookmarkEnd w:id="20"/>
    </w:p>
    <w:p w14:paraId="630D52EA" w14:textId="77777777" w:rsidR="00145B96" w:rsidRPr="00AC7280" w:rsidRDefault="00145B96" w:rsidP="00145B96">
      <w:pPr>
        <w:ind w:left="1211" w:firstLine="0"/>
        <w:jc w:val="both"/>
        <w:outlineLvl w:val="0"/>
        <w:rPr>
          <w:rFonts w:ascii="Times New Roman" w:hAnsi="Times New Roman"/>
          <w:b/>
          <w:spacing w:val="-8"/>
          <w:sz w:val="24"/>
          <w:szCs w:val="24"/>
        </w:rPr>
      </w:pPr>
    </w:p>
    <w:p w14:paraId="1132BAD8" w14:textId="48ED2908" w:rsidR="00145B96" w:rsidRPr="00AC7280" w:rsidRDefault="00145B96" w:rsidP="00145B96">
      <w:pPr>
        <w:numPr>
          <w:ilvl w:val="1"/>
          <w:numId w:val="6"/>
        </w:numPr>
        <w:tabs>
          <w:tab w:val="num" w:pos="709"/>
        </w:tabs>
        <w:ind w:left="0" w:firstLine="709"/>
        <w:jc w:val="both"/>
        <w:rPr>
          <w:rFonts w:ascii="Times New Roman" w:hAnsi="Times New Roman"/>
          <w:sz w:val="24"/>
          <w:szCs w:val="24"/>
        </w:rPr>
      </w:pPr>
      <w:bookmarkStart w:id="21" w:name="_Toc225657497"/>
      <w:bookmarkStart w:id="22" w:name="_Toc225657654"/>
      <w:r w:rsidRPr="00AC7280">
        <w:rPr>
          <w:rFonts w:ascii="Times New Roman" w:hAnsi="Times New Roman"/>
          <w:sz w:val="24"/>
          <w:szCs w:val="24"/>
        </w:rPr>
        <w:t xml:space="preserve">Pasiūlymų vertinimo procedūra vyks </w:t>
      </w:r>
      <w:r w:rsidRPr="00E2534F">
        <w:rPr>
          <w:rFonts w:ascii="Times New Roman" w:hAnsi="Times New Roman"/>
          <w:b/>
          <w:sz w:val="24"/>
          <w:szCs w:val="24"/>
          <w:lang w:val="it-IT"/>
        </w:rPr>
        <w:t>202</w:t>
      </w:r>
      <w:r w:rsidR="008663B8" w:rsidRPr="00E2534F">
        <w:rPr>
          <w:rFonts w:ascii="Times New Roman" w:hAnsi="Times New Roman"/>
          <w:b/>
          <w:sz w:val="24"/>
          <w:szCs w:val="24"/>
          <w:lang w:val="it-IT"/>
        </w:rPr>
        <w:t>3</w:t>
      </w:r>
      <w:r w:rsidRPr="00E2534F">
        <w:rPr>
          <w:rFonts w:ascii="Times New Roman" w:hAnsi="Times New Roman"/>
          <w:b/>
          <w:sz w:val="24"/>
          <w:szCs w:val="24"/>
          <w:lang w:val="it-IT"/>
        </w:rPr>
        <w:t xml:space="preserve"> m. </w:t>
      </w:r>
      <w:r w:rsidR="00125706" w:rsidRPr="00E2534F">
        <w:rPr>
          <w:rFonts w:ascii="Times New Roman" w:hAnsi="Times New Roman"/>
          <w:b/>
          <w:sz w:val="24"/>
          <w:szCs w:val="24"/>
          <w:lang w:val="it-IT"/>
        </w:rPr>
        <w:t>g</w:t>
      </w:r>
      <w:r w:rsidR="008663B8" w:rsidRPr="00E2534F">
        <w:rPr>
          <w:rFonts w:ascii="Times New Roman" w:hAnsi="Times New Roman"/>
          <w:b/>
          <w:sz w:val="24"/>
          <w:szCs w:val="24"/>
          <w:lang w:val="it-IT"/>
        </w:rPr>
        <w:t>egužės</w:t>
      </w:r>
      <w:r w:rsidR="006013A5" w:rsidRPr="00E2534F">
        <w:rPr>
          <w:rFonts w:ascii="Times New Roman" w:hAnsi="Times New Roman"/>
          <w:b/>
          <w:sz w:val="24"/>
          <w:szCs w:val="24"/>
          <w:lang w:val="it-IT"/>
        </w:rPr>
        <w:t xml:space="preserve"> </w:t>
      </w:r>
      <w:r w:rsidR="00D35843">
        <w:rPr>
          <w:rFonts w:ascii="Times New Roman" w:hAnsi="Times New Roman"/>
          <w:b/>
          <w:sz w:val="24"/>
          <w:szCs w:val="24"/>
          <w:lang w:val="it-IT"/>
        </w:rPr>
        <w:t>31</w:t>
      </w:r>
      <w:r w:rsidRPr="00E2534F">
        <w:rPr>
          <w:rFonts w:ascii="Times New Roman" w:hAnsi="Times New Roman"/>
          <w:b/>
          <w:sz w:val="24"/>
          <w:szCs w:val="24"/>
          <w:lang w:val="it-IT"/>
        </w:rPr>
        <w:t xml:space="preserve"> d. 17 val. 00 min.</w:t>
      </w:r>
      <w:r w:rsidRPr="00AC7280">
        <w:rPr>
          <w:rFonts w:ascii="Times New Roman" w:hAnsi="Times New Roman"/>
          <w:b/>
          <w:sz w:val="24"/>
          <w:szCs w:val="24"/>
        </w:rPr>
        <w:t xml:space="preserve"> (Lietuvos Respublikos laiku)</w:t>
      </w:r>
      <w:r w:rsidRPr="00AC7280">
        <w:rPr>
          <w:rFonts w:ascii="Times New Roman" w:hAnsi="Times New Roman"/>
          <w:sz w:val="24"/>
          <w:szCs w:val="24"/>
        </w:rPr>
        <w:t>, dalyviams nedalyvaujant.</w:t>
      </w:r>
    </w:p>
    <w:p w14:paraId="6236B028"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t>Pirkėjas užtikrina, kad pateiktuose pasiūlymuose pateiktos kainos nebus sužinotos anksčiau nei pasiūlymų pateikimo terminas, nurodytas Konkurso sąlygų 6.1 punkte.</w:t>
      </w:r>
    </w:p>
    <w:p w14:paraId="6710D781"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pacing w:val="-8"/>
          <w:sz w:val="24"/>
          <w:szCs w:val="24"/>
        </w:rPr>
        <w:t>Pasiūlymų</w:t>
      </w:r>
      <w:r w:rsidRPr="00AC7280">
        <w:rPr>
          <w:rFonts w:ascii="Times New Roman" w:hAnsi="Times New Roman"/>
          <w:sz w:val="24"/>
          <w:szCs w:val="24"/>
        </w:rPr>
        <w:t xml:space="preserve"> nagrinėjimo, vertinimo ir palyginimo procedūras atlieka Komisija, tiekėjams ar jų įgaliotiems atstovams nedalyvaujant.</w:t>
      </w:r>
    </w:p>
    <w:p w14:paraId="0C285C10"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t>Komisija nagrinėja:</w:t>
      </w:r>
    </w:p>
    <w:p w14:paraId="03609062"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 ar tiekėjai pasiūlymuose pateikė tikslius ir išsamius duomenis apie savo kvalifikaciją ir ar tiekėjo kvalifikacija atitinka minimalius kvalifikacijos reikalavimus;</w:t>
      </w:r>
    </w:p>
    <w:p w14:paraId="2A8FA66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ar </w:t>
      </w:r>
      <w:bookmarkEnd w:id="21"/>
      <w:bookmarkEnd w:id="22"/>
      <w:r w:rsidRPr="00AC7280">
        <w:rPr>
          <w:rFonts w:ascii="Times New Roman" w:hAnsi="Times New Roman"/>
          <w:sz w:val="24"/>
          <w:szCs w:val="24"/>
        </w:rPr>
        <w:t>tiekėjai pasiūlyme pateikė visus duomenis, dokumentus ir informaciją, apibrėžtą šiose konkurso sąlygose ir ar pasiūlymas atitinka šiose konkurso sąlygose nustatytus reikalavimus;</w:t>
      </w:r>
    </w:p>
    <w:p w14:paraId="63F00DC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ar nebuvo pasiūlytos neįprastai mažos kainos</w:t>
      </w:r>
      <w:r w:rsidRPr="00AC7280">
        <w:rPr>
          <w:rFonts w:ascii="Times New Roman" w:hAnsi="Times New Roman"/>
          <w:sz w:val="24"/>
          <w:szCs w:val="24"/>
          <w:vertAlign w:val="superscript"/>
        </w:rPr>
        <w:footnoteReference w:id="1"/>
      </w:r>
      <w:r w:rsidRPr="00AC7280">
        <w:rPr>
          <w:rFonts w:ascii="Times New Roman" w:hAnsi="Times New Roman"/>
          <w:sz w:val="24"/>
          <w:szCs w:val="24"/>
        </w:rPr>
        <w:t>;</w:t>
      </w:r>
    </w:p>
    <w:p w14:paraId="0B4E040F" w14:textId="77777777" w:rsidR="00145B96" w:rsidRPr="00AC7280" w:rsidRDefault="00145B96" w:rsidP="00145B96">
      <w:pPr>
        <w:numPr>
          <w:ilvl w:val="1"/>
          <w:numId w:val="6"/>
        </w:numPr>
        <w:ind w:left="0" w:firstLine="600"/>
        <w:jc w:val="both"/>
        <w:rPr>
          <w:rFonts w:ascii="Times New Roman" w:hAnsi="Times New Roman"/>
          <w:sz w:val="24"/>
          <w:szCs w:val="24"/>
        </w:rPr>
      </w:pPr>
      <w:r w:rsidRPr="00AC7280">
        <w:rPr>
          <w:rFonts w:ascii="Times New Roman" w:hAnsi="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AFE68B9" w14:textId="77777777" w:rsidR="00145B96" w:rsidRPr="00AC7280" w:rsidRDefault="00145B96" w:rsidP="00145B96">
      <w:pPr>
        <w:numPr>
          <w:ilvl w:val="1"/>
          <w:numId w:val="6"/>
        </w:numPr>
        <w:tabs>
          <w:tab w:val="left" w:pos="0"/>
        </w:tabs>
        <w:ind w:left="0" w:firstLine="567"/>
        <w:jc w:val="both"/>
        <w:rPr>
          <w:rFonts w:ascii="Times New Roman" w:hAnsi="Times New Roman"/>
          <w:sz w:val="24"/>
          <w:szCs w:val="24"/>
        </w:rPr>
      </w:pPr>
      <w:bookmarkStart w:id="23" w:name="_Toc225657498"/>
      <w:bookmarkStart w:id="24" w:name="_Toc225657655"/>
      <w:r w:rsidRPr="00AC7280">
        <w:rPr>
          <w:rFonts w:ascii="Times New Roman" w:hAnsi="Times New Roman"/>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D0460AB" w14:textId="77777777" w:rsidR="00145B96" w:rsidRPr="00AC7280" w:rsidRDefault="00145B96" w:rsidP="00145B96">
      <w:pPr>
        <w:numPr>
          <w:ilvl w:val="1"/>
          <w:numId w:val="6"/>
        </w:numPr>
        <w:tabs>
          <w:tab w:val="left" w:pos="0"/>
        </w:tabs>
        <w:ind w:left="0" w:firstLine="567"/>
        <w:jc w:val="both"/>
        <w:rPr>
          <w:rFonts w:ascii="Times New Roman" w:hAnsi="Times New Roman"/>
          <w:sz w:val="24"/>
        </w:rPr>
      </w:pPr>
      <w:r w:rsidRPr="00AC7280">
        <w:rPr>
          <w:rFonts w:ascii="Times New Roman" w:hAnsi="Times New Roman"/>
          <w:sz w:val="24"/>
        </w:rPr>
        <w:t>Jeigu pateiktame pasiūlyme Komisija randa pasiūlyme nurodytos kainos apskaičiavimo klaidų, ji privalo el. paštu paprašyti tiekėjų per jos nurodytą protingą terminą ištaisyti pasiūlyme pastebėtas aritmetines klaidas, nekeičiant pasiūlymo kainos, paskelbtos posėdžio metu. Taisydamas pasiūlyme nurodytas aritmetines klaidas, tiekėjas neturi teisės atsisakyti kainos sudedamųjų dalių arba papildyti kainą naujomis dalimis.</w:t>
      </w:r>
    </w:p>
    <w:p w14:paraId="4BFD4355" w14:textId="77777777" w:rsidR="00145B96" w:rsidRPr="00AC7280" w:rsidRDefault="00145B96" w:rsidP="00145B96">
      <w:pPr>
        <w:numPr>
          <w:ilvl w:val="1"/>
          <w:numId w:val="6"/>
        </w:numPr>
        <w:tabs>
          <w:tab w:val="clear" w:pos="1000"/>
          <w:tab w:val="num" w:pos="0"/>
          <w:tab w:val="left" w:pos="993"/>
        </w:tabs>
        <w:ind w:left="0" w:firstLine="567"/>
        <w:jc w:val="both"/>
        <w:rPr>
          <w:rFonts w:ascii="Times New Roman" w:hAnsi="Times New Roman"/>
          <w:sz w:val="24"/>
        </w:rPr>
      </w:pPr>
      <w:r w:rsidRPr="00AC7280">
        <w:rPr>
          <w:rFonts w:ascii="Times New Roman" w:hAnsi="Times New Roman"/>
          <w:sz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bookmarkEnd w:id="23"/>
    <w:bookmarkEnd w:id="24"/>
    <w:p w14:paraId="4E0CEB18"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Pasiūlymuose nurodytos kainos bus vertinamos </w:t>
      </w:r>
      <w:r w:rsidRPr="00AC7280">
        <w:rPr>
          <w:rFonts w:ascii="Times New Roman" w:hAnsi="Times New Roman"/>
          <w:b/>
          <w:sz w:val="24"/>
          <w:szCs w:val="24"/>
        </w:rPr>
        <w:t>eurais be PVM</w:t>
      </w:r>
      <w:r w:rsidRPr="00AC7280">
        <w:rPr>
          <w:rFonts w:ascii="Times New Roman" w:hAnsi="Times New Roman"/>
          <w:sz w:val="24"/>
          <w:szCs w:val="24"/>
        </w:rPr>
        <w:t xml:space="preserve">. </w:t>
      </w:r>
    </w:p>
    <w:p w14:paraId="329B3331" w14:textId="333BDC35" w:rsidR="00145B96" w:rsidRPr="00AC7280" w:rsidRDefault="007F7EB3" w:rsidP="007F7EB3">
      <w:pPr>
        <w:numPr>
          <w:ilvl w:val="1"/>
          <w:numId w:val="6"/>
        </w:numPr>
        <w:ind w:left="0" w:firstLine="567"/>
        <w:jc w:val="both"/>
        <w:rPr>
          <w:rFonts w:ascii="Times New Roman" w:hAnsi="Times New Roman"/>
          <w:sz w:val="24"/>
          <w:szCs w:val="24"/>
        </w:rPr>
      </w:pPr>
      <w:r w:rsidRPr="00AC7280">
        <w:rPr>
          <w:rFonts w:ascii="Times New Roman" w:eastAsia="Calibri" w:hAnsi="Times New Roman"/>
          <w:color w:val="000000"/>
          <w:sz w:val="24"/>
          <w:szCs w:val="24"/>
        </w:rPr>
        <w:t xml:space="preserve">Pirkėjo neatmesti pasiūlymai vertinami </w:t>
      </w:r>
      <w:r w:rsidRPr="00AC7280">
        <w:rPr>
          <w:rFonts w:ascii="Times New Roman" w:eastAsia="Calibri" w:hAnsi="Times New Roman"/>
          <w:b/>
          <w:bCs/>
          <w:color w:val="000000"/>
          <w:sz w:val="24"/>
          <w:szCs w:val="24"/>
        </w:rPr>
        <w:t>pagal mažiausios kainos</w:t>
      </w:r>
      <w:r w:rsidRPr="00AC7280">
        <w:rPr>
          <w:rStyle w:val="CommentReference"/>
          <w:rFonts w:ascii="Times New Roman" w:hAnsi="Times New Roman"/>
          <w:sz w:val="24"/>
          <w:szCs w:val="24"/>
        </w:rPr>
        <w:t xml:space="preserve"> </w:t>
      </w:r>
      <w:r w:rsidRPr="00AC7280">
        <w:rPr>
          <w:rFonts w:ascii="Times New Roman" w:eastAsia="Calibri" w:hAnsi="Times New Roman"/>
          <w:b/>
          <w:bCs/>
          <w:color w:val="000000"/>
          <w:sz w:val="24"/>
          <w:szCs w:val="24"/>
        </w:rPr>
        <w:t xml:space="preserve">kriterijų. </w:t>
      </w:r>
    </w:p>
    <w:p w14:paraId="0707BF3D" w14:textId="77777777" w:rsidR="00145B96" w:rsidRPr="00AC7280" w:rsidRDefault="00145B96" w:rsidP="00145B96"/>
    <w:p w14:paraId="4F4031DE" w14:textId="77777777" w:rsidR="00145B96" w:rsidRPr="00AC7280" w:rsidRDefault="00145B96" w:rsidP="00145B96">
      <w:pPr>
        <w:numPr>
          <w:ilvl w:val="0"/>
          <w:numId w:val="6"/>
        </w:numPr>
        <w:jc w:val="center"/>
        <w:outlineLvl w:val="0"/>
        <w:rPr>
          <w:rFonts w:ascii="Times New Roman" w:hAnsi="Times New Roman"/>
          <w:sz w:val="24"/>
          <w:szCs w:val="24"/>
        </w:rPr>
      </w:pPr>
      <w:bookmarkStart w:id="25" w:name="_Toc33362041"/>
      <w:bookmarkStart w:id="26" w:name="_Toc134097102"/>
      <w:r w:rsidRPr="00AC7280">
        <w:rPr>
          <w:rFonts w:ascii="Times New Roman" w:hAnsi="Times New Roman"/>
          <w:b/>
          <w:sz w:val="24"/>
          <w:szCs w:val="24"/>
        </w:rPr>
        <w:t>PASIŪLYMŲ ATMETIMO PRIEŽASTYS</w:t>
      </w:r>
      <w:bookmarkEnd w:id="25"/>
      <w:bookmarkEnd w:id="26"/>
    </w:p>
    <w:p w14:paraId="6CC60004" w14:textId="77777777" w:rsidR="00145B96" w:rsidRPr="00AC7280" w:rsidRDefault="00145B96" w:rsidP="00145B96">
      <w:pPr>
        <w:ind w:firstLine="0"/>
        <w:jc w:val="both"/>
        <w:rPr>
          <w:rFonts w:ascii="Times New Roman" w:hAnsi="Times New Roman"/>
          <w:sz w:val="24"/>
          <w:szCs w:val="24"/>
        </w:rPr>
      </w:pPr>
    </w:p>
    <w:p w14:paraId="02FB88A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atmeta pasiūlymą, jeigu:</w:t>
      </w:r>
    </w:p>
    <w:p w14:paraId="06B61110" w14:textId="77777777" w:rsidR="00145B96" w:rsidRPr="00AC7280" w:rsidRDefault="00145B96" w:rsidP="00145B96">
      <w:pPr>
        <w:numPr>
          <w:ilvl w:val="2"/>
          <w:numId w:val="6"/>
        </w:numPr>
        <w:ind w:hanging="657"/>
        <w:rPr>
          <w:rFonts w:ascii="Times New Roman" w:hAnsi="Times New Roman"/>
          <w:sz w:val="24"/>
          <w:szCs w:val="24"/>
        </w:rPr>
      </w:pPr>
      <w:r w:rsidRPr="00AC7280">
        <w:rPr>
          <w:rFonts w:ascii="Times New Roman" w:hAnsi="Times New Roman"/>
          <w:sz w:val="24"/>
          <w:szCs w:val="24"/>
        </w:rPr>
        <w:t>tiekėjas pateikė daugiau nei vieną pasiūlymą (atmetami visi tiekėjo pasiūlymai);</w:t>
      </w:r>
    </w:p>
    <w:p w14:paraId="11B9549B"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 xml:space="preserve">tiekėjas neatitiko minimalių kvalifikacijos reikalavimų, jei jie buvo taikomi; </w:t>
      </w:r>
    </w:p>
    <w:p w14:paraId="0DEF74D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pasiūlyme pateikė netikslius ar neišsamius duomenis apie savo kvalifikaciją ir, Pirkėjui prašant, nepatikslino jų;</w:t>
      </w:r>
    </w:p>
    <w:p w14:paraId="36627C6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lastRenderedPageBreak/>
        <w:t xml:space="preserve">pasiūlymas (jei vykdomos derybos - galutinis pasiūlymas) neatitiko konkurso sąlygose nustatytų reikalavimų (tiekėjo pasiūlyme nurodytas pirkimo objektas neatitinka reikalavimų, nurodytų techninėje specifikacijoje, ir kt.) </w:t>
      </w:r>
      <w:r w:rsidRPr="00AC7280">
        <w:rPr>
          <w:rFonts w:ascii="Times New Roman" w:eastAsia="Calibri" w:hAnsi="Times New Roman"/>
          <w:sz w:val="24"/>
          <w:szCs w:val="24"/>
        </w:rPr>
        <w:t>arba dalyvis, Pirkėjo prašymu, nekeisdamas pasiūlymo esmės, nepaaiškino arba nepatikslino savo pasiūlymo;</w:t>
      </w:r>
    </w:p>
    <w:p w14:paraId="7B4BCCF4"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per Pirkėjo nurodytą terminą neištaisė aritmetinių klaidų ir (ar) nepaaiškino pasiūlymo;</w:t>
      </w:r>
    </w:p>
    <w:p w14:paraId="26029817"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buvo pasiūlyta neįprastai maža kaina ir tiekėjas Pirkėjo prašymu nepateikė raštiško kainos sudėtinių dalių pagrindimo arba kitaip nepagrindė neįprastai mažos kainos;</w:t>
      </w:r>
    </w:p>
    <w:p w14:paraId="4C91701D"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pateikė melagingą informaciją, kurią Pirkėjas gali įrodyti bet kokiomis teisėtomis priemonėmis;</w:t>
      </w:r>
    </w:p>
    <w:p w14:paraId="0286E680"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tiekėjo, kurio pasiūlymas neatmestas dėl kitų priežasčių, buvo pasiūlyta per didelė, perkančiajai organizacijai nepriimtina pasiūlymo kaina.</w:t>
      </w:r>
    </w:p>
    <w:p w14:paraId="0C456770" w14:textId="77777777" w:rsidR="00145B96" w:rsidRPr="00AC7280" w:rsidRDefault="00145B96" w:rsidP="00145B96">
      <w:pPr>
        <w:numPr>
          <w:ilvl w:val="1"/>
          <w:numId w:val="6"/>
        </w:numPr>
        <w:tabs>
          <w:tab w:val="num" w:pos="709"/>
        </w:tabs>
        <w:ind w:left="0" w:firstLine="567"/>
        <w:jc w:val="both"/>
        <w:rPr>
          <w:rFonts w:ascii="Times New Roman" w:hAnsi="Times New Roman"/>
          <w:sz w:val="24"/>
          <w:szCs w:val="24"/>
        </w:rPr>
      </w:pPr>
      <w:r w:rsidRPr="00AC7280">
        <w:rPr>
          <w:rFonts w:ascii="Times New Roman" w:hAnsi="Times New Roman"/>
          <w:sz w:val="24"/>
          <w:szCs w:val="24"/>
        </w:rPr>
        <w:t>Apie pasiūlymo atmetimą tiekėjas informuojamas per vieną darbo dieną nuo šio sprendimo priėmimo dienos.</w:t>
      </w:r>
    </w:p>
    <w:p w14:paraId="5D9DEA3C" w14:textId="77777777" w:rsidR="00145B96" w:rsidRPr="00AC7280" w:rsidRDefault="00145B96" w:rsidP="00145B96"/>
    <w:p w14:paraId="0E2FF9A0" w14:textId="77777777" w:rsidR="00145B96" w:rsidRPr="00AC7280" w:rsidRDefault="00145B96" w:rsidP="00145B96">
      <w:pPr>
        <w:numPr>
          <w:ilvl w:val="0"/>
          <w:numId w:val="6"/>
        </w:numPr>
        <w:jc w:val="center"/>
        <w:outlineLvl w:val="0"/>
        <w:rPr>
          <w:rFonts w:ascii="Times New Roman" w:hAnsi="Times New Roman"/>
          <w:b/>
          <w:sz w:val="24"/>
          <w:szCs w:val="24"/>
        </w:rPr>
      </w:pPr>
      <w:bookmarkStart w:id="27" w:name="_Toc33362042"/>
      <w:bookmarkStart w:id="28" w:name="_Toc134097103"/>
      <w:r w:rsidRPr="00AC7280">
        <w:rPr>
          <w:rFonts w:ascii="Times New Roman" w:hAnsi="Times New Roman"/>
          <w:b/>
          <w:caps/>
          <w:sz w:val="24"/>
          <w:szCs w:val="24"/>
        </w:rPr>
        <w:t>Derybos</w:t>
      </w:r>
      <w:bookmarkEnd w:id="27"/>
      <w:bookmarkEnd w:id="28"/>
    </w:p>
    <w:p w14:paraId="618820A7" w14:textId="77777777" w:rsidR="00145B96" w:rsidRPr="00AC7280" w:rsidRDefault="00145B96" w:rsidP="00145B96">
      <w:pPr>
        <w:ind w:firstLine="0"/>
        <w:jc w:val="center"/>
        <w:outlineLvl w:val="0"/>
        <w:rPr>
          <w:rFonts w:ascii="Times New Roman" w:hAnsi="Times New Roman"/>
          <w:b/>
          <w:caps/>
          <w:sz w:val="24"/>
          <w:szCs w:val="24"/>
        </w:rPr>
      </w:pPr>
    </w:p>
    <w:p w14:paraId="3E5982FB"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Jei Pirkėjo netenkina pateikti pasiūlymai, Komisijos sprendimu visi šiose konkurso sąlygose nustatytus minimalius reikalavimus atitinkantys tiekėjai gali būti kviečiami deryboms</w:t>
      </w:r>
      <w:r w:rsidRPr="00AC7280">
        <w:rPr>
          <w:rFonts w:ascii="Times New Roman" w:hAnsi="Times New Roman"/>
          <w:i/>
          <w:sz w:val="24"/>
          <w:szCs w:val="24"/>
        </w:rPr>
        <w:t>.</w:t>
      </w:r>
    </w:p>
    <w:p w14:paraId="0B02A8A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00C135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A4EA4D4"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įvertinusi tiekėjų kvalifikaciją ir pasiūlymus, visiems tiekėjams, kurių pasiūlymai nebuvo atmesti, el. paštu nurodys laiką, kada reikia atvykti į derybas.</w:t>
      </w:r>
    </w:p>
    <w:p w14:paraId="66164A0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2212E9"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galutiniai pasiūlymai yra šalių pasirašyti derybų protokolai bei pirminiai pasiūlymai, kiek jie nebuvo pakeisti derybų metu. Galutiniai pasiūlymai vertinami šiose pirkimo sąlygose nustatyta tvarka.</w:t>
      </w:r>
    </w:p>
    <w:p w14:paraId="363C2280"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Baigus derybas ir įvertinus galutinius pasiūlymus patvirtinama galutinė pasiūlymų eilė. Jei tiekėjas neatvyko į derybas, sudarant galutinę konkurso pasiūlymų eilę, vertinamas pirminis neatvykusio tiekėjo pasiūlymas.</w:t>
      </w:r>
    </w:p>
    <w:p w14:paraId="3C0468A3" w14:textId="77777777" w:rsidR="00145B96" w:rsidRPr="00AC7280" w:rsidRDefault="00145B96" w:rsidP="00145B96"/>
    <w:p w14:paraId="102EF8CE" w14:textId="52EA34AE" w:rsidR="00145B96" w:rsidRPr="00AC7280" w:rsidRDefault="00145B96" w:rsidP="00145B96"/>
    <w:p w14:paraId="7DF3C8F4" w14:textId="0C713F5D" w:rsidR="00EC0AFC" w:rsidRPr="00AC7280" w:rsidRDefault="00EC0AFC" w:rsidP="00145B96"/>
    <w:p w14:paraId="6F989D09" w14:textId="77777777" w:rsidR="00EC0AFC" w:rsidRPr="00AC7280" w:rsidRDefault="00EC0AFC" w:rsidP="00145B96"/>
    <w:p w14:paraId="750BA42A" w14:textId="77777777" w:rsidR="00145B96" w:rsidRPr="00AC7280" w:rsidRDefault="00145B96" w:rsidP="00145B96">
      <w:pPr>
        <w:numPr>
          <w:ilvl w:val="0"/>
          <w:numId w:val="6"/>
        </w:numPr>
        <w:jc w:val="center"/>
        <w:outlineLvl w:val="0"/>
        <w:rPr>
          <w:rFonts w:ascii="Times New Roman" w:hAnsi="Times New Roman"/>
          <w:b/>
          <w:sz w:val="24"/>
          <w:szCs w:val="24"/>
        </w:rPr>
      </w:pPr>
      <w:bookmarkStart w:id="29" w:name="_Toc33362043"/>
      <w:bookmarkStart w:id="30" w:name="_Toc134097104"/>
      <w:r w:rsidRPr="00AC7280">
        <w:rPr>
          <w:rFonts w:ascii="Times New Roman" w:hAnsi="Times New Roman"/>
          <w:b/>
          <w:sz w:val="24"/>
          <w:szCs w:val="24"/>
        </w:rPr>
        <w:t>SPRENDIMAS DĖL LAIMĖTOJO NUSTATYMO</w:t>
      </w:r>
      <w:bookmarkEnd w:id="29"/>
      <w:bookmarkEnd w:id="30"/>
    </w:p>
    <w:p w14:paraId="5AA5DB56" w14:textId="77777777" w:rsidR="00145B96" w:rsidRPr="00AC7280" w:rsidRDefault="00145B96" w:rsidP="00145B96">
      <w:pPr>
        <w:ind w:firstLine="851"/>
        <w:jc w:val="both"/>
        <w:rPr>
          <w:rFonts w:ascii="Times New Roman" w:hAnsi="Times New Roman"/>
          <w:sz w:val="24"/>
          <w:szCs w:val="24"/>
        </w:rPr>
      </w:pPr>
    </w:p>
    <w:p w14:paraId="27DC6AA7" w14:textId="77777777" w:rsidR="00145B96" w:rsidRPr="00AC7280" w:rsidRDefault="00145B96" w:rsidP="00145B96">
      <w:pPr>
        <w:numPr>
          <w:ilvl w:val="1"/>
          <w:numId w:val="6"/>
        </w:numPr>
        <w:tabs>
          <w:tab w:val="left" w:pos="142"/>
        </w:tabs>
        <w:ind w:left="0" w:firstLine="567"/>
        <w:jc w:val="both"/>
        <w:rPr>
          <w:rFonts w:ascii="Times New Roman" w:hAnsi="Times New Roman"/>
          <w:strike/>
          <w:sz w:val="24"/>
          <w:szCs w:val="24"/>
        </w:rPr>
      </w:pPr>
      <w:r w:rsidRPr="00AC7280">
        <w:rPr>
          <w:rFonts w:ascii="Times New Roman" w:hAnsi="Times New Roman"/>
          <w:sz w:val="24"/>
          <w:szCs w:val="24"/>
        </w:rPr>
        <w:t>Išnagrinėjusi, įvertinusi ir palyginusi pateiktus pasiūlymus, Komisija nustato pasiūlymų eilę. Pasiūlymai šioje eilėje surašomi kainos didėjimo</w:t>
      </w:r>
      <w:r w:rsidRPr="00AC7280">
        <w:rPr>
          <w:rFonts w:ascii="Times New Roman" w:hAnsi="Times New Roman"/>
          <w:i/>
          <w:sz w:val="24"/>
          <w:szCs w:val="24"/>
        </w:rPr>
        <w:t xml:space="preserve"> </w:t>
      </w:r>
      <w:r w:rsidRPr="00AC7280">
        <w:rPr>
          <w:rFonts w:ascii="Times New Roman" w:hAnsi="Times New Roman"/>
          <w:sz w:val="24"/>
          <w:szCs w:val="24"/>
        </w:rPr>
        <w:t xml:space="preserve">tvarka. Jeigu kelių pateiktų pasiūlymų yra </w:t>
      </w:r>
      <w:r w:rsidRPr="00AC7280">
        <w:rPr>
          <w:rFonts w:ascii="Times New Roman" w:hAnsi="Times New Roman"/>
          <w:sz w:val="24"/>
          <w:szCs w:val="24"/>
        </w:rPr>
        <w:lastRenderedPageBreak/>
        <w:t>vienodos kainos, nustatant pasiūlymų eilę pirmesnis į šią eilę įrašomas tiekėjas, kurio pasiūlymas pateiktas (atsiųstas el. paštu) anksčiau.</w:t>
      </w:r>
    </w:p>
    <w:p w14:paraId="4DF45E89" w14:textId="74FEAD70" w:rsidR="00145B96" w:rsidRPr="00AC7280" w:rsidRDefault="00145B96" w:rsidP="00145B96">
      <w:pPr>
        <w:numPr>
          <w:ilvl w:val="1"/>
          <w:numId w:val="6"/>
        </w:numPr>
        <w:tabs>
          <w:tab w:val="left" w:pos="-142"/>
        </w:tabs>
        <w:ind w:left="0" w:firstLine="567"/>
        <w:jc w:val="both"/>
        <w:rPr>
          <w:rFonts w:ascii="Times New Roman" w:hAnsi="Times New Roman"/>
          <w:sz w:val="24"/>
          <w:szCs w:val="24"/>
        </w:rPr>
      </w:pPr>
      <w:r w:rsidRPr="00AC7280">
        <w:rPr>
          <w:rFonts w:ascii="Times New Roman" w:hAnsi="Times New Roman"/>
          <w:sz w:val="24"/>
          <w:szCs w:val="24"/>
        </w:rPr>
        <w:t>Tais atvejais, kai pasiūlymą pateikė tik vienas tiekėjas, pasiūlymų eilė nenustatoma ir jo pasiūlymas laikomas laimėjusiu, jeigu nebuvo atmestas pagal šių konkurso sąlygų nuostatas.</w:t>
      </w:r>
    </w:p>
    <w:p w14:paraId="46B70C8C" w14:textId="67320A8B" w:rsidR="00877E5E" w:rsidRPr="00AC7280" w:rsidRDefault="00877E5E" w:rsidP="00877E5E">
      <w:pPr>
        <w:tabs>
          <w:tab w:val="left" w:pos="1276"/>
        </w:tabs>
        <w:autoSpaceDE w:val="0"/>
        <w:autoSpaceDN w:val="0"/>
        <w:adjustRightInd w:val="0"/>
        <w:ind w:firstLine="0"/>
        <w:contextualSpacing/>
        <w:jc w:val="both"/>
        <w:rPr>
          <w:rFonts w:ascii="Times New Roman" w:eastAsia="Calibri" w:hAnsi="Times New Roman"/>
          <w:color w:val="000000"/>
          <w:sz w:val="24"/>
          <w:szCs w:val="24"/>
        </w:rPr>
      </w:pPr>
      <w:r w:rsidRPr="00AC7280">
        <w:rPr>
          <w:rFonts w:ascii="Times New Roman" w:eastAsia="Calibri" w:hAnsi="Times New Roman"/>
          <w:color w:val="000000"/>
          <w:sz w:val="24"/>
          <w:szCs w:val="24"/>
        </w:rPr>
        <w:tab/>
        <w:t xml:space="preserve">9.3. Mažiausią kainą pasiūlęs tiekėjas yra skelbiamas laimėjusiu konkursą ir jis kviečiamas sudaryti sutartį, nurodant laiką iki kada reikia sudaryti sutartį. </w:t>
      </w:r>
    </w:p>
    <w:p w14:paraId="77692EF9" w14:textId="1B2A29E8" w:rsidR="00877E5E" w:rsidRPr="00AC7280" w:rsidRDefault="00877E5E" w:rsidP="00877E5E">
      <w:pPr>
        <w:pStyle w:val="ListParagraph"/>
        <w:numPr>
          <w:ilvl w:val="1"/>
          <w:numId w:val="14"/>
        </w:numPr>
        <w:tabs>
          <w:tab w:val="left" w:pos="1276"/>
        </w:tabs>
        <w:autoSpaceDE w:val="0"/>
        <w:autoSpaceDN w:val="0"/>
        <w:adjustRightInd w:val="0"/>
        <w:ind w:left="0" w:firstLine="357"/>
        <w:contextualSpacing/>
        <w:jc w:val="both"/>
        <w:rPr>
          <w:rFonts w:ascii="Times New Roman" w:hAnsi="Times New Roman"/>
          <w:color w:val="000000"/>
          <w:sz w:val="24"/>
          <w:szCs w:val="24"/>
        </w:rPr>
      </w:pPr>
      <w:r w:rsidRPr="00AC7280">
        <w:rPr>
          <w:rFonts w:ascii="Times New Roman" w:eastAsia="Calibri" w:hAnsi="Times New Roman"/>
          <w:color w:val="000000"/>
          <w:sz w:val="24"/>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w:t>
      </w:r>
      <w:r w:rsidRPr="00AC7280">
        <w:rPr>
          <w:rFonts w:ascii="Times New Roman" w:hAnsi="Times New Roman"/>
          <w:color w:val="000000"/>
          <w:sz w:val="24"/>
          <w:szCs w:val="24"/>
        </w:rPr>
        <w:t>kiusio sudaryti pirkimo sutartį.</w:t>
      </w:r>
    </w:p>
    <w:p w14:paraId="63421D64" w14:textId="77777777" w:rsidR="00145B96" w:rsidRPr="00AC7280" w:rsidRDefault="00145B96" w:rsidP="00145B96">
      <w:pPr>
        <w:rPr>
          <w:rFonts w:ascii="Times New Roman" w:hAnsi="Times New Roman"/>
          <w:sz w:val="24"/>
          <w:szCs w:val="24"/>
        </w:rPr>
      </w:pPr>
    </w:p>
    <w:p w14:paraId="7A6E7245" w14:textId="77777777" w:rsidR="00145B96" w:rsidRPr="00AC7280" w:rsidRDefault="00145B96" w:rsidP="00145B96">
      <w:pPr>
        <w:rPr>
          <w:rFonts w:ascii="Times New Roman" w:hAnsi="Times New Roman"/>
          <w:sz w:val="24"/>
          <w:szCs w:val="24"/>
        </w:rPr>
      </w:pPr>
    </w:p>
    <w:p w14:paraId="7A22C550" w14:textId="06F32ADD" w:rsidR="00145B96" w:rsidRPr="00CD3BB6" w:rsidRDefault="00145B96" w:rsidP="00CD3BB6">
      <w:pPr>
        <w:pStyle w:val="ListParagraph"/>
        <w:numPr>
          <w:ilvl w:val="0"/>
          <w:numId w:val="6"/>
        </w:numPr>
        <w:tabs>
          <w:tab w:val="left" w:pos="1560"/>
        </w:tabs>
        <w:jc w:val="center"/>
        <w:outlineLvl w:val="0"/>
        <w:rPr>
          <w:rFonts w:ascii="Times New Roman" w:hAnsi="Times New Roman"/>
          <w:b/>
          <w:sz w:val="24"/>
          <w:szCs w:val="24"/>
        </w:rPr>
      </w:pPr>
      <w:bookmarkStart w:id="31" w:name="_Toc60525494"/>
      <w:bookmarkStart w:id="32" w:name="_Toc47844940"/>
      <w:bookmarkStart w:id="33" w:name="_Toc33362044"/>
      <w:bookmarkStart w:id="34" w:name="_Toc134097105"/>
      <w:r w:rsidRPr="00CD3BB6">
        <w:rPr>
          <w:rFonts w:ascii="Times New Roman" w:hAnsi="Times New Roman"/>
          <w:b/>
          <w:sz w:val="24"/>
          <w:szCs w:val="24"/>
        </w:rPr>
        <w:t>PIRKIMO SUTARTIES SĄLYGOS</w:t>
      </w:r>
      <w:bookmarkEnd w:id="31"/>
      <w:bookmarkEnd w:id="32"/>
      <w:bookmarkEnd w:id="33"/>
      <w:bookmarkEnd w:id="34"/>
    </w:p>
    <w:p w14:paraId="22F87ED5" w14:textId="77777777" w:rsidR="00145B96" w:rsidRPr="00AC7280" w:rsidRDefault="00145B96" w:rsidP="00145B96">
      <w:pPr>
        <w:tabs>
          <w:tab w:val="left" w:pos="1560"/>
        </w:tabs>
        <w:ind w:firstLine="0"/>
        <w:jc w:val="both"/>
        <w:rPr>
          <w:rFonts w:ascii="Times New Roman" w:hAnsi="Times New Roman"/>
          <w:i/>
          <w:sz w:val="24"/>
          <w:szCs w:val="24"/>
        </w:rPr>
      </w:pPr>
    </w:p>
    <w:p w14:paraId="32267318" w14:textId="3751B70B" w:rsidR="00145B96" w:rsidRPr="00DC4768" w:rsidRDefault="00145B96" w:rsidP="00C06751">
      <w:pPr>
        <w:pStyle w:val="ListParagraph"/>
        <w:numPr>
          <w:ilvl w:val="1"/>
          <w:numId w:val="17"/>
        </w:numPr>
        <w:tabs>
          <w:tab w:val="left" w:pos="1560"/>
        </w:tabs>
        <w:ind w:left="0" w:firstLine="1559"/>
        <w:jc w:val="both"/>
        <w:rPr>
          <w:rFonts w:ascii="Times New Roman" w:hAnsi="Times New Roman"/>
          <w:sz w:val="24"/>
          <w:szCs w:val="24"/>
        </w:rPr>
      </w:pPr>
      <w:r w:rsidRPr="00DC4768">
        <w:rPr>
          <w:rFonts w:ascii="Times New Roman" w:hAnsi="Times New Roman"/>
          <w:sz w:val="24"/>
          <w:szCs w:val="24"/>
        </w:rPr>
        <w:t>Pirkimo sutartis pasirašoma su laimėjusį pasiūlymą pateikusiu tiekėju šiose konkurso sąlygose nustatytomis sąlygomis, vadovaujantis Taisyklėmis ir Civiliniu kodeksu;</w:t>
      </w:r>
    </w:p>
    <w:p w14:paraId="081A1EAA"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D17030C"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Vykdant pirkimo sutartį, esminės pirkimo sutarties sąlygos keičiamos nebus, jeigu:</w:t>
      </w:r>
    </w:p>
    <w:p w14:paraId="26DCD268" w14:textId="7D97AD0E"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jos pakeičiamos numatant naujas sąlygas, kurios, jeigu būtų nustatytos pirkimo dokumentuose, būtų suteikusios galimybę dalyvauti pirkimo procedūrose kitiems, nei dalyvavo, tiekėjams;</w:t>
      </w:r>
    </w:p>
    <w:p w14:paraId="00809AC1" w14:textId="3ED6EE9E"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jos pakeičiamos numatant naujas sąlygas, dėl kurių, jeigu jos būtų nustatytos pirkimo dokumentuose, laimėjusiu pasiūlymu galėtų būti pripažintas kito, nei pasirinktas, tiekėjo pasiūlymas;</w:t>
      </w:r>
    </w:p>
    <w:p w14:paraId="60BD8FB7" w14:textId="568CF90A"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pirkimo objektas yra pakeičiamas taip, kad į keičiamą pirkimo sutartį įtraukiamos naujos (papildomos) prekės, paslaugos ar darbai;</w:t>
      </w:r>
    </w:p>
    <w:p w14:paraId="633F42C3" w14:textId="793AE612"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ekonominė sutarties pusiausvyra pasikeičia asmens, su kuriuo sudaryta sutartis, naudai taip, kaip nebuvo nustatyta pirminės sutarties sąlygose.</w:t>
      </w:r>
    </w:p>
    <w:p w14:paraId="0CF10BA2" w14:textId="77777777" w:rsidR="00145B96" w:rsidRPr="00AC7280" w:rsidRDefault="00145B96" w:rsidP="00C06751">
      <w:pPr>
        <w:numPr>
          <w:ilvl w:val="1"/>
          <w:numId w:val="17"/>
        </w:numPr>
        <w:tabs>
          <w:tab w:val="left" w:pos="1134"/>
          <w:tab w:val="left" w:pos="1560"/>
        </w:tabs>
        <w:ind w:left="0" w:firstLine="1559"/>
        <w:jc w:val="both"/>
        <w:rPr>
          <w:rFonts w:ascii="Times New Roman" w:hAnsi="Times New Roman"/>
          <w:sz w:val="24"/>
          <w:szCs w:val="24"/>
        </w:rPr>
      </w:pPr>
      <w:r w:rsidRPr="00AC7280">
        <w:rPr>
          <w:rFonts w:ascii="Times New Roman" w:hAnsi="Times New Roman"/>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65802B2"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496C2D05" w14:textId="77777777" w:rsidR="00145B96" w:rsidRPr="00AC7280" w:rsidRDefault="00145B96" w:rsidP="00C06751">
      <w:pPr>
        <w:numPr>
          <w:ilvl w:val="1"/>
          <w:numId w:val="17"/>
        </w:numPr>
        <w:tabs>
          <w:tab w:val="left" w:pos="1560"/>
        </w:tabs>
        <w:ind w:left="0" w:firstLine="1559"/>
        <w:jc w:val="both"/>
        <w:rPr>
          <w:rFonts w:ascii="Times New Roman" w:hAnsi="Times New Roman"/>
          <w:sz w:val="24"/>
          <w:szCs w:val="24"/>
        </w:rPr>
      </w:pPr>
      <w:r w:rsidRPr="00AC7280">
        <w:rPr>
          <w:rFonts w:ascii="Times New Roman" w:hAnsi="Times New Roman"/>
          <w:sz w:val="24"/>
          <w:szCs w:val="24"/>
        </w:rPr>
        <w:t>Pirkimo sutartyje numatomos prekės priėmimas-perdavimas vykdomas pagal tiekėjo įrangos priėmimo – perdavimo pirkėjui aktą (aktus), kuriuos rengia tiekėjas ir pasirašo tiekėjas bei pirkėjas.</w:t>
      </w:r>
    </w:p>
    <w:p w14:paraId="56080829" w14:textId="0E465BB5" w:rsidR="00145B96" w:rsidRPr="00AC7280" w:rsidRDefault="00145B96" w:rsidP="00C06751">
      <w:pPr>
        <w:numPr>
          <w:ilvl w:val="1"/>
          <w:numId w:val="17"/>
        </w:numPr>
        <w:ind w:left="0" w:firstLine="1559"/>
        <w:jc w:val="both"/>
        <w:rPr>
          <w:rFonts w:ascii="Times New Roman" w:hAnsi="Times New Roman"/>
          <w:sz w:val="24"/>
        </w:rPr>
      </w:pPr>
      <w:r w:rsidRPr="00AC7280">
        <w:rPr>
          <w:rFonts w:ascii="Times New Roman" w:hAnsi="Times New Roman"/>
          <w:sz w:val="24"/>
        </w:rPr>
        <w:t>Prekė turi būti pristatyta</w:t>
      </w:r>
      <w:r w:rsidRPr="00AC7280">
        <w:rPr>
          <w:rFonts w:ascii="Times New Roman" w:hAnsi="Times New Roman"/>
          <w:sz w:val="24"/>
          <w:szCs w:val="24"/>
        </w:rPr>
        <w:t xml:space="preserve"> </w:t>
      </w:r>
      <w:r w:rsidRPr="00AC7280">
        <w:rPr>
          <w:rFonts w:ascii="Times New Roman" w:hAnsi="Times New Roman"/>
          <w:b/>
          <w:sz w:val="24"/>
        </w:rPr>
        <w:t xml:space="preserve">per </w:t>
      </w:r>
      <w:r w:rsidR="006013A5">
        <w:rPr>
          <w:rFonts w:ascii="Times New Roman" w:hAnsi="Times New Roman"/>
          <w:b/>
          <w:sz w:val="24"/>
        </w:rPr>
        <w:t>10</w:t>
      </w:r>
      <w:r w:rsidRPr="00AC7280">
        <w:rPr>
          <w:rFonts w:ascii="Times New Roman" w:hAnsi="Times New Roman"/>
          <w:b/>
          <w:sz w:val="24"/>
        </w:rPr>
        <w:t xml:space="preserve"> mėn. nuo prekės pirkimo sutarties pasirašymo dienos</w:t>
      </w:r>
      <w:r w:rsidRPr="00AC7280">
        <w:rPr>
          <w:rFonts w:ascii="Times New Roman" w:hAnsi="Times New Roman"/>
          <w:sz w:val="24"/>
        </w:rPr>
        <w:t xml:space="preserve">. Šis terminas gali būti pratęstas šalių rašytiniu susitarimu ne ilgesniam nei 30 kalendorinių dienų papildomam laikotarpiui. </w:t>
      </w:r>
    </w:p>
    <w:p w14:paraId="0D2DE397"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lastRenderedPageBreak/>
        <w:t xml:space="preserve">Pagrindinės atsiskaitymo sąlygos: </w:t>
      </w:r>
    </w:p>
    <w:p w14:paraId="3480D167" w14:textId="2B7C1A62" w:rsidR="00145B96" w:rsidRPr="002928A8" w:rsidRDefault="00145B96"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928A8">
        <w:rPr>
          <w:rFonts w:ascii="Times New Roman" w:hAnsi="Times New Roman"/>
          <w:sz w:val="24"/>
          <w:szCs w:val="24"/>
        </w:rPr>
        <w:t xml:space="preserve">Avansas </w:t>
      </w:r>
      <w:bookmarkStart w:id="35" w:name="_Hlk62724851"/>
      <w:r w:rsidR="00181A4C" w:rsidRPr="002928A8">
        <w:rPr>
          <w:rFonts w:ascii="Times New Roman" w:hAnsi="Times New Roman"/>
          <w:sz w:val="24"/>
          <w:szCs w:val="24"/>
        </w:rPr>
        <w:t xml:space="preserve">– </w:t>
      </w:r>
      <w:bookmarkStart w:id="36" w:name="_Hlk65229608"/>
      <w:r w:rsidR="00181A4C" w:rsidRPr="002928A8">
        <w:rPr>
          <w:rFonts w:ascii="Times New Roman" w:hAnsi="Times New Roman"/>
          <w:sz w:val="24"/>
          <w:szCs w:val="24"/>
        </w:rPr>
        <w:t>30 (trisdešimt) procentų nuo sudarytos sutartės vertės</w:t>
      </w:r>
      <w:r w:rsidRPr="002928A8">
        <w:rPr>
          <w:rFonts w:ascii="Times New Roman" w:hAnsi="Times New Roman"/>
          <w:sz w:val="24"/>
          <w:szCs w:val="24"/>
        </w:rPr>
        <w:t xml:space="preserve"> </w:t>
      </w:r>
      <w:bookmarkEnd w:id="36"/>
      <w:r w:rsidRPr="002928A8">
        <w:rPr>
          <w:rFonts w:ascii="Times New Roman" w:hAnsi="Times New Roman"/>
          <w:sz w:val="24"/>
          <w:szCs w:val="24"/>
        </w:rPr>
        <w:t xml:space="preserve">sumokamas ne vėliau kaip per 15 dienų </w:t>
      </w:r>
      <w:bookmarkEnd w:id="35"/>
      <w:r w:rsidRPr="002928A8">
        <w:rPr>
          <w:rFonts w:ascii="Times New Roman" w:hAnsi="Times New Roman"/>
          <w:sz w:val="24"/>
          <w:szCs w:val="24"/>
        </w:rPr>
        <w:t>po pirkimo sutarties pasirašymo dienos</w:t>
      </w:r>
      <w:r w:rsidR="007F7EB3" w:rsidRPr="002928A8">
        <w:rPr>
          <w:rFonts w:ascii="Times New Roman" w:hAnsi="Times New Roman"/>
          <w:sz w:val="24"/>
          <w:szCs w:val="24"/>
        </w:rPr>
        <w:t>;</w:t>
      </w:r>
    </w:p>
    <w:p w14:paraId="12DEBC38" w14:textId="52EBC7C1" w:rsidR="007F7EB3" w:rsidRPr="002928A8" w:rsidRDefault="007F7EB3"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928A8">
        <w:rPr>
          <w:rFonts w:ascii="Times New Roman" w:hAnsi="Times New Roman"/>
          <w:sz w:val="24"/>
          <w:szCs w:val="24"/>
        </w:rPr>
        <w:t xml:space="preserve">Tarpinis mokėjimas </w:t>
      </w:r>
      <w:r w:rsidR="00181A4C" w:rsidRPr="002928A8">
        <w:rPr>
          <w:rFonts w:ascii="Times New Roman" w:hAnsi="Times New Roman"/>
          <w:sz w:val="24"/>
          <w:szCs w:val="24"/>
        </w:rPr>
        <w:t xml:space="preserve">30 (trisdešimt) procentų </w:t>
      </w:r>
      <w:r w:rsidRPr="002928A8">
        <w:rPr>
          <w:rFonts w:ascii="Times New Roman" w:hAnsi="Times New Roman"/>
          <w:sz w:val="24"/>
          <w:szCs w:val="24"/>
        </w:rPr>
        <w:t xml:space="preserve">nuo </w:t>
      </w:r>
      <w:r w:rsidR="00181A4C" w:rsidRPr="002928A8">
        <w:rPr>
          <w:rFonts w:ascii="Times New Roman" w:hAnsi="Times New Roman"/>
          <w:sz w:val="24"/>
          <w:szCs w:val="24"/>
        </w:rPr>
        <w:t xml:space="preserve">sudarytos </w:t>
      </w:r>
      <w:r w:rsidRPr="002928A8">
        <w:rPr>
          <w:rFonts w:ascii="Times New Roman" w:hAnsi="Times New Roman"/>
          <w:sz w:val="24"/>
          <w:szCs w:val="24"/>
        </w:rPr>
        <w:t>sutarties vertės sumokamas ne vėliau kaip per 15 dienų nuo prekių pristatymo.</w:t>
      </w:r>
    </w:p>
    <w:p w14:paraId="4CEE2313" w14:textId="5A266F82" w:rsidR="00145B96" w:rsidRPr="002928A8" w:rsidRDefault="00181A4C"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928A8">
        <w:rPr>
          <w:rFonts w:ascii="Times New Roman" w:hAnsi="Times New Roman"/>
          <w:sz w:val="24"/>
          <w:szCs w:val="24"/>
        </w:rPr>
        <w:t>40 (keturriasdešimt) procentų nuo sudarytos sutarties vertės</w:t>
      </w:r>
      <w:r w:rsidR="00145B96" w:rsidRPr="002928A8">
        <w:rPr>
          <w:rFonts w:ascii="Times New Roman" w:hAnsi="Times New Roman"/>
          <w:sz w:val="24"/>
          <w:szCs w:val="24"/>
        </w:rPr>
        <w:t xml:space="preserve"> sumokama po perdavimo - priėmimo akto pasirašymo</w:t>
      </w:r>
      <w:r w:rsidR="003A2C36" w:rsidRPr="002928A8">
        <w:rPr>
          <w:rFonts w:ascii="Times New Roman" w:hAnsi="Times New Roman"/>
          <w:sz w:val="24"/>
          <w:szCs w:val="24"/>
        </w:rPr>
        <w:t>,</w:t>
      </w:r>
      <w:r w:rsidR="00F668C2" w:rsidRPr="002928A8">
        <w:rPr>
          <w:rFonts w:ascii="Times New Roman" w:hAnsi="Times New Roman"/>
          <w:sz w:val="24"/>
          <w:szCs w:val="24"/>
        </w:rPr>
        <w:t xml:space="preserve"> perdavus įrenginį eksploatacijai</w:t>
      </w:r>
      <w:r w:rsidR="000314FE" w:rsidRPr="002928A8">
        <w:rPr>
          <w:rFonts w:ascii="Times New Roman" w:hAnsi="Times New Roman"/>
          <w:sz w:val="24"/>
          <w:szCs w:val="24"/>
        </w:rPr>
        <w:t>, įskaitant defektų pašalinimą</w:t>
      </w:r>
      <w:r w:rsidR="00406BC9" w:rsidRPr="002928A8">
        <w:rPr>
          <w:rFonts w:ascii="Times New Roman" w:hAnsi="Times New Roman"/>
          <w:sz w:val="24"/>
          <w:szCs w:val="24"/>
        </w:rPr>
        <w:t xml:space="preserve"> ir pateikus išpildom</w:t>
      </w:r>
      <w:r w:rsidR="00FC011C" w:rsidRPr="002928A8">
        <w:rPr>
          <w:rFonts w:ascii="Times New Roman" w:hAnsi="Times New Roman"/>
          <w:sz w:val="24"/>
          <w:szCs w:val="24"/>
        </w:rPr>
        <w:t>ąją dokumentaciją</w:t>
      </w:r>
      <w:r w:rsidR="00145B96" w:rsidRPr="002928A8">
        <w:rPr>
          <w:rFonts w:ascii="Times New Roman" w:hAnsi="Times New Roman"/>
          <w:sz w:val="24"/>
          <w:szCs w:val="24"/>
        </w:rPr>
        <w:t xml:space="preserve"> bei gavus PVM sąskaitą -faktūrą, per 2 (dvi) darbo dienas nuo paramos lėšų gavimo į Pirkėjo/projekto sąskaitą dienos, bet ne vėliau kaip per 15 (penkiolika) kalendorinių dienų nuo tiekėjo PVM sąskaitų-faktūrų gavimo dienos. </w:t>
      </w:r>
    </w:p>
    <w:p w14:paraId="21F703B4" w14:textId="4BACF184" w:rsidR="00C24E86" w:rsidRPr="00AC7280" w:rsidRDefault="00C24E86" w:rsidP="00C06751">
      <w:pPr>
        <w:tabs>
          <w:tab w:val="num" w:pos="1134"/>
          <w:tab w:val="left" w:pos="1560"/>
        </w:tabs>
        <w:ind w:firstLine="1559"/>
        <w:jc w:val="both"/>
        <w:rPr>
          <w:rFonts w:ascii="Times New Roman" w:hAnsi="Times New Roman"/>
          <w:sz w:val="24"/>
          <w:szCs w:val="24"/>
        </w:rPr>
      </w:pPr>
      <w:r w:rsidRPr="00AC7280">
        <w:rPr>
          <w:rFonts w:ascii="Times New Roman" w:hAnsi="Times New Roman"/>
          <w:sz w:val="24"/>
          <w:szCs w:val="24"/>
        </w:rPr>
        <w:t>10.</w:t>
      </w:r>
      <w:r w:rsidR="009439E7">
        <w:rPr>
          <w:rFonts w:ascii="Times New Roman" w:hAnsi="Times New Roman"/>
          <w:sz w:val="24"/>
          <w:szCs w:val="24"/>
        </w:rPr>
        <w:t>9</w:t>
      </w:r>
      <w:r w:rsidRPr="00AC7280">
        <w:rPr>
          <w:rFonts w:ascii="Times New Roman" w:hAnsi="Times New Roman"/>
          <w:sz w:val="24"/>
          <w:szCs w:val="24"/>
        </w:rPr>
        <w:t xml:space="preserve"> Už pirkimo sutartyje prisiimtų įsipareigojimų nevykdymą laiku Tiekėjas ir/arba Pirkėjas privalės sumokėti 0,03 proc. pirkimo sutarties vertės delspinigius už kiekvieną pradelstą dieną.</w:t>
      </w:r>
    </w:p>
    <w:p w14:paraId="19BFFCB0" w14:textId="778C8A88" w:rsidR="00145B96" w:rsidRDefault="00145B96" w:rsidP="00C06751">
      <w:pPr>
        <w:ind w:firstLine="1559"/>
        <w:jc w:val="both"/>
        <w:rPr>
          <w:rFonts w:ascii="Times New Roman" w:hAnsi="Times New Roman"/>
          <w:sz w:val="24"/>
          <w:szCs w:val="24"/>
        </w:rPr>
      </w:pPr>
      <w:r w:rsidRPr="00AC7280">
        <w:rPr>
          <w:rFonts w:ascii="Times New Roman" w:hAnsi="Times New Roman"/>
          <w:sz w:val="24"/>
          <w:szCs w:val="24"/>
        </w:rPr>
        <w:t>10.1</w:t>
      </w:r>
      <w:r w:rsidR="009439E7">
        <w:rPr>
          <w:rFonts w:ascii="Times New Roman" w:hAnsi="Times New Roman"/>
          <w:sz w:val="24"/>
          <w:szCs w:val="24"/>
        </w:rPr>
        <w:t>0</w:t>
      </w:r>
      <w:r w:rsidRPr="00AC7280">
        <w:rPr>
          <w:rFonts w:ascii="Times New Roman" w:hAnsi="Times New Roman"/>
          <w:sz w:val="24"/>
          <w:szCs w:val="24"/>
        </w:rPr>
        <w:tab/>
        <w:t>Tiekėjas privalo užtikrinti nenutrūkstamą įrangos garantinį aptarnavimą jos galiojimo laikotarpiu. Gavus pranešimą iš Pirkėjo apie įrangos techninį gedimą el. paštu ar telefonu, Tiekėjo atsakingų asmenų reakcijos laikas turi būti ne ilgesnis, kaip 72 valandos nuo pateiktos Pirkėjo užklausos. Atvykimas į vietą, garantinis aptarnavimas turi užtrukti ne ilgiau kaip 72  valandas. Laikas (valandomis) skaičiuojamas nuo Tiekėjo informavimo įrangos gedimo atveju momento apie įrangos remonto ir kt. poreikį.</w:t>
      </w:r>
    </w:p>
    <w:p w14:paraId="58E040B8" w14:textId="77777777" w:rsidR="00C24E86" w:rsidRPr="00AC7280" w:rsidRDefault="00C24E86" w:rsidP="00145B96">
      <w:pPr>
        <w:ind w:firstLine="630"/>
        <w:jc w:val="both"/>
        <w:rPr>
          <w:rFonts w:ascii="Times New Roman" w:hAnsi="Times New Roman"/>
          <w:sz w:val="24"/>
          <w:szCs w:val="24"/>
        </w:rPr>
      </w:pPr>
    </w:p>
    <w:p w14:paraId="754DA6FA" w14:textId="77777777" w:rsidR="00145B96" w:rsidRPr="00AC7280" w:rsidRDefault="00145B96" w:rsidP="00145B96"/>
    <w:p w14:paraId="3F0BCA1E" w14:textId="4E42D1CE" w:rsidR="00145B96" w:rsidRPr="00CD3BB6" w:rsidRDefault="00145B96" w:rsidP="00CD3BB6">
      <w:pPr>
        <w:pStyle w:val="ListParagraph"/>
        <w:numPr>
          <w:ilvl w:val="0"/>
          <w:numId w:val="6"/>
        </w:numPr>
        <w:tabs>
          <w:tab w:val="left" w:pos="1560"/>
        </w:tabs>
        <w:outlineLvl w:val="0"/>
        <w:rPr>
          <w:rFonts w:ascii="Times New Roman" w:hAnsi="Times New Roman"/>
          <w:b/>
          <w:caps/>
          <w:sz w:val="24"/>
          <w:szCs w:val="24"/>
          <w:lang w:eastAsia="lt-LT"/>
        </w:rPr>
      </w:pPr>
      <w:bookmarkStart w:id="37" w:name="_Toc33362045"/>
      <w:bookmarkStart w:id="38" w:name="_Toc134097106"/>
      <w:r w:rsidRPr="00CD3BB6">
        <w:rPr>
          <w:rFonts w:ascii="Times New Roman" w:hAnsi="Times New Roman"/>
          <w:b/>
          <w:caps/>
          <w:sz w:val="24"/>
          <w:szCs w:val="24"/>
          <w:lang w:eastAsia="lt-LT"/>
        </w:rPr>
        <w:t>Baigiamosios nuostatos</w:t>
      </w:r>
      <w:bookmarkEnd w:id="37"/>
      <w:bookmarkEnd w:id="38"/>
    </w:p>
    <w:p w14:paraId="4255C022" w14:textId="77777777" w:rsidR="00145B96" w:rsidRPr="00AC7280" w:rsidRDefault="00145B96" w:rsidP="00145B96">
      <w:pPr>
        <w:tabs>
          <w:tab w:val="left" w:pos="1560"/>
        </w:tabs>
        <w:ind w:firstLine="0"/>
        <w:jc w:val="center"/>
        <w:outlineLvl w:val="0"/>
        <w:rPr>
          <w:rFonts w:ascii="Times New Roman" w:hAnsi="Times New Roman"/>
          <w:b/>
          <w:caps/>
          <w:sz w:val="24"/>
          <w:szCs w:val="24"/>
          <w:lang w:eastAsia="lt-LT"/>
        </w:rPr>
      </w:pPr>
    </w:p>
    <w:p w14:paraId="6EB8AD05"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Tiekėjams pasiūlymų rengimo ir dalyvavimo konkurse</w:t>
      </w:r>
      <w:r w:rsidRPr="00AC7280">
        <w:rPr>
          <w:rFonts w:ascii="Times New Roman" w:hAnsi="Times New Roman"/>
          <w:i/>
          <w:sz w:val="24"/>
          <w:szCs w:val="24"/>
        </w:rPr>
        <w:t xml:space="preserve"> </w:t>
      </w:r>
      <w:r w:rsidRPr="00AC7280">
        <w:rPr>
          <w:rFonts w:ascii="Times New Roman" w:hAnsi="Times New Roman"/>
          <w:sz w:val="24"/>
          <w:szCs w:val="24"/>
        </w:rPr>
        <w:t>išlaidos neatlyginamos.</w:t>
      </w:r>
    </w:p>
    <w:p w14:paraId="3DD27C66"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EFB17F7"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11D34071" w14:textId="241AF38D" w:rsidR="00145B96" w:rsidRPr="00AC7280" w:rsidRDefault="00145B96" w:rsidP="00CD3BB6">
      <w:pPr>
        <w:numPr>
          <w:ilvl w:val="1"/>
          <w:numId w:val="6"/>
        </w:numPr>
        <w:tabs>
          <w:tab w:val="left" w:pos="1560"/>
        </w:tabs>
        <w:ind w:left="0" w:firstLine="567"/>
        <w:jc w:val="both"/>
      </w:pPr>
      <w:r w:rsidRPr="00AC7280">
        <w:rPr>
          <w:rFonts w:ascii="Times New Roman" w:hAnsi="Times New Roman"/>
          <w:sz w:val="24"/>
          <w:szCs w:val="24"/>
        </w:rPr>
        <w:t xml:space="preserve"> </w:t>
      </w:r>
      <w:r w:rsidR="005A789F" w:rsidRPr="00AC7280">
        <w:rPr>
          <w:rFonts w:ascii="Times New Roman" w:hAnsi="Times New Roman"/>
          <w:sz w:val="24"/>
          <w:szCs w:val="24"/>
        </w:rPr>
        <w:t>Informacija, pateikta pasiūlymuose, tiekėjams ir tretiesiems asmenims, išskyrus asmenis, administruojančius ir audituojančius ES fondų lėšų naudojimą, neskelbiama.</w:t>
      </w:r>
    </w:p>
    <w:p w14:paraId="76D315F8" w14:textId="1AFED44A" w:rsidR="005A789F" w:rsidRPr="00AC7280" w:rsidRDefault="005A789F" w:rsidP="002218FC">
      <w:pPr>
        <w:pStyle w:val="Heading1"/>
      </w:pPr>
    </w:p>
    <w:p w14:paraId="3D22E4D6" w14:textId="40022577" w:rsidR="005A789F" w:rsidRPr="002218FC" w:rsidRDefault="005A789F" w:rsidP="002218FC">
      <w:pPr>
        <w:pStyle w:val="Heading1"/>
        <w:rPr>
          <w:rFonts w:ascii="Times New Roman" w:hAnsi="Times New Roman" w:cs="Times New Roman"/>
          <w:b/>
          <w:bCs/>
          <w:color w:val="auto"/>
          <w:sz w:val="24"/>
          <w:szCs w:val="24"/>
        </w:rPr>
      </w:pPr>
      <w:bookmarkStart w:id="39" w:name="_Toc134097107"/>
      <w:r w:rsidRPr="002218FC">
        <w:rPr>
          <w:rFonts w:ascii="Times New Roman" w:hAnsi="Times New Roman" w:cs="Times New Roman"/>
          <w:b/>
          <w:bCs/>
          <w:color w:val="auto"/>
          <w:sz w:val="24"/>
          <w:szCs w:val="24"/>
        </w:rPr>
        <w:t>12. PRIEDAI</w:t>
      </w:r>
      <w:bookmarkEnd w:id="39"/>
    </w:p>
    <w:p w14:paraId="314D6DC5" w14:textId="203BCAEF" w:rsidR="005A789F" w:rsidRPr="00AC7280" w:rsidRDefault="005A789F" w:rsidP="005A789F">
      <w:pPr>
        <w:pStyle w:val="linija"/>
        <w:numPr>
          <w:ilvl w:val="1"/>
          <w:numId w:val="16"/>
        </w:numPr>
        <w:tabs>
          <w:tab w:val="left" w:pos="1560"/>
        </w:tabs>
        <w:jc w:val="both"/>
        <w:outlineLvl w:val="1"/>
        <w:rPr>
          <w:color w:val="000000"/>
          <w:sz w:val="22"/>
          <w:szCs w:val="22"/>
        </w:rPr>
      </w:pPr>
      <w:bookmarkStart w:id="40" w:name="_Toc226962313"/>
      <w:bookmarkStart w:id="41" w:name="_Toc297898759"/>
      <w:bookmarkStart w:id="42" w:name="_Toc134022964"/>
      <w:bookmarkStart w:id="43" w:name="_Toc134023217"/>
      <w:bookmarkStart w:id="44" w:name="_Toc134097108"/>
      <w:r w:rsidRPr="00AC7280">
        <w:rPr>
          <w:color w:val="000000"/>
          <w:sz w:val="22"/>
          <w:szCs w:val="22"/>
        </w:rPr>
        <w:t>Techninė specifikacija (priedas Nr. 1);</w:t>
      </w:r>
      <w:bookmarkEnd w:id="40"/>
      <w:bookmarkEnd w:id="41"/>
      <w:bookmarkEnd w:id="42"/>
      <w:bookmarkEnd w:id="43"/>
      <w:bookmarkEnd w:id="44"/>
    </w:p>
    <w:p w14:paraId="30E4F716" w14:textId="74683B72" w:rsidR="005A789F" w:rsidRPr="00AC7280" w:rsidRDefault="005A789F" w:rsidP="005A789F">
      <w:pPr>
        <w:pStyle w:val="linija"/>
        <w:numPr>
          <w:ilvl w:val="1"/>
          <w:numId w:val="16"/>
        </w:numPr>
        <w:tabs>
          <w:tab w:val="left" w:pos="1560"/>
        </w:tabs>
        <w:jc w:val="both"/>
        <w:outlineLvl w:val="1"/>
        <w:rPr>
          <w:color w:val="000000"/>
          <w:sz w:val="22"/>
          <w:szCs w:val="22"/>
        </w:rPr>
      </w:pPr>
      <w:bookmarkStart w:id="45" w:name="_Toc297898760"/>
      <w:bookmarkStart w:id="46" w:name="_Toc134022965"/>
      <w:bookmarkStart w:id="47" w:name="_Toc134023218"/>
      <w:bookmarkStart w:id="48" w:name="_Toc134097109"/>
      <w:r w:rsidRPr="00AC7280">
        <w:rPr>
          <w:color w:val="000000"/>
          <w:sz w:val="22"/>
          <w:szCs w:val="22"/>
        </w:rPr>
        <w:t>Pasiūlymo forma</w:t>
      </w:r>
      <w:bookmarkEnd w:id="45"/>
      <w:r w:rsidRPr="00AC7280">
        <w:rPr>
          <w:color w:val="000000"/>
          <w:sz w:val="22"/>
          <w:szCs w:val="22"/>
        </w:rPr>
        <w:t xml:space="preserve">  (priedas Nr. 2);</w:t>
      </w:r>
      <w:bookmarkEnd w:id="46"/>
      <w:bookmarkEnd w:id="47"/>
      <w:bookmarkEnd w:id="48"/>
    </w:p>
    <w:p w14:paraId="5DBD6B37" w14:textId="00A52BE6" w:rsidR="005A789F" w:rsidRPr="00AC7280" w:rsidRDefault="005A789F" w:rsidP="005A789F">
      <w:pPr>
        <w:pStyle w:val="linija"/>
        <w:numPr>
          <w:ilvl w:val="1"/>
          <w:numId w:val="16"/>
        </w:numPr>
        <w:tabs>
          <w:tab w:val="left" w:pos="1560"/>
        </w:tabs>
        <w:jc w:val="both"/>
        <w:outlineLvl w:val="1"/>
        <w:rPr>
          <w:color w:val="000000"/>
          <w:sz w:val="22"/>
          <w:szCs w:val="22"/>
        </w:rPr>
      </w:pPr>
      <w:bookmarkStart w:id="49" w:name="_Toc134022966"/>
      <w:bookmarkStart w:id="50" w:name="_Toc134023219"/>
      <w:bookmarkStart w:id="51" w:name="_Toc134097110"/>
      <w:r w:rsidRPr="00AC7280">
        <w:rPr>
          <w:color w:val="000000"/>
          <w:sz w:val="22"/>
          <w:szCs w:val="22"/>
        </w:rPr>
        <w:t>Minimalių kvalifikacijos reikalavimų atitikties deklaracija (priedas Nr. 3);</w:t>
      </w:r>
      <w:bookmarkEnd w:id="49"/>
      <w:bookmarkEnd w:id="50"/>
      <w:bookmarkEnd w:id="51"/>
    </w:p>
    <w:p w14:paraId="0D45830F" w14:textId="77777777" w:rsidR="005A789F" w:rsidRPr="00AC7280" w:rsidRDefault="005A789F" w:rsidP="005A789F">
      <w:pPr>
        <w:pStyle w:val="linija"/>
        <w:numPr>
          <w:ilvl w:val="1"/>
          <w:numId w:val="16"/>
        </w:numPr>
        <w:tabs>
          <w:tab w:val="left" w:pos="1560"/>
        </w:tabs>
        <w:jc w:val="both"/>
        <w:outlineLvl w:val="1"/>
        <w:rPr>
          <w:color w:val="000000"/>
          <w:sz w:val="22"/>
          <w:szCs w:val="22"/>
        </w:rPr>
      </w:pPr>
      <w:bookmarkStart w:id="52" w:name="_Toc134022967"/>
      <w:bookmarkStart w:id="53" w:name="_Toc134023220"/>
      <w:bookmarkStart w:id="54" w:name="_Toc134097111"/>
      <w:r w:rsidRPr="00AC7280">
        <w:rPr>
          <w:color w:val="000000"/>
          <w:sz w:val="22"/>
          <w:szCs w:val="22"/>
        </w:rPr>
        <w:t>Tiekėjo deklaracija  (priedas Nr. 4).</w:t>
      </w:r>
      <w:bookmarkEnd w:id="52"/>
      <w:bookmarkEnd w:id="53"/>
      <w:bookmarkEnd w:id="54"/>
    </w:p>
    <w:p w14:paraId="540C7925" w14:textId="3FD1B089" w:rsidR="00F97403" w:rsidRPr="00AC7280" w:rsidRDefault="00F97403"/>
    <w:p w14:paraId="6A6E3CB4" w14:textId="221BA36E" w:rsidR="00145B96" w:rsidRPr="00AC7280" w:rsidRDefault="00145B96"/>
    <w:p w14:paraId="195964DE" w14:textId="198FCBA5" w:rsidR="00F82494" w:rsidRPr="00AC7280" w:rsidRDefault="00F82494" w:rsidP="00AC7280">
      <w:pPr>
        <w:spacing w:after="160" w:line="259" w:lineRule="auto"/>
        <w:ind w:firstLine="0"/>
        <w:jc w:val="center"/>
      </w:pPr>
      <w:r w:rsidRPr="00AC7280">
        <w:lastRenderedPageBreak/>
        <w:br w:type="page"/>
      </w:r>
    </w:p>
    <w:p w14:paraId="4E53B2E2" w14:textId="59AD7749" w:rsidR="00145B96" w:rsidRPr="00AC7280" w:rsidRDefault="00EE6F95" w:rsidP="00145B96">
      <w:pPr>
        <w:tabs>
          <w:tab w:val="left" w:pos="1560"/>
        </w:tabs>
        <w:ind w:firstLine="0"/>
        <w:jc w:val="right"/>
        <w:outlineLvl w:val="1"/>
        <w:rPr>
          <w:rFonts w:ascii="Times New Roman" w:hAnsi="Times New Roman"/>
          <w:bCs/>
          <w:sz w:val="22"/>
          <w:szCs w:val="22"/>
          <w:lang w:eastAsia="lt-LT"/>
        </w:rPr>
      </w:pPr>
      <w:bookmarkStart w:id="55" w:name="_Toc33362051"/>
      <w:bookmarkStart w:id="56" w:name="_Toc134022968"/>
      <w:bookmarkStart w:id="57" w:name="_Toc134023221"/>
      <w:bookmarkStart w:id="58" w:name="_Toc134097112"/>
      <w:r w:rsidRPr="00AC7280">
        <w:rPr>
          <w:rFonts w:ascii="Times New Roman" w:hAnsi="Times New Roman"/>
          <w:bCs/>
          <w:sz w:val="22"/>
          <w:szCs w:val="22"/>
          <w:lang w:eastAsia="lt-LT"/>
        </w:rPr>
        <w:lastRenderedPageBreak/>
        <w:t>P</w:t>
      </w:r>
      <w:r w:rsidR="00145B96" w:rsidRPr="00AC7280">
        <w:rPr>
          <w:rFonts w:ascii="Times New Roman" w:hAnsi="Times New Roman"/>
          <w:bCs/>
          <w:sz w:val="22"/>
          <w:szCs w:val="22"/>
          <w:lang w:eastAsia="lt-LT"/>
        </w:rPr>
        <w:t xml:space="preserve">riedas Nr. </w:t>
      </w:r>
      <w:bookmarkEnd w:id="55"/>
      <w:r w:rsidR="007F7EB3" w:rsidRPr="00AC7280">
        <w:rPr>
          <w:rFonts w:ascii="Times New Roman" w:hAnsi="Times New Roman"/>
          <w:bCs/>
          <w:sz w:val="22"/>
          <w:szCs w:val="22"/>
          <w:lang w:eastAsia="lt-LT"/>
        </w:rPr>
        <w:t>1</w:t>
      </w:r>
      <w:bookmarkEnd w:id="56"/>
      <w:bookmarkEnd w:id="57"/>
      <w:bookmarkEnd w:id="58"/>
    </w:p>
    <w:bookmarkStart w:id="59" w:name="_Toc5111659"/>
    <w:bookmarkStart w:id="60" w:name="_Toc33362052"/>
    <w:p w14:paraId="0639D8CE" w14:textId="30FCF66D" w:rsidR="0017714B" w:rsidRPr="00AC7280" w:rsidRDefault="0017714B"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INCLUDEPICTURE  "http://www.esinvesticijos.lt/uploads/documents/images/%C5%BEenklai/zenklas_2015 04 13.jpg" \* MERGEFORMATINET </w:instrText>
      </w:r>
      <w:r w:rsidR="00165CA9">
        <w:rPr>
          <w:color w:val="000000"/>
          <w:sz w:val="22"/>
          <w:szCs w:val="22"/>
        </w:rPr>
        <w:fldChar w:fldCharType="separate"/>
      </w:r>
      <w:r w:rsidR="00EB31D1">
        <w:rPr>
          <w:color w:val="000000"/>
          <w:sz w:val="22"/>
          <w:szCs w:val="22"/>
        </w:rPr>
        <w:fldChar w:fldCharType="begin"/>
      </w:r>
      <w:r w:rsidR="00EB31D1">
        <w:rPr>
          <w:color w:val="000000"/>
          <w:sz w:val="22"/>
          <w:szCs w:val="22"/>
        </w:rPr>
        <w:instrText xml:space="preserve"> INCLUDEPICTURE  "http://www.esinvesticijos.lt/uploads/documents/images/%C5%BEenklai/zenklas_2015 04 13.jpg" \* MERGEFORMATINET </w:instrText>
      </w:r>
      <w:r w:rsidR="00EB31D1">
        <w:rPr>
          <w:color w:val="000000"/>
          <w:sz w:val="22"/>
          <w:szCs w:val="22"/>
        </w:rPr>
        <w:fldChar w:fldCharType="separate"/>
      </w:r>
      <w:r w:rsidR="00662B51">
        <w:rPr>
          <w:color w:val="000000"/>
          <w:sz w:val="22"/>
          <w:szCs w:val="22"/>
        </w:rPr>
        <w:fldChar w:fldCharType="begin"/>
      </w:r>
      <w:r w:rsidR="00662B51">
        <w:rPr>
          <w:color w:val="000000"/>
          <w:sz w:val="22"/>
          <w:szCs w:val="22"/>
        </w:rPr>
        <w:instrText xml:space="preserve"> INCLUDEPICTURE  "http://www.esinvesticijos.lt/uploads/documents/images/%C5%BEenklai/zenklas_2015 04 13.jpg" \* MERGEFORMATINET </w:instrText>
      </w:r>
      <w:r w:rsidR="00662B51">
        <w:rPr>
          <w:color w:val="000000"/>
          <w:sz w:val="22"/>
          <w:szCs w:val="22"/>
        </w:rPr>
        <w:fldChar w:fldCharType="separate"/>
      </w:r>
      <w:r w:rsidR="005B1A9A">
        <w:rPr>
          <w:color w:val="000000"/>
          <w:sz w:val="22"/>
          <w:szCs w:val="22"/>
        </w:rPr>
        <w:fldChar w:fldCharType="begin"/>
      </w:r>
      <w:r w:rsidR="005B1A9A">
        <w:rPr>
          <w:color w:val="000000"/>
          <w:sz w:val="22"/>
          <w:szCs w:val="22"/>
        </w:rPr>
        <w:instrText xml:space="preserve"> INCLUDEPICTURE  "http://www.esinvesticijos.lt/uploads/documents/images/%C5%BEenklai/zenklas_2015 04 13.jpg" \* MERGEFORMATINET </w:instrText>
      </w:r>
      <w:r w:rsidR="005B1A9A">
        <w:rPr>
          <w:color w:val="000000"/>
          <w:sz w:val="22"/>
          <w:szCs w:val="22"/>
        </w:rPr>
        <w:fldChar w:fldCharType="separate"/>
      </w:r>
      <w:r w:rsidR="006B3433">
        <w:rPr>
          <w:color w:val="000000"/>
          <w:sz w:val="22"/>
          <w:szCs w:val="22"/>
        </w:rPr>
        <w:fldChar w:fldCharType="begin"/>
      </w:r>
      <w:r w:rsidR="006B3433">
        <w:rPr>
          <w:color w:val="000000"/>
          <w:sz w:val="22"/>
          <w:szCs w:val="22"/>
        </w:rPr>
        <w:instrText xml:space="preserve"> INCLUDEPICTURE  "http://www.esinvesticijos.lt/uploads/documents/images/%C5%BEenklai/zenklas_2015 04 13.jpg" \* MERGEFORMATINET </w:instrText>
      </w:r>
      <w:r w:rsidR="006B3433">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bookmarkStart w:id="61" w:name="_Toc134022805"/>
      <w:bookmarkStart w:id="62" w:name="_Toc134022969"/>
      <w:bookmarkStart w:id="63" w:name="_Toc134023222"/>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bookmarkStart w:id="64" w:name="_Toc134097113"/>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6A6AD1">
        <w:rPr>
          <w:color w:val="000000"/>
          <w:sz w:val="22"/>
          <w:szCs w:val="22"/>
        </w:rPr>
        <w:fldChar w:fldCharType="begin"/>
      </w:r>
      <w:r w:rsidR="006A6AD1">
        <w:rPr>
          <w:color w:val="000000"/>
          <w:sz w:val="22"/>
          <w:szCs w:val="22"/>
        </w:rPr>
        <w:instrText xml:space="preserve"> INCLUDEPICTURE  "http://www.esinvesticijos.lt/uploads/documents/images/%C5%BEenklai/zenklas_2015 04 13.jpg" \* MERGEFORMATINET </w:instrText>
      </w:r>
      <w:r w:rsidR="006A6AD1">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000000">
        <w:rPr>
          <w:color w:val="000000"/>
          <w:sz w:val="22"/>
          <w:szCs w:val="22"/>
        </w:rPr>
        <w:fldChar w:fldCharType="begin"/>
      </w:r>
      <w:r w:rsidR="00000000">
        <w:rPr>
          <w:color w:val="000000"/>
          <w:sz w:val="22"/>
          <w:szCs w:val="22"/>
        </w:rPr>
        <w:instrText xml:space="preserve"> INCLUDEPICTURE  "http://www.esinvesticijos.lt/uploads/documents/images/%C5%BEenklai/zenklas_2015 04 13.jpg" \* MERGEFORMATINET </w:instrText>
      </w:r>
      <w:r w:rsidR="00000000">
        <w:rPr>
          <w:color w:val="000000"/>
          <w:sz w:val="22"/>
          <w:szCs w:val="22"/>
        </w:rPr>
        <w:fldChar w:fldCharType="separate"/>
      </w:r>
      <w:r w:rsidR="00534C5B">
        <w:rPr>
          <w:color w:val="000000"/>
          <w:sz w:val="22"/>
          <w:szCs w:val="22"/>
        </w:rPr>
        <w:pict w14:anchorId="743F0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7.75pt;height:93pt;mso-position-horizontal-relative:page;mso-position-vertical-relative:page">
            <v:imagedata r:id="rId14" r:href="rId15"/>
          </v:shape>
        </w:pict>
      </w:r>
      <w:r w:rsidR="00000000">
        <w:rPr>
          <w:color w:val="000000"/>
          <w:sz w:val="22"/>
          <w:szCs w:val="22"/>
        </w:rPr>
        <w:fldChar w:fldCharType="end"/>
      </w:r>
      <w:r>
        <w:rPr>
          <w:color w:val="000000"/>
          <w:sz w:val="22"/>
          <w:szCs w:val="22"/>
        </w:rPr>
        <w:fldChar w:fldCharType="end"/>
      </w:r>
      <w:r>
        <w:rPr>
          <w:color w:val="000000"/>
          <w:sz w:val="22"/>
          <w:szCs w:val="22"/>
        </w:rPr>
        <w:fldChar w:fldCharType="end"/>
      </w:r>
      <w:r w:rsidR="006A6AD1">
        <w:rPr>
          <w:color w:val="000000"/>
          <w:sz w:val="22"/>
          <w:szCs w:val="22"/>
        </w:rPr>
        <w:fldChar w:fldCharType="end"/>
      </w:r>
      <w:r>
        <w:rPr>
          <w:color w:val="000000"/>
          <w:sz w:val="22"/>
          <w:szCs w:val="22"/>
        </w:rPr>
        <w:fldChar w:fldCharType="end"/>
      </w:r>
      <w:r>
        <w:rPr>
          <w:color w:val="000000"/>
          <w:sz w:val="22"/>
          <w:szCs w:val="22"/>
        </w:rPr>
        <w:fldChar w:fldCharType="end"/>
      </w:r>
      <w:bookmarkEnd w:id="64"/>
      <w:r>
        <w:rPr>
          <w:color w:val="000000"/>
          <w:sz w:val="22"/>
          <w:szCs w:val="22"/>
        </w:rPr>
        <w:fldChar w:fldCharType="end"/>
      </w:r>
      <w:r>
        <w:rPr>
          <w:color w:val="000000"/>
          <w:sz w:val="22"/>
          <w:szCs w:val="22"/>
        </w:rPr>
        <w:fldChar w:fldCharType="end"/>
      </w:r>
      <w:bookmarkEnd w:id="61"/>
      <w:bookmarkEnd w:id="62"/>
      <w:bookmarkEnd w:id="63"/>
      <w:r>
        <w:rPr>
          <w:color w:val="000000"/>
          <w:sz w:val="22"/>
          <w:szCs w:val="22"/>
        </w:rPr>
        <w:fldChar w:fldCharType="end"/>
      </w:r>
      <w:r w:rsidR="006B3433">
        <w:rPr>
          <w:color w:val="000000"/>
          <w:sz w:val="22"/>
          <w:szCs w:val="22"/>
        </w:rPr>
        <w:fldChar w:fldCharType="end"/>
      </w:r>
      <w:r w:rsidR="005B1A9A">
        <w:rPr>
          <w:color w:val="000000"/>
          <w:sz w:val="22"/>
          <w:szCs w:val="22"/>
        </w:rPr>
        <w:fldChar w:fldCharType="end"/>
      </w:r>
      <w:r w:rsidR="00662B51">
        <w:rPr>
          <w:color w:val="000000"/>
          <w:sz w:val="22"/>
          <w:szCs w:val="22"/>
        </w:rPr>
        <w:fldChar w:fldCharType="end"/>
      </w:r>
      <w:r w:rsidR="00EB31D1">
        <w:rPr>
          <w:color w:val="000000"/>
          <w:sz w:val="22"/>
          <w:szCs w:val="22"/>
        </w:rPr>
        <w:fldChar w:fldCharType="end"/>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7C0254E6" w14:textId="02AFD863" w:rsidR="00145B96" w:rsidRDefault="00CD3BB6" w:rsidP="002508BA">
      <w:pPr>
        <w:pStyle w:val="Heading1"/>
        <w:numPr>
          <w:ilvl w:val="0"/>
          <w:numId w:val="16"/>
        </w:numPr>
        <w:jc w:val="center"/>
        <w:rPr>
          <w:rFonts w:ascii="Times New Roman" w:hAnsi="Times New Roman" w:cs="Times New Roman"/>
          <w:b/>
          <w:bCs/>
          <w:color w:val="auto"/>
          <w:sz w:val="24"/>
          <w:szCs w:val="24"/>
        </w:rPr>
      </w:pPr>
      <w:bookmarkStart w:id="65" w:name="_Toc134097114"/>
      <w:bookmarkEnd w:id="59"/>
      <w:bookmarkEnd w:id="60"/>
      <w:r w:rsidRPr="002508BA">
        <w:rPr>
          <w:rFonts w:ascii="Times New Roman" w:hAnsi="Times New Roman" w:cs="Times New Roman"/>
          <w:b/>
          <w:bCs/>
          <w:color w:val="auto"/>
          <w:sz w:val="24"/>
          <w:szCs w:val="24"/>
        </w:rPr>
        <w:t>TECHNINĖ SPECIFIKACIJA</w:t>
      </w:r>
      <w:bookmarkEnd w:id="65"/>
    </w:p>
    <w:p w14:paraId="3395CE35" w14:textId="77777777" w:rsidR="002508BA" w:rsidRPr="002508BA" w:rsidRDefault="002508BA" w:rsidP="002508BA"/>
    <w:p w14:paraId="135544E8" w14:textId="77777777" w:rsidR="008663B8" w:rsidRPr="008663B8" w:rsidRDefault="00145B96" w:rsidP="008663B8">
      <w:pPr>
        <w:ind w:firstLine="0"/>
        <w:jc w:val="center"/>
        <w:rPr>
          <w:rFonts w:ascii="Times New Roman" w:hAnsi="Times New Roman"/>
          <w:b/>
          <w:bCs/>
          <w:sz w:val="24"/>
          <w:szCs w:val="24"/>
        </w:rPr>
      </w:pPr>
      <w:r w:rsidRPr="00AC7280">
        <w:rPr>
          <w:rFonts w:ascii="Times New Roman" w:hAnsi="Times New Roman"/>
          <w:b/>
          <w:sz w:val="24"/>
          <w:szCs w:val="24"/>
        </w:rPr>
        <w:t xml:space="preserve">Pirkimo objektas: </w:t>
      </w:r>
      <w:r w:rsidR="008663B8" w:rsidRPr="008663B8">
        <w:rPr>
          <w:rFonts w:ascii="Times New Roman" w:hAnsi="Times New Roman"/>
          <w:b/>
          <w:bCs/>
          <w:sz w:val="24"/>
          <w:szCs w:val="24"/>
        </w:rPr>
        <w:t>vandens šildymo katilo įranga</w:t>
      </w:r>
    </w:p>
    <w:p w14:paraId="008002BB" w14:textId="494138F2" w:rsidR="00145B96" w:rsidRPr="00AC7280" w:rsidRDefault="00145B96" w:rsidP="00145B96">
      <w:pPr>
        <w:ind w:firstLine="0"/>
        <w:jc w:val="center"/>
        <w:rPr>
          <w:rFonts w:ascii="Times New Roman" w:hAnsi="Times New Roman"/>
          <w:b/>
          <w:sz w:val="24"/>
          <w:szCs w:val="24"/>
        </w:rPr>
      </w:pPr>
    </w:p>
    <w:p w14:paraId="49F5671F" w14:textId="77777777" w:rsidR="00145B96" w:rsidRPr="00AC7280" w:rsidRDefault="00145B96" w:rsidP="00145B96">
      <w:pPr>
        <w:ind w:firstLine="0"/>
        <w:jc w:val="center"/>
        <w:rPr>
          <w:rFonts w:ascii="Times New Roman" w:hAnsi="Times New Roman"/>
          <w:b/>
          <w:sz w:val="24"/>
          <w:szCs w:val="24"/>
        </w:rPr>
      </w:pPr>
    </w:p>
    <w:p w14:paraId="6681EA06" w14:textId="59E5DEFC" w:rsidR="00145B96" w:rsidRPr="00AC7280" w:rsidRDefault="00145B96" w:rsidP="00145B96">
      <w:pPr>
        <w:ind w:firstLine="0"/>
        <w:jc w:val="both"/>
        <w:rPr>
          <w:rFonts w:ascii="Times New Roman" w:eastAsia="TimesNewRomanPSMT" w:hAnsi="Times New Roman"/>
          <w:sz w:val="22"/>
          <w:szCs w:val="22"/>
        </w:rPr>
      </w:pPr>
      <w:r w:rsidRPr="00AC7280">
        <w:rPr>
          <w:rFonts w:ascii="Times New Roman" w:eastAsia="TimesNewRomanPSMT" w:hAnsi="Times New Roman"/>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2A85884" w14:textId="6F589A2A" w:rsidR="000B75A9" w:rsidRPr="00AC7280" w:rsidRDefault="000B75A9" w:rsidP="00145B96">
      <w:pPr>
        <w:ind w:firstLine="0"/>
        <w:jc w:val="both"/>
        <w:rPr>
          <w:rFonts w:ascii="Times New Roman" w:eastAsia="TimesNewRomanPSMT" w:hAnsi="Times New Roman"/>
          <w:sz w:val="22"/>
          <w:szCs w:val="22"/>
        </w:rPr>
      </w:pPr>
    </w:p>
    <w:p w14:paraId="351F31C6" w14:textId="5F5DB6CD" w:rsidR="000B75A9" w:rsidRPr="00AC7280" w:rsidRDefault="001B385D" w:rsidP="001B385D">
      <w:pPr>
        <w:pStyle w:val="ListParagraph"/>
        <w:numPr>
          <w:ilvl w:val="0"/>
          <w:numId w:val="7"/>
        </w:numPr>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Bendra informacija</w:t>
      </w:r>
    </w:p>
    <w:p w14:paraId="293ACC43" w14:textId="109B39AC" w:rsidR="00E05B50" w:rsidRPr="00AC7280" w:rsidRDefault="00E05B50" w:rsidP="00E05B50">
      <w:pPr>
        <w:jc w:val="both"/>
        <w:rPr>
          <w:rFonts w:ascii="Times New Roman" w:eastAsia="TimesNewRomanPSMT" w:hAnsi="Times New Roman"/>
          <w:sz w:val="22"/>
          <w:szCs w:val="22"/>
        </w:rPr>
      </w:pPr>
    </w:p>
    <w:p w14:paraId="2E00484A" w14:textId="55CFE246" w:rsidR="00E05B50" w:rsidRPr="00AC7280" w:rsidRDefault="00E05B50" w:rsidP="0005632B">
      <w:pPr>
        <w:ind w:firstLine="0"/>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 xml:space="preserve">Pirkimo objektas: </w:t>
      </w:r>
      <w:bookmarkStart w:id="66" w:name="_Hlk134018333"/>
      <w:r w:rsidR="008663B8" w:rsidRPr="008663B8">
        <w:rPr>
          <w:rFonts w:ascii="Times New Roman" w:eastAsia="TimesNewRomanPSMT" w:hAnsi="Times New Roman"/>
          <w:b/>
          <w:bCs/>
          <w:sz w:val="22"/>
          <w:szCs w:val="22"/>
        </w:rPr>
        <w:t>vandens šildymo katilo įrang</w:t>
      </w:r>
      <w:r w:rsidR="008663B8">
        <w:rPr>
          <w:rFonts w:ascii="Times New Roman" w:eastAsia="TimesNewRomanPSMT" w:hAnsi="Times New Roman"/>
          <w:b/>
          <w:bCs/>
          <w:sz w:val="22"/>
          <w:szCs w:val="22"/>
        </w:rPr>
        <w:t>a</w:t>
      </w:r>
    </w:p>
    <w:bookmarkEnd w:id="66"/>
    <w:p w14:paraId="60B31A99" w14:textId="52104E8D" w:rsidR="0073771D" w:rsidRPr="00AC7280" w:rsidRDefault="0073771D" w:rsidP="0005632B">
      <w:pPr>
        <w:ind w:firstLine="0"/>
        <w:jc w:val="both"/>
        <w:rPr>
          <w:rFonts w:ascii="Times New Roman" w:eastAsia="TimesNewRomanPSMT" w:hAnsi="Times New Roman"/>
          <w:b/>
          <w:bCs/>
          <w:sz w:val="22"/>
          <w:szCs w:val="22"/>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0"/>
        <w:gridCol w:w="5942"/>
      </w:tblGrid>
      <w:tr w:rsidR="00BE4AF5" w:rsidRPr="002928A8" w14:paraId="197D0488" w14:textId="77777777" w:rsidTr="00875D06">
        <w:trPr>
          <w:trHeight w:val="324"/>
        </w:trPr>
        <w:tc>
          <w:tcPr>
            <w:tcW w:w="3130" w:type="dxa"/>
            <w:shd w:val="clear" w:color="auto" w:fill="auto"/>
          </w:tcPr>
          <w:p w14:paraId="668EC3AB" w14:textId="2EFEE35E" w:rsidR="00BE4AF5" w:rsidRPr="002928A8" w:rsidRDefault="008663B8" w:rsidP="00D5241A">
            <w:pPr>
              <w:tabs>
                <w:tab w:val="right" w:pos="8460"/>
              </w:tabs>
              <w:ind w:firstLine="0"/>
              <w:rPr>
                <w:rFonts w:ascii="Times New Roman" w:hAnsi="Times New Roman"/>
                <w:sz w:val="22"/>
                <w:szCs w:val="22"/>
              </w:rPr>
            </w:pPr>
            <w:bookmarkStart w:id="67" w:name="_Hlk64517324"/>
            <w:r>
              <w:rPr>
                <w:rFonts w:ascii="Times New Roman" w:hAnsi="Times New Roman"/>
                <w:sz w:val="22"/>
                <w:szCs w:val="22"/>
              </w:rPr>
              <w:t>Katilo galia</w:t>
            </w:r>
          </w:p>
        </w:tc>
        <w:tc>
          <w:tcPr>
            <w:tcW w:w="5942" w:type="dxa"/>
            <w:shd w:val="clear" w:color="auto" w:fill="auto"/>
          </w:tcPr>
          <w:p w14:paraId="0DF56053" w14:textId="73CA38B4" w:rsidR="00BE4AF5" w:rsidRPr="008663B8" w:rsidRDefault="00E321E1" w:rsidP="00AB4FEF">
            <w:pPr>
              <w:ind w:firstLine="0"/>
              <w:jc w:val="both"/>
              <w:rPr>
                <w:rFonts w:ascii="Times New Roman" w:hAnsi="Times New Roman"/>
                <w:sz w:val="22"/>
                <w:szCs w:val="22"/>
              </w:rPr>
            </w:pPr>
            <w:r w:rsidRPr="002659DA">
              <w:rPr>
                <w:rFonts w:ascii="Times New Roman" w:hAnsi="Times New Roman"/>
                <w:sz w:val="22"/>
                <w:szCs w:val="22"/>
              </w:rPr>
              <w:t>2000-</w:t>
            </w:r>
            <w:r w:rsidR="008663B8" w:rsidRPr="002659DA">
              <w:rPr>
                <w:rFonts w:ascii="Times New Roman" w:hAnsi="Times New Roman"/>
                <w:sz w:val="22"/>
                <w:szCs w:val="22"/>
              </w:rPr>
              <w:t>2500 kW</w:t>
            </w:r>
          </w:p>
        </w:tc>
      </w:tr>
      <w:tr w:rsidR="00BE4AF5" w:rsidRPr="002928A8" w14:paraId="704219D2" w14:textId="77777777" w:rsidTr="00875D06">
        <w:trPr>
          <w:trHeight w:val="618"/>
        </w:trPr>
        <w:tc>
          <w:tcPr>
            <w:tcW w:w="3130" w:type="dxa"/>
            <w:shd w:val="clear" w:color="auto" w:fill="auto"/>
          </w:tcPr>
          <w:p w14:paraId="6C23879B" w14:textId="251AEE5F" w:rsidR="00BE4AF5" w:rsidRPr="002928A8" w:rsidRDefault="00746B6E" w:rsidP="00D5241A">
            <w:pPr>
              <w:tabs>
                <w:tab w:val="right" w:pos="8460"/>
              </w:tabs>
              <w:ind w:firstLine="0"/>
              <w:rPr>
                <w:rFonts w:ascii="Times New Roman" w:hAnsi="Times New Roman"/>
                <w:sz w:val="22"/>
                <w:szCs w:val="22"/>
              </w:rPr>
            </w:pPr>
            <w:r>
              <w:rPr>
                <w:rFonts w:ascii="Times New Roman" w:hAnsi="Times New Roman"/>
                <w:sz w:val="22"/>
                <w:szCs w:val="22"/>
              </w:rPr>
              <w:t xml:space="preserve">Šilumos įrenginio </w:t>
            </w:r>
            <w:r w:rsidR="008663B8">
              <w:rPr>
                <w:rFonts w:ascii="Times New Roman" w:hAnsi="Times New Roman"/>
                <w:sz w:val="22"/>
                <w:szCs w:val="22"/>
              </w:rPr>
              <w:t xml:space="preserve"> n.v.k.</w:t>
            </w:r>
            <w:r w:rsidR="00BE4AF5" w:rsidRPr="002928A8">
              <w:rPr>
                <w:rFonts w:ascii="Times New Roman" w:hAnsi="Times New Roman"/>
                <w:sz w:val="22"/>
                <w:szCs w:val="22"/>
              </w:rPr>
              <w:t xml:space="preserve"> </w:t>
            </w:r>
          </w:p>
        </w:tc>
        <w:tc>
          <w:tcPr>
            <w:tcW w:w="5942" w:type="dxa"/>
            <w:shd w:val="clear" w:color="auto" w:fill="auto"/>
          </w:tcPr>
          <w:p w14:paraId="31BAD841" w14:textId="11FC1682" w:rsidR="00BE4AF5" w:rsidRPr="002928A8" w:rsidRDefault="008663B8" w:rsidP="00AB4FEF">
            <w:pPr>
              <w:pStyle w:val="Default"/>
              <w:rPr>
                <w:sz w:val="22"/>
                <w:szCs w:val="22"/>
              </w:rPr>
            </w:pPr>
            <w:r>
              <w:rPr>
                <w:sz w:val="22"/>
                <w:szCs w:val="22"/>
              </w:rPr>
              <w:t xml:space="preserve">Ne </w:t>
            </w:r>
            <w:proofErr w:type="spellStart"/>
            <w:r>
              <w:rPr>
                <w:sz w:val="22"/>
                <w:szCs w:val="22"/>
              </w:rPr>
              <w:t>mažiau</w:t>
            </w:r>
            <w:proofErr w:type="spellEnd"/>
            <w:r>
              <w:rPr>
                <w:sz w:val="22"/>
                <w:szCs w:val="22"/>
              </w:rPr>
              <w:t xml:space="preserve"> </w:t>
            </w:r>
            <w:proofErr w:type="spellStart"/>
            <w:r>
              <w:rPr>
                <w:sz w:val="22"/>
                <w:szCs w:val="22"/>
              </w:rPr>
              <w:t>kaip</w:t>
            </w:r>
            <w:proofErr w:type="spellEnd"/>
            <w:r>
              <w:rPr>
                <w:sz w:val="22"/>
                <w:szCs w:val="22"/>
              </w:rPr>
              <w:t xml:space="preserve"> 87%</w:t>
            </w:r>
          </w:p>
          <w:p w14:paraId="68070470" w14:textId="77777777" w:rsidR="00BE4AF5" w:rsidRPr="002928A8" w:rsidRDefault="00BE4AF5" w:rsidP="00AB4FEF">
            <w:pPr>
              <w:tabs>
                <w:tab w:val="right" w:pos="8460"/>
              </w:tabs>
              <w:jc w:val="both"/>
              <w:rPr>
                <w:rFonts w:ascii="Times New Roman" w:hAnsi="Times New Roman"/>
                <w:sz w:val="22"/>
                <w:szCs w:val="22"/>
              </w:rPr>
            </w:pPr>
          </w:p>
        </w:tc>
      </w:tr>
      <w:tr w:rsidR="000512D2" w:rsidRPr="002928A8" w14:paraId="52E4A0B3" w14:textId="77777777" w:rsidTr="008663B8">
        <w:trPr>
          <w:trHeight w:val="327"/>
        </w:trPr>
        <w:tc>
          <w:tcPr>
            <w:tcW w:w="3130" w:type="dxa"/>
            <w:shd w:val="clear" w:color="auto" w:fill="auto"/>
          </w:tcPr>
          <w:p w14:paraId="193E5D91" w14:textId="541B3B15" w:rsidR="000512D2" w:rsidRPr="002928A8" w:rsidRDefault="008663B8" w:rsidP="00D5241A">
            <w:pPr>
              <w:tabs>
                <w:tab w:val="right" w:pos="8460"/>
              </w:tabs>
              <w:ind w:firstLine="0"/>
              <w:rPr>
                <w:rFonts w:ascii="Times New Roman" w:hAnsi="Times New Roman"/>
                <w:sz w:val="22"/>
                <w:szCs w:val="22"/>
              </w:rPr>
            </w:pPr>
            <w:r>
              <w:rPr>
                <w:rFonts w:ascii="Times New Roman" w:hAnsi="Times New Roman"/>
                <w:sz w:val="22"/>
                <w:szCs w:val="22"/>
              </w:rPr>
              <w:t>Katilo dūmų eigos</w:t>
            </w:r>
          </w:p>
        </w:tc>
        <w:tc>
          <w:tcPr>
            <w:tcW w:w="5942" w:type="dxa"/>
            <w:shd w:val="clear" w:color="auto" w:fill="auto"/>
          </w:tcPr>
          <w:p w14:paraId="0898398E" w14:textId="33B66A20" w:rsidR="000512D2" w:rsidRPr="002928A8" w:rsidRDefault="008663B8" w:rsidP="00AB4FEF">
            <w:pPr>
              <w:pStyle w:val="Default"/>
              <w:rPr>
                <w:sz w:val="22"/>
                <w:szCs w:val="22"/>
              </w:rPr>
            </w:pPr>
            <w:r>
              <w:rPr>
                <w:sz w:val="22"/>
                <w:szCs w:val="22"/>
              </w:rPr>
              <w:t>3</w:t>
            </w:r>
          </w:p>
        </w:tc>
      </w:tr>
      <w:tr w:rsidR="000512D2" w:rsidRPr="002928A8" w14:paraId="505C8577" w14:textId="77777777" w:rsidTr="00875D06">
        <w:trPr>
          <w:trHeight w:val="618"/>
        </w:trPr>
        <w:tc>
          <w:tcPr>
            <w:tcW w:w="3130" w:type="dxa"/>
            <w:shd w:val="clear" w:color="auto" w:fill="auto"/>
          </w:tcPr>
          <w:p w14:paraId="018D12BB" w14:textId="0F133799" w:rsidR="000512D2" w:rsidRPr="002928A8" w:rsidRDefault="008663B8" w:rsidP="00D5241A">
            <w:pPr>
              <w:tabs>
                <w:tab w:val="right" w:pos="8460"/>
              </w:tabs>
              <w:ind w:firstLine="0"/>
              <w:rPr>
                <w:rFonts w:ascii="Times New Roman" w:hAnsi="Times New Roman"/>
                <w:sz w:val="22"/>
                <w:szCs w:val="22"/>
              </w:rPr>
            </w:pPr>
            <w:r>
              <w:rPr>
                <w:rFonts w:ascii="Times New Roman" w:hAnsi="Times New Roman"/>
                <w:sz w:val="22"/>
                <w:szCs w:val="22"/>
              </w:rPr>
              <w:t>Paduodamo  vandens temperatūra</w:t>
            </w:r>
          </w:p>
        </w:tc>
        <w:tc>
          <w:tcPr>
            <w:tcW w:w="5942" w:type="dxa"/>
            <w:shd w:val="clear" w:color="auto" w:fill="auto"/>
          </w:tcPr>
          <w:p w14:paraId="1C14430A" w14:textId="0AAB6267" w:rsidR="000512D2" w:rsidRPr="002928A8" w:rsidRDefault="008663B8" w:rsidP="00AB4FEF">
            <w:pPr>
              <w:pStyle w:val="Default"/>
              <w:rPr>
                <w:sz w:val="22"/>
                <w:szCs w:val="22"/>
              </w:rPr>
            </w:pPr>
            <w:r w:rsidRPr="008663B8">
              <w:rPr>
                <w:sz w:val="22"/>
                <w:szCs w:val="22"/>
              </w:rPr>
              <w:t>60-110°C</w:t>
            </w:r>
          </w:p>
        </w:tc>
      </w:tr>
      <w:tr w:rsidR="000512D2" w:rsidRPr="002928A8" w14:paraId="2869B901" w14:textId="77777777" w:rsidTr="00875D06">
        <w:trPr>
          <w:trHeight w:val="618"/>
        </w:trPr>
        <w:tc>
          <w:tcPr>
            <w:tcW w:w="3130" w:type="dxa"/>
            <w:shd w:val="clear" w:color="auto" w:fill="auto"/>
          </w:tcPr>
          <w:p w14:paraId="486DA528" w14:textId="46239AB6" w:rsidR="000512D2" w:rsidRPr="002928A8" w:rsidRDefault="008663B8" w:rsidP="00D5241A">
            <w:pPr>
              <w:tabs>
                <w:tab w:val="right" w:pos="8460"/>
              </w:tabs>
              <w:ind w:firstLine="0"/>
              <w:rPr>
                <w:rFonts w:ascii="Times New Roman" w:hAnsi="Times New Roman"/>
                <w:sz w:val="22"/>
                <w:szCs w:val="22"/>
              </w:rPr>
            </w:pPr>
            <w:r w:rsidRPr="008663B8">
              <w:rPr>
                <w:rFonts w:ascii="Times New Roman" w:hAnsi="Times New Roman"/>
                <w:sz w:val="22"/>
                <w:szCs w:val="22"/>
              </w:rPr>
              <w:t>Į katilą grižtančio vandens min.</w:t>
            </w:r>
          </w:p>
        </w:tc>
        <w:tc>
          <w:tcPr>
            <w:tcW w:w="5942" w:type="dxa"/>
            <w:shd w:val="clear" w:color="auto" w:fill="auto"/>
          </w:tcPr>
          <w:p w14:paraId="3165C600" w14:textId="63DA321B" w:rsidR="000512D2" w:rsidRPr="002928A8" w:rsidRDefault="008663B8" w:rsidP="00AB4FEF">
            <w:pPr>
              <w:pStyle w:val="Default"/>
              <w:rPr>
                <w:sz w:val="22"/>
                <w:szCs w:val="22"/>
              </w:rPr>
            </w:pPr>
            <w:r w:rsidRPr="008663B8">
              <w:rPr>
                <w:sz w:val="22"/>
                <w:szCs w:val="22"/>
              </w:rPr>
              <w:t>60°C</w:t>
            </w:r>
          </w:p>
        </w:tc>
      </w:tr>
      <w:tr w:rsidR="000512D2" w:rsidRPr="002928A8" w14:paraId="4AB08240" w14:textId="77777777" w:rsidTr="00875D06">
        <w:trPr>
          <w:trHeight w:val="618"/>
        </w:trPr>
        <w:tc>
          <w:tcPr>
            <w:tcW w:w="3130" w:type="dxa"/>
            <w:shd w:val="clear" w:color="auto" w:fill="auto"/>
          </w:tcPr>
          <w:p w14:paraId="23BF7BD4" w14:textId="28703604" w:rsidR="000512D2" w:rsidRPr="002928A8" w:rsidRDefault="009F6BF7" w:rsidP="00D5241A">
            <w:pPr>
              <w:tabs>
                <w:tab w:val="right" w:pos="8460"/>
              </w:tabs>
              <w:ind w:firstLine="0"/>
              <w:rPr>
                <w:rFonts w:ascii="Times New Roman" w:hAnsi="Times New Roman"/>
                <w:sz w:val="22"/>
                <w:szCs w:val="22"/>
              </w:rPr>
            </w:pPr>
            <w:r w:rsidRPr="009F6BF7">
              <w:rPr>
                <w:rFonts w:ascii="Times New Roman" w:hAnsi="Times New Roman"/>
                <w:sz w:val="22"/>
                <w:szCs w:val="22"/>
              </w:rPr>
              <w:t>Katilo maksimalus darbinis slėgis</w:t>
            </w:r>
          </w:p>
        </w:tc>
        <w:tc>
          <w:tcPr>
            <w:tcW w:w="5942" w:type="dxa"/>
            <w:shd w:val="clear" w:color="auto" w:fill="auto"/>
          </w:tcPr>
          <w:p w14:paraId="03FE37D4" w14:textId="4B9DD4D0" w:rsidR="000512D2" w:rsidRPr="002928A8" w:rsidRDefault="009F6BF7" w:rsidP="00AB4FEF">
            <w:pPr>
              <w:pStyle w:val="Default"/>
              <w:rPr>
                <w:sz w:val="22"/>
                <w:szCs w:val="22"/>
              </w:rPr>
            </w:pPr>
            <w:r>
              <w:rPr>
                <w:sz w:val="22"/>
                <w:szCs w:val="22"/>
              </w:rPr>
              <w:t xml:space="preserve">4,0 </w:t>
            </w:r>
            <w:proofErr w:type="gramStart"/>
            <w:r>
              <w:rPr>
                <w:sz w:val="22"/>
                <w:szCs w:val="22"/>
              </w:rPr>
              <w:t>bar</w:t>
            </w:r>
            <w:proofErr w:type="gramEnd"/>
          </w:p>
        </w:tc>
      </w:tr>
      <w:tr w:rsidR="000512D2" w:rsidRPr="002928A8" w14:paraId="196A38B4" w14:textId="77777777" w:rsidTr="00875D06">
        <w:trPr>
          <w:trHeight w:val="618"/>
        </w:trPr>
        <w:tc>
          <w:tcPr>
            <w:tcW w:w="3130" w:type="dxa"/>
            <w:shd w:val="clear" w:color="auto" w:fill="auto"/>
          </w:tcPr>
          <w:p w14:paraId="05AE3012" w14:textId="1195C985" w:rsidR="000512D2" w:rsidRPr="002928A8" w:rsidRDefault="009F6BF7" w:rsidP="00D5241A">
            <w:pPr>
              <w:tabs>
                <w:tab w:val="right" w:pos="8460"/>
              </w:tabs>
              <w:ind w:firstLine="0"/>
              <w:rPr>
                <w:rFonts w:ascii="Times New Roman" w:hAnsi="Times New Roman"/>
                <w:sz w:val="22"/>
                <w:szCs w:val="22"/>
              </w:rPr>
            </w:pPr>
            <w:r w:rsidRPr="009F6BF7">
              <w:rPr>
                <w:rFonts w:ascii="Times New Roman" w:hAnsi="Times New Roman"/>
                <w:sz w:val="22"/>
                <w:szCs w:val="22"/>
              </w:rPr>
              <w:t>Katilo bandymo slėgis</w:t>
            </w:r>
          </w:p>
        </w:tc>
        <w:tc>
          <w:tcPr>
            <w:tcW w:w="5942" w:type="dxa"/>
            <w:shd w:val="clear" w:color="auto" w:fill="auto"/>
          </w:tcPr>
          <w:p w14:paraId="0676DF89" w14:textId="090E7122" w:rsidR="000512D2" w:rsidRPr="002928A8" w:rsidRDefault="009F6BF7" w:rsidP="00AB4FEF">
            <w:pPr>
              <w:pStyle w:val="Default"/>
              <w:rPr>
                <w:sz w:val="22"/>
                <w:szCs w:val="22"/>
              </w:rPr>
            </w:pPr>
            <w:r>
              <w:rPr>
                <w:sz w:val="22"/>
                <w:szCs w:val="22"/>
              </w:rPr>
              <w:t xml:space="preserve">6,0 </w:t>
            </w:r>
            <w:proofErr w:type="gramStart"/>
            <w:r>
              <w:rPr>
                <w:sz w:val="22"/>
                <w:szCs w:val="22"/>
              </w:rPr>
              <w:t>bar</w:t>
            </w:r>
            <w:proofErr w:type="gramEnd"/>
          </w:p>
        </w:tc>
      </w:tr>
      <w:tr w:rsidR="000512D2" w:rsidRPr="002928A8" w14:paraId="0FA855E0" w14:textId="77777777" w:rsidTr="00875D06">
        <w:trPr>
          <w:trHeight w:val="618"/>
        </w:trPr>
        <w:tc>
          <w:tcPr>
            <w:tcW w:w="3130" w:type="dxa"/>
            <w:shd w:val="clear" w:color="auto" w:fill="auto"/>
          </w:tcPr>
          <w:p w14:paraId="17AE4FDF" w14:textId="41BA563C" w:rsidR="000512D2" w:rsidRPr="002928A8" w:rsidRDefault="009F6BF7" w:rsidP="00D5241A">
            <w:pPr>
              <w:tabs>
                <w:tab w:val="right" w:pos="8460"/>
              </w:tabs>
              <w:ind w:firstLine="0"/>
              <w:rPr>
                <w:rFonts w:ascii="Times New Roman" w:hAnsi="Times New Roman"/>
                <w:sz w:val="22"/>
                <w:szCs w:val="22"/>
              </w:rPr>
            </w:pPr>
            <w:r w:rsidRPr="009F6BF7">
              <w:rPr>
                <w:rFonts w:ascii="Times New Roman" w:hAnsi="Times New Roman"/>
                <w:sz w:val="22"/>
                <w:szCs w:val="22"/>
              </w:rPr>
              <w:t>Pakuros temperatūra degimo zonoje</w:t>
            </w:r>
          </w:p>
        </w:tc>
        <w:tc>
          <w:tcPr>
            <w:tcW w:w="5942" w:type="dxa"/>
            <w:shd w:val="clear" w:color="auto" w:fill="auto"/>
          </w:tcPr>
          <w:p w14:paraId="153AE678" w14:textId="262217B3" w:rsidR="000512D2" w:rsidRPr="002928A8" w:rsidRDefault="009F6BF7" w:rsidP="00AB4FEF">
            <w:pPr>
              <w:pStyle w:val="Default"/>
              <w:rPr>
                <w:sz w:val="22"/>
                <w:szCs w:val="22"/>
              </w:rPr>
            </w:pPr>
            <w:r w:rsidRPr="009F6BF7">
              <w:rPr>
                <w:sz w:val="22"/>
                <w:szCs w:val="22"/>
              </w:rPr>
              <w:t>700-950°C</w:t>
            </w:r>
          </w:p>
        </w:tc>
      </w:tr>
      <w:tr w:rsidR="000512D2" w:rsidRPr="002928A8" w14:paraId="6F7D33E9" w14:textId="77777777" w:rsidTr="00875D06">
        <w:trPr>
          <w:trHeight w:val="618"/>
        </w:trPr>
        <w:tc>
          <w:tcPr>
            <w:tcW w:w="3130" w:type="dxa"/>
            <w:shd w:val="clear" w:color="auto" w:fill="auto"/>
          </w:tcPr>
          <w:p w14:paraId="2CD4B2CC" w14:textId="04244171" w:rsidR="000512D2" w:rsidRPr="002928A8" w:rsidRDefault="00D5241A" w:rsidP="00D5241A">
            <w:pPr>
              <w:tabs>
                <w:tab w:val="right" w:pos="8460"/>
              </w:tabs>
              <w:ind w:firstLine="0"/>
              <w:rPr>
                <w:rFonts w:ascii="Times New Roman" w:hAnsi="Times New Roman"/>
                <w:sz w:val="22"/>
                <w:szCs w:val="22"/>
              </w:rPr>
            </w:pPr>
            <w:r w:rsidRPr="00D5241A">
              <w:rPr>
                <w:rFonts w:ascii="Times New Roman" w:hAnsi="Times New Roman"/>
                <w:sz w:val="22"/>
                <w:szCs w:val="22"/>
              </w:rPr>
              <w:t>Išeinančių dūmų temperatūra</w:t>
            </w:r>
          </w:p>
        </w:tc>
        <w:tc>
          <w:tcPr>
            <w:tcW w:w="5942" w:type="dxa"/>
            <w:shd w:val="clear" w:color="auto" w:fill="auto"/>
          </w:tcPr>
          <w:p w14:paraId="76DBF61A" w14:textId="2FC368DC" w:rsidR="000512D2" w:rsidRPr="002928A8" w:rsidRDefault="00D5241A" w:rsidP="00AB4FEF">
            <w:pPr>
              <w:pStyle w:val="Default"/>
              <w:rPr>
                <w:sz w:val="22"/>
                <w:szCs w:val="22"/>
              </w:rPr>
            </w:pPr>
            <w:r w:rsidRPr="00D5241A">
              <w:rPr>
                <w:sz w:val="22"/>
                <w:szCs w:val="22"/>
              </w:rPr>
              <w:t>&lt;180°C</w:t>
            </w:r>
          </w:p>
        </w:tc>
      </w:tr>
      <w:tr w:rsidR="000512D2" w:rsidRPr="002928A8" w14:paraId="0237A4A7" w14:textId="77777777" w:rsidTr="00875D06">
        <w:trPr>
          <w:trHeight w:val="618"/>
        </w:trPr>
        <w:tc>
          <w:tcPr>
            <w:tcW w:w="3130" w:type="dxa"/>
            <w:shd w:val="clear" w:color="auto" w:fill="auto"/>
          </w:tcPr>
          <w:p w14:paraId="76072E10" w14:textId="20E50848" w:rsidR="000512D2" w:rsidRPr="002928A8" w:rsidRDefault="00D5241A" w:rsidP="00D5241A">
            <w:pPr>
              <w:tabs>
                <w:tab w:val="right" w:pos="8460"/>
              </w:tabs>
              <w:ind w:firstLine="0"/>
              <w:rPr>
                <w:rFonts w:ascii="Times New Roman" w:hAnsi="Times New Roman"/>
                <w:sz w:val="22"/>
                <w:szCs w:val="22"/>
              </w:rPr>
            </w:pPr>
            <w:r w:rsidRPr="00D5241A">
              <w:rPr>
                <w:rFonts w:ascii="Times New Roman" w:hAnsi="Times New Roman"/>
                <w:sz w:val="22"/>
                <w:szCs w:val="22"/>
              </w:rPr>
              <w:t>Katilo apkrovimo diapozonas</w:t>
            </w:r>
          </w:p>
        </w:tc>
        <w:tc>
          <w:tcPr>
            <w:tcW w:w="5942" w:type="dxa"/>
            <w:shd w:val="clear" w:color="auto" w:fill="auto"/>
          </w:tcPr>
          <w:p w14:paraId="0C7F143A" w14:textId="3AB14EDA" w:rsidR="000512D2" w:rsidRPr="002928A8" w:rsidRDefault="00D5241A" w:rsidP="00AB4FEF">
            <w:pPr>
              <w:pStyle w:val="Default"/>
              <w:rPr>
                <w:sz w:val="22"/>
                <w:szCs w:val="22"/>
              </w:rPr>
            </w:pPr>
            <w:r w:rsidRPr="00D5241A">
              <w:rPr>
                <w:sz w:val="22"/>
                <w:szCs w:val="22"/>
              </w:rPr>
              <w:t>30%-100%</w:t>
            </w:r>
          </w:p>
        </w:tc>
      </w:tr>
      <w:tr w:rsidR="000512D2" w:rsidRPr="002928A8" w14:paraId="05840F95" w14:textId="77777777" w:rsidTr="00875D06">
        <w:trPr>
          <w:trHeight w:val="618"/>
        </w:trPr>
        <w:tc>
          <w:tcPr>
            <w:tcW w:w="3130" w:type="dxa"/>
            <w:shd w:val="clear" w:color="auto" w:fill="auto"/>
          </w:tcPr>
          <w:p w14:paraId="489D2BF7" w14:textId="2A437604" w:rsidR="000512D2" w:rsidRPr="002928A8" w:rsidRDefault="00D5241A" w:rsidP="00D5241A">
            <w:pPr>
              <w:tabs>
                <w:tab w:val="right" w:pos="8460"/>
              </w:tabs>
              <w:ind w:firstLine="0"/>
              <w:rPr>
                <w:rFonts w:ascii="Times New Roman" w:hAnsi="Times New Roman"/>
                <w:sz w:val="22"/>
                <w:szCs w:val="22"/>
              </w:rPr>
            </w:pPr>
            <w:r w:rsidRPr="00D5241A">
              <w:rPr>
                <w:rFonts w:ascii="Times New Roman" w:hAnsi="Times New Roman"/>
                <w:sz w:val="22"/>
                <w:szCs w:val="22"/>
              </w:rPr>
              <w:t>Kuro drėgmė</w:t>
            </w:r>
          </w:p>
        </w:tc>
        <w:tc>
          <w:tcPr>
            <w:tcW w:w="5942" w:type="dxa"/>
            <w:shd w:val="clear" w:color="auto" w:fill="auto"/>
          </w:tcPr>
          <w:p w14:paraId="50AC8556" w14:textId="0E77D13A" w:rsidR="000512D2" w:rsidRPr="002928A8" w:rsidRDefault="00746B6E" w:rsidP="00AB4FEF">
            <w:pPr>
              <w:pStyle w:val="Default"/>
              <w:rPr>
                <w:sz w:val="22"/>
                <w:szCs w:val="22"/>
              </w:rPr>
            </w:pPr>
            <w:r>
              <w:rPr>
                <w:sz w:val="22"/>
                <w:szCs w:val="22"/>
              </w:rPr>
              <w:t>3</w:t>
            </w:r>
            <w:r w:rsidR="00E511C8">
              <w:rPr>
                <w:sz w:val="22"/>
                <w:szCs w:val="22"/>
              </w:rPr>
              <w:t>0</w:t>
            </w:r>
            <w:r w:rsidR="000F67CC">
              <w:rPr>
                <w:sz w:val="22"/>
                <w:szCs w:val="22"/>
              </w:rPr>
              <w:t>-</w:t>
            </w:r>
            <w:r w:rsidR="00E511C8">
              <w:rPr>
                <w:sz w:val="22"/>
                <w:szCs w:val="22"/>
              </w:rPr>
              <w:t>4</w:t>
            </w:r>
            <w:r w:rsidR="00787D3A">
              <w:rPr>
                <w:sz w:val="22"/>
                <w:szCs w:val="22"/>
              </w:rPr>
              <w:t>5%</w:t>
            </w:r>
            <w:r w:rsidR="00E511C8">
              <w:rPr>
                <w:sz w:val="22"/>
                <w:szCs w:val="22"/>
              </w:rPr>
              <w:t xml:space="preserve"> </w:t>
            </w:r>
            <w:r w:rsidR="00D5241A" w:rsidRPr="00D5241A">
              <w:rPr>
                <w:sz w:val="22"/>
                <w:szCs w:val="22"/>
              </w:rPr>
              <w:t xml:space="preserve"> </w:t>
            </w:r>
          </w:p>
        </w:tc>
      </w:tr>
      <w:tr w:rsidR="000512D2" w:rsidRPr="002928A8" w14:paraId="1D093B2E" w14:textId="77777777" w:rsidTr="00875D06">
        <w:trPr>
          <w:trHeight w:val="618"/>
        </w:trPr>
        <w:tc>
          <w:tcPr>
            <w:tcW w:w="3130" w:type="dxa"/>
            <w:shd w:val="clear" w:color="auto" w:fill="auto"/>
          </w:tcPr>
          <w:p w14:paraId="23BC5D0C" w14:textId="222ACC08" w:rsidR="000512D2" w:rsidRPr="002928A8" w:rsidRDefault="00D5241A" w:rsidP="00D5241A">
            <w:pPr>
              <w:tabs>
                <w:tab w:val="right" w:pos="8460"/>
              </w:tabs>
              <w:ind w:firstLine="0"/>
              <w:rPr>
                <w:rFonts w:ascii="Times New Roman" w:hAnsi="Times New Roman"/>
                <w:sz w:val="22"/>
                <w:szCs w:val="22"/>
              </w:rPr>
            </w:pPr>
            <w:r w:rsidRPr="00D5241A">
              <w:rPr>
                <w:rFonts w:ascii="Times New Roman" w:hAnsi="Times New Roman"/>
                <w:sz w:val="22"/>
                <w:szCs w:val="22"/>
              </w:rPr>
              <w:lastRenderedPageBreak/>
              <w:t>Katilo izoliacija</w:t>
            </w:r>
          </w:p>
        </w:tc>
        <w:tc>
          <w:tcPr>
            <w:tcW w:w="5942" w:type="dxa"/>
            <w:shd w:val="clear" w:color="auto" w:fill="auto"/>
          </w:tcPr>
          <w:p w14:paraId="0C4A64C9" w14:textId="597ACE10" w:rsidR="000512D2" w:rsidRPr="002928A8" w:rsidRDefault="00D5241A" w:rsidP="00AB4FEF">
            <w:pPr>
              <w:pStyle w:val="Default"/>
              <w:rPr>
                <w:sz w:val="22"/>
                <w:szCs w:val="22"/>
              </w:rPr>
            </w:pPr>
            <w:proofErr w:type="spellStart"/>
            <w:r w:rsidRPr="00D5241A">
              <w:rPr>
                <w:sz w:val="22"/>
                <w:szCs w:val="22"/>
              </w:rPr>
              <w:t>Izoliacijos</w:t>
            </w:r>
            <w:proofErr w:type="spellEnd"/>
            <w:r w:rsidRPr="00D5241A">
              <w:rPr>
                <w:sz w:val="22"/>
                <w:szCs w:val="22"/>
              </w:rPr>
              <w:t xml:space="preserve"> </w:t>
            </w:r>
            <w:proofErr w:type="spellStart"/>
            <w:r w:rsidRPr="00D5241A">
              <w:rPr>
                <w:sz w:val="22"/>
                <w:szCs w:val="22"/>
              </w:rPr>
              <w:t>paviršiaus</w:t>
            </w:r>
            <w:proofErr w:type="spellEnd"/>
          </w:p>
        </w:tc>
      </w:tr>
      <w:tr w:rsidR="000512D2" w:rsidRPr="002928A8" w14:paraId="518AA0F6" w14:textId="77777777" w:rsidTr="00875D06">
        <w:tc>
          <w:tcPr>
            <w:tcW w:w="3130" w:type="dxa"/>
            <w:shd w:val="clear" w:color="auto" w:fill="auto"/>
          </w:tcPr>
          <w:p w14:paraId="19EADBEF" w14:textId="25A24556" w:rsidR="000512D2" w:rsidRPr="002928A8" w:rsidRDefault="00500F88" w:rsidP="00D5241A">
            <w:pPr>
              <w:tabs>
                <w:tab w:val="right" w:pos="8460"/>
              </w:tabs>
              <w:ind w:firstLine="0"/>
              <w:rPr>
                <w:rFonts w:ascii="Times New Roman" w:hAnsi="Times New Roman"/>
                <w:sz w:val="22"/>
                <w:szCs w:val="22"/>
              </w:rPr>
            </w:pPr>
            <w:r>
              <w:rPr>
                <w:rFonts w:ascii="Times New Roman" w:hAnsi="Times New Roman"/>
                <w:sz w:val="22"/>
                <w:szCs w:val="22"/>
              </w:rPr>
              <w:t xml:space="preserve">Kieto kuro katilas </w:t>
            </w:r>
          </w:p>
        </w:tc>
        <w:tc>
          <w:tcPr>
            <w:tcW w:w="5942" w:type="dxa"/>
            <w:shd w:val="clear" w:color="auto" w:fill="auto"/>
          </w:tcPr>
          <w:p w14:paraId="7A599F2C" w14:textId="5D4AAE9C" w:rsidR="00D5241A" w:rsidRPr="00D5241A" w:rsidRDefault="00D5241A" w:rsidP="00D5241A">
            <w:pPr>
              <w:tabs>
                <w:tab w:val="right" w:pos="8460"/>
              </w:tabs>
              <w:ind w:firstLine="0"/>
              <w:jc w:val="both"/>
              <w:rPr>
                <w:rFonts w:ascii="Times New Roman" w:hAnsi="Times New Roman"/>
                <w:sz w:val="22"/>
                <w:szCs w:val="22"/>
              </w:rPr>
            </w:pPr>
            <w:r>
              <w:rPr>
                <w:rFonts w:ascii="Times New Roman" w:hAnsi="Times New Roman"/>
                <w:sz w:val="22"/>
                <w:szCs w:val="22"/>
              </w:rPr>
              <w:t xml:space="preserve">1. </w:t>
            </w:r>
            <w:r w:rsidRPr="00D5241A">
              <w:rPr>
                <w:rFonts w:ascii="Times New Roman" w:hAnsi="Times New Roman"/>
                <w:sz w:val="22"/>
                <w:szCs w:val="22"/>
              </w:rPr>
              <w:t xml:space="preserve">Katilo pakura </w:t>
            </w:r>
            <w:r w:rsidR="00500F88">
              <w:rPr>
                <w:rFonts w:ascii="Times New Roman" w:hAnsi="Times New Roman"/>
                <w:sz w:val="22"/>
                <w:szCs w:val="22"/>
              </w:rPr>
              <w:t xml:space="preserve">futeruotas </w:t>
            </w:r>
            <w:r w:rsidRPr="00D5241A">
              <w:rPr>
                <w:rFonts w:ascii="Times New Roman" w:hAnsi="Times New Roman"/>
                <w:sz w:val="22"/>
                <w:szCs w:val="22"/>
              </w:rPr>
              <w:t xml:space="preserve"> šamotu.</w:t>
            </w:r>
          </w:p>
          <w:p w14:paraId="5B3C4E99" w14:textId="1519839F"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 xml:space="preserve">2. Katilo pakura yra su </w:t>
            </w:r>
            <w:r w:rsidR="00787D3A">
              <w:rPr>
                <w:rFonts w:ascii="Times New Roman" w:hAnsi="Times New Roman"/>
                <w:sz w:val="22"/>
                <w:szCs w:val="22"/>
              </w:rPr>
              <w:t>1-</w:t>
            </w:r>
            <w:r w:rsidRPr="00D5241A">
              <w:rPr>
                <w:rFonts w:ascii="Times New Roman" w:hAnsi="Times New Roman"/>
                <w:sz w:val="22"/>
                <w:szCs w:val="22"/>
              </w:rPr>
              <w:t>2 atkaitinimo arkomis, todėl gali dirbti su SM-</w:t>
            </w:r>
            <w:r w:rsidR="00500F88">
              <w:rPr>
                <w:rFonts w:ascii="Times New Roman" w:hAnsi="Times New Roman"/>
                <w:sz w:val="22"/>
                <w:szCs w:val="22"/>
              </w:rPr>
              <w:t>2</w:t>
            </w:r>
            <w:r w:rsidRPr="00D5241A">
              <w:rPr>
                <w:rFonts w:ascii="Times New Roman" w:hAnsi="Times New Roman"/>
                <w:sz w:val="22"/>
                <w:szCs w:val="22"/>
              </w:rPr>
              <w:t xml:space="preserve"> kuru.</w:t>
            </w:r>
          </w:p>
          <w:p w14:paraId="33A027E9" w14:textId="0EDB2249"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 xml:space="preserve">3. Katilas komplektuojamas su </w:t>
            </w:r>
            <w:r w:rsidR="009750C3">
              <w:rPr>
                <w:rFonts w:ascii="Times New Roman" w:hAnsi="Times New Roman"/>
                <w:sz w:val="22"/>
                <w:szCs w:val="22"/>
              </w:rPr>
              <w:t>tarpine talpa arba h</w:t>
            </w:r>
            <w:r w:rsidRPr="00D5241A">
              <w:rPr>
                <w:rFonts w:ascii="Times New Roman" w:hAnsi="Times New Roman"/>
                <w:sz w:val="22"/>
                <w:szCs w:val="22"/>
              </w:rPr>
              <w:t>idrauliniu kuro dozavimo bunkeriu;</w:t>
            </w:r>
          </w:p>
          <w:p w14:paraId="2227F7CE" w14:textId="07BF14DA"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 xml:space="preserve">4. </w:t>
            </w:r>
            <w:r w:rsidR="008D3252">
              <w:rPr>
                <w:rFonts w:ascii="Times New Roman" w:hAnsi="Times New Roman"/>
                <w:sz w:val="22"/>
                <w:szCs w:val="22"/>
              </w:rPr>
              <w:t>dviguba l</w:t>
            </w:r>
            <w:r w:rsidRPr="00D5241A">
              <w:rPr>
                <w:rFonts w:ascii="Times New Roman" w:hAnsi="Times New Roman"/>
                <w:sz w:val="22"/>
                <w:szCs w:val="22"/>
              </w:rPr>
              <w:t>iepsnos plitimo iš pakūros į bunkerį apsauga;</w:t>
            </w:r>
          </w:p>
          <w:p w14:paraId="725A4B5C" w14:textId="488FA9DD"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 xml:space="preserve">5. Katilas komplektuojamas su kietųjų dalelių ciklonu ir dūmsiurbe, kurią valdo dažnio keitiklis pagal </w:t>
            </w:r>
            <w:r w:rsidR="008D3252">
              <w:rPr>
                <w:rFonts w:ascii="Times New Roman" w:hAnsi="Times New Roman"/>
                <w:sz w:val="22"/>
                <w:szCs w:val="22"/>
              </w:rPr>
              <w:t xml:space="preserve">nustatytą </w:t>
            </w:r>
            <w:r w:rsidRPr="00D5241A">
              <w:rPr>
                <w:rFonts w:ascii="Times New Roman" w:hAnsi="Times New Roman"/>
                <w:sz w:val="22"/>
                <w:szCs w:val="22"/>
              </w:rPr>
              <w:t xml:space="preserve"> trauką katilo kūrykloje;</w:t>
            </w:r>
          </w:p>
          <w:p w14:paraId="0D0A0B1A" w14:textId="77777777"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6. Kuro degimo kontrolė vykdoma automatiškai, pagal užduotą katilo temperatūrą;</w:t>
            </w:r>
          </w:p>
          <w:p w14:paraId="55588F87" w14:textId="77777777" w:rsidR="00D5241A" w:rsidRPr="00D5241A"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7. Mechanizuotas biokuro padavimas į katilo tarpinę talpą ;</w:t>
            </w:r>
          </w:p>
          <w:p w14:paraId="62041446" w14:textId="48FF59A7" w:rsidR="000512D2" w:rsidRPr="002928A8" w:rsidRDefault="00D5241A" w:rsidP="00D5241A">
            <w:pPr>
              <w:tabs>
                <w:tab w:val="right" w:pos="8460"/>
              </w:tabs>
              <w:ind w:firstLine="0"/>
              <w:jc w:val="both"/>
              <w:rPr>
                <w:rFonts w:ascii="Times New Roman" w:hAnsi="Times New Roman"/>
                <w:sz w:val="22"/>
                <w:szCs w:val="22"/>
              </w:rPr>
            </w:pPr>
            <w:r w:rsidRPr="00D5241A">
              <w:rPr>
                <w:rFonts w:ascii="Times New Roman" w:hAnsi="Times New Roman"/>
                <w:sz w:val="22"/>
                <w:szCs w:val="22"/>
              </w:rPr>
              <w:t>8. Prie katilo gali būti montuojamas modemas,</w:t>
            </w:r>
            <w:r w:rsidR="00136CD4">
              <w:rPr>
                <w:rFonts w:ascii="Times New Roman" w:hAnsi="Times New Roman"/>
                <w:sz w:val="22"/>
                <w:szCs w:val="22"/>
              </w:rPr>
              <w:t xml:space="preserve"> </w:t>
            </w:r>
            <w:r w:rsidRPr="00D5241A">
              <w:rPr>
                <w:rFonts w:ascii="Times New Roman" w:hAnsi="Times New Roman"/>
                <w:sz w:val="22"/>
                <w:szCs w:val="22"/>
              </w:rPr>
              <w:t>kad būtų galimybė katilą valdyti internetu.</w:t>
            </w:r>
          </w:p>
        </w:tc>
      </w:tr>
      <w:tr w:rsidR="000512D2" w:rsidRPr="002928A8" w14:paraId="168B4776" w14:textId="77777777" w:rsidTr="00875D06">
        <w:tc>
          <w:tcPr>
            <w:tcW w:w="3130" w:type="dxa"/>
            <w:shd w:val="clear" w:color="auto" w:fill="auto"/>
          </w:tcPr>
          <w:p w14:paraId="56E4FE83" w14:textId="33BC3EB2" w:rsidR="000512D2" w:rsidRPr="002928A8" w:rsidRDefault="004C6917" w:rsidP="004C6917">
            <w:pPr>
              <w:tabs>
                <w:tab w:val="right" w:pos="8460"/>
              </w:tabs>
              <w:ind w:firstLine="0"/>
              <w:rPr>
                <w:rFonts w:ascii="Times New Roman" w:hAnsi="Times New Roman"/>
                <w:sz w:val="22"/>
                <w:szCs w:val="22"/>
              </w:rPr>
            </w:pPr>
            <w:r>
              <w:rPr>
                <w:rFonts w:ascii="Times New Roman" w:hAnsi="Times New Roman"/>
                <w:sz w:val="22"/>
                <w:szCs w:val="22"/>
              </w:rPr>
              <w:t>Kuro katilo automatizavimas</w:t>
            </w:r>
          </w:p>
        </w:tc>
        <w:tc>
          <w:tcPr>
            <w:tcW w:w="5942" w:type="dxa"/>
            <w:shd w:val="clear" w:color="auto" w:fill="auto"/>
          </w:tcPr>
          <w:p w14:paraId="77CD9681"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Katilas komplektuojamas su gamykliniu automatikos skydu ir dirba automatiniu režimu. Gamyklinis katilo automatikos valdymo skydas valdo:</w:t>
            </w:r>
          </w:p>
          <w:p w14:paraId="2513BC11"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Pirminio oro ventiliatorius.</w:t>
            </w:r>
          </w:p>
          <w:p w14:paraId="01228C8E"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Antrinio oro ventiliatorių.</w:t>
            </w:r>
          </w:p>
          <w:p w14:paraId="2576D5CA"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Katilo kuro padavimo transporterį .</w:t>
            </w:r>
          </w:p>
          <w:p w14:paraId="5AF474AF"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Katilo maitinimo įrenginį.</w:t>
            </w:r>
          </w:p>
          <w:p w14:paraId="6F2D3BCB" w14:textId="48FD1171"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xml:space="preserve">• Paduodamo katilo </w:t>
            </w:r>
            <w:r w:rsidR="00EC35C0">
              <w:rPr>
                <w:rFonts w:ascii="Times New Roman" w:hAnsi="Times New Roman"/>
                <w:sz w:val="22"/>
                <w:szCs w:val="22"/>
              </w:rPr>
              <w:t xml:space="preserve">vandens </w:t>
            </w:r>
            <w:r w:rsidRPr="004C6917">
              <w:rPr>
                <w:rFonts w:ascii="Times New Roman" w:hAnsi="Times New Roman"/>
                <w:sz w:val="22"/>
                <w:szCs w:val="22"/>
              </w:rPr>
              <w:t>temperatūrą į sistemą</w:t>
            </w:r>
          </w:p>
          <w:p w14:paraId="355BD794"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Judamą ardyną.</w:t>
            </w:r>
          </w:p>
          <w:p w14:paraId="1F6A13EC"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O2 kontrolė</w:t>
            </w:r>
          </w:p>
          <w:p w14:paraId="438AFF54"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Automatinis traukos palaikymas katile</w:t>
            </w:r>
          </w:p>
          <w:p w14:paraId="46721501"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Automatinis dūmsiurbės valdymas</w:t>
            </w:r>
          </w:p>
          <w:p w14:paraId="219C98E3"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Gamyklinė katilo automatika turi šias apsaugas:</w:t>
            </w:r>
          </w:p>
          <w:p w14:paraId="0FA207EC"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Žemas kuro lygis katilo kuro talpoje.</w:t>
            </w:r>
          </w:p>
          <w:p w14:paraId="561698D6"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Žemas vandens lygis gesinimo talpoje.</w:t>
            </w:r>
          </w:p>
          <w:p w14:paraId="3BF23B1C" w14:textId="77777777" w:rsidR="004C6917" w:rsidRPr="004C6917"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Aukšta vandens temperatūra katile.</w:t>
            </w:r>
          </w:p>
          <w:p w14:paraId="2A04D5D0" w14:textId="56D27431" w:rsidR="000512D2" w:rsidRPr="002928A8" w:rsidRDefault="004C6917" w:rsidP="004C6917">
            <w:pPr>
              <w:tabs>
                <w:tab w:val="right" w:pos="8460"/>
              </w:tabs>
              <w:ind w:firstLine="0"/>
              <w:jc w:val="both"/>
              <w:rPr>
                <w:rFonts w:ascii="Times New Roman" w:hAnsi="Times New Roman"/>
                <w:sz w:val="22"/>
                <w:szCs w:val="22"/>
              </w:rPr>
            </w:pPr>
            <w:r w:rsidRPr="004C6917">
              <w:rPr>
                <w:rFonts w:ascii="Times New Roman" w:hAnsi="Times New Roman"/>
                <w:sz w:val="22"/>
                <w:szCs w:val="22"/>
              </w:rPr>
              <w:t>• Per didelis / mažas vandens slėgis katile</w:t>
            </w:r>
          </w:p>
        </w:tc>
      </w:tr>
      <w:tr w:rsidR="00AF6BC3" w:rsidRPr="002928A8" w14:paraId="67B6FB5B" w14:textId="77777777" w:rsidTr="00875D06">
        <w:tc>
          <w:tcPr>
            <w:tcW w:w="3130" w:type="dxa"/>
            <w:vMerge w:val="restart"/>
            <w:shd w:val="clear" w:color="auto" w:fill="auto"/>
          </w:tcPr>
          <w:p w14:paraId="73C810EA" w14:textId="77777777" w:rsidR="00AF6BC3" w:rsidRPr="002928A8" w:rsidRDefault="00AF6BC3" w:rsidP="004C6917">
            <w:pPr>
              <w:tabs>
                <w:tab w:val="left" w:pos="7200"/>
              </w:tabs>
              <w:ind w:firstLine="0"/>
              <w:jc w:val="both"/>
              <w:rPr>
                <w:rFonts w:ascii="Times New Roman" w:hAnsi="Times New Roman"/>
                <w:sz w:val="22"/>
                <w:szCs w:val="22"/>
              </w:rPr>
            </w:pPr>
            <w:r>
              <w:rPr>
                <w:rFonts w:ascii="Times New Roman" w:hAnsi="Times New Roman"/>
                <w:sz w:val="22"/>
                <w:szCs w:val="22"/>
              </w:rPr>
              <w:t>Katilinės įrangos komplektacija</w:t>
            </w:r>
          </w:p>
          <w:p w14:paraId="4E4DEDE9" w14:textId="5D3DD67E" w:rsidR="00AF6BC3" w:rsidRPr="002928A8" w:rsidRDefault="00AF6BC3" w:rsidP="001A0E1E">
            <w:pPr>
              <w:tabs>
                <w:tab w:val="left" w:pos="7200"/>
              </w:tabs>
              <w:jc w:val="both"/>
              <w:rPr>
                <w:rFonts w:ascii="Times New Roman" w:hAnsi="Times New Roman"/>
                <w:sz w:val="22"/>
                <w:szCs w:val="22"/>
              </w:rPr>
            </w:pPr>
            <w:r w:rsidRPr="002928A8">
              <w:rPr>
                <w:rFonts w:ascii="Times New Roman" w:hAnsi="Times New Roman"/>
                <w:sz w:val="22"/>
                <w:szCs w:val="22"/>
              </w:rPr>
              <w:t xml:space="preserve">          </w:t>
            </w:r>
          </w:p>
        </w:tc>
        <w:tc>
          <w:tcPr>
            <w:tcW w:w="5942" w:type="dxa"/>
            <w:shd w:val="clear" w:color="auto" w:fill="auto"/>
          </w:tcPr>
          <w:p w14:paraId="152CF378" w14:textId="1F7F0D09"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Katilas su integruotu judamuoju ardynu (ketaus ardelės su 27% chromo)</w:t>
            </w:r>
            <w:r>
              <w:rPr>
                <w:rFonts w:ascii="Times New Roman" w:hAnsi="Times New Roman"/>
                <w:sz w:val="22"/>
                <w:szCs w:val="22"/>
              </w:rPr>
              <w:t xml:space="preserve"> – 1 vnt</w:t>
            </w:r>
          </w:p>
          <w:p w14:paraId="7884FED5" w14:textId="77777777"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Pirminio oro ventiliatorius-3vnt</w:t>
            </w:r>
          </w:p>
          <w:p w14:paraId="21313315" w14:textId="77777777"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Antrinio oro ventiliatorius 2vnt</w:t>
            </w:r>
          </w:p>
          <w:p w14:paraId="77817049" w14:textId="77777777"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Tretinio oro ventiliatorius 1 vnt</w:t>
            </w:r>
          </w:p>
          <w:p w14:paraId="74EB499A" w14:textId="77777777"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Pelenų šalinimas iš po ardyno</w:t>
            </w:r>
          </w:p>
          <w:p w14:paraId="01739FAC" w14:textId="77777777" w:rsidR="00AF6BC3" w:rsidRPr="004C6917"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Pelenų šalinimo įrenginys į šalia katilo esantį bunkerį</w:t>
            </w:r>
          </w:p>
          <w:p w14:paraId="1EACD6BE" w14:textId="4BC12D60" w:rsidR="00AF6BC3" w:rsidRPr="002928A8" w:rsidRDefault="00AF6BC3" w:rsidP="004C6917">
            <w:pPr>
              <w:tabs>
                <w:tab w:val="left" w:pos="7200"/>
              </w:tabs>
              <w:ind w:firstLine="0"/>
              <w:jc w:val="both"/>
              <w:rPr>
                <w:rFonts w:ascii="Times New Roman" w:hAnsi="Times New Roman"/>
                <w:sz w:val="22"/>
                <w:szCs w:val="22"/>
              </w:rPr>
            </w:pPr>
            <w:r w:rsidRPr="004C6917">
              <w:rPr>
                <w:rFonts w:ascii="Times New Roman" w:hAnsi="Times New Roman"/>
                <w:sz w:val="22"/>
                <w:szCs w:val="22"/>
              </w:rPr>
              <w:t>• Automatinis pneumosmūginis šilumokaičio valymo įrenginys</w:t>
            </w:r>
          </w:p>
        </w:tc>
      </w:tr>
      <w:tr w:rsidR="00AF6BC3" w:rsidRPr="002928A8" w14:paraId="44055BB5" w14:textId="77777777" w:rsidTr="00875D06">
        <w:tc>
          <w:tcPr>
            <w:tcW w:w="3130" w:type="dxa"/>
            <w:vMerge/>
            <w:shd w:val="clear" w:color="auto" w:fill="auto"/>
          </w:tcPr>
          <w:p w14:paraId="7BEF3A8F" w14:textId="42B9FA67" w:rsidR="00AF6BC3" w:rsidRPr="002928A8" w:rsidRDefault="00AF6BC3" w:rsidP="001A0E1E">
            <w:pPr>
              <w:tabs>
                <w:tab w:val="left" w:pos="7200"/>
              </w:tabs>
              <w:jc w:val="both"/>
              <w:rPr>
                <w:rFonts w:ascii="Times New Roman" w:hAnsi="Times New Roman"/>
                <w:sz w:val="22"/>
                <w:szCs w:val="22"/>
              </w:rPr>
            </w:pPr>
          </w:p>
        </w:tc>
        <w:tc>
          <w:tcPr>
            <w:tcW w:w="5942" w:type="dxa"/>
            <w:shd w:val="clear" w:color="auto" w:fill="auto"/>
          </w:tcPr>
          <w:p w14:paraId="23A675E3" w14:textId="6E6FF76C" w:rsidR="00AF6BC3" w:rsidRPr="002928A8" w:rsidRDefault="00AF6BC3" w:rsidP="004C6917">
            <w:pPr>
              <w:tabs>
                <w:tab w:val="left" w:pos="7200"/>
              </w:tabs>
              <w:ind w:firstLine="0"/>
              <w:jc w:val="both"/>
              <w:rPr>
                <w:rFonts w:ascii="Times New Roman" w:hAnsi="Times New Roman"/>
                <w:sz w:val="22"/>
                <w:szCs w:val="22"/>
              </w:rPr>
            </w:pPr>
          </w:p>
        </w:tc>
      </w:tr>
      <w:tr w:rsidR="00AF6BC3" w:rsidRPr="002928A8" w14:paraId="174F739F" w14:textId="77777777" w:rsidTr="00875D06">
        <w:tc>
          <w:tcPr>
            <w:tcW w:w="3130" w:type="dxa"/>
            <w:vMerge/>
            <w:shd w:val="clear" w:color="auto" w:fill="auto"/>
          </w:tcPr>
          <w:p w14:paraId="55FD5E9E" w14:textId="637D9F67" w:rsidR="00AF6BC3" w:rsidRPr="002928A8" w:rsidRDefault="00AF6BC3" w:rsidP="001A0E1E">
            <w:pPr>
              <w:tabs>
                <w:tab w:val="left" w:pos="7200"/>
              </w:tabs>
              <w:jc w:val="both"/>
              <w:rPr>
                <w:rFonts w:ascii="Times New Roman" w:hAnsi="Times New Roman"/>
                <w:sz w:val="22"/>
                <w:szCs w:val="22"/>
              </w:rPr>
            </w:pPr>
          </w:p>
        </w:tc>
        <w:tc>
          <w:tcPr>
            <w:tcW w:w="5942" w:type="dxa"/>
            <w:shd w:val="clear" w:color="auto" w:fill="auto"/>
          </w:tcPr>
          <w:p w14:paraId="7423AA76" w14:textId="6FDC148A" w:rsidR="00AF6BC3" w:rsidRPr="002928A8" w:rsidRDefault="00AF6BC3" w:rsidP="004C6917">
            <w:pPr>
              <w:tabs>
                <w:tab w:val="left" w:pos="7200"/>
              </w:tabs>
              <w:ind w:firstLine="0"/>
              <w:jc w:val="both"/>
              <w:rPr>
                <w:rFonts w:ascii="Times New Roman" w:hAnsi="Times New Roman"/>
                <w:sz w:val="22"/>
                <w:szCs w:val="22"/>
              </w:rPr>
            </w:pPr>
          </w:p>
        </w:tc>
      </w:tr>
      <w:tr w:rsidR="00AF6BC3" w:rsidRPr="002928A8" w14:paraId="4FF47FBE" w14:textId="77777777" w:rsidTr="00875D06">
        <w:tc>
          <w:tcPr>
            <w:tcW w:w="3130" w:type="dxa"/>
            <w:vMerge/>
            <w:shd w:val="clear" w:color="auto" w:fill="auto"/>
          </w:tcPr>
          <w:p w14:paraId="166D2C41" w14:textId="5E36B409" w:rsidR="00AF6BC3" w:rsidRPr="002928A8" w:rsidRDefault="00AF6BC3" w:rsidP="001A0E1E">
            <w:pPr>
              <w:tabs>
                <w:tab w:val="left" w:pos="7200"/>
              </w:tabs>
              <w:ind w:firstLine="0"/>
              <w:jc w:val="both"/>
              <w:rPr>
                <w:rFonts w:ascii="Times New Roman" w:hAnsi="Times New Roman"/>
                <w:sz w:val="22"/>
                <w:szCs w:val="22"/>
              </w:rPr>
            </w:pPr>
          </w:p>
        </w:tc>
        <w:tc>
          <w:tcPr>
            <w:tcW w:w="5942" w:type="dxa"/>
            <w:shd w:val="clear" w:color="auto" w:fill="auto"/>
          </w:tcPr>
          <w:p w14:paraId="75476B83" w14:textId="22D032F9" w:rsidR="00AF6BC3" w:rsidRPr="002928A8" w:rsidRDefault="00AF6BC3" w:rsidP="004C6917">
            <w:pPr>
              <w:tabs>
                <w:tab w:val="left" w:pos="7200"/>
              </w:tabs>
              <w:ind w:firstLine="0"/>
              <w:jc w:val="both"/>
              <w:rPr>
                <w:rFonts w:ascii="Times New Roman" w:hAnsi="Times New Roman"/>
                <w:sz w:val="22"/>
                <w:szCs w:val="22"/>
              </w:rPr>
            </w:pPr>
          </w:p>
        </w:tc>
      </w:tr>
      <w:tr w:rsidR="00AF6BC3" w:rsidRPr="002928A8" w14:paraId="2D8F50FB" w14:textId="77777777" w:rsidTr="00875D06">
        <w:tc>
          <w:tcPr>
            <w:tcW w:w="3130" w:type="dxa"/>
            <w:vMerge/>
            <w:shd w:val="clear" w:color="auto" w:fill="auto"/>
          </w:tcPr>
          <w:p w14:paraId="35DC0833" w14:textId="1D773E5F"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553356A1" w14:textId="284030B5" w:rsidR="00AF6BC3" w:rsidRPr="002928A8" w:rsidRDefault="00AF6BC3" w:rsidP="004C6917">
            <w:pPr>
              <w:tabs>
                <w:tab w:val="left" w:pos="7200"/>
              </w:tabs>
              <w:ind w:firstLine="0"/>
              <w:jc w:val="both"/>
              <w:rPr>
                <w:rFonts w:ascii="Times New Roman" w:hAnsi="Times New Roman"/>
                <w:sz w:val="22"/>
                <w:szCs w:val="22"/>
              </w:rPr>
            </w:pPr>
            <w:r w:rsidRPr="00506B45">
              <w:rPr>
                <w:rFonts w:ascii="Times New Roman" w:hAnsi="Times New Roman"/>
                <w:sz w:val="22"/>
                <w:szCs w:val="22"/>
              </w:rPr>
              <w:t>Pelenų multiciklonas su automatiniu pelenų šalinimų į talpą</w:t>
            </w:r>
            <w:r>
              <w:rPr>
                <w:rFonts w:ascii="Times New Roman" w:hAnsi="Times New Roman"/>
                <w:sz w:val="22"/>
                <w:szCs w:val="22"/>
              </w:rPr>
              <w:t xml:space="preserve"> – 1 vnt.</w:t>
            </w:r>
          </w:p>
        </w:tc>
      </w:tr>
      <w:tr w:rsidR="00AF6BC3" w:rsidRPr="002928A8" w14:paraId="50895E58" w14:textId="77777777" w:rsidTr="00875D06">
        <w:tc>
          <w:tcPr>
            <w:tcW w:w="3130" w:type="dxa"/>
            <w:vMerge/>
            <w:shd w:val="clear" w:color="auto" w:fill="auto"/>
          </w:tcPr>
          <w:p w14:paraId="41EB1D00"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610C6809" w14:textId="17403AF6"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Dūmsiurbė 22,00KW</w:t>
            </w:r>
            <w:r>
              <w:rPr>
                <w:rFonts w:ascii="Times New Roman" w:hAnsi="Times New Roman"/>
                <w:sz w:val="22"/>
                <w:szCs w:val="22"/>
              </w:rPr>
              <w:t xml:space="preserve"> – 1 vnt.</w:t>
            </w:r>
          </w:p>
          <w:p w14:paraId="73C465FC" w14:textId="32A05E7B" w:rsidR="00AF6BC3" w:rsidRPr="002928A8" w:rsidRDefault="00AF6BC3" w:rsidP="00506B45">
            <w:pPr>
              <w:tabs>
                <w:tab w:val="left" w:pos="7200"/>
              </w:tabs>
              <w:ind w:firstLine="0"/>
              <w:jc w:val="both"/>
              <w:rPr>
                <w:rFonts w:ascii="Times New Roman" w:hAnsi="Times New Roman"/>
                <w:sz w:val="22"/>
                <w:szCs w:val="22"/>
              </w:rPr>
            </w:pPr>
            <w:r>
              <w:rPr>
                <w:rFonts w:ascii="Times New Roman" w:hAnsi="Times New Roman"/>
                <w:sz w:val="22"/>
                <w:szCs w:val="22"/>
              </w:rPr>
              <w:t xml:space="preserve"> </w:t>
            </w:r>
          </w:p>
        </w:tc>
      </w:tr>
      <w:tr w:rsidR="00AF6BC3" w:rsidRPr="002928A8" w14:paraId="7EEE610E" w14:textId="77777777" w:rsidTr="00875D06">
        <w:tc>
          <w:tcPr>
            <w:tcW w:w="3130" w:type="dxa"/>
            <w:vMerge/>
            <w:shd w:val="clear" w:color="auto" w:fill="auto"/>
          </w:tcPr>
          <w:p w14:paraId="4BB35C07"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33D54768" w14:textId="07079AC0"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Dūmų recirkuliacija</w:t>
            </w:r>
            <w:r w:rsidR="00753788">
              <w:rPr>
                <w:rFonts w:ascii="Times New Roman" w:hAnsi="Times New Roman"/>
                <w:sz w:val="22"/>
                <w:szCs w:val="22"/>
              </w:rPr>
              <w:t xml:space="preserve"> su automatiniu valdymu </w:t>
            </w:r>
            <w:r>
              <w:rPr>
                <w:rFonts w:ascii="Times New Roman" w:hAnsi="Times New Roman"/>
                <w:sz w:val="22"/>
                <w:szCs w:val="22"/>
              </w:rPr>
              <w:t xml:space="preserve"> – 1 vnt.</w:t>
            </w:r>
          </w:p>
          <w:p w14:paraId="3ADE584D" w14:textId="5A947A4D" w:rsidR="00AF6BC3" w:rsidRPr="002928A8" w:rsidRDefault="00AF6BC3" w:rsidP="00506B45">
            <w:pPr>
              <w:tabs>
                <w:tab w:val="left" w:pos="7200"/>
              </w:tabs>
              <w:ind w:firstLine="0"/>
              <w:jc w:val="both"/>
              <w:rPr>
                <w:rFonts w:ascii="Times New Roman" w:hAnsi="Times New Roman"/>
                <w:sz w:val="22"/>
                <w:szCs w:val="22"/>
              </w:rPr>
            </w:pPr>
          </w:p>
        </w:tc>
      </w:tr>
      <w:tr w:rsidR="00AF6BC3" w:rsidRPr="002928A8" w14:paraId="5B7D9C7D" w14:textId="77777777" w:rsidTr="00875D06">
        <w:tc>
          <w:tcPr>
            <w:tcW w:w="3130" w:type="dxa"/>
            <w:vMerge/>
            <w:shd w:val="clear" w:color="auto" w:fill="auto"/>
          </w:tcPr>
          <w:p w14:paraId="674C8C99"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0B021B34" w14:textId="5A1500C0"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Automatinio katilo valdymo skydas</w:t>
            </w:r>
            <w:r>
              <w:rPr>
                <w:rFonts w:ascii="Times New Roman" w:hAnsi="Times New Roman"/>
                <w:sz w:val="22"/>
                <w:szCs w:val="22"/>
              </w:rPr>
              <w:t xml:space="preserve"> -1 vnt.</w:t>
            </w:r>
          </w:p>
          <w:p w14:paraId="7EBAB34D" w14:textId="5878D25E" w:rsidR="00AF6BC3" w:rsidRPr="002928A8" w:rsidRDefault="00AF6BC3" w:rsidP="00506B45">
            <w:pPr>
              <w:tabs>
                <w:tab w:val="left" w:pos="7200"/>
              </w:tabs>
              <w:ind w:firstLine="0"/>
              <w:jc w:val="both"/>
              <w:rPr>
                <w:rFonts w:ascii="Times New Roman" w:hAnsi="Times New Roman"/>
                <w:sz w:val="22"/>
                <w:szCs w:val="22"/>
              </w:rPr>
            </w:pPr>
          </w:p>
        </w:tc>
      </w:tr>
      <w:tr w:rsidR="00AF6BC3" w:rsidRPr="002928A8" w14:paraId="28E979F3" w14:textId="77777777" w:rsidTr="00875D06">
        <w:tc>
          <w:tcPr>
            <w:tcW w:w="3130" w:type="dxa"/>
            <w:vMerge/>
            <w:shd w:val="clear" w:color="auto" w:fill="auto"/>
          </w:tcPr>
          <w:p w14:paraId="695F322C"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0414B17B" w14:textId="2E2B3FFC" w:rsidR="00AF6BC3" w:rsidRPr="002928A8" w:rsidRDefault="00AF6BC3" w:rsidP="004C6917">
            <w:pPr>
              <w:tabs>
                <w:tab w:val="left" w:pos="7200"/>
              </w:tabs>
              <w:ind w:firstLine="0"/>
              <w:jc w:val="both"/>
              <w:rPr>
                <w:rFonts w:ascii="Times New Roman" w:hAnsi="Times New Roman"/>
                <w:sz w:val="22"/>
                <w:szCs w:val="22"/>
              </w:rPr>
            </w:pPr>
            <w:r w:rsidRPr="00506B45">
              <w:rPr>
                <w:rFonts w:ascii="Times New Roman" w:hAnsi="Times New Roman"/>
                <w:sz w:val="22"/>
                <w:szCs w:val="22"/>
              </w:rPr>
              <w:t>Dūmtakiai Apšiltinti D-600</w:t>
            </w:r>
            <w:r>
              <w:rPr>
                <w:rFonts w:ascii="Times New Roman" w:hAnsi="Times New Roman"/>
                <w:sz w:val="22"/>
                <w:szCs w:val="22"/>
              </w:rPr>
              <w:t xml:space="preserve"> – 30 </w:t>
            </w:r>
            <w:r w:rsidR="00080B17">
              <w:rPr>
                <w:rFonts w:ascii="Times New Roman" w:hAnsi="Times New Roman"/>
                <w:sz w:val="22"/>
                <w:szCs w:val="22"/>
              </w:rPr>
              <w:t xml:space="preserve">m. </w:t>
            </w:r>
          </w:p>
        </w:tc>
      </w:tr>
      <w:tr w:rsidR="00AF6BC3" w:rsidRPr="002928A8" w14:paraId="578F80C2" w14:textId="77777777" w:rsidTr="00875D06">
        <w:tc>
          <w:tcPr>
            <w:tcW w:w="3130" w:type="dxa"/>
            <w:vMerge/>
            <w:shd w:val="clear" w:color="auto" w:fill="auto"/>
          </w:tcPr>
          <w:p w14:paraId="1B6B174F"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35B7A3D9" w14:textId="162E0BD9"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Gramdiklinis kuro transporteris su pakėlimo kampu</w:t>
            </w:r>
            <w:r>
              <w:rPr>
                <w:rFonts w:ascii="Times New Roman" w:hAnsi="Times New Roman"/>
                <w:sz w:val="22"/>
                <w:szCs w:val="22"/>
              </w:rPr>
              <w:t xml:space="preserve"> – 1 vnt</w:t>
            </w:r>
          </w:p>
          <w:p w14:paraId="7669E552" w14:textId="2A58F4C6" w:rsidR="00AF6BC3" w:rsidRPr="002928A8" w:rsidRDefault="00AF6BC3" w:rsidP="00506B45">
            <w:pPr>
              <w:tabs>
                <w:tab w:val="left" w:pos="7200"/>
              </w:tabs>
              <w:ind w:firstLine="0"/>
              <w:jc w:val="both"/>
              <w:rPr>
                <w:rFonts w:ascii="Times New Roman" w:hAnsi="Times New Roman"/>
                <w:sz w:val="22"/>
                <w:szCs w:val="22"/>
              </w:rPr>
            </w:pPr>
          </w:p>
        </w:tc>
      </w:tr>
      <w:tr w:rsidR="00AF6BC3" w:rsidRPr="002928A8" w14:paraId="27DD78D4" w14:textId="77777777" w:rsidTr="00875D06">
        <w:tc>
          <w:tcPr>
            <w:tcW w:w="3130" w:type="dxa"/>
            <w:vMerge/>
            <w:shd w:val="clear" w:color="auto" w:fill="auto"/>
          </w:tcPr>
          <w:p w14:paraId="713ECB9F"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11168448" w14:textId="20E158BF" w:rsidR="00AF6BC3" w:rsidRPr="002928A8" w:rsidRDefault="00AF6BC3" w:rsidP="004C6917">
            <w:pPr>
              <w:tabs>
                <w:tab w:val="left" w:pos="7200"/>
              </w:tabs>
              <w:ind w:firstLine="0"/>
              <w:jc w:val="both"/>
              <w:rPr>
                <w:rFonts w:ascii="Times New Roman" w:hAnsi="Times New Roman"/>
                <w:sz w:val="22"/>
                <w:szCs w:val="22"/>
              </w:rPr>
            </w:pPr>
            <w:r w:rsidRPr="00506B45">
              <w:rPr>
                <w:rFonts w:ascii="Times New Roman" w:hAnsi="Times New Roman"/>
                <w:sz w:val="22"/>
                <w:szCs w:val="22"/>
              </w:rPr>
              <w:t>Metalinis kuro saugojimo sandelys su Hidraulinių skreperių sistema</w:t>
            </w:r>
            <w:r>
              <w:rPr>
                <w:rFonts w:ascii="Times New Roman" w:hAnsi="Times New Roman"/>
                <w:sz w:val="22"/>
                <w:szCs w:val="22"/>
              </w:rPr>
              <w:t>.</w:t>
            </w:r>
            <w:r w:rsidR="00AB6DB0">
              <w:rPr>
                <w:rFonts w:ascii="Times New Roman" w:hAnsi="Times New Roman"/>
                <w:sz w:val="22"/>
                <w:szCs w:val="22"/>
              </w:rPr>
              <w:t xml:space="preserve"> </w:t>
            </w:r>
            <w:r w:rsidR="00CA7EC5">
              <w:rPr>
                <w:rFonts w:ascii="Times New Roman" w:hAnsi="Times New Roman"/>
                <w:sz w:val="22"/>
                <w:szCs w:val="22"/>
              </w:rPr>
              <w:t xml:space="preserve">kuro tūris </w:t>
            </w:r>
            <w:r w:rsidR="00AB6DB0">
              <w:rPr>
                <w:rFonts w:ascii="Times New Roman" w:hAnsi="Times New Roman"/>
                <w:sz w:val="22"/>
                <w:szCs w:val="22"/>
              </w:rPr>
              <w:t>≥</w:t>
            </w:r>
            <w:r w:rsidR="00315217" w:rsidRPr="002659DA">
              <w:rPr>
                <w:rFonts w:ascii="Times New Roman" w:hAnsi="Times New Roman"/>
                <w:sz w:val="22"/>
                <w:szCs w:val="22"/>
              </w:rPr>
              <w:t>70</w:t>
            </w:r>
            <w:r w:rsidR="00AB6DB0" w:rsidRPr="002659DA">
              <w:rPr>
                <w:rFonts w:ascii="Times New Roman" w:hAnsi="Times New Roman"/>
                <w:sz w:val="22"/>
                <w:szCs w:val="22"/>
              </w:rPr>
              <w:t>m</w:t>
            </w:r>
            <w:r w:rsidR="00AB6DB0" w:rsidRPr="002659DA">
              <w:rPr>
                <w:rFonts w:ascii="Times New Roman" w:hAnsi="Times New Roman"/>
                <w:sz w:val="22"/>
                <w:szCs w:val="22"/>
                <w:vertAlign w:val="superscript"/>
              </w:rPr>
              <w:t>3</w:t>
            </w:r>
          </w:p>
        </w:tc>
      </w:tr>
      <w:tr w:rsidR="00AF6BC3" w:rsidRPr="002928A8" w14:paraId="6969E5BA" w14:textId="77777777" w:rsidTr="00875D06">
        <w:tc>
          <w:tcPr>
            <w:tcW w:w="3130" w:type="dxa"/>
            <w:vMerge/>
            <w:shd w:val="clear" w:color="auto" w:fill="auto"/>
          </w:tcPr>
          <w:p w14:paraId="2C30D6B9" w14:textId="77777777" w:rsidR="00AF6BC3" w:rsidRPr="002928A8" w:rsidRDefault="00AF6BC3" w:rsidP="00AB4FEF">
            <w:pPr>
              <w:tabs>
                <w:tab w:val="left" w:pos="1164"/>
                <w:tab w:val="left" w:pos="1248"/>
              </w:tabs>
              <w:rPr>
                <w:rFonts w:ascii="Times New Roman" w:hAnsi="Times New Roman"/>
                <w:sz w:val="22"/>
                <w:szCs w:val="22"/>
              </w:rPr>
            </w:pPr>
          </w:p>
        </w:tc>
        <w:tc>
          <w:tcPr>
            <w:tcW w:w="5942" w:type="dxa"/>
            <w:shd w:val="clear" w:color="auto" w:fill="auto"/>
          </w:tcPr>
          <w:p w14:paraId="68AA541E" w14:textId="00562497" w:rsidR="00AF6BC3" w:rsidRPr="002928A8" w:rsidRDefault="00AF6BC3" w:rsidP="004C6917">
            <w:pPr>
              <w:tabs>
                <w:tab w:val="left" w:pos="7200"/>
              </w:tabs>
              <w:ind w:firstLine="0"/>
              <w:jc w:val="both"/>
              <w:rPr>
                <w:rFonts w:ascii="Times New Roman" w:hAnsi="Times New Roman"/>
                <w:sz w:val="22"/>
                <w:szCs w:val="22"/>
              </w:rPr>
            </w:pPr>
            <w:r w:rsidRPr="00506B45">
              <w:rPr>
                <w:rFonts w:ascii="Times New Roman" w:hAnsi="Times New Roman"/>
                <w:sz w:val="22"/>
                <w:szCs w:val="22"/>
              </w:rPr>
              <w:t>Kuro sandėlio valdymo skydas</w:t>
            </w:r>
            <w:r>
              <w:rPr>
                <w:rFonts w:ascii="Times New Roman" w:hAnsi="Times New Roman"/>
                <w:sz w:val="22"/>
                <w:szCs w:val="22"/>
              </w:rPr>
              <w:t xml:space="preserve"> – 1 vnt.</w:t>
            </w:r>
          </w:p>
        </w:tc>
      </w:tr>
      <w:tr w:rsidR="00AF6BC3" w:rsidRPr="002928A8" w14:paraId="10012711" w14:textId="77777777" w:rsidTr="00875D06">
        <w:tc>
          <w:tcPr>
            <w:tcW w:w="3130" w:type="dxa"/>
            <w:vMerge/>
            <w:shd w:val="clear" w:color="auto" w:fill="auto"/>
          </w:tcPr>
          <w:p w14:paraId="4E18B332" w14:textId="02A07BB0" w:rsidR="00AF6BC3" w:rsidRPr="002928A8" w:rsidRDefault="00AF6BC3" w:rsidP="00AB4FEF">
            <w:pPr>
              <w:tabs>
                <w:tab w:val="left" w:pos="7200"/>
              </w:tabs>
              <w:ind w:firstLine="0"/>
              <w:rPr>
                <w:rFonts w:ascii="Times New Roman" w:hAnsi="Times New Roman"/>
                <w:sz w:val="22"/>
                <w:szCs w:val="22"/>
              </w:rPr>
            </w:pPr>
          </w:p>
        </w:tc>
        <w:tc>
          <w:tcPr>
            <w:tcW w:w="5942" w:type="dxa"/>
            <w:shd w:val="clear" w:color="auto" w:fill="auto"/>
          </w:tcPr>
          <w:p w14:paraId="10128E13" w14:textId="68CA5B23"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Montavimo darbai</w:t>
            </w:r>
            <w:r>
              <w:rPr>
                <w:rFonts w:ascii="Times New Roman" w:hAnsi="Times New Roman"/>
                <w:sz w:val="22"/>
                <w:szCs w:val="22"/>
              </w:rPr>
              <w:t xml:space="preserve"> – 1 vnt.</w:t>
            </w:r>
          </w:p>
          <w:p w14:paraId="32E12022" w14:textId="77777777"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 Įrangos transportavimas, krovos darbai</w:t>
            </w:r>
          </w:p>
          <w:p w14:paraId="019A78CB" w14:textId="77777777"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 Gaminių sustatymas į vietas ir sujungimas</w:t>
            </w:r>
          </w:p>
          <w:p w14:paraId="1E18BF51" w14:textId="77777777" w:rsidR="00AF6BC3" w:rsidRPr="00506B45"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 Elektros dalies montažas prie įrenginių</w:t>
            </w:r>
          </w:p>
          <w:p w14:paraId="249F5809" w14:textId="3670496A" w:rsidR="00AF6BC3" w:rsidRPr="002928A8"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Katilo paleidimo derinimo darbai, 1 programos sudarymas</w:t>
            </w:r>
          </w:p>
        </w:tc>
      </w:tr>
      <w:tr w:rsidR="00AF6BC3" w:rsidRPr="002928A8" w14:paraId="048DE74D" w14:textId="77777777" w:rsidTr="00875D06">
        <w:tc>
          <w:tcPr>
            <w:tcW w:w="3130" w:type="dxa"/>
            <w:vMerge/>
            <w:shd w:val="clear" w:color="auto" w:fill="auto"/>
          </w:tcPr>
          <w:p w14:paraId="4F99AA28" w14:textId="77777777" w:rsidR="00AF6BC3" w:rsidRPr="002928A8" w:rsidRDefault="00AF6BC3" w:rsidP="00AB4FEF">
            <w:pPr>
              <w:tabs>
                <w:tab w:val="left" w:pos="7200"/>
              </w:tabs>
              <w:ind w:firstLine="0"/>
              <w:rPr>
                <w:rFonts w:ascii="Times New Roman" w:hAnsi="Times New Roman"/>
                <w:sz w:val="22"/>
                <w:szCs w:val="22"/>
              </w:rPr>
            </w:pPr>
          </w:p>
        </w:tc>
        <w:tc>
          <w:tcPr>
            <w:tcW w:w="5942" w:type="dxa"/>
            <w:shd w:val="clear" w:color="auto" w:fill="auto"/>
          </w:tcPr>
          <w:p w14:paraId="55219640" w14:textId="36DA6FFE" w:rsidR="00AF6BC3" w:rsidRPr="002928A8" w:rsidRDefault="00AF6BC3" w:rsidP="00506B45">
            <w:pPr>
              <w:tabs>
                <w:tab w:val="left" w:pos="7200"/>
              </w:tabs>
              <w:ind w:firstLine="0"/>
              <w:jc w:val="both"/>
              <w:rPr>
                <w:rFonts w:ascii="Times New Roman" w:hAnsi="Times New Roman"/>
                <w:sz w:val="22"/>
                <w:szCs w:val="22"/>
              </w:rPr>
            </w:pPr>
          </w:p>
        </w:tc>
      </w:tr>
      <w:tr w:rsidR="00AF6BC3" w:rsidRPr="002928A8" w14:paraId="473E5555" w14:textId="77777777" w:rsidTr="00875D06">
        <w:tc>
          <w:tcPr>
            <w:tcW w:w="3130" w:type="dxa"/>
            <w:vMerge/>
            <w:shd w:val="clear" w:color="auto" w:fill="auto"/>
          </w:tcPr>
          <w:p w14:paraId="1ABB4F21" w14:textId="77777777" w:rsidR="00AF6BC3" w:rsidRPr="002928A8" w:rsidRDefault="00AF6BC3" w:rsidP="00AB4FEF">
            <w:pPr>
              <w:tabs>
                <w:tab w:val="left" w:pos="7200"/>
              </w:tabs>
              <w:ind w:firstLine="0"/>
              <w:rPr>
                <w:rFonts w:ascii="Times New Roman" w:hAnsi="Times New Roman"/>
                <w:sz w:val="22"/>
                <w:szCs w:val="22"/>
              </w:rPr>
            </w:pPr>
          </w:p>
        </w:tc>
        <w:tc>
          <w:tcPr>
            <w:tcW w:w="5942" w:type="dxa"/>
            <w:shd w:val="clear" w:color="auto" w:fill="auto"/>
          </w:tcPr>
          <w:p w14:paraId="1ED75E03" w14:textId="752278F9" w:rsidR="00552A8A" w:rsidRPr="002928A8" w:rsidRDefault="00AF6BC3" w:rsidP="00506B45">
            <w:pPr>
              <w:tabs>
                <w:tab w:val="left" w:pos="7200"/>
              </w:tabs>
              <w:ind w:firstLine="0"/>
              <w:jc w:val="both"/>
              <w:rPr>
                <w:rFonts w:ascii="Times New Roman" w:hAnsi="Times New Roman"/>
                <w:sz w:val="22"/>
                <w:szCs w:val="22"/>
              </w:rPr>
            </w:pPr>
            <w:r w:rsidRPr="00506B45">
              <w:rPr>
                <w:rFonts w:ascii="Times New Roman" w:hAnsi="Times New Roman"/>
                <w:sz w:val="22"/>
                <w:szCs w:val="22"/>
              </w:rPr>
              <w:t>Rankovinis kietųjų dalelių filtras</w:t>
            </w:r>
            <w:r>
              <w:rPr>
                <w:rFonts w:ascii="Times New Roman" w:hAnsi="Times New Roman"/>
                <w:sz w:val="22"/>
                <w:szCs w:val="22"/>
              </w:rPr>
              <w:t>– 1 vnt.</w:t>
            </w:r>
          </w:p>
        </w:tc>
      </w:tr>
      <w:tr w:rsidR="00AB4FEF" w:rsidRPr="002928A8" w14:paraId="4DACF52C" w14:textId="77777777" w:rsidTr="00875D06">
        <w:tc>
          <w:tcPr>
            <w:tcW w:w="3130" w:type="dxa"/>
            <w:shd w:val="clear" w:color="auto" w:fill="auto"/>
          </w:tcPr>
          <w:p w14:paraId="208ADBB3" w14:textId="0FFF5A8D" w:rsidR="00AB4FEF" w:rsidRPr="002928A8" w:rsidRDefault="00AF6BC3" w:rsidP="00AB4FEF">
            <w:pPr>
              <w:tabs>
                <w:tab w:val="left" w:pos="7200"/>
              </w:tabs>
              <w:ind w:firstLine="0"/>
              <w:jc w:val="both"/>
              <w:rPr>
                <w:rFonts w:ascii="Times New Roman" w:hAnsi="Times New Roman"/>
                <w:sz w:val="22"/>
                <w:szCs w:val="22"/>
              </w:rPr>
            </w:pPr>
            <w:r>
              <w:rPr>
                <w:rFonts w:ascii="Times New Roman" w:hAnsi="Times New Roman"/>
                <w:sz w:val="22"/>
                <w:szCs w:val="22"/>
              </w:rPr>
              <w:t>Papildoma informacija</w:t>
            </w:r>
          </w:p>
        </w:tc>
        <w:tc>
          <w:tcPr>
            <w:tcW w:w="5942" w:type="dxa"/>
            <w:shd w:val="clear" w:color="auto" w:fill="auto"/>
          </w:tcPr>
          <w:p w14:paraId="51EEFB39" w14:textId="4687EF7A" w:rsidR="00AF6BC3" w:rsidRPr="00AF6BC3" w:rsidRDefault="00AF6BC3" w:rsidP="00AF6BC3">
            <w:pPr>
              <w:tabs>
                <w:tab w:val="left" w:pos="7200"/>
              </w:tabs>
              <w:ind w:firstLine="0"/>
              <w:jc w:val="both"/>
              <w:rPr>
                <w:rFonts w:ascii="Times New Roman" w:hAnsi="Times New Roman"/>
                <w:sz w:val="22"/>
                <w:szCs w:val="22"/>
              </w:rPr>
            </w:pPr>
            <w:r w:rsidRPr="00AF6BC3">
              <w:rPr>
                <w:rFonts w:ascii="Times New Roman" w:hAnsi="Times New Roman"/>
                <w:sz w:val="22"/>
                <w:szCs w:val="22"/>
              </w:rPr>
              <w:t xml:space="preserve">1. Tinkamas kuras katilui-medienos skiedra, rekomenduojama kuro drėgmė iki </w:t>
            </w:r>
            <w:r w:rsidR="00880896">
              <w:rPr>
                <w:rFonts w:ascii="Times New Roman" w:hAnsi="Times New Roman"/>
                <w:sz w:val="22"/>
                <w:szCs w:val="22"/>
              </w:rPr>
              <w:t>48</w:t>
            </w:r>
            <w:r w:rsidRPr="00AF6BC3">
              <w:rPr>
                <w:rFonts w:ascii="Times New Roman" w:hAnsi="Times New Roman"/>
                <w:sz w:val="22"/>
                <w:szCs w:val="22"/>
              </w:rPr>
              <w:t>%.maišant skiedrą su miško kirtimo atliekomis arba su žieve, santykis turi būti ne mažesnis nei 80% ir 20%.</w:t>
            </w:r>
          </w:p>
          <w:p w14:paraId="218EAA91" w14:textId="77777777" w:rsidR="00AF6BC3" w:rsidRPr="00AF6BC3" w:rsidRDefault="00AF6BC3" w:rsidP="00AF6BC3">
            <w:pPr>
              <w:tabs>
                <w:tab w:val="left" w:pos="7200"/>
              </w:tabs>
              <w:ind w:firstLine="0"/>
              <w:jc w:val="both"/>
              <w:rPr>
                <w:rFonts w:ascii="Times New Roman" w:hAnsi="Times New Roman"/>
                <w:sz w:val="22"/>
                <w:szCs w:val="22"/>
              </w:rPr>
            </w:pPr>
            <w:r w:rsidRPr="00AF6BC3">
              <w:rPr>
                <w:rFonts w:ascii="Times New Roman" w:hAnsi="Times New Roman"/>
                <w:sz w:val="22"/>
                <w:szCs w:val="22"/>
              </w:rPr>
              <w:t>6. Katilo automatika valdo: kuro tiekimą, degimo procesą, temperatūrų kitimus, katilo šilumokaičio valymą, dūmų ir pelenų šalinimą iš katilo.</w:t>
            </w:r>
          </w:p>
          <w:p w14:paraId="79322EE0" w14:textId="3B5C80CD" w:rsidR="00AF6BC3" w:rsidRPr="00AF6BC3" w:rsidRDefault="00AF6BC3" w:rsidP="00AF6BC3">
            <w:pPr>
              <w:tabs>
                <w:tab w:val="left" w:pos="7200"/>
              </w:tabs>
              <w:ind w:firstLine="0"/>
              <w:jc w:val="both"/>
              <w:rPr>
                <w:rFonts w:ascii="Times New Roman" w:hAnsi="Times New Roman"/>
                <w:sz w:val="22"/>
                <w:szCs w:val="22"/>
              </w:rPr>
            </w:pPr>
            <w:r w:rsidRPr="00AF6BC3">
              <w:rPr>
                <w:rFonts w:ascii="Times New Roman" w:hAnsi="Times New Roman"/>
                <w:sz w:val="22"/>
                <w:szCs w:val="22"/>
              </w:rPr>
              <w:t>Taip pat galimybė pajungti interneto ryšį ir stebėti/koreaguoti katilo darbą per atstumą.</w:t>
            </w:r>
          </w:p>
          <w:p w14:paraId="153D3C0B" w14:textId="77777777" w:rsidR="00AF6BC3" w:rsidRPr="00AF6BC3" w:rsidRDefault="00AF6BC3" w:rsidP="00AF6BC3">
            <w:pPr>
              <w:tabs>
                <w:tab w:val="left" w:pos="7200"/>
              </w:tabs>
              <w:ind w:firstLine="0"/>
              <w:jc w:val="both"/>
              <w:rPr>
                <w:rFonts w:ascii="Times New Roman" w:hAnsi="Times New Roman"/>
                <w:sz w:val="22"/>
                <w:szCs w:val="22"/>
              </w:rPr>
            </w:pPr>
            <w:r w:rsidRPr="00AF6BC3">
              <w:rPr>
                <w:rFonts w:ascii="Times New Roman" w:hAnsi="Times New Roman"/>
                <w:sz w:val="22"/>
                <w:szCs w:val="22"/>
              </w:rPr>
              <w:t>Valdymo pulte visą katilo darbą galima stebėti realiu laiku.</w:t>
            </w:r>
          </w:p>
          <w:p w14:paraId="0A1B2026" w14:textId="69351E6D" w:rsidR="00AB4FEF" w:rsidRPr="002928A8" w:rsidRDefault="00AF6BC3" w:rsidP="00AF6BC3">
            <w:pPr>
              <w:tabs>
                <w:tab w:val="left" w:pos="7200"/>
              </w:tabs>
              <w:ind w:firstLine="0"/>
              <w:jc w:val="both"/>
              <w:rPr>
                <w:rFonts w:ascii="Times New Roman" w:hAnsi="Times New Roman"/>
                <w:sz w:val="22"/>
                <w:szCs w:val="22"/>
              </w:rPr>
            </w:pPr>
            <w:r w:rsidRPr="00AF6BC3">
              <w:rPr>
                <w:rFonts w:ascii="Times New Roman" w:hAnsi="Times New Roman"/>
                <w:sz w:val="22"/>
                <w:szCs w:val="22"/>
              </w:rPr>
              <w:t>7. Katilo naudingumo koeficientas skaičiuotinas prie 45 % kuro drėgmės.</w:t>
            </w:r>
          </w:p>
        </w:tc>
      </w:tr>
      <w:tr w:rsidR="00DD5398" w:rsidRPr="002928A8" w14:paraId="1808EF1E" w14:textId="77777777" w:rsidTr="00875D06">
        <w:tc>
          <w:tcPr>
            <w:tcW w:w="3130" w:type="dxa"/>
            <w:shd w:val="clear" w:color="auto" w:fill="auto"/>
          </w:tcPr>
          <w:p w14:paraId="2966A48B" w14:textId="54F79F49" w:rsidR="00DD5398" w:rsidRPr="00E2534F" w:rsidRDefault="00DD5398" w:rsidP="00AB4FEF">
            <w:pPr>
              <w:tabs>
                <w:tab w:val="left" w:pos="7200"/>
              </w:tabs>
              <w:ind w:firstLine="0"/>
              <w:jc w:val="both"/>
              <w:rPr>
                <w:rFonts w:ascii="Times New Roman" w:hAnsi="Times New Roman"/>
                <w:sz w:val="22"/>
                <w:szCs w:val="22"/>
              </w:rPr>
            </w:pPr>
            <w:r w:rsidRPr="00E2534F">
              <w:rPr>
                <w:rFonts w:ascii="Times New Roman" w:hAnsi="Times New Roman"/>
                <w:sz w:val="22"/>
                <w:szCs w:val="22"/>
              </w:rPr>
              <w:t>Įrangos techniniai, aplinkosauginiai reikalavimai (rodikliai)</w:t>
            </w:r>
          </w:p>
        </w:tc>
        <w:tc>
          <w:tcPr>
            <w:tcW w:w="5942" w:type="dxa"/>
            <w:shd w:val="clear" w:color="auto" w:fill="auto"/>
          </w:tcPr>
          <w:p w14:paraId="61C32FAD" w14:textId="47DFE897" w:rsidR="00DD5398" w:rsidRPr="00E2534F" w:rsidRDefault="00DD5398" w:rsidP="00AF6BC3">
            <w:pPr>
              <w:tabs>
                <w:tab w:val="left" w:pos="7200"/>
              </w:tabs>
              <w:ind w:firstLine="0"/>
              <w:jc w:val="both"/>
              <w:rPr>
                <w:rFonts w:ascii="Times New Roman" w:hAnsi="Times New Roman"/>
                <w:sz w:val="22"/>
                <w:szCs w:val="22"/>
              </w:rPr>
            </w:pPr>
            <w:r w:rsidRPr="00E2534F">
              <w:rPr>
                <w:rFonts w:ascii="Times New Roman" w:hAnsi="Times New Roman"/>
                <w:sz w:val="22"/>
                <w:szCs w:val="22"/>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 Įmonės veikla turi vadovautis Aplinkos apsaugos vadybos sistemos reikalavimais pagal standartą LST EN ISO 14001.</w:t>
            </w:r>
          </w:p>
        </w:tc>
      </w:tr>
      <w:tr w:rsidR="00AB4FEF" w:rsidRPr="002928A8" w14:paraId="02ABDDA1" w14:textId="77777777" w:rsidTr="00875D06">
        <w:tc>
          <w:tcPr>
            <w:tcW w:w="3130" w:type="dxa"/>
            <w:shd w:val="clear" w:color="auto" w:fill="auto"/>
          </w:tcPr>
          <w:p w14:paraId="0B529D4A" w14:textId="025044AA"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Montavimo darbai</w:t>
            </w:r>
          </w:p>
        </w:tc>
        <w:tc>
          <w:tcPr>
            <w:tcW w:w="5942" w:type="dxa"/>
            <w:shd w:val="clear" w:color="auto" w:fill="auto"/>
          </w:tcPr>
          <w:p w14:paraId="7B68E87C" w14:textId="28F8B66D" w:rsidR="00AB4FEF" w:rsidRPr="002928A8" w:rsidRDefault="00AB4FEF" w:rsidP="001577DA">
            <w:pPr>
              <w:tabs>
                <w:tab w:val="left" w:pos="1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Pr="002928A8">
              <w:rPr>
                <w:rFonts w:ascii="Times New Roman" w:hAnsi="Times New Roman"/>
                <w:sz w:val="24"/>
              </w:rPr>
              <w:t>Fabriko g. 3, LT-55111 Jonava</w:t>
            </w:r>
          </w:p>
        </w:tc>
      </w:tr>
      <w:tr w:rsidR="00AB4FEF" w:rsidRPr="002928A8" w14:paraId="146A73E9" w14:textId="77777777" w:rsidTr="00875D06">
        <w:tc>
          <w:tcPr>
            <w:tcW w:w="3130" w:type="dxa"/>
            <w:shd w:val="clear" w:color="auto" w:fill="auto"/>
          </w:tcPr>
          <w:p w14:paraId="0A79943C" w14:textId="5C66EAAC"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Paleidimas</w:t>
            </w:r>
          </w:p>
        </w:tc>
        <w:tc>
          <w:tcPr>
            <w:tcW w:w="5942" w:type="dxa"/>
            <w:shd w:val="clear" w:color="auto" w:fill="auto"/>
          </w:tcPr>
          <w:p w14:paraId="7538859B" w14:textId="45E31C45" w:rsidR="00AB4FEF" w:rsidRPr="002928A8" w:rsidRDefault="00AB4FEF" w:rsidP="001577DA">
            <w:pPr>
              <w:tabs>
                <w:tab w:val="left" w:pos="7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Pr="002928A8">
              <w:rPr>
                <w:rFonts w:ascii="Times New Roman" w:hAnsi="Times New Roman"/>
                <w:sz w:val="24"/>
              </w:rPr>
              <w:t>Fabriko g. 3, LT-55111 Jonava</w:t>
            </w:r>
          </w:p>
        </w:tc>
      </w:tr>
      <w:tr w:rsidR="00AB4FEF" w:rsidRPr="00AC7280" w14:paraId="698763FB" w14:textId="77777777" w:rsidTr="00875D06">
        <w:tc>
          <w:tcPr>
            <w:tcW w:w="3130" w:type="dxa"/>
            <w:shd w:val="clear" w:color="auto" w:fill="auto"/>
          </w:tcPr>
          <w:p w14:paraId="24AE051A" w14:textId="7345BC2C"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Derinimas</w:t>
            </w:r>
          </w:p>
        </w:tc>
        <w:tc>
          <w:tcPr>
            <w:tcW w:w="5942" w:type="dxa"/>
            <w:shd w:val="clear" w:color="auto" w:fill="auto"/>
          </w:tcPr>
          <w:p w14:paraId="43067370" w14:textId="34C06D51" w:rsidR="00AB4FEF" w:rsidRDefault="00AB4FEF" w:rsidP="001577DA">
            <w:pPr>
              <w:tabs>
                <w:tab w:val="left" w:pos="7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Pr="002928A8">
              <w:rPr>
                <w:rFonts w:ascii="Times New Roman" w:hAnsi="Times New Roman"/>
                <w:sz w:val="24"/>
              </w:rPr>
              <w:t>Fabriko g. 3, LT-55111 Jonava</w:t>
            </w:r>
          </w:p>
        </w:tc>
      </w:tr>
      <w:bookmarkEnd w:id="67"/>
    </w:tbl>
    <w:p w14:paraId="56A2516F" w14:textId="77777777" w:rsidR="0073771D" w:rsidRPr="00AC7280" w:rsidRDefault="0073771D" w:rsidP="0005632B">
      <w:pPr>
        <w:ind w:firstLine="0"/>
        <w:jc w:val="both"/>
        <w:rPr>
          <w:rFonts w:ascii="Times New Roman" w:eastAsia="TimesNewRomanPSMT" w:hAnsi="Times New Roman"/>
          <w:b/>
          <w:bCs/>
          <w:sz w:val="22"/>
          <w:szCs w:val="22"/>
        </w:rPr>
      </w:pPr>
    </w:p>
    <w:p w14:paraId="481AD66B" w14:textId="48A0A249" w:rsidR="00E05B50" w:rsidRPr="00AC7280" w:rsidRDefault="00E05B50" w:rsidP="00E05B50">
      <w:pPr>
        <w:jc w:val="both"/>
        <w:rPr>
          <w:rFonts w:ascii="Times New Roman" w:eastAsia="TimesNewRomanPSMT" w:hAnsi="Times New Roman"/>
          <w:sz w:val="22"/>
          <w:szCs w:val="22"/>
        </w:rPr>
      </w:pPr>
    </w:p>
    <w:p w14:paraId="5BF97A1D" w14:textId="77777777" w:rsidR="000F15CB" w:rsidRPr="00AC7280" w:rsidRDefault="000F15CB" w:rsidP="00E05B50"/>
    <w:p w14:paraId="32B51F97" w14:textId="7F9AAB3F" w:rsidR="00145B96" w:rsidRPr="00AC7280" w:rsidRDefault="00145B96" w:rsidP="00145B96"/>
    <w:p w14:paraId="6BA888D2" w14:textId="14A45409" w:rsidR="000F15CB" w:rsidRPr="00AC7280" w:rsidRDefault="000F15CB" w:rsidP="00145B96"/>
    <w:p w14:paraId="7F38A220" w14:textId="3AB0A30E" w:rsidR="000F15CB" w:rsidRPr="00AC7280" w:rsidRDefault="000F15CB" w:rsidP="00145B96"/>
    <w:p w14:paraId="256C2CA0" w14:textId="77777777" w:rsidR="000F15CB" w:rsidRPr="00AC7280" w:rsidRDefault="000F15CB" w:rsidP="00145B96"/>
    <w:p w14:paraId="6989B97F" w14:textId="77777777" w:rsidR="00145B96" w:rsidRPr="00AC7280" w:rsidRDefault="00145B96" w:rsidP="00145B96"/>
    <w:p w14:paraId="639E2E94" w14:textId="77777777" w:rsidR="00145B96" w:rsidRPr="00AC7280" w:rsidRDefault="00145B96" w:rsidP="00145B96"/>
    <w:p w14:paraId="466DBDC1" w14:textId="4ED07D30" w:rsidR="00DA36C6" w:rsidRPr="00AC7280" w:rsidRDefault="00DA36C6">
      <w:pPr>
        <w:spacing w:after="160" w:line="259" w:lineRule="auto"/>
        <w:ind w:firstLine="0"/>
      </w:pPr>
      <w:r w:rsidRPr="00AC7280">
        <w:br w:type="page"/>
      </w:r>
    </w:p>
    <w:p w14:paraId="480F188E" w14:textId="70D97076" w:rsidR="0096261F" w:rsidRPr="00AC7280" w:rsidRDefault="0096261F" w:rsidP="0096261F">
      <w:pPr>
        <w:jc w:val="right"/>
        <w:rPr>
          <w:rFonts w:eastAsia="Calibri"/>
          <w:color w:val="000000"/>
        </w:rPr>
      </w:pPr>
      <w:r w:rsidRPr="00AC7280">
        <w:rPr>
          <w:rFonts w:eastAsia="Calibri"/>
          <w:color w:val="000000"/>
        </w:rPr>
        <w:lastRenderedPageBreak/>
        <w:t>P</w:t>
      </w:r>
      <w:r w:rsidR="00EE6F95" w:rsidRPr="00AC7280">
        <w:rPr>
          <w:rFonts w:eastAsia="Calibri"/>
          <w:color w:val="000000"/>
        </w:rPr>
        <w:t>riedas</w:t>
      </w:r>
      <w:r w:rsidRPr="00AC7280">
        <w:rPr>
          <w:rFonts w:eastAsia="Calibri"/>
          <w:color w:val="000000"/>
        </w:rPr>
        <w:t xml:space="preserve"> Nr. 2</w:t>
      </w:r>
    </w:p>
    <w:p w14:paraId="19971143" w14:textId="537DFC6C" w:rsidR="001C6666" w:rsidRPr="00AC7280" w:rsidRDefault="001C6666" w:rsidP="0096261F">
      <w:pPr>
        <w:jc w:val="right"/>
        <w:rPr>
          <w:rFonts w:eastAsia="Calibri"/>
          <w:color w:val="000000"/>
        </w:rPr>
      </w:pPr>
    </w:p>
    <w:p w14:paraId="3466B955" w14:textId="63E0CE0A" w:rsidR="001C6666" w:rsidRPr="00AC7280" w:rsidRDefault="001C6666" w:rsidP="0096261F">
      <w:pPr>
        <w:jc w:val="right"/>
        <w:rPr>
          <w:rFonts w:eastAsia="Calibri"/>
          <w:color w:val="000000"/>
        </w:rPr>
      </w:pPr>
    </w:p>
    <w:p w14:paraId="424D3F82" w14:textId="579EAC7B" w:rsidR="001C6666" w:rsidRPr="00AC7280" w:rsidRDefault="001C6666" w:rsidP="00AC7280">
      <w:pPr>
        <w:jc w:val="center"/>
        <w:rPr>
          <w:rFonts w:eastAsia="Calibri"/>
          <w:color w:val="000000"/>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INCLUDEPICTURE  "http://www.esinvesticijos.lt/uploads/documents/images/%C5%BEenklai/zenklas_2015 04 13.jpg" \* MERGEFORMATINET </w:instrText>
      </w:r>
      <w:r w:rsidR="00165CA9">
        <w:rPr>
          <w:color w:val="000000"/>
          <w:sz w:val="22"/>
          <w:szCs w:val="22"/>
        </w:rPr>
        <w:fldChar w:fldCharType="separate"/>
      </w:r>
      <w:r w:rsidR="00EB31D1">
        <w:rPr>
          <w:color w:val="000000"/>
          <w:sz w:val="22"/>
          <w:szCs w:val="22"/>
        </w:rPr>
        <w:fldChar w:fldCharType="begin"/>
      </w:r>
      <w:r w:rsidR="00EB31D1">
        <w:rPr>
          <w:color w:val="000000"/>
          <w:sz w:val="22"/>
          <w:szCs w:val="22"/>
        </w:rPr>
        <w:instrText xml:space="preserve"> INCLUDEPICTURE  "http://www.esinvesticijos.lt/uploads/documents/images/%C5%BEenklai/zenklas_2015 04 13.jpg" \* MERGEFORMATINET </w:instrText>
      </w:r>
      <w:r w:rsidR="00EB31D1">
        <w:rPr>
          <w:color w:val="000000"/>
          <w:sz w:val="22"/>
          <w:szCs w:val="22"/>
        </w:rPr>
        <w:fldChar w:fldCharType="separate"/>
      </w:r>
      <w:r w:rsidR="00662B51">
        <w:rPr>
          <w:color w:val="000000"/>
          <w:sz w:val="22"/>
          <w:szCs w:val="22"/>
        </w:rPr>
        <w:fldChar w:fldCharType="begin"/>
      </w:r>
      <w:r w:rsidR="00662B51">
        <w:rPr>
          <w:color w:val="000000"/>
          <w:sz w:val="22"/>
          <w:szCs w:val="22"/>
        </w:rPr>
        <w:instrText xml:space="preserve"> INCLUDEPICTURE  "http://www.esinvesticijos.lt/uploads/documents/images/%C5%BEenklai/zenklas_2015 04 13.jpg" \* MERGEFORMATINET </w:instrText>
      </w:r>
      <w:r w:rsidR="00662B51">
        <w:rPr>
          <w:color w:val="000000"/>
          <w:sz w:val="22"/>
          <w:szCs w:val="22"/>
        </w:rPr>
        <w:fldChar w:fldCharType="separate"/>
      </w:r>
      <w:r w:rsidR="005B1A9A">
        <w:rPr>
          <w:color w:val="000000"/>
          <w:sz w:val="22"/>
          <w:szCs w:val="22"/>
        </w:rPr>
        <w:fldChar w:fldCharType="begin"/>
      </w:r>
      <w:r w:rsidR="005B1A9A">
        <w:rPr>
          <w:color w:val="000000"/>
          <w:sz w:val="22"/>
          <w:szCs w:val="22"/>
        </w:rPr>
        <w:instrText xml:space="preserve"> INCLUDEPICTURE  "http://www.esinvesticijos.lt/uploads/documents/images/%C5%BEenklai/zenklas_2015 04 13.jpg" \* MERGEFORMATINET </w:instrText>
      </w:r>
      <w:r w:rsidR="005B1A9A">
        <w:rPr>
          <w:color w:val="000000"/>
          <w:sz w:val="22"/>
          <w:szCs w:val="22"/>
        </w:rPr>
        <w:fldChar w:fldCharType="separate"/>
      </w:r>
      <w:r w:rsidR="006B3433">
        <w:rPr>
          <w:color w:val="000000"/>
          <w:sz w:val="22"/>
          <w:szCs w:val="22"/>
        </w:rPr>
        <w:fldChar w:fldCharType="begin"/>
      </w:r>
      <w:r w:rsidR="006B3433">
        <w:rPr>
          <w:color w:val="000000"/>
          <w:sz w:val="22"/>
          <w:szCs w:val="22"/>
        </w:rPr>
        <w:instrText xml:space="preserve"> INCLUDEPICTURE  "http://www.esinvesticijos.lt/uploads/documents/images/%C5%BEenklai/zenklas_2015 04 13.jpg" \* MERGEFORMATINET </w:instrText>
      </w:r>
      <w:r w:rsidR="006B3433">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6A6AD1">
        <w:rPr>
          <w:color w:val="000000"/>
          <w:sz w:val="22"/>
          <w:szCs w:val="22"/>
        </w:rPr>
        <w:fldChar w:fldCharType="begin"/>
      </w:r>
      <w:r w:rsidR="006A6AD1">
        <w:rPr>
          <w:color w:val="000000"/>
          <w:sz w:val="22"/>
          <w:szCs w:val="22"/>
        </w:rPr>
        <w:instrText xml:space="preserve"> INCLUDEPICTURE  "http://www.esinvesticijos.lt/uploads/documents/images/%C5%BEenklai/zenklas_2015 04 13.jpg" \* MERGEFORMATINET </w:instrText>
      </w:r>
      <w:r w:rsidR="006A6AD1">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000000">
        <w:rPr>
          <w:color w:val="000000"/>
          <w:sz w:val="22"/>
          <w:szCs w:val="22"/>
        </w:rPr>
        <w:fldChar w:fldCharType="begin"/>
      </w:r>
      <w:r w:rsidR="00000000">
        <w:rPr>
          <w:color w:val="000000"/>
          <w:sz w:val="22"/>
          <w:szCs w:val="22"/>
        </w:rPr>
        <w:instrText xml:space="preserve"> INCLUDEPICTURE  "http://www.esinvesticijos.lt/uploads/documents/images/%C5%BEenklai/zenklas_2015 04 13.jpg" \* MERGEFORMATINET </w:instrText>
      </w:r>
      <w:r w:rsidR="00000000">
        <w:rPr>
          <w:color w:val="000000"/>
          <w:sz w:val="22"/>
          <w:szCs w:val="22"/>
        </w:rPr>
        <w:fldChar w:fldCharType="separate"/>
      </w:r>
      <w:r w:rsidR="00534C5B">
        <w:rPr>
          <w:color w:val="000000"/>
          <w:sz w:val="22"/>
          <w:szCs w:val="22"/>
        </w:rPr>
        <w:pict w14:anchorId="288A2AF4">
          <v:shape id="_x0000_i1026" type="#_x0000_t75" style="width:147.75pt;height:93pt;mso-position-horizontal-relative:page;mso-position-vertical-relative:page">
            <v:imagedata r:id="rId14" r:href="rId16"/>
          </v:shape>
        </w:pict>
      </w:r>
      <w:r w:rsidR="00000000">
        <w:rPr>
          <w:color w:val="000000"/>
          <w:sz w:val="22"/>
          <w:szCs w:val="22"/>
        </w:rPr>
        <w:fldChar w:fldCharType="end"/>
      </w:r>
      <w:r>
        <w:rPr>
          <w:color w:val="000000"/>
          <w:sz w:val="22"/>
          <w:szCs w:val="22"/>
        </w:rPr>
        <w:fldChar w:fldCharType="end"/>
      </w:r>
      <w:r>
        <w:rPr>
          <w:color w:val="000000"/>
          <w:sz w:val="22"/>
          <w:szCs w:val="22"/>
        </w:rPr>
        <w:fldChar w:fldCharType="end"/>
      </w:r>
      <w:r w:rsidR="006A6AD1">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sidR="006B3433">
        <w:rPr>
          <w:color w:val="000000"/>
          <w:sz w:val="22"/>
          <w:szCs w:val="22"/>
        </w:rPr>
        <w:fldChar w:fldCharType="end"/>
      </w:r>
      <w:r w:rsidR="005B1A9A">
        <w:rPr>
          <w:color w:val="000000"/>
          <w:sz w:val="22"/>
          <w:szCs w:val="22"/>
        </w:rPr>
        <w:fldChar w:fldCharType="end"/>
      </w:r>
      <w:r w:rsidR="00662B51">
        <w:rPr>
          <w:color w:val="000000"/>
          <w:sz w:val="22"/>
          <w:szCs w:val="22"/>
        </w:rPr>
        <w:fldChar w:fldCharType="end"/>
      </w:r>
      <w:r w:rsidR="00EB31D1">
        <w:rPr>
          <w:color w:val="000000"/>
          <w:sz w:val="22"/>
          <w:szCs w:val="22"/>
        </w:rPr>
        <w:fldChar w:fldCharType="end"/>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062DE079" w14:textId="77777777" w:rsidR="0096261F" w:rsidRPr="00AC7280" w:rsidRDefault="0096261F" w:rsidP="0096261F">
      <w:pPr>
        <w:jc w:val="both"/>
        <w:rPr>
          <w:rFonts w:eastAsia="Calibri"/>
          <w:color w:val="000000"/>
        </w:rPr>
      </w:pPr>
    </w:p>
    <w:p w14:paraId="2909301D" w14:textId="77777777" w:rsidR="0096261F" w:rsidRPr="00902A2B" w:rsidRDefault="0096261F" w:rsidP="0096261F">
      <w:pPr>
        <w:jc w:val="center"/>
        <w:rPr>
          <w:rFonts w:ascii="Times New Roman" w:eastAsia="Calibri" w:hAnsi="Times New Roman"/>
          <w:b/>
          <w:color w:val="000000"/>
          <w:sz w:val="24"/>
          <w:szCs w:val="24"/>
        </w:rPr>
      </w:pPr>
      <w:r w:rsidRPr="00902A2B">
        <w:rPr>
          <w:rFonts w:ascii="Times New Roman" w:eastAsia="Calibri" w:hAnsi="Times New Roman"/>
          <w:b/>
          <w:color w:val="000000"/>
          <w:sz w:val="24"/>
          <w:szCs w:val="24"/>
        </w:rPr>
        <w:t>PASIŪLYMO FORMA</w:t>
      </w:r>
    </w:p>
    <w:p w14:paraId="60879E2D" w14:textId="77777777" w:rsidR="0096261F" w:rsidRPr="00902A2B" w:rsidRDefault="0096261F" w:rsidP="0096261F">
      <w:pPr>
        <w:jc w:val="both"/>
        <w:rPr>
          <w:rFonts w:ascii="Times New Roman" w:eastAsia="Calibri" w:hAnsi="Times New Roman"/>
          <w:color w:val="000000"/>
          <w:sz w:val="24"/>
          <w:szCs w:val="24"/>
        </w:rPr>
      </w:pPr>
    </w:p>
    <w:p w14:paraId="4DCC15CA" w14:textId="77777777" w:rsidR="0096261F" w:rsidRPr="00902A2B" w:rsidRDefault="0096261F" w:rsidP="0096261F">
      <w:pPr>
        <w:jc w:val="both"/>
        <w:rPr>
          <w:rFonts w:ascii="Times New Roman" w:hAnsi="Times New Roman"/>
          <w:sz w:val="24"/>
          <w:szCs w:val="24"/>
        </w:rPr>
      </w:pPr>
    </w:p>
    <w:p w14:paraId="296CC060" w14:textId="77777777" w:rsidR="0096261F" w:rsidRPr="00902A2B" w:rsidRDefault="0096261F" w:rsidP="0096261F">
      <w:pPr>
        <w:jc w:val="both"/>
        <w:rPr>
          <w:rFonts w:ascii="Times New Roman" w:hAnsi="Times New Roman"/>
          <w:sz w:val="24"/>
          <w:szCs w:val="24"/>
        </w:rPr>
      </w:pPr>
    </w:p>
    <w:p w14:paraId="4C1CDC1F" w14:textId="77777777" w:rsidR="0096261F" w:rsidRPr="00902A2B" w:rsidRDefault="0096261F" w:rsidP="0096261F">
      <w:pPr>
        <w:jc w:val="both"/>
        <w:rPr>
          <w:rFonts w:ascii="Times New Roman" w:hAnsi="Times New Roman"/>
          <w:b/>
          <w:sz w:val="24"/>
          <w:szCs w:val="24"/>
        </w:rPr>
      </w:pPr>
      <w:r w:rsidRPr="00902A2B">
        <w:rPr>
          <w:rFonts w:ascii="Times New Roman" w:hAnsi="Times New Roman"/>
          <w:b/>
          <w:sz w:val="24"/>
          <w:szCs w:val="24"/>
        </w:rPr>
        <w:t>PASIŪLYMAS</w:t>
      </w:r>
    </w:p>
    <w:p w14:paraId="0A35626A" w14:textId="77777777" w:rsidR="0096261F" w:rsidRPr="00902A2B" w:rsidRDefault="0096261F" w:rsidP="0096261F">
      <w:pPr>
        <w:jc w:val="both"/>
        <w:rPr>
          <w:rFonts w:ascii="Times New Roman" w:hAnsi="Times New Roman"/>
          <w:i/>
          <w:sz w:val="24"/>
          <w:szCs w:val="24"/>
        </w:rPr>
      </w:pPr>
      <w:r w:rsidRPr="00902A2B">
        <w:rPr>
          <w:rFonts w:ascii="Times New Roman" w:hAnsi="Times New Roman"/>
          <w:b/>
          <w:sz w:val="24"/>
          <w:szCs w:val="24"/>
        </w:rPr>
        <w:t>DĖL /</w:t>
      </w:r>
      <w:r w:rsidRPr="00902A2B">
        <w:rPr>
          <w:rFonts w:ascii="Times New Roman" w:hAnsi="Times New Roman"/>
          <w:i/>
          <w:sz w:val="24"/>
          <w:szCs w:val="24"/>
        </w:rPr>
        <w:t>pirkimo pavadinimas</w:t>
      </w:r>
      <w:r w:rsidRPr="00902A2B">
        <w:rPr>
          <w:rFonts w:ascii="Times New Roman" w:hAnsi="Times New Roman"/>
          <w:sz w:val="24"/>
          <w:szCs w:val="24"/>
        </w:rPr>
        <w:t>/</w:t>
      </w:r>
    </w:p>
    <w:p w14:paraId="3D0D251F" w14:textId="77777777" w:rsidR="0096261F" w:rsidRPr="00902A2B" w:rsidRDefault="0096261F" w:rsidP="0096261F">
      <w:pPr>
        <w:jc w:val="both"/>
        <w:rPr>
          <w:rFonts w:ascii="Times New Roman" w:hAnsi="Times New Roman"/>
          <w:sz w:val="24"/>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96261F" w:rsidRPr="00902A2B" w14:paraId="44BE4B96" w14:textId="77777777" w:rsidTr="00875D06">
        <w:tc>
          <w:tcPr>
            <w:tcW w:w="2640" w:type="dxa"/>
            <w:tcBorders>
              <w:bottom w:val="single" w:sz="4" w:space="0" w:color="auto"/>
            </w:tcBorders>
          </w:tcPr>
          <w:p w14:paraId="3C55DAF9"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 xml:space="preserve">20   -    -    </w:t>
            </w:r>
            <w:r w:rsidRPr="00902A2B">
              <w:rPr>
                <w:rFonts w:ascii="Times New Roman" w:hAnsi="Times New Roman"/>
                <w:color w:val="FFFFFF"/>
                <w:sz w:val="24"/>
                <w:szCs w:val="24"/>
              </w:rPr>
              <w:t>.</w:t>
            </w:r>
          </w:p>
        </w:tc>
      </w:tr>
      <w:tr w:rsidR="0096261F" w:rsidRPr="00902A2B" w14:paraId="22CCE2EE" w14:textId="77777777" w:rsidTr="00875D06">
        <w:tc>
          <w:tcPr>
            <w:tcW w:w="2640" w:type="dxa"/>
            <w:tcBorders>
              <w:top w:val="single" w:sz="4" w:space="0" w:color="auto"/>
              <w:bottom w:val="nil"/>
            </w:tcBorders>
          </w:tcPr>
          <w:p w14:paraId="53669E1F" w14:textId="77777777" w:rsidR="0096261F" w:rsidRPr="00902A2B" w:rsidRDefault="0096261F" w:rsidP="00875D06">
            <w:pPr>
              <w:jc w:val="both"/>
              <w:rPr>
                <w:rFonts w:ascii="Times New Roman" w:hAnsi="Times New Roman"/>
                <w:i/>
                <w:sz w:val="24"/>
                <w:szCs w:val="24"/>
              </w:rPr>
            </w:pPr>
            <w:r w:rsidRPr="00902A2B">
              <w:rPr>
                <w:rFonts w:ascii="Times New Roman" w:hAnsi="Times New Roman"/>
                <w:i/>
                <w:sz w:val="24"/>
                <w:szCs w:val="24"/>
              </w:rPr>
              <w:t>data</w:t>
            </w:r>
          </w:p>
        </w:tc>
      </w:tr>
      <w:tr w:rsidR="0096261F" w:rsidRPr="00902A2B" w14:paraId="6044A175" w14:textId="77777777" w:rsidTr="00875D06">
        <w:tc>
          <w:tcPr>
            <w:tcW w:w="2640" w:type="dxa"/>
            <w:tcBorders>
              <w:bottom w:val="single" w:sz="4" w:space="0" w:color="auto"/>
            </w:tcBorders>
          </w:tcPr>
          <w:p w14:paraId="292A8BDF" w14:textId="77777777" w:rsidR="0096261F" w:rsidRPr="00902A2B" w:rsidRDefault="0096261F" w:rsidP="00875D06">
            <w:pPr>
              <w:jc w:val="both"/>
              <w:rPr>
                <w:rFonts w:ascii="Times New Roman" w:hAnsi="Times New Roman"/>
                <w:sz w:val="24"/>
                <w:szCs w:val="24"/>
              </w:rPr>
            </w:pPr>
          </w:p>
        </w:tc>
      </w:tr>
      <w:tr w:rsidR="0096261F" w:rsidRPr="00902A2B" w14:paraId="59D06939" w14:textId="77777777" w:rsidTr="00875D06">
        <w:tc>
          <w:tcPr>
            <w:tcW w:w="2640" w:type="dxa"/>
            <w:tcBorders>
              <w:top w:val="single" w:sz="4" w:space="0" w:color="auto"/>
            </w:tcBorders>
          </w:tcPr>
          <w:p w14:paraId="43F2EF3A" w14:textId="77777777" w:rsidR="0096261F" w:rsidRPr="00902A2B" w:rsidRDefault="0096261F" w:rsidP="00875D06">
            <w:pPr>
              <w:jc w:val="both"/>
              <w:rPr>
                <w:rFonts w:ascii="Times New Roman" w:hAnsi="Times New Roman"/>
                <w:i/>
                <w:sz w:val="24"/>
                <w:szCs w:val="24"/>
              </w:rPr>
            </w:pPr>
            <w:r w:rsidRPr="00902A2B">
              <w:rPr>
                <w:rFonts w:ascii="Times New Roman" w:hAnsi="Times New Roman"/>
                <w:i/>
                <w:sz w:val="24"/>
                <w:szCs w:val="24"/>
              </w:rPr>
              <w:t>Vieta</w:t>
            </w:r>
          </w:p>
        </w:tc>
      </w:tr>
    </w:tbl>
    <w:p w14:paraId="2B6191CA" w14:textId="77777777" w:rsidR="0096261F" w:rsidRPr="00902A2B" w:rsidRDefault="0096261F" w:rsidP="0096261F">
      <w:pPr>
        <w:jc w:val="both"/>
        <w:rPr>
          <w:rFonts w:ascii="Times New Roman" w:hAnsi="Times New Roman"/>
          <w:sz w:val="24"/>
          <w:szCs w:val="24"/>
        </w:rPr>
      </w:pPr>
    </w:p>
    <w:p w14:paraId="5922C34E" w14:textId="77777777" w:rsidR="0096261F" w:rsidRPr="00902A2B" w:rsidRDefault="0096261F" w:rsidP="0096261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96261F" w:rsidRPr="00902A2B" w14:paraId="4CC3DB52" w14:textId="77777777" w:rsidTr="00875D06">
        <w:tc>
          <w:tcPr>
            <w:tcW w:w="4786" w:type="dxa"/>
          </w:tcPr>
          <w:p w14:paraId="25AB67C5"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Tiekėjo pavadinimas</w:t>
            </w:r>
          </w:p>
          <w:p w14:paraId="3BB8C1A4" w14:textId="77777777" w:rsidR="0096261F" w:rsidRPr="00902A2B" w:rsidRDefault="0096261F" w:rsidP="00875D06">
            <w:pPr>
              <w:jc w:val="both"/>
              <w:rPr>
                <w:rFonts w:ascii="Times New Roman" w:hAnsi="Times New Roman"/>
                <w:sz w:val="24"/>
                <w:szCs w:val="24"/>
              </w:rPr>
            </w:pPr>
          </w:p>
        </w:tc>
        <w:tc>
          <w:tcPr>
            <w:tcW w:w="5069" w:type="dxa"/>
          </w:tcPr>
          <w:p w14:paraId="39E97896" w14:textId="77777777" w:rsidR="0096261F" w:rsidRPr="00902A2B" w:rsidRDefault="0096261F" w:rsidP="00875D06">
            <w:pPr>
              <w:jc w:val="both"/>
              <w:rPr>
                <w:rFonts w:ascii="Times New Roman" w:hAnsi="Times New Roman"/>
                <w:sz w:val="24"/>
                <w:szCs w:val="24"/>
              </w:rPr>
            </w:pPr>
          </w:p>
        </w:tc>
      </w:tr>
      <w:tr w:rsidR="0096261F" w:rsidRPr="00902A2B" w14:paraId="6CDF7A67" w14:textId="77777777" w:rsidTr="00875D06">
        <w:tc>
          <w:tcPr>
            <w:tcW w:w="4786" w:type="dxa"/>
          </w:tcPr>
          <w:p w14:paraId="10C1C7E9"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Tiekėjo adresas</w:t>
            </w:r>
          </w:p>
          <w:p w14:paraId="751EF76E" w14:textId="77777777" w:rsidR="0096261F" w:rsidRPr="00902A2B" w:rsidRDefault="0096261F" w:rsidP="00875D06">
            <w:pPr>
              <w:jc w:val="both"/>
              <w:rPr>
                <w:rFonts w:ascii="Times New Roman" w:hAnsi="Times New Roman"/>
                <w:sz w:val="24"/>
                <w:szCs w:val="24"/>
              </w:rPr>
            </w:pPr>
          </w:p>
        </w:tc>
        <w:tc>
          <w:tcPr>
            <w:tcW w:w="5069" w:type="dxa"/>
          </w:tcPr>
          <w:p w14:paraId="4007233C" w14:textId="77777777" w:rsidR="0096261F" w:rsidRPr="00902A2B" w:rsidRDefault="0096261F" w:rsidP="00875D06">
            <w:pPr>
              <w:jc w:val="both"/>
              <w:rPr>
                <w:rFonts w:ascii="Times New Roman" w:hAnsi="Times New Roman"/>
                <w:sz w:val="24"/>
                <w:szCs w:val="24"/>
              </w:rPr>
            </w:pPr>
          </w:p>
        </w:tc>
      </w:tr>
      <w:tr w:rsidR="0096261F" w:rsidRPr="00902A2B" w14:paraId="57D6C609" w14:textId="77777777" w:rsidTr="00875D06">
        <w:tc>
          <w:tcPr>
            <w:tcW w:w="4786" w:type="dxa"/>
          </w:tcPr>
          <w:p w14:paraId="5467B7CE"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Už pasiūlymą atsakingo asmens vardas, pavardė</w:t>
            </w:r>
          </w:p>
        </w:tc>
        <w:tc>
          <w:tcPr>
            <w:tcW w:w="5069" w:type="dxa"/>
          </w:tcPr>
          <w:p w14:paraId="2A033360" w14:textId="77777777" w:rsidR="0096261F" w:rsidRPr="00902A2B" w:rsidRDefault="0096261F" w:rsidP="00875D06">
            <w:pPr>
              <w:jc w:val="both"/>
              <w:rPr>
                <w:rFonts w:ascii="Times New Roman" w:hAnsi="Times New Roman"/>
                <w:sz w:val="24"/>
                <w:szCs w:val="24"/>
              </w:rPr>
            </w:pPr>
          </w:p>
        </w:tc>
      </w:tr>
      <w:tr w:rsidR="0096261F" w:rsidRPr="00902A2B" w14:paraId="0742CC8B" w14:textId="77777777" w:rsidTr="00875D06">
        <w:tc>
          <w:tcPr>
            <w:tcW w:w="4786" w:type="dxa"/>
          </w:tcPr>
          <w:p w14:paraId="65783124"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Telefono numeris</w:t>
            </w:r>
          </w:p>
          <w:p w14:paraId="4F02252B" w14:textId="77777777" w:rsidR="0096261F" w:rsidRPr="00902A2B" w:rsidRDefault="0096261F" w:rsidP="00875D06">
            <w:pPr>
              <w:jc w:val="both"/>
              <w:rPr>
                <w:rFonts w:ascii="Times New Roman" w:hAnsi="Times New Roman"/>
                <w:sz w:val="24"/>
                <w:szCs w:val="24"/>
              </w:rPr>
            </w:pPr>
          </w:p>
        </w:tc>
        <w:tc>
          <w:tcPr>
            <w:tcW w:w="5069" w:type="dxa"/>
          </w:tcPr>
          <w:p w14:paraId="2058BC76" w14:textId="77777777" w:rsidR="0096261F" w:rsidRPr="00902A2B" w:rsidRDefault="0096261F" w:rsidP="00875D06">
            <w:pPr>
              <w:jc w:val="both"/>
              <w:rPr>
                <w:rFonts w:ascii="Times New Roman" w:hAnsi="Times New Roman"/>
                <w:sz w:val="24"/>
                <w:szCs w:val="24"/>
              </w:rPr>
            </w:pPr>
          </w:p>
        </w:tc>
      </w:tr>
      <w:tr w:rsidR="0096261F" w:rsidRPr="00902A2B" w14:paraId="081D1640" w14:textId="77777777" w:rsidTr="00875D06">
        <w:tc>
          <w:tcPr>
            <w:tcW w:w="4786" w:type="dxa"/>
          </w:tcPr>
          <w:p w14:paraId="28ADA386"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Fakso numeris</w:t>
            </w:r>
          </w:p>
          <w:p w14:paraId="286719E8" w14:textId="77777777" w:rsidR="0096261F" w:rsidRPr="00902A2B" w:rsidRDefault="0096261F" w:rsidP="00875D06">
            <w:pPr>
              <w:jc w:val="both"/>
              <w:rPr>
                <w:rFonts w:ascii="Times New Roman" w:hAnsi="Times New Roman"/>
                <w:sz w:val="24"/>
                <w:szCs w:val="24"/>
              </w:rPr>
            </w:pPr>
          </w:p>
        </w:tc>
        <w:tc>
          <w:tcPr>
            <w:tcW w:w="5069" w:type="dxa"/>
          </w:tcPr>
          <w:p w14:paraId="1659A509" w14:textId="77777777" w:rsidR="0096261F" w:rsidRPr="00902A2B" w:rsidRDefault="0096261F" w:rsidP="00875D06">
            <w:pPr>
              <w:jc w:val="both"/>
              <w:rPr>
                <w:rFonts w:ascii="Times New Roman" w:hAnsi="Times New Roman"/>
                <w:sz w:val="24"/>
                <w:szCs w:val="24"/>
              </w:rPr>
            </w:pPr>
          </w:p>
        </w:tc>
      </w:tr>
      <w:tr w:rsidR="0096261F" w:rsidRPr="00902A2B" w14:paraId="60EA6A4B" w14:textId="77777777" w:rsidTr="00875D06">
        <w:tc>
          <w:tcPr>
            <w:tcW w:w="4786" w:type="dxa"/>
          </w:tcPr>
          <w:p w14:paraId="5EEB4FC4"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El. pašto adresas</w:t>
            </w:r>
          </w:p>
          <w:p w14:paraId="04600D17" w14:textId="77777777" w:rsidR="0096261F" w:rsidRPr="00902A2B" w:rsidRDefault="0096261F" w:rsidP="00875D06">
            <w:pPr>
              <w:jc w:val="both"/>
              <w:rPr>
                <w:rFonts w:ascii="Times New Roman" w:hAnsi="Times New Roman"/>
                <w:sz w:val="24"/>
                <w:szCs w:val="24"/>
              </w:rPr>
            </w:pPr>
          </w:p>
        </w:tc>
        <w:tc>
          <w:tcPr>
            <w:tcW w:w="5069" w:type="dxa"/>
          </w:tcPr>
          <w:p w14:paraId="73E2DAA2" w14:textId="77777777" w:rsidR="0096261F" w:rsidRPr="00902A2B" w:rsidRDefault="0096261F" w:rsidP="00875D06">
            <w:pPr>
              <w:jc w:val="both"/>
              <w:rPr>
                <w:rFonts w:ascii="Times New Roman" w:hAnsi="Times New Roman"/>
                <w:sz w:val="24"/>
                <w:szCs w:val="24"/>
              </w:rPr>
            </w:pPr>
          </w:p>
        </w:tc>
      </w:tr>
    </w:tbl>
    <w:p w14:paraId="1BFC9963" w14:textId="77777777" w:rsidR="0096261F" w:rsidRPr="00902A2B" w:rsidRDefault="0096261F" w:rsidP="0096261F">
      <w:pPr>
        <w:jc w:val="both"/>
        <w:rPr>
          <w:rFonts w:ascii="Times New Roman" w:hAnsi="Times New Roman"/>
          <w:sz w:val="24"/>
          <w:szCs w:val="24"/>
        </w:rPr>
      </w:pPr>
    </w:p>
    <w:p w14:paraId="44953226"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Šiuo pasiūlymu pažymime, kad sutinkame su visomis pirkimo sąlygomis, nustatytomis:</w:t>
      </w:r>
    </w:p>
    <w:p w14:paraId="2AB1A4B6"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i/>
          <w:sz w:val="24"/>
          <w:szCs w:val="24"/>
        </w:rPr>
        <w:t>konkurso / derybų</w:t>
      </w:r>
      <w:r w:rsidRPr="00902A2B">
        <w:rPr>
          <w:rFonts w:ascii="Times New Roman" w:hAnsi="Times New Roman"/>
          <w:sz w:val="24"/>
          <w:szCs w:val="24"/>
        </w:rPr>
        <w:t xml:space="preserve"> skelbime/kvietime el. paštu </w:t>
      </w:r>
      <w:r w:rsidRPr="00902A2B">
        <w:rPr>
          <w:rFonts w:ascii="Times New Roman" w:hAnsi="Times New Roman"/>
          <w:i/>
          <w:sz w:val="24"/>
          <w:szCs w:val="24"/>
        </w:rPr>
        <w:t>nurodyti datą;</w:t>
      </w:r>
    </w:p>
    <w:p w14:paraId="7C08A9D6"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i/>
          <w:sz w:val="24"/>
          <w:szCs w:val="24"/>
        </w:rPr>
        <w:t>konkurso / derybų</w:t>
      </w:r>
      <w:r w:rsidRPr="00902A2B">
        <w:rPr>
          <w:rFonts w:ascii="Times New Roman" w:hAnsi="Times New Roman"/>
          <w:sz w:val="24"/>
          <w:szCs w:val="24"/>
        </w:rPr>
        <w:t xml:space="preserve"> sąlygose;</w:t>
      </w:r>
    </w:p>
    <w:p w14:paraId="73688122"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sz w:val="24"/>
          <w:szCs w:val="24"/>
        </w:rPr>
        <w:t>pirkimo dokumentų prieduose.</w:t>
      </w:r>
    </w:p>
    <w:p w14:paraId="0B2EE213"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 xml:space="preserve">Mes siūlome šias </w:t>
      </w:r>
      <w:r w:rsidRPr="00902A2B">
        <w:rPr>
          <w:rFonts w:ascii="Times New Roman" w:hAnsi="Times New Roman"/>
          <w:i/>
          <w:sz w:val="24"/>
          <w:szCs w:val="24"/>
        </w:rPr>
        <w:t>prekes / paslaugas / darbus</w:t>
      </w:r>
      <w:r w:rsidRPr="00902A2B">
        <w:rPr>
          <w:rFonts w:ascii="Times New Roman" w:hAnsi="Times New Roman"/>
          <w:sz w:val="24"/>
          <w:szCs w:val="24"/>
        </w:rPr>
        <w:t>:</w:t>
      </w:r>
    </w:p>
    <w:p w14:paraId="20A3BBF6" w14:textId="77777777" w:rsidR="0096261F" w:rsidRPr="00902A2B" w:rsidRDefault="0096261F" w:rsidP="0096261F">
      <w:pPr>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96261F" w:rsidRPr="00902A2B" w14:paraId="776B551C"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6E83AA" w14:textId="1FDB034E"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lastRenderedPageBreak/>
              <w:t>E</w:t>
            </w:r>
            <w:r w:rsidR="00902A2B">
              <w:rPr>
                <w:rFonts w:ascii="Times New Roman" w:hAnsi="Times New Roman"/>
                <w:b/>
                <w:sz w:val="24"/>
                <w:szCs w:val="24"/>
              </w:rPr>
              <w:t>E</w:t>
            </w:r>
            <w:r w:rsidRPr="00902A2B">
              <w:rPr>
                <w:rFonts w:ascii="Times New Roman" w:hAnsi="Times New Roman"/>
                <w:b/>
                <w:sz w:val="24"/>
                <w:szCs w:val="24"/>
              </w:rPr>
              <w:t>il. Nr.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DEC8B"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Prekių/</w:t>
            </w:r>
          </w:p>
          <w:p w14:paraId="37287DE4"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27529"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57DDC" w14:textId="77777777" w:rsidR="0096261F" w:rsidRPr="00902A2B" w:rsidRDefault="0096261F" w:rsidP="00875D06">
            <w:pPr>
              <w:ind w:right="-249"/>
              <w:jc w:val="both"/>
              <w:rPr>
                <w:rFonts w:ascii="Times New Roman" w:hAnsi="Times New Roman"/>
                <w:b/>
                <w:sz w:val="24"/>
                <w:szCs w:val="24"/>
              </w:rPr>
            </w:pPr>
            <w:r w:rsidRPr="00902A2B">
              <w:rPr>
                <w:rFonts w:ascii="Times New Roman" w:hAnsi="Times New Roman"/>
                <w:b/>
                <w:sz w:val="24"/>
                <w:szCs w:val="24"/>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A4435"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Vieneto kaina,</w:t>
            </w:r>
          </w:p>
          <w:p w14:paraId="32D74C4B"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Eur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6A514"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Vieneto  kaina, Eur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6479CDA"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4590D98"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Kaina, Eur (su PVM)</w:t>
            </w:r>
          </w:p>
        </w:tc>
      </w:tr>
      <w:tr w:rsidR="0096261F" w:rsidRPr="00902A2B" w14:paraId="38513EC7"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BAD0BA7" w14:textId="301A9244"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508DE"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2089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0377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C82F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38C9B9"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19F7414"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D35141C"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8</w:t>
            </w:r>
          </w:p>
        </w:tc>
      </w:tr>
      <w:tr w:rsidR="0096261F" w:rsidRPr="00902A2B" w14:paraId="5B3B78CB"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FE23282" w14:textId="77777777" w:rsidR="0096261F" w:rsidRPr="00902A2B" w:rsidRDefault="0096261F" w:rsidP="00875D06">
            <w:pPr>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87360" w14:textId="77777777" w:rsidR="0096261F" w:rsidRPr="00902A2B" w:rsidRDefault="0096261F" w:rsidP="00875D06">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F1506" w14:textId="77777777" w:rsidR="0096261F" w:rsidRPr="00902A2B" w:rsidRDefault="0096261F" w:rsidP="00875D06">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65748" w14:textId="77777777" w:rsidR="0096261F" w:rsidRPr="00902A2B" w:rsidRDefault="0096261F" w:rsidP="00875D06">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F1F4D" w14:textId="77777777" w:rsidR="0096261F" w:rsidRPr="00902A2B" w:rsidRDefault="0096261F" w:rsidP="00875D06">
            <w:pPr>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A504" w14:textId="77777777" w:rsidR="0096261F" w:rsidRPr="00902A2B" w:rsidRDefault="0096261F" w:rsidP="00875D06">
            <w:pPr>
              <w:jc w:val="both"/>
              <w:rPr>
                <w:rFonts w:ascii="Times New Roman" w:hAnsi="Times New Roman"/>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CB74E57" w14:textId="77777777" w:rsidR="0096261F" w:rsidRPr="00902A2B" w:rsidRDefault="0096261F" w:rsidP="00875D06">
            <w:pPr>
              <w:jc w:val="both"/>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F4528D0" w14:textId="77777777" w:rsidR="0096261F" w:rsidRPr="00902A2B" w:rsidRDefault="0096261F" w:rsidP="00875D06">
            <w:pPr>
              <w:jc w:val="both"/>
              <w:rPr>
                <w:rFonts w:ascii="Times New Roman" w:hAnsi="Times New Roman"/>
                <w:sz w:val="24"/>
                <w:szCs w:val="24"/>
              </w:rPr>
            </w:pPr>
          </w:p>
        </w:tc>
      </w:tr>
      <w:tr w:rsidR="0096261F" w:rsidRPr="00AC7280" w14:paraId="730B4BB5"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95FDA8"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0DDCF"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A4ED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FD663"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0820A"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966AA"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B467F7"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C055142" w14:textId="77777777" w:rsidR="0096261F" w:rsidRPr="00AC7280" w:rsidRDefault="0096261F" w:rsidP="00875D06">
            <w:pPr>
              <w:jc w:val="both"/>
            </w:pPr>
          </w:p>
        </w:tc>
      </w:tr>
      <w:tr w:rsidR="0096261F" w:rsidRPr="00AC7280" w14:paraId="60B7BBB6"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644CF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9CDCB"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8965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CB79D"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CF5C"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BE7A4"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4027C16"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E5F150F" w14:textId="77777777" w:rsidR="0096261F" w:rsidRPr="00AC7280" w:rsidRDefault="0096261F" w:rsidP="00875D06">
            <w:pPr>
              <w:jc w:val="both"/>
            </w:pPr>
          </w:p>
        </w:tc>
      </w:tr>
      <w:tr w:rsidR="0096261F" w:rsidRPr="002928A8" w14:paraId="481C9C68"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03A9181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nil"/>
            </w:tcBorders>
            <w:shd w:val="clear" w:color="auto" w:fill="auto"/>
          </w:tcPr>
          <w:p w14:paraId="090E4EE7" w14:textId="77777777" w:rsidR="0096261F" w:rsidRPr="00AC7280" w:rsidRDefault="0096261F" w:rsidP="00875D06">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14:paraId="04F5A2E7" w14:textId="77777777" w:rsidR="0096261F" w:rsidRPr="002928A8" w:rsidRDefault="0096261F" w:rsidP="00875D06">
            <w:pPr>
              <w:jc w:val="both"/>
            </w:pPr>
            <w:r w:rsidRPr="002928A8">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E77271F" w14:textId="77777777" w:rsidR="0096261F" w:rsidRPr="002928A8"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C24BABD" w14:textId="77777777" w:rsidR="0096261F" w:rsidRPr="002928A8" w:rsidRDefault="0096261F" w:rsidP="00875D06">
            <w:pPr>
              <w:jc w:val="both"/>
            </w:pPr>
          </w:p>
        </w:tc>
      </w:tr>
    </w:tbl>
    <w:p w14:paraId="0CA92105" w14:textId="77777777" w:rsidR="0096261F" w:rsidRPr="002928A8" w:rsidRDefault="0096261F" w:rsidP="0096261F">
      <w:pPr>
        <w:jc w:val="both"/>
      </w:pPr>
    </w:p>
    <w:p w14:paraId="4F646B1F" w14:textId="77777777" w:rsidR="0096261F" w:rsidRPr="002928A8" w:rsidRDefault="0096261F" w:rsidP="0096261F">
      <w:pPr>
        <w:jc w:val="both"/>
      </w:pPr>
    </w:p>
    <w:p w14:paraId="5A6E67D7" w14:textId="77777777" w:rsidR="0096261F" w:rsidRPr="00744F83" w:rsidRDefault="0096261F" w:rsidP="0096261F">
      <w:pPr>
        <w:jc w:val="both"/>
        <w:rPr>
          <w:rFonts w:ascii="Times New Roman" w:hAnsi="Times New Roman"/>
          <w:sz w:val="24"/>
          <w:szCs w:val="24"/>
        </w:rPr>
      </w:pPr>
      <w:r w:rsidRPr="00744F83">
        <w:rPr>
          <w:rFonts w:ascii="Times New Roman" w:hAnsi="Times New Roman"/>
          <w:sz w:val="24"/>
          <w:szCs w:val="24"/>
        </w:rPr>
        <w:t xml:space="preserve">Siūlomos </w:t>
      </w:r>
      <w:r w:rsidRPr="00744F83">
        <w:rPr>
          <w:rFonts w:ascii="Times New Roman" w:hAnsi="Times New Roman"/>
          <w:i/>
          <w:sz w:val="24"/>
          <w:szCs w:val="24"/>
        </w:rPr>
        <w:t>prekės / paslaugos / darbai</w:t>
      </w:r>
      <w:r w:rsidRPr="00744F83">
        <w:rPr>
          <w:rFonts w:ascii="Times New Roman" w:hAnsi="Times New Roman"/>
          <w:sz w:val="24"/>
          <w:szCs w:val="24"/>
        </w:rPr>
        <w:t xml:space="preserve"> visiškai atitinka pirkimo dokumentuose nurodytus reikalavimus ir jų savybės tokios:</w:t>
      </w:r>
    </w:p>
    <w:p w14:paraId="58928C4E" w14:textId="2AFEF010" w:rsidR="0096261F" w:rsidRPr="002928A8" w:rsidRDefault="0096261F" w:rsidP="0096261F">
      <w:pPr>
        <w:jc w:val="both"/>
      </w:pPr>
    </w:p>
    <w:p w14:paraId="114C5F05" w14:textId="39E6080D" w:rsidR="001D307C" w:rsidRPr="002928A8" w:rsidRDefault="001D307C" w:rsidP="0096261F">
      <w:pPr>
        <w:jc w:val="both"/>
      </w:pPr>
    </w:p>
    <w:p w14:paraId="48CFAE44" w14:textId="625D54D9" w:rsidR="001D307C" w:rsidRPr="002928A8" w:rsidRDefault="001D307C" w:rsidP="0096261F">
      <w:pPr>
        <w:jc w:val="both"/>
      </w:pPr>
    </w:p>
    <w:p w14:paraId="318CE31F" w14:textId="04F1F162" w:rsidR="001D307C" w:rsidRPr="002928A8" w:rsidRDefault="001D307C" w:rsidP="0096261F">
      <w:pPr>
        <w:jc w:val="both"/>
      </w:pPr>
    </w:p>
    <w:tbl>
      <w:tblPr>
        <w:tblW w:w="924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6"/>
        <w:gridCol w:w="3245"/>
        <w:gridCol w:w="2699"/>
        <w:gridCol w:w="2142"/>
      </w:tblGrid>
      <w:tr w:rsidR="00FB4CE8" w:rsidRPr="002928A8" w14:paraId="43CBFE42" w14:textId="77777777" w:rsidTr="00FB4CE8">
        <w:trPr>
          <w:trHeight w:val="324"/>
        </w:trPr>
        <w:tc>
          <w:tcPr>
            <w:tcW w:w="1156" w:type="dxa"/>
          </w:tcPr>
          <w:p w14:paraId="4BD10842" w14:textId="2CF961C9" w:rsidR="001D307C" w:rsidRPr="002928A8" w:rsidRDefault="001D307C" w:rsidP="00AC7280">
            <w:pPr>
              <w:tabs>
                <w:tab w:val="right" w:pos="8460"/>
              </w:tabs>
              <w:ind w:firstLine="0"/>
              <w:rPr>
                <w:rFonts w:ascii="Times New Roman" w:hAnsi="Times New Roman"/>
                <w:sz w:val="24"/>
                <w:szCs w:val="24"/>
              </w:rPr>
            </w:pPr>
            <w:r w:rsidRPr="002928A8">
              <w:rPr>
                <w:rFonts w:ascii="Times New Roman" w:hAnsi="Times New Roman"/>
                <w:sz w:val="24"/>
                <w:szCs w:val="24"/>
              </w:rPr>
              <w:t>Ei;.nr.</w:t>
            </w:r>
          </w:p>
        </w:tc>
        <w:tc>
          <w:tcPr>
            <w:tcW w:w="3245" w:type="dxa"/>
            <w:shd w:val="clear" w:color="auto" w:fill="auto"/>
            <w:vAlign w:val="center"/>
          </w:tcPr>
          <w:p w14:paraId="0703D423" w14:textId="481E41D9" w:rsidR="001D307C" w:rsidRPr="002928A8" w:rsidRDefault="001D307C" w:rsidP="00AC7280">
            <w:pPr>
              <w:tabs>
                <w:tab w:val="right" w:pos="8460"/>
              </w:tabs>
              <w:ind w:firstLine="0"/>
              <w:rPr>
                <w:rFonts w:ascii="Times New Roman" w:hAnsi="Times New Roman"/>
                <w:sz w:val="24"/>
                <w:szCs w:val="24"/>
              </w:rPr>
            </w:pPr>
            <w:r w:rsidRPr="002928A8">
              <w:rPr>
                <w:rFonts w:ascii="Times New Roman" w:hAnsi="Times New Roman"/>
                <w:sz w:val="24"/>
                <w:szCs w:val="24"/>
              </w:rPr>
              <w:t>Funkcijų ir/ar techninių reikalavimų (rodiklių) pavadinimas (apibūdinimas) kaip nurodyta konkurso sąlygų 1 priede</w:t>
            </w:r>
          </w:p>
        </w:tc>
        <w:tc>
          <w:tcPr>
            <w:tcW w:w="2699" w:type="dxa"/>
            <w:shd w:val="clear" w:color="auto" w:fill="auto"/>
            <w:vAlign w:val="center"/>
          </w:tcPr>
          <w:p w14:paraId="38EDE46F" w14:textId="107BE118" w:rsidR="001D307C" w:rsidRPr="002928A8" w:rsidRDefault="001D307C">
            <w:pPr>
              <w:ind w:firstLine="0"/>
              <w:jc w:val="both"/>
              <w:rPr>
                <w:rFonts w:ascii="Times New Roman" w:hAnsi="Times New Roman"/>
                <w:sz w:val="24"/>
                <w:szCs w:val="24"/>
              </w:rPr>
            </w:pPr>
            <w:r w:rsidRPr="002928A8">
              <w:rPr>
                <w:rFonts w:ascii="Times New Roman" w:hAnsi="Times New Roman"/>
                <w:sz w:val="24"/>
                <w:szCs w:val="24"/>
              </w:rPr>
              <w:t>Techniniai reikalavimai, rodikliai (kaip nurodyta konkurso sąlygų 1 priede)</w:t>
            </w:r>
          </w:p>
        </w:tc>
        <w:tc>
          <w:tcPr>
            <w:tcW w:w="2142" w:type="dxa"/>
            <w:vAlign w:val="center"/>
          </w:tcPr>
          <w:p w14:paraId="19614620" w14:textId="7B770658" w:rsidR="001D307C" w:rsidRPr="002928A8" w:rsidRDefault="001D307C">
            <w:pPr>
              <w:ind w:firstLine="0"/>
              <w:jc w:val="both"/>
              <w:rPr>
                <w:rFonts w:ascii="Times New Roman" w:hAnsi="Times New Roman"/>
                <w:sz w:val="24"/>
                <w:szCs w:val="24"/>
              </w:rPr>
            </w:pPr>
            <w:r w:rsidRPr="002928A8">
              <w:rPr>
                <w:rFonts w:ascii="Times New Roman" w:hAnsi="Times New Roman"/>
                <w:sz w:val="24"/>
                <w:szCs w:val="24"/>
              </w:rPr>
              <w:t xml:space="preserve">Siūlomos įrangos atitiktis techniniams reikalavimams, rodiklių reikšmės </w:t>
            </w:r>
            <w:r w:rsidRPr="002928A8">
              <w:rPr>
                <w:rFonts w:ascii="Times New Roman" w:hAnsi="Times New Roman"/>
                <w:i/>
                <w:sz w:val="24"/>
                <w:szCs w:val="24"/>
                <w:u w:val="single"/>
              </w:rPr>
              <w:t>(pildo tiekėjas)</w:t>
            </w:r>
          </w:p>
        </w:tc>
      </w:tr>
      <w:tr w:rsidR="00436C7A" w:rsidRPr="002928A8" w14:paraId="67803632" w14:textId="77777777" w:rsidTr="00EB31D1">
        <w:trPr>
          <w:trHeight w:val="324"/>
        </w:trPr>
        <w:tc>
          <w:tcPr>
            <w:tcW w:w="9242" w:type="dxa"/>
            <w:gridSpan w:val="4"/>
          </w:tcPr>
          <w:p w14:paraId="48F48431" w14:textId="44387633" w:rsidR="00436C7A" w:rsidRPr="002928A8" w:rsidRDefault="00436C7A">
            <w:pPr>
              <w:ind w:firstLine="0"/>
              <w:jc w:val="both"/>
              <w:rPr>
                <w:rFonts w:ascii="Times New Roman" w:hAnsi="Times New Roman"/>
                <w:sz w:val="24"/>
                <w:szCs w:val="24"/>
              </w:rPr>
            </w:pPr>
            <w:r w:rsidRPr="002928A8">
              <w:rPr>
                <w:rFonts w:ascii="Times New Roman" w:hAnsi="Times New Roman"/>
                <w:sz w:val="24"/>
                <w:szCs w:val="24"/>
              </w:rPr>
              <w:t>Prekės:</w:t>
            </w:r>
          </w:p>
        </w:tc>
      </w:tr>
      <w:tr w:rsidR="00F01B17" w:rsidRPr="002928A8" w14:paraId="6809ED83" w14:textId="762A65A4" w:rsidTr="00FB4CE8">
        <w:trPr>
          <w:trHeight w:val="324"/>
        </w:trPr>
        <w:tc>
          <w:tcPr>
            <w:tcW w:w="1156" w:type="dxa"/>
          </w:tcPr>
          <w:p w14:paraId="2641A08E" w14:textId="31C7D672"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1</w:t>
            </w:r>
            <w:r w:rsidR="001577DA">
              <w:rPr>
                <w:rFonts w:ascii="Times New Roman" w:hAnsi="Times New Roman"/>
                <w:sz w:val="24"/>
                <w:szCs w:val="24"/>
              </w:rPr>
              <w:t>.</w:t>
            </w:r>
          </w:p>
        </w:tc>
        <w:tc>
          <w:tcPr>
            <w:tcW w:w="3245" w:type="dxa"/>
            <w:shd w:val="clear" w:color="auto" w:fill="auto"/>
          </w:tcPr>
          <w:p w14:paraId="08CFE70F" w14:textId="066A06C2"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2ADFD562" w14:textId="492D3FB1" w:rsidR="00F01B17" w:rsidRPr="002928A8" w:rsidRDefault="00F01B17" w:rsidP="00F01B17">
            <w:pPr>
              <w:ind w:firstLine="0"/>
              <w:jc w:val="both"/>
              <w:rPr>
                <w:rFonts w:ascii="Times New Roman" w:hAnsi="Times New Roman"/>
                <w:sz w:val="24"/>
                <w:szCs w:val="24"/>
                <w:u w:val="single"/>
              </w:rPr>
            </w:pPr>
            <w:r w:rsidRPr="002928A8">
              <w:rPr>
                <w:rFonts w:ascii="Times New Roman" w:hAnsi="Times New Roman"/>
                <w:sz w:val="24"/>
                <w:szCs w:val="24"/>
              </w:rPr>
              <w:t>Atitinka 1 priede nurodytus reikalavimus</w:t>
            </w:r>
          </w:p>
        </w:tc>
        <w:tc>
          <w:tcPr>
            <w:tcW w:w="2142" w:type="dxa"/>
          </w:tcPr>
          <w:p w14:paraId="538A4D9F" w14:textId="77777777" w:rsidR="00F01B17" w:rsidRPr="002928A8" w:rsidRDefault="00F01B17" w:rsidP="00F01B17">
            <w:pPr>
              <w:ind w:firstLine="0"/>
              <w:jc w:val="both"/>
              <w:rPr>
                <w:rFonts w:ascii="Times New Roman" w:hAnsi="Times New Roman"/>
                <w:sz w:val="24"/>
                <w:szCs w:val="24"/>
              </w:rPr>
            </w:pPr>
          </w:p>
        </w:tc>
      </w:tr>
      <w:tr w:rsidR="00F01B17" w:rsidRPr="002928A8" w14:paraId="18E3B2C9" w14:textId="7BD0AF24" w:rsidTr="00FB4CE8">
        <w:trPr>
          <w:trHeight w:val="618"/>
        </w:trPr>
        <w:tc>
          <w:tcPr>
            <w:tcW w:w="1156" w:type="dxa"/>
          </w:tcPr>
          <w:p w14:paraId="6041501C" w14:textId="5A7AA6CF"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2</w:t>
            </w:r>
            <w:r w:rsidR="001577DA">
              <w:rPr>
                <w:rFonts w:ascii="Times New Roman" w:hAnsi="Times New Roman"/>
                <w:sz w:val="24"/>
                <w:szCs w:val="24"/>
              </w:rPr>
              <w:t>.</w:t>
            </w:r>
          </w:p>
        </w:tc>
        <w:tc>
          <w:tcPr>
            <w:tcW w:w="3245" w:type="dxa"/>
            <w:shd w:val="clear" w:color="auto" w:fill="auto"/>
          </w:tcPr>
          <w:p w14:paraId="5FE99D6B" w14:textId="2C9201F7"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3C22AA15" w14:textId="67F148D5" w:rsidR="00F01B17" w:rsidRPr="002928A8" w:rsidRDefault="00F01B17" w:rsidP="00F01B17">
            <w:pPr>
              <w:tabs>
                <w:tab w:val="right" w:pos="8460"/>
              </w:tabs>
              <w:ind w:firstLine="0"/>
              <w:jc w:val="both"/>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0FDBE4E1" w14:textId="77777777" w:rsidR="00F01B17" w:rsidRPr="002928A8" w:rsidRDefault="00F01B17" w:rsidP="00F01B17">
            <w:pPr>
              <w:pStyle w:val="Default"/>
            </w:pPr>
          </w:p>
        </w:tc>
      </w:tr>
      <w:tr w:rsidR="00F01B17" w:rsidRPr="002928A8" w14:paraId="51405B47" w14:textId="01E83554" w:rsidTr="00FB4CE8">
        <w:tc>
          <w:tcPr>
            <w:tcW w:w="1156" w:type="dxa"/>
          </w:tcPr>
          <w:p w14:paraId="75B175FD" w14:textId="2E5E3369"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3</w:t>
            </w:r>
            <w:r w:rsidR="001577DA">
              <w:rPr>
                <w:rFonts w:ascii="Times New Roman" w:hAnsi="Times New Roman"/>
                <w:sz w:val="24"/>
                <w:szCs w:val="24"/>
              </w:rPr>
              <w:t>.</w:t>
            </w:r>
          </w:p>
        </w:tc>
        <w:tc>
          <w:tcPr>
            <w:tcW w:w="3245" w:type="dxa"/>
            <w:shd w:val="clear" w:color="auto" w:fill="auto"/>
          </w:tcPr>
          <w:p w14:paraId="724E839C" w14:textId="78623120"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491BF986" w14:textId="2E8403EC" w:rsidR="00F01B17" w:rsidRPr="002928A8" w:rsidRDefault="00F01B17" w:rsidP="00F01B17">
            <w:pPr>
              <w:tabs>
                <w:tab w:val="right" w:pos="8460"/>
              </w:tabs>
              <w:ind w:firstLine="0"/>
              <w:jc w:val="both"/>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445283B9" w14:textId="77777777" w:rsidR="00F01B17" w:rsidRPr="002928A8" w:rsidRDefault="00F01B17" w:rsidP="00F01B17">
            <w:pPr>
              <w:tabs>
                <w:tab w:val="right" w:pos="8460"/>
              </w:tabs>
              <w:ind w:firstLine="0"/>
              <w:jc w:val="both"/>
              <w:rPr>
                <w:rFonts w:ascii="Times New Roman" w:hAnsi="Times New Roman"/>
                <w:sz w:val="24"/>
                <w:szCs w:val="24"/>
              </w:rPr>
            </w:pPr>
          </w:p>
        </w:tc>
      </w:tr>
      <w:tr w:rsidR="00FB4CE8" w:rsidRPr="002928A8" w14:paraId="12039EE6" w14:textId="2C94307E" w:rsidTr="00FB4CE8">
        <w:tc>
          <w:tcPr>
            <w:tcW w:w="1156" w:type="dxa"/>
          </w:tcPr>
          <w:p w14:paraId="4094F9A2" w14:textId="5E8EB235" w:rsidR="00FB4CE8" w:rsidRPr="002928A8" w:rsidRDefault="00744F83" w:rsidP="00AC7280">
            <w:pPr>
              <w:tabs>
                <w:tab w:val="right" w:pos="8460"/>
              </w:tabs>
              <w:ind w:firstLine="0"/>
              <w:rPr>
                <w:rFonts w:ascii="Times New Roman" w:hAnsi="Times New Roman"/>
                <w:sz w:val="24"/>
                <w:szCs w:val="24"/>
              </w:rPr>
            </w:pPr>
            <w:r>
              <w:rPr>
                <w:rFonts w:ascii="Times New Roman" w:hAnsi="Times New Roman"/>
                <w:sz w:val="24"/>
                <w:szCs w:val="24"/>
              </w:rPr>
              <w:t>...</w:t>
            </w:r>
          </w:p>
        </w:tc>
        <w:tc>
          <w:tcPr>
            <w:tcW w:w="3245" w:type="dxa"/>
            <w:shd w:val="clear" w:color="auto" w:fill="auto"/>
          </w:tcPr>
          <w:p w14:paraId="2CFA8537" w14:textId="6A039501" w:rsidR="00FB4CE8" w:rsidRPr="002928A8" w:rsidRDefault="00FB4CE8" w:rsidP="00AC7280">
            <w:pPr>
              <w:tabs>
                <w:tab w:val="right" w:pos="8460"/>
              </w:tabs>
              <w:ind w:firstLine="0"/>
              <w:rPr>
                <w:rFonts w:ascii="Times New Roman" w:hAnsi="Times New Roman"/>
                <w:sz w:val="24"/>
                <w:szCs w:val="24"/>
              </w:rPr>
            </w:pPr>
          </w:p>
        </w:tc>
        <w:tc>
          <w:tcPr>
            <w:tcW w:w="2699" w:type="dxa"/>
            <w:shd w:val="clear" w:color="auto" w:fill="auto"/>
          </w:tcPr>
          <w:p w14:paraId="21D56154" w14:textId="377AAF7D" w:rsidR="00FB4CE8" w:rsidRPr="002928A8" w:rsidRDefault="00FB4CE8" w:rsidP="00AC7280">
            <w:pPr>
              <w:tabs>
                <w:tab w:val="right" w:pos="8460"/>
              </w:tabs>
              <w:ind w:firstLine="0"/>
              <w:jc w:val="both"/>
              <w:rPr>
                <w:rFonts w:ascii="Times New Roman" w:hAnsi="Times New Roman"/>
                <w:sz w:val="24"/>
                <w:szCs w:val="24"/>
              </w:rPr>
            </w:pPr>
          </w:p>
        </w:tc>
        <w:tc>
          <w:tcPr>
            <w:tcW w:w="2142" w:type="dxa"/>
          </w:tcPr>
          <w:p w14:paraId="4C152BE9" w14:textId="77777777" w:rsidR="00FB4CE8" w:rsidRPr="002928A8" w:rsidRDefault="00FB4CE8" w:rsidP="00AC7280">
            <w:pPr>
              <w:tabs>
                <w:tab w:val="right" w:pos="8460"/>
              </w:tabs>
              <w:ind w:firstLine="0"/>
              <w:jc w:val="both"/>
              <w:rPr>
                <w:rFonts w:ascii="Times New Roman" w:hAnsi="Times New Roman"/>
                <w:sz w:val="24"/>
                <w:szCs w:val="24"/>
              </w:rPr>
            </w:pPr>
          </w:p>
        </w:tc>
      </w:tr>
      <w:tr w:rsidR="00FB4CE8" w:rsidRPr="002928A8" w14:paraId="39273F3F" w14:textId="63427730" w:rsidTr="00FB4CE8">
        <w:tc>
          <w:tcPr>
            <w:tcW w:w="1156" w:type="dxa"/>
          </w:tcPr>
          <w:p w14:paraId="7011316A" w14:textId="6040B6FD" w:rsidR="00FB4CE8" w:rsidRPr="002928A8" w:rsidRDefault="00FB4CE8" w:rsidP="00AC7280">
            <w:pPr>
              <w:tabs>
                <w:tab w:val="left" w:pos="7200"/>
              </w:tabs>
              <w:ind w:firstLine="0"/>
              <w:jc w:val="both"/>
              <w:rPr>
                <w:rFonts w:ascii="Times New Roman" w:hAnsi="Times New Roman"/>
                <w:sz w:val="24"/>
                <w:szCs w:val="24"/>
              </w:rPr>
            </w:pPr>
          </w:p>
        </w:tc>
        <w:tc>
          <w:tcPr>
            <w:tcW w:w="3245" w:type="dxa"/>
            <w:shd w:val="clear" w:color="auto" w:fill="auto"/>
          </w:tcPr>
          <w:p w14:paraId="2FF386B1" w14:textId="26783549" w:rsidR="00FB4CE8" w:rsidRPr="002928A8" w:rsidRDefault="00FB4CE8" w:rsidP="00AC7280">
            <w:pPr>
              <w:tabs>
                <w:tab w:val="left" w:pos="7200"/>
              </w:tabs>
              <w:ind w:firstLine="0"/>
              <w:jc w:val="both"/>
              <w:rPr>
                <w:rFonts w:ascii="Times New Roman" w:hAnsi="Times New Roman"/>
                <w:sz w:val="24"/>
                <w:szCs w:val="24"/>
              </w:rPr>
            </w:pPr>
          </w:p>
        </w:tc>
        <w:tc>
          <w:tcPr>
            <w:tcW w:w="2699" w:type="dxa"/>
            <w:shd w:val="clear" w:color="auto" w:fill="auto"/>
          </w:tcPr>
          <w:p w14:paraId="2C83036D" w14:textId="78AB2E8A" w:rsidR="00FB4CE8" w:rsidRPr="002928A8" w:rsidRDefault="00FB4CE8" w:rsidP="00AC7280">
            <w:pPr>
              <w:tabs>
                <w:tab w:val="left" w:pos="7200"/>
              </w:tabs>
              <w:ind w:firstLine="0"/>
              <w:jc w:val="both"/>
              <w:rPr>
                <w:rFonts w:ascii="Times New Roman" w:hAnsi="Times New Roman"/>
                <w:sz w:val="24"/>
                <w:szCs w:val="24"/>
              </w:rPr>
            </w:pPr>
          </w:p>
        </w:tc>
        <w:tc>
          <w:tcPr>
            <w:tcW w:w="2142" w:type="dxa"/>
          </w:tcPr>
          <w:p w14:paraId="07E35BB6" w14:textId="77777777" w:rsidR="00FB4CE8" w:rsidRPr="002928A8" w:rsidRDefault="00FB4CE8" w:rsidP="00AC7280">
            <w:pPr>
              <w:tabs>
                <w:tab w:val="left" w:pos="7200"/>
              </w:tabs>
              <w:ind w:firstLine="0"/>
              <w:jc w:val="both"/>
              <w:rPr>
                <w:rFonts w:ascii="Times New Roman" w:hAnsi="Times New Roman"/>
                <w:sz w:val="24"/>
                <w:szCs w:val="24"/>
                <w:lang w:val="en-US"/>
              </w:rPr>
            </w:pPr>
          </w:p>
        </w:tc>
      </w:tr>
      <w:tr w:rsidR="002928A8" w:rsidRPr="002928A8" w14:paraId="4A7CEBDA" w14:textId="77777777" w:rsidTr="00EB31D1">
        <w:tc>
          <w:tcPr>
            <w:tcW w:w="9242" w:type="dxa"/>
            <w:gridSpan w:val="4"/>
          </w:tcPr>
          <w:p w14:paraId="168369C2" w14:textId="2930502D" w:rsidR="002928A8" w:rsidRPr="002928A8" w:rsidRDefault="002928A8" w:rsidP="002928A8">
            <w:pPr>
              <w:autoSpaceDE w:val="0"/>
              <w:autoSpaceDN w:val="0"/>
              <w:adjustRightInd w:val="0"/>
              <w:ind w:firstLine="0"/>
              <w:rPr>
                <w:rFonts w:ascii="Times New Roman" w:eastAsiaTheme="minorHAnsi" w:hAnsi="Times New Roman"/>
                <w:sz w:val="24"/>
                <w:szCs w:val="24"/>
              </w:rPr>
            </w:pPr>
            <w:r w:rsidRPr="002928A8">
              <w:rPr>
                <w:rFonts w:ascii="Times New Roman" w:eastAsiaTheme="minorHAnsi" w:hAnsi="Times New Roman"/>
                <w:sz w:val="24"/>
                <w:szCs w:val="24"/>
              </w:rPr>
              <w:t>Paslaugos:</w:t>
            </w:r>
          </w:p>
        </w:tc>
      </w:tr>
      <w:tr w:rsidR="002928A8" w:rsidRPr="002928A8" w14:paraId="2C98B111" w14:textId="504C5F45" w:rsidTr="000F23AB">
        <w:tc>
          <w:tcPr>
            <w:tcW w:w="1156" w:type="dxa"/>
          </w:tcPr>
          <w:p w14:paraId="1347A394" w14:textId="29035BF8" w:rsidR="002928A8" w:rsidRPr="002928A8" w:rsidRDefault="001577DA" w:rsidP="002928A8">
            <w:pPr>
              <w:ind w:firstLine="0"/>
              <w:rPr>
                <w:rFonts w:ascii="Times New Roman" w:hAnsi="Times New Roman"/>
                <w:sz w:val="24"/>
                <w:szCs w:val="24"/>
              </w:rPr>
            </w:pPr>
            <w:r>
              <w:rPr>
                <w:rFonts w:ascii="Times New Roman" w:hAnsi="Times New Roman"/>
                <w:sz w:val="24"/>
                <w:szCs w:val="24"/>
              </w:rPr>
              <w:t>4.</w:t>
            </w:r>
          </w:p>
        </w:tc>
        <w:tc>
          <w:tcPr>
            <w:tcW w:w="3245" w:type="dxa"/>
            <w:shd w:val="clear" w:color="auto" w:fill="auto"/>
          </w:tcPr>
          <w:p w14:paraId="686F6721" w14:textId="2F83B125"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Montavimo darbai</w:t>
            </w:r>
          </w:p>
        </w:tc>
        <w:tc>
          <w:tcPr>
            <w:tcW w:w="2699" w:type="dxa"/>
            <w:shd w:val="clear" w:color="auto" w:fill="auto"/>
          </w:tcPr>
          <w:p w14:paraId="14D438EE" w14:textId="5E32F022" w:rsidR="002928A8" w:rsidRPr="002928A8" w:rsidRDefault="002928A8" w:rsidP="002928A8">
            <w:pPr>
              <w:autoSpaceDE w:val="0"/>
              <w:autoSpaceDN w:val="0"/>
              <w:adjustRightInd w:val="0"/>
              <w:ind w:firstLine="0"/>
              <w:rPr>
                <w:rFonts w:ascii="Times New Roman" w:eastAsiaTheme="minorHAnsi" w:hAnsi="Times New Roman"/>
                <w:sz w:val="24"/>
                <w:szCs w:val="24"/>
              </w:rPr>
            </w:pPr>
            <w:r w:rsidRPr="002928A8">
              <w:rPr>
                <w:rFonts w:ascii="Times New Roman" w:hAnsi="Times New Roman"/>
                <w:sz w:val="24"/>
                <w:szCs w:val="24"/>
              </w:rPr>
              <w:t>Atitinka 1 priede nurodytus reikalavimus</w:t>
            </w:r>
          </w:p>
        </w:tc>
        <w:tc>
          <w:tcPr>
            <w:tcW w:w="2142" w:type="dxa"/>
          </w:tcPr>
          <w:p w14:paraId="1CEFC1B2"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r w:rsidR="002928A8" w:rsidRPr="002928A8" w14:paraId="0BD0402B" w14:textId="77777777" w:rsidTr="000F23AB">
        <w:tc>
          <w:tcPr>
            <w:tcW w:w="1156" w:type="dxa"/>
          </w:tcPr>
          <w:p w14:paraId="63D0FB2E" w14:textId="329CE410" w:rsidR="002928A8" w:rsidRPr="002928A8" w:rsidRDefault="001577DA" w:rsidP="002928A8">
            <w:pPr>
              <w:ind w:firstLine="0"/>
              <w:rPr>
                <w:rFonts w:ascii="Times New Roman" w:hAnsi="Times New Roman"/>
                <w:sz w:val="24"/>
                <w:szCs w:val="24"/>
              </w:rPr>
            </w:pPr>
            <w:r>
              <w:rPr>
                <w:rFonts w:ascii="Times New Roman" w:hAnsi="Times New Roman"/>
                <w:sz w:val="24"/>
                <w:szCs w:val="24"/>
              </w:rPr>
              <w:t>5.</w:t>
            </w:r>
          </w:p>
        </w:tc>
        <w:tc>
          <w:tcPr>
            <w:tcW w:w="3245" w:type="dxa"/>
            <w:shd w:val="clear" w:color="auto" w:fill="auto"/>
          </w:tcPr>
          <w:p w14:paraId="63410E5E" w14:textId="6A2F98E1"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Paleidimas</w:t>
            </w:r>
          </w:p>
        </w:tc>
        <w:tc>
          <w:tcPr>
            <w:tcW w:w="2699" w:type="dxa"/>
            <w:shd w:val="clear" w:color="auto" w:fill="auto"/>
          </w:tcPr>
          <w:p w14:paraId="51D11340" w14:textId="4A31E00A" w:rsidR="002928A8" w:rsidRPr="002928A8" w:rsidRDefault="002928A8" w:rsidP="002928A8">
            <w:pPr>
              <w:autoSpaceDE w:val="0"/>
              <w:autoSpaceDN w:val="0"/>
              <w:adjustRightInd w:val="0"/>
              <w:ind w:firstLine="0"/>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5CDC55B1"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r w:rsidR="002928A8" w:rsidRPr="002928A8" w14:paraId="5CACA3BE" w14:textId="77777777" w:rsidTr="000F23AB">
        <w:tc>
          <w:tcPr>
            <w:tcW w:w="1156" w:type="dxa"/>
          </w:tcPr>
          <w:p w14:paraId="7A454DB2" w14:textId="32CE21F0" w:rsidR="002928A8" w:rsidRPr="002928A8" w:rsidRDefault="001577DA" w:rsidP="002928A8">
            <w:pPr>
              <w:ind w:firstLine="0"/>
              <w:rPr>
                <w:rFonts w:ascii="Times New Roman" w:hAnsi="Times New Roman"/>
                <w:sz w:val="24"/>
                <w:szCs w:val="24"/>
              </w:rPr>
            </w:pPr>
            <w:r>
              <w:rPr>
                <w:rFonts w:ascii="Times New Roman" w:hAnsi="Times New Roman"/>
                <w:sz w:val="24"/>
                <w:szCs w:val="24"/>
              </w:rPr>
              <w:t>6.</w:t>
            </w:r>
          </w:p>
        </w:tc>
        <w:tc>
          <w:tcPr>
            <w:tcW w:w="3245" w:type="dxa"/>
            <w:shd w:val="clear" w:color="auto" w:fill="auto"/>
          </w:tcPr>
          <w:p w14:paraId="4FC2A27E" w14:textId="3F08D1AC"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Derinimas</w:t>
            </w:r>
          </w:p>
        </w:tc>
        <w:tc>
          <w:tcPr>
            <w:tcW w:w="2699" w:type="dxa"/>
            <w:shd w:val="clear" w:color="auto" w:fill="auto"/>
          </w:tcPr>
          <w:p w14:paraId="78E0AD49" w14:textId="766CCAB4" w:rsidR="002928A8" w:rsidRPr="002928A8" w:rsidRDefault="002928A8" w:rsidP="002928A8">
            <w:pPr>
              <w:autoSpaceDE w:val="0"/>
              <w:autoSpaceDN w:val="0"/>
              <w:adjustRightInd w:val="0"/>
              <w:ind w:firstLine="0"/>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5E64D0D7"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bl>
    <w:p w14:paraId="50C5FD44" w14:textId="5691EA2D" w:rsidR="001D307C" w:rsidRPr="002928A8" w:rsidRDefault="001D307C" w:rsidP="0096261F">
      <w:pPr>
        <w:jc w:val="both"/>
      </w:pPr>
    </w:p>
    <w:p w14:paraId="36D19D56" w14:textId="77777777" w:rsidR="001D307C" w:rsidRPr="002928A8" w:rsidRDefault="001D307C"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96261F" w:rsidRPr="00902A2B" w14:paraId="763E24E9" w14:textId="77777777" w:rsidTr="00875D06">
        <w:trPr>
          <w:cantSplit/>
          <w:tblHeader/>
        </w:trPr>
        <w:tc>
          <w:tcPr>
            <w:tcW w:w="959" w:type="dxa"/>
          </w:tcPr>
          <w:p w14:paraId="091D6714" w14:textId="77777777" w:rsidR="0096261F" w:rsidRPr="00902A2B" w:rsidRDefault="0096261F" w:rsidP="00592AB5">
            <w:pPr>
              <w:ind w:firstLine="0"/>
              <w:jc w:val="both"/>
              <w:rPr>
                <w:rFonts w:ascii="Times New Roman" w:hAnsi="Times New Roman"/>
                <w:b/>
                <w:sz w:val="24"/>
                <w:szCs w:val="24"/>
              </w:rPr>
            </w:pPr>
            <w:r w:rsidRPr="00902A2B">
              <w:rPr>
                <w:rFonts w:ascii="Times New Roman" w:hAnsi="Times New Roman"/>
                <w:b/>
                <w:sz w:val="24"/>
                <w:szCs w:val="24"/>
              </w:rPr>
              <w:t>Eil.Nr.</w:t>
            </w:r>
          </w:p>
        </w:tc>
        <w:tc>
          <w:tcPr>
            <w:tcW w:w="4945" w:type="dxa"/>
          </w:tcPr>
          <w:p w14:paraId="48081C78" w14:textId="77777777" w:rsidR="0096261F" w:rsidRPr="00902A2B" w:rsidRDefault="0096261F" w:rsidP="00592AB5">
            <w:pPr>
              <w:ind w:firstLine="0"/>
              <w:jc w:val="both"/>
              <w:rPr>
                <w:rFonts w:ascii="Times New Roman" w:hAnsi="Times New Roman"/>
                <w:b/>
                <w:sz w:val="24"/>
                <w:szCs w:val="24"/>
              </w:rPr>
            </w:pPr>
            <w:r w:rsidRPr="00902A2B">
              <w:rPr>
                <w:rFonts w:ascii="Times New Roman" w:hAnsi="Times New Roman"/>
                <w:b/>
                <w:i/>
                <w:sz w:val="24"/>
                <w:szCs w:val="24"/>
              </w:rPr>
              <w:t>Prekių / paslaugų / darbų</w:t>
            </w:r>
            <w:r w:rsidRPr="00902A2B">
              <w:rPr>
                <w:rFonts w:ascii="Times New Roman" w:hAnsi="Times New Roman"/>
                <w:b/>
                <w:sz w:val="24"/>
                <w:szCs w:val="24"/>
              </w:rPr>
              <w:t xml:space="preserve"> techniniai rodikliai</w:t>
            </w:r>
          </w:p>
        </w:tc>
        <w:tc>
          <w:tcPr>
            <w:tcW w:w="3985" w:type="dxa"/>
          </w:tcPr>
          <w:p w14:paraId="7A38F5E4"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Rodiklių reikšmės</w:t>
            </w:r>
          </w:p>
        </w:tc>
      </w:tr>
      <w:tr w:rsidR="0096261F" w:rsidRPr="00902A2B" w14:paraId="6A63F710" w14:textId="77777777" w:rsidTr="00875D06">
        <w:trPr>
          <w:cantSplit/>
          <w:tblHeader/>
        </w:trPr>
        <w:tc>
          <w:tcPr>
            <w:tcW w:w="959" w:type="dxa"/>
          </w:tcPr>
          <w:p w14:paraId="491AECDD" w14:textId="477BADF9" w:rsidR="0096261F" w:rsidRPr="00902A2B" w:rsidRDefault="0096261F" w:rsidP="00902A2B">
            <w:pPr>
              <w:jc w:val="center"/>
              <w:rPr>
                <w:rFonts w:ascii="Times New Roman" w:hAnsi="Times New Roman"/>
                <w:b/>
                <w:sz w:val="24"/>
                <w:szCs w:val="24"/>
              </w:rPr>
            </w:pPr>
            <w:r w:rsidRPr="00902A2B">
              <w:rPr>
                <w:rFonts w:ascii="Times New Roman" w:hAnsi="Times New Roman"/>
                <w:b/>
                <w:sz w:val="24"/>
                <w:szCs w:val="24"/>
              </w:rPr>
              <w:t>1</w:t>
            </w:r>
          </w:p>
        </w:tc>
        <w:tc>
          <w:tcPr>
            <w:tcW w:w="4945" w:type="dxa"/>
          </w:tcPr>
          <w:p w14:paraId="28FDBB9E"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2</w:t>
            </w:r>
          </w:p>
        </w:tc>
        <w:tc>
          <w:tcPr>
            <w:tcW w:w="3985" w:type="dxa"/>
          </w:tcPr>
          <w:p w14:paraId="2913745E"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3</w:t>
            </w:r>
          </w:p>
        </w:tc>
      </w:tr>
      <w:tr w:rsidR="0096261F" w:rsidRPr="00902A2B" w14:paraId="77AEAED0" w14:textId="77777777" w:rsidTr="00875D06">
        <w:tc>
          <w:tcPr>
            <w:tcW w:w="959" w:type="dxa"/>
          </w:tcPr>
          <w:p w14:paraId="180A1481" w14:textId="77777777" w:rsidR="0096261F" w:rsidRPr="00902A2B" w:rsidRDefault="0096261F" w:rsidP="00875D06">
            <w:pPr>
              <w:jc w:val="both"/>
              <w:rPr>
                <w:rFonts w:ascii="Times New Roman" w:hAnsi="Times New Roman"/>
                <w:sz w:val="24"/>
                <w:szCs w:val="24"/>
              </w:rPr>
            </w:pPr>
          </w:p>
        </w:tc>
        <w:tc>
          <w:tcPr>
            <w:tcW w:w="4945" w:type="dxa"/>
          </w:tcPr>
          <w:p w14:paraId="55C15DB9" w14:textId="77777777" w:rsidR="0096261F" w:rsidRPr="00902A2B" w:rsidRDefault="0096261F" w:rsidP="00875D06">
            <w:pPr>
              <w:jc w:val="both"/>
              <w:rPr>
                <w:rFonts w:ascii="Times New Roman" w:hAnsi="Times New Roman"/>
                <w:sz w:val="24"/>
                <w:szCs w:val="24"/>
              </w:rPr>
            </w:pPr>
          </w:p>
        </w:tc>
        <w:tc>
          <w:tcPr>
            <w:tcW w:w="3985" w:type="dxa"/>
          </w:tcPr>
          <w:p w14:paraId="76355945" w14:textId="77777777" w:rsidR="0096261F" w:rsidRPr="00902A2B" w:rsidRDefault="0096261F" w:rsidP="00875D06">
            <w:pPr>
              <w:jc w:val="both"/>
              <w:rPr>
                <w:rFonts w:ascii="Times New Roman" w:hAnsi="Times New Roman"/>
                <w:sz w:val="24"/>
                <w:szCs w:val="24"/>
              </w:rPr>
            </w:pPr>
          </w:p>
        </w:tc>
      </w:tr>
      <w:tr w:rsidR="0096261F" w:rsidRPr="00902A2B" w14:paraId="134E0AAC" w14:textId="77777777" w:rsidTr="00875D06">
        <w:tc>
          <w:tcPr>
            <w:tcW w:w="959" w:type="dxa"/>
          </w:tcPr>
          <w:p w14:paraId="0375606C" w14:textId="77777777" w:rsidR="0096261F" w:rsidRPr="00902A2B" w:rsidRDefault="0096261F" w:rsidP="00875D06">
            <w:pPr>
              <w:jc w:val="both"/>
              <w:rPr>
                <w:rFonts w:ascii="Times New Roman" w:hAnsi="Times New Roman"/>
                <w:sz w:val="24"/>
                <w:szCs w:val="24"/>
              </w:rPr>
            </w:pPr>
          </w:p>
        </w:tc>
        <w:tc>
          <w:tcPr>
            <w:tcW w:w="4945" w:type="dxa"/>
          </w:tcPr>
          <w:p w14:paraId="4900B047" w14:textId="77777777" w:rsidR="0096261F" w:rsidRPr="00902A2B" w:rsidRDefault="0096261F" w:rsidP="00875D06">
            <w:pPr>
              <w:jc w:val="both"/>
              <w:rPr>
                <w:rFonts w:ascii="Times New Roman" w:hAnsi="Times New Roman"/>
                <w:sz w:val="24"/>
                <w:szCs w:val="24"/>
              </w:rPr>
            </w:pPr>
          </w:p>
        </w:tc>
        <w:tc>
          <w:tcPr>
            <w:tcW w:w="3985" w:type="dxa"/>
          </w:tcPr>
          <w:p w14:paraId="3A77719B" w14:textId="77777777" w:rsidR="0096261F" w:rsidRPr="00902A2B" w:rsidRDefault="0096261F" w:rsidP="00875D06">
            <w:pPr>
              <w:jc w:val="both"/>
              <w:rPr>
                <w:rFonts w:ascii="Times New Roman" w:hAnsi="Times New Roman"/>
                <w:sz w:val="24"/>
                <w:szCs w:val="24"/>
              </w:rPr>
            </w:pPr>
          </w:p>
        </w:tc>
      </w:tr>
    </w:tbl>
    <w:p w14:paraId="33FC2746" w14:textId="77777777" w:rsidR="0096261F" w:rsidRPr="00902A2B" w:rsidRDefault="0096261F" w:rsidP="0096261F">
      <w:pPr>
        <w:jc w:val="both"/>
        <w:rPr>
          <w:rFonts w:ascii="Times New Roman" w:hAnsi="Times New Roman"/>
          <w:sz w:val="24"/>
          <w:szCs w:val="24"/>
        </w:rPr>
      </w:pPr>
    </w:p>
    <w:p w14:paraId="6B7B8A82"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lastRenderedPageBreak/>
        <w:t>Kartu su pasiūlymu pateikiami šie dokumentai:</w:t>
      </w:r>
    </w:p>
    <w:p w14:paraId="7D7D9482" w14:textId="77777777" w:rsidR="0096261F" w:rsidRPr="00902A2B" w:rsidRDefault="0096261F" w:rsidP="0096261F">
      <w:pPr>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96261F" w:rsidRPr="00902A2B" w14:paraId="2C7B64A2" w14:textId="77777777" w:rsidTr="00875D06">
        <w:tc>
          <w:tcPr>
            <w:tcW w:w="817" w:type="dxa"/>
          </w:tcPr>
          <w:p w14:paraId="55B74606"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EEil.Nr.</w:t>
            </w:r>
          </w:p>
        </w:tc>
        <w:tc>
          <w:tcPr>
            <w:tcW w:w="6379" w:type="dxa"/>
          </w:tcPr>
          <w:p w14:paraId="73062553"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Pateiktų dokumentų pavadinimas</w:t>
            </w:r>
          </w:p>
        </w:tc>
        <w:tc>
          <w:tcPr>
            <w:tcW w:w="2693" w:type="dxa"/>
          </w:tcPr>
          <w:p w14:paraId="4DD2D67D"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Dokumento puslapių skaičius</w:t>
            </w:r>
          </w:p>
        </w:tc>
      </w:tr>
      <w:tr w:rsidR="0096261F" w:rsidRPr="00902A2B" w14:paraId="1945338F" w14:textId="77777777" w:rsidTr="00875D06">
        <w:tc>
          <w:tcPr>
            <w:tcW w:w="817" w:type="dxa"/>
          </w:tcPr>
          <w:p w14:paraId="14D071EC" w14:textId="77777777" w:rsidR="0096261F" w:rsidRPr="00902A2B" w:rsidRDefault="0096261F" w:rsidP="00875D06">
            <w:pPr>
              <w:jc w:val="both"/>
              <w:rPr>
                <w:rFonts w:ascii="Times New Roman" w:hAnsi="Times New Roman"/>
                <w:sz w:val="24"/>
                <w:szCs w:val="24"/>
              </w:rPr>
            </w:pPr>
          </w:p>
        </w:tc>
        <w:tc>
          <w:tcPr>
            <w:tcW w:w="6379" w:type="dxa"/>
          </w:tcPr>
          <w:p w14:paraId="1BAF20C3" w14:textId="77777777" w:rsidR="0096261F" w:rsidRPr="00902A2B" w:rsidRDefault="0096261F" w:rsidP="00875D06">
            <w:pPr>
              <w:jc w:val="both"/>
              <w:rPr>
                <w:rFonts w:ascii="Times New Roman" w:hAnsi="Times New Roman"/>
                <w:sz w:val="24"/>
                <w:szCs w:val="24"/>
              </w:rPr>
            </w:pPr>
          </w:p>
        </w:tc>
        <w:tc>
          <w:tcPr>
            <w:tcW w:w="2693" w:type="dxa"/>
          </w:tcPr>
          <w:p w14:paraId="28888AE5" w14:textId="77777777" w:rsidR="0096261F" w:rsidRPr="00902A2B" w:rsidRDefault="0096261F" w:rsidP="00875D06">
            <w:pPr>
              <w:jc w:val="both"/>
              <w:rPr>
                <w:rFonts w:ascii="Times New Roman" w:hAnsi="Times New Roman"/>
                <w:sz w:val="24"/>
                <w:szCs w:val="24"/>
              </w:rPr>
            </w:pPr>
          </w:p>
        </w:tc>
      </w:tr>
      <w:tr w:rsidR="0096261F" w:rsidRPr="00902A2B" w14:paraId="3B4860C6" w14:textId="77777777" w:rsidTr="00875D06">
        <w:tc>
          <w:tcPr>
            <w:tcW w:w="817" w:type="dxa"/>
          </w:tcPr>
          <w:p w14:paraId="0ED7A98D" w14:textId="77777777" w:rsidR="0096261F" w:rsidRPr="00902A2B" w:rsidRDefault="0096261F" w:rsidP="00875D06">
            <w:pPr>
              <w:jc w:val="both"/>
              <w:rPr>
                <w:rFonts w:ascii="Times New Roman" w:hAnsi="Times New Roman"/>
                <w:sz w:val="24"/>
                <w:szCs w:val="24"/>
              </w:rPr>
            </w:pPr>
          </w:p>
        </w:tc>
        <w:tc>
          <w:tcPr>
            <w:tcW w:w="6379" w:type="dxa"/>
          </w:tcPr>
          <w:p w14:paraId="02904D55" w14:textId="77777777" w:rsidR="0096261F" w:rsidRPr="00902A2B" w:rsidRDefault="0096261F" w:rsidP="00875D06">
            <w:pPr>
              <w:pStyle w:val="Header"/>
              <w:tabs>
                <w:tab w:val="clear" w:pos="4153"/>
                <w:tab w:val="clear" w:pos="8306"/>
              </w:tabs>
              <w:jc w:val="both"/>
              <w:rPr>
                <w:rFonts w:ascii="Times New Roman" w:hAnsi="Times New Roman"/>
                <w:sz w:val="24"/>
                <w:szCs w:val="24"/>
              </w:rPr>
            </w:pPr>
          </w:p>
        </w:tc>
        <w:tc>
          <w:tcPr>
            <w:tcW w:w="2693" w:type="dxa"/>
          </w:tcPr>
          <w:p w14:paraId="74F377D0" w14:textId="77777777" w:rsidR="0096261F" w:rsidRPr="00902A2B" w:rsidRDefault="0096261F" w:rsidP="00875D06">
            <w:pPr>
              <w:jc w:val="both"/>
              <w:rPr>
                <w:rFonts w:ascii="Times New Roman" w:hAnsi="Times New Roman"/>
                <w:sz w:val="24"/>
                <w:szCs w:val="24"/>
              </w:rPr>
            </w:pPr>
          </w:p>
        </w:tc>
      </w:tr>
      <w:tr w:rsidR="0096261F" w:rsidRPr="00902A2B" w14:paraId="2489F172" w14:textId="77777777" w:rsidTr="00875D06">
        <w:tc>
          <w:tcPr>
            <w:tcW w:w="817" w:type="dxa"/>
          </w:tcPr>
          <w:p w14:paraId="62B56039" w14:textId="77777777" w:rsidR="0096261F" w:rsidRPr="00902A2B" w:rsidRDefault="0096261F" w:rsidP="00875D06">
            <w:pPr>
              <w:jc w:val="both"/>
              <w:rPr>
                <w:rFonts w:ascii="Times New Roman" w:hAnsi="Times New Roman"/>
                <w:sz w:val="24"/>
                <w:szCs w:val="24"/>
              </w:rPr>
            </w:pPr>
          </w:p>
        </w:tc>
        <w:tc>
          <w:tcPr>
            <w:tcW w:w="6379" w:type="dxa"/>
          </w:tcPr>
          <w:p w14:paraId="633951CE" w14:textId="77777777" w:rsidR="0096261F" w:rsidRPr="00902A2B" w:rsidRDefault="0096261F" w:rsidP="00875D06">
            <w:pPr>
              <w:jc w:val="both"/>
              <w:rPr>
                <w:rFonts w:ascii="Times New Roman" w:hAnsi="Times New Roman"/>
                <w:sz w:val="24"/>
                <w:szCs w:val="24"/>
              </w:rPr>
            </w:pPr>
          </w:p>
        </w:tc>
        <w:tc>
          <w:tcPr>
            <w:tcW w:w="2693" w:type="dxa"/>
          </w:tcPr>
          <w:p w14:paraId="290449A4" w14:textId="77777777" w:rsidR="0096261F" w:rsidRPr="00902A2B" w:rsidRDefault="0096261F" w:rsidP="00875D06">
            <w:pPr>
              <w:jc w:val="both"/>
              <w:rPr>
                <w:rFonts w:ascii="Times New Roman" w:hAnsi="Times New Roman"/>
                <w:sz w:val="24"/>
                <w:szCs w:val="24"/>
              </w:rPr>
            </w:pPr>
          </w:p>
        </w:tc>
      </w:tr>
    </w:tbl>
    <w:p w14:paraId="5B006639" w14:textId="77777777" w:rsidR="0096261F" w:rsidRPr="00902A2B" w:rsidRDefault="0096261F" w:rsidP="0096261F">
      <w:pPr>
        <w:jc w:val="both"/>
        <w:rPr>
          <w:rFonts w:ascii="Times New Roman" w:hAnsi="Times New Roman"/>
          <w:sz w:val="24"/>
          <w:szCs w:val="24"/>
        </w:rPr>
      </w:pPr>
    </w:p>
    <w:p w14:paraId="395E814F" w14:textId="77777777" w:rsidR="0096261F" w:rsidRPr="00902A2B" w:rsidRDefault="0096261F" w:rsidP="0096261F">
      <w:pPr>
        <w:jc w:val="both"/>
        <w:rPr>
          <w:rFonts w:ascii="Times New Roman" w:hAnsi="Times New Roman"/>
          <w:sz w:val="24"/>
          <w:szCs w:val="24"/>
        </w:rPr>
      </w:pPr>
    </w:p>
    <w:p w14:paraId="365A877B" w14:textId="77777777" w:rsidR="0096261F" w:rsidRPr="00902A2B" w:rsidRDefault="0096261F" w:rsidP="0096261F">
      <w:pPr>
        <w:jc w:val="both"/>
        <w:rPr>
          <w:rFonts w:ascii="Times New Roman" w:hAnsi="Times New Roman"/>
        </w:rPr>
      </w:pPr>
    </w:p>
    <w:p w14:paraId="4A0C4A75" w14:textId="77777777" w:rsidR="0096261F" w:rsidRPr="00902A2B" w:rsidRDefault="0096261F" w:rsidP="0096261F">
      <w:pPr>
        <w:jc w:val="both"/>
        <w:rPr>
          <w:rFonts w:ascii="Times New Roman" w:hAnsi="Times New Roman"/>
        </w:rPr>
      </w:pPr>
    </w:p>
    <w:p w14:paraId="54913D00"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Pasiūlymas galioja iki 20 __-___-___ d.</w:t>
      </w:r>
    </w:p>
    <w:p w14:paraId="62DE0250" w14:textId="77777777" w:rsidR="0096261F" w:rsidRPr="00902A2B" w:rsidRDefault="0096261F" w:rsidP="0096261F">
      <w:pPr>
        <w:jc w:val="both"/>
        <w:rPr>
          <w:rFonts w:ascii="Times New Roman" w:hAnsi="Times New Roman"/>
          <w:sz w:val="24"/>
          <w:szCs w:val="24"/>
        </w:rPr>
      </w:pPr>
    </w:p>
    <w:p w14:paraId="7A0BA4AE" w14:textId="77777777" w:rsidR="0096261F" w:rsidRPr="00902A2B" w:rsidRDefault="0096261F" w:rsidP="0096261F">
      <w:pPr>
        <w:tabs>
          <w:tab w:val="left" w:pos="1701"/>
        </w:tabs>
        <w:jc w:val="both"/>
        <w:rPr>
          <w:rFonts w:ascii="Times New Roman" w:hAnsi="Times New Roman"/>
          <w:sz w:val="24"/>
          <w:szCs w:val="24"/>
        </w:rPr>
      </w:pPr>
      <w:r w:rsidRPr="00902A2B">
        <w:rPr>
          <w:rFonts w:ascii="Times New Roman" w:hAnsi="Times New Roman"/>
          <w:sz w:val="24"/>
          <w:szCs w:val="24"/>
        </w:rPr>
        <w:t xml:space="preserve">Aš, žemiau pasirašęs (-iusi), patvirtinu, kad visa mūsų pasiūlyme pateikta informacija yra teisinga ir kad mes nenuslėpėme jokios informacijos, kurią buvo prašoma pateikti konkurso dalyvius.    </w:t>
      </w:r>
    </w:p>
    <w:p w14:paraId="2BB99D73" w14:textId="77777777" w:rsidR="0096261F" w:rsidRPr="00902A2B" w:rsidRDefault="0096261F" w:rsidP="0096261F">
      <w:pPr>
        <w:pStyle w:val="BodyText"/>
        <w:spacing w:after="0"/>
        <w:jc w:val="both"/>
      </w:pPr>
      <w:r w:rsidRPr="00902A2B">
        <w:t xml:space="preserve">Aš patvirtinu, kad nedalyvavau rengiant pirkimo dokumentus ir nesu susijęs su jokia kita šiame konkurse dalyvaujančia įmone ar kita suinteresuota šalimi.   </w:t>
      </w:r>
    </w:p>
    <w:p w14:paraId="0ADA1089" w14:textId="77777777" w:rsidR="0096261F" w:rsidRPr="00902A2B" w:rsidRDefault="0096261F" w:rsidP="0096261F">
      <w:pPr>
        <w:pStyle w:val="BodyText"/>
        <w:spacing w:after="0"/>
        <w:jc w:val="both"/>
      </w:pPr>
      <w:r w:rsidRPr="00902A2B">
        <w:t>Aš suprantu, kad išaiškėjus aukščiau nurodytoms aplinkybėms būsiu pašalintas (-a) iš šio konkurso procedūros, ir mano pasiūlymas bus atmestas.</w:t>
      </w:r>
    </w:p>
    <w:p w14:paraId="6AB8FD62" w14:textId="77777777" w:rsidR="0096261F" w:rsidRPr="00902A2B" w:rsidRDefault="0096261F" w:rsidP="0096261F">
      <w:pPr>
        <w:jc w:val="both"/>
        <w:rPr>
          <w:rFonts w:ascii="Times New Roman" w:hAnsi="Times New Roman"/>
        </w:rPr>
      </w:pPr>
    </w:p>
    <w:p w14:paraId="55DD797C" w14:textId="77777777" w:rsidR="0096261F" w:rsidRPr="00902A2B" w:rsidRDefault="0096261F" w:rsidP="0096261F">
      <w:pPr>
        <w:jc w:val="both"/>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6261F" w:rsidRPr="00902A2B" w14:paraId="2DC293CD" w14:textId="77777777" w:rsidTr="00875D06">
        <w:tc>
          <w:tcPr>
            <w:tcW w:w="3828" w:type="dxa"/>
            <w:tcBorders>
              <w:bottom w:val="single" w:sz="4" w:space="0" w:color="auto"/>
            </w:tcBorders>
          </w:tcPr>
          <w:p w14:paraId="2C8A5E91" w14:textId="77777777" w:rsidR="0096261F" w:rsidRPr="00902A2B" w:rsidRDefault="0096261F" w:rsidP="00875D06">
            <w:pPr>
              <w:jc w:val="both"/>
              <w:rPr>
                <w:rFonts w:ascii="Times New Roman" w:hAnsi="Times New Roman"/>
                <w:i/>
                <w:color w:val="808080"/>
              </w:rPr>
            </w:pPr>
          </w:p>
        </w:tc>
        <w:tc>
          <w:tcPr>
            <w:tcW w:w="240" w:type="dxa"/>
            <w:tcBorders>
              <w:bottom w:val="nil"/>
            </w:tcBorders>
          </w:tcPr>
          <w:p w14:paraId="535AB651" w14:textId="77777777" w:rsidR="0096261F" w:rsidRPr="00902A2B" w:rsidRDefault="0096261F" w:rsidP="00875D06">
            <w:pPr>
              <w:jc w:val="both"/>
              <w:rPr>
                <w:rFonts w:ascii="Times New Roman" w:hAnsi="Times New Roman"/>
              </w:rPr>
            </w:pPr>
          </w:p>
        </w:tc>
        <w:tc>
          <w:tcPr>
            <w:tcW w:w="1680" w:type="dxa"/>
            <w:tcBorders>
              <w:bottom w:val="single" w:sz="4" w:space="0" w:color="auto"/>
            </w:tcBorders>
          </w:tcPr>
          <w:p w14:paraId="5A1132DE" w14:textId="77777777" w:rsidR="0096261F" w:rsidRPr="00902A2B" w:rsidRDefault="0096261F" w:rsidP="00875D06">
            <w:pPr>
              <w:jc w:val="both"/>
              <w:rPr>
                <w:rFonts w:ascii="Times New Roman" w:hAnsi="Times New Roman"/>
                <w:i/>
                <w:color w:val="C0C0C0"/>
              </w:rPr>
            </w:pPr>
          </w:p>
        </w:tc>
        <w:tc>
          <w:tcPr>
            <w:tcW w:w="240" w:type="dxa"/>
            <w:tcBorders>
              <w:bottom w:val="nil"/>
            </w:tcBorders>
          </w:tcPr>
          <w:p w14:paraId="60D948A3" w14:textId="77777777" w:rsidR="0096261F" w:rsidRPr="00902A2B" w:rsidRDefault="0096261F" w:rsidP="00875D06">
            <w:pPr>
              <w:jc w:val="both"/>
              <w:rPr>
                <w:rFonts w:ascii="Times New Roman" w:hAnsi="Times New Roman"/>
              </w:rPr>
            </w:pPr>
          </w:p>
        </w:tc>
        <w:tc>
          <w:tcPr>
            <w:tcW w:w="3231" w:type="dxa"/>
            <w:tcBorders>
              <w:bottom w:val="single" w:sz="4" w:space="0" w:color="auto"/>
            </w:tcBorders>
          </w:tcPr>
          <w:p w14:paraId="0AC474D4" w14:textId="77777777" w:rsidR="0096261F" w:rsidRPr="00902A2B" w:rsidRDefault="0096261F" w:rsidP="00875D06">
            <w:pPr>
              <w:jc w:val="both"/>
              <w:rPr>
                <w:rFonts w:ascii="Times New Roman" w:hAnsi="Times New Roman"/>
                <w:i/>
                <w:color w:val="808080"/>
              </w:rPr>
            </w:pPr>
          </w:p>
        </w:tc>
      </w:tr>
      <w:tr w:rsidR="0096261F" w:rsidRPr="00902A2B" w14:paraId="33099EA2" w14:textId="77777777" w:rsidTr="00875D0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ACEE73" w14:textId="77777777" w:rsidR="0096261F" w:rsidRPr="00902A2B" w:rsidRDefault="0096261F" w:rsidP="00875D06">
            <w:pPr>
              <w:jc w:val="both"/>
              <w:rPr>
                <w:rFonts w:ascii="Times New Roman" w:hAnsi="Times New Roman"/>
                <w:i/>
                <w:color w:val="808080"/>
              </w:rPr>
            </w:pPr>
            <w:r w:rsidRPr="00902A2B">
              <w:rPr>
                <w:rFonts w:ascii="Times New Roman" w:hAnsi="Times New Roman"/>
                <w:i/>
                <w:color w:val="808080"/>
              </w:rPr>
              <w:t>Tiekėjo vadovo arba jo įgalioto asmens pareigos</w:t>
            </w:r>
          </w:p>
        </w:tc>
        <w:tc>
          <w:tcPr>
            <w:tcW w:w="240" w:type="dxa"/>
            <w:tcBorders>
              <w:top w:val="nil"/>
              <w:left w:val="nil"/>
              <w:bottom w:val="nil"/>
              <w:right w:val="nil"/>
            </w:tcBorders>
          </w:tcPr>
          <w:p w14:paraId="3144767D" w14:textId="77777777" w:rsidR="0096261F" w:rsidRPr="00902A2B" w:rsidRDefault="0096261F" w:rsidP="00875D06">
            <w:pPr>
              <w:jc w:val="both"/>
              <w:rPr>
                <w:rFonts w:ascii="Times New Roman" w:hAnsi="Times New Roman"/>
              </w:rPr>
            </w:pPr>
          </w:p>
        </w:tc>
        <w:tc>
          <w:tcPr>
            <w:tcW w:w="1680" w:type="dxa"/>
            <w:tcBorders>
              <w:left w:val="nil"/>
              <w:bottom w:val="nil"/>
              <w:right w:val="nil"/>
            </w:tcBorders>
          </w:tcPr>
          <w:p w14:paraId="2A82628B" w14:textId="77777777" w:rsidR="0096261F" w:rsidRPr="00902A2B" w:rsidRDefault="0096261F" w:rsidP="00875D06">
            <w:pPr>
              <w:jc w:val="both"/>
              <w:rPr>
                <w:rFonts w:ascii="Times New Roman" w:hAnsi="Times New Roman"/>
                <w:i/>
                <w:color w:val="C0C0C0"/>
              </w:rPr>
            </w:pPr>
            <w:r w:rsidRPr="00902A2B">
              <w:rPr>
                <w:rFonts w:ascii="Times New Roman" w:hAnsi="Times New Roman"/>
                <w:i/>
                <w:color w:val="C0C0C0"/>
              </w:rPr>
              <w:t>parašas</w:t>
            </w:r>
          </w:p>
        </w:tc>
        <w:tc>
          <w:tcPr>
            <w:tcW w:w="240" w:type="dxa"/>
            <w:tcBorders>
              <w:top w:val="nil"/>
              <w:left w:val="nil"/>
              <w:bottom w:val="nil"/>
              <w:right w:val="nil"/>
            </w:tcBorders>
          </w:tcPr>
          <w:p w14:paraId="670B2CC2" w14:textId="77777777" w:rsidR="0096261F" w:rsidRPr="00902A2B" w:rsidRDefault="0096261F" w:rsidP="00875D06">
            <w:pPr>
              <w:jc w:val="both"/>
              <w:rPr>
                <w:rFonts w:ascii="Times New Roman" w:hAnsi="Times New Roman"/>
              </w:rPr>
            </w:pPr>
          </w:p>
        </w:tc>
        <w:tc>
          <w:tcPr>
            <w:tcW w:w="3231" w:type="dxa"/>
            <w:tcBorders>
              <w:left w:val="nil"/>
              <w:bottom w:val="nil"/>
              <w:right w:val="nil"/>
            </w:tcBorders>
          </w:tcPr>
          <w:p w14:paraId="32C10C82" w14:textId="77777777" w:rsidR="0096261F" w:rsidRPr="00902A2B" w:rsidRDefault="0096261F" w:rsidP="00875D06">
            <w:pPr>
              <w:jc w:val="both"/>
              <w:rPr>
                <w:rFonts w:ascii="Times New Roman" w:hAnsi="Times New Roman"/>
                <w:i/>
                <w:color w:val="808080"/>
              </w:rPr>
            </w:pPr>
            <w:r w:rsidRPr="00902A2B">
              <w:rPr>
                <w:rFonts w:ascii="Times New Roman" w:hAnsi="Times New Roman"/>
                <w:i/>
                <w:color w:val="808080"/>
              </w:rPr>
              <w:t>Vardas Pavardė</w:t>
            </w:r>
          </w:p>
        </w:tc>
      </w:tr>
    </w:tbl>
    <w:p w14:paraId="13178AAA" w14:textId="77777777" w:rsidR="0096261F" w:rsidRPr="00AC7280" w:rsidRDefault="0096261F" w:rsidP="0096261F">
      <w:pPr>
        <w:jc w:val="both"/>
      </w:pPr>
    </w:p>
    <w:p w14:paraId="092F5F1F" w14:textId="77777777" w:rsidR="0096261F" w:rsidRPr="00AC7280" w:rsidRDefault="0096261F" w:rsidP="0096261F">
      <w:pPr>
        <w:jc w:val="both"/>
        <w:rPr>
          <w:rFonts w:eastAsia="Calibri"/>
          <w:color w:val="000000"/>
        </w:rPr>
      </w:pPr>
    </w:p>
    <w:p w14:paraId="7960E70C" w14:textId="77777777" w:rsidR="0096261F" w:rsidRPr="00AC7280" w:rsidRDefault="0096261F" w:rsidP="0096261F">
      <w:pPr>
        <w:jc w:val="both"/>
        <w:rPr>
          <w:rFonts w:eastAsia="Calibri"/>
          <w:color w:val="000000"/>
        </w:rPr>
      </w:pPr>
    </w:p>
    <w:p w14:paraId="158CBFCF" w14:textId="77777777" w:rsidR="0096261F" w:rsidRPr="00AC7280" w:rsidRDefault="0096261F" w:rsidP="0096261F">
      <w:pPr>
        <w:suppressAutoHyphens/>
        <w:contextualSpacing/>
        <w:jc w:val="both"/>
      </w:pPr>
    </w:p>
    <w:p w14:paraId="53A712D5" w14:textId="506522B7" w:rsidR="0096261F" w:rsidRPr="00AC7280" w:rsidRDefault="0096261F" w:rsidP="0096261F">
      <w:pPr>
        <w:suppressAutoHyphens/>
        <w:contextualSpacing/>
        <w:jc w:val="both"/>
      </w:pPr>
    </w:p>
    <w:p w14:paraId="52F1B3CD" w14:textId="1D8B99D7" w:rsidR="0038118E" w:rsidRPr="00AC7280" w:rsidRDefault="0038118E" w:rsidP="0096261F">
      <w:pPr>
        <w:suppressAutoHyphens/>
        <w:contextualSpacing/>
        <w:jc w:val="both"/>
      </w:pPr>
    </w:p>
    <w:p w14:paraId="0F9982D5" w14:textId="0F3CE1ED" w:rsidR="0038118E" w:rsidRPr="00AC7280" w:rsidRDefault="0038118E" w:rsidP="0096261F">
      <w:pPr>
        <w:suppressAutoHyphens/>
        <w:contextualSpacing/>
        <w:jc w:val="both"/>
      </w:pPr>
    </w:p>
    <w:p w14:paraId="2DB3EB95" w14:textId="6A923C7B" w:rsidR="0038118E" w:rsidRPr="00AC7280" w:rsidRDefault="0038118E" w:rsidP="0096261F">
      <w:pPr>
        <w:suppressAutoHyphens/>
        <w:contextualSpacing/>
        <w:jc w:val="both"/>
      </w:pPr>
    </w:p>
    <w:p w14:paraId="07271E0B" w14:textId="57471BF8" w:rsidR="001C6666" w:rsidRPr="00AC7280" w:rsidRDefault="001C6666" w:rsidP="0096261F">
      <w:pPr>
        <w:suppressAutoHyphens/>
        <w:contextualSpacing/>
        <w:jc w:val="both"/>
      </w:pPr>
    </w:p>
    <w:p w14:paraId="5E08E8F6" w14:textId="16DE067A" w:rsidR="001C6666" w:rsidRPr="00AC7280" w:rsidRDefault="001C6666" w:rsidP="0096261F">
      <w:pPr>
        <w:suppressAutoHyphens/>
        <w:contextualSpacing/>
        <w:jc w:val="both"/>
      </w:pPr>
    </w:p>
    <w:p w14:paraId="5EAB3961" w14:textId="69C52DE1" w:rsidR="001C6666" w:rsidRPr="00AC7280" w:rsidRDefault="001C6666" w:rsidP="0096261F">
      <w:pPr>
        <w:suppressAutoHyphens/>
        <w:contextualSpacing/>
        <w:jc w:val="both"/>
      </w:pPr>
    </w:p>
    <w:p w14:paraId="4C7E034E" w14:textId="195196C3" w:rsidR="001C6666" w:rsidRPr="00AC7280" w:rsidRDefault="001C6666" w:rsidP="0096261F">
      <w:pPr>
        <w:suppressAutoHyphens/>
        <w:contextualSpacing/>
        <w:jc w:val="both"/>
      </w:pPr>
    </w:p>
    <w:p w14:paraId="6A117EFE" w14:textId="3C41D367" w:rsidR="001C6666" w:rsidRPr="00AC7280" w:rsidRDefault="001C6666" w:rsidP="0096261F">
      <w:pPr>
        <w:suppressAutoHyphens/>
        <w:contextualSpacing/>
        <w:jc w:val="both"/>
      </w:pPr>
    </w:p>
    <w:p w14:paraId="4457FD4B" w14:textId="7E9D0F24" w:rsidR="001C6666" w:rsidRPr="00AC7280" w:rsidRDefault="001C6666" w:rsidP="0096261F">
      <w:pPr>
        <w:suppressAutoHyphens/>
        <w:contextualSpacing/>
        <w:jc w:val="both"/>
      </w:pPr>
    </w:p>
    <w:p w14:paraId="6A5AE3AB" w14:textId="77777777" w:rsidR="001C6666" w:rsidRPr="00AC7280" w:rsidRDefault="001C6666" w:rsidP="0096261F">
      <w:pPr>
        <w:suppressAutoHyphens/>
        <w:contextualSpacing/>
        <w:jc w:val="both"/>
      </w:pPr>
    </w:p>
    <w:p w14:paraId="3B5B786A" w14:textId="3F274224" w:rsidR="0038118E" w:rsidRPr="00AC7280" w:rsidRDefault="0038118E" w:rsidP="0096261F">
      <w:pPr>
        <w:suppressAutoHyphens/>
        <w:contextualSpacing/>
        <w:jc w:val="both"/>
      </w:pPr>
    </w:p>
    <w:p w14:paraId="60212B6E" w14:textId="2DA889A2" w:rsidR="0038118E" w:rsidRPr="00AC7280" w:rsidRDefault="0038118E" w:rsidP="0096261F">
      <w:pPr>
        <w:suppressAutoHyphens/>
        <w:contextualSpacing/>
        <w:jc w:val="both"/>
      </w:pPr>
    </w:p>
    <w:p w14:paraId="35B4E34B" w14:textId="77808D1C" w:rsidR="005A789F" w:rsidRPr="00AC7280" w:rsidRDefault="005A789F" w:rsidP="0096261F">
      <w:pPr>
        <w:suppressAutoHyphens/>
        <w:contextualSpacing/>
        <w:jc w:val="both"/>
      </w:pPr>
    </w:p>
    <w:p w14:paraId="19B25559" w14:textId="6980F9A4" w:rsidR="005A789F" w:rsidRPr="00AC7280" w:rsidRDefault="005A789F" w:rsidP="0096261F">
      <w:pPr>
        <w:suppressAutoHyphens/>
        <w:contextualSpacing/>
        <w:jc w:val="both"/>
      </w:pPr>
    </w:p>
    <w:p w14:paraId="13F5FF44" w14:textId="5F4EA2C0" w:rsidR="005A789F" w:rsidRPr="00AC7280" w:rsidRDefault="005A789F" w:rsidP="0096261F">
      <w:pPr>
        <w:suppressAutoHyphens/>
        <w:contextualSpacing/>
        <w:jc w:val="both"/>
      </w:pPr>
    </w:p>
    <w:p w14:paraId="66C691CA" w14:textId="6AD3DDC1" w:rsidR="005A789F" w:rsidRPr="00AC7280" w:rsidRDefault="005A789F" w:rsidP="0096261F">
      <w:pPr>
        <w:suppressAutoHyphens/>
        <w:contextualSpacing/>
        <w:jc w:val="both"/>
      </w:pPr>
    </w:p>
    <w:p w14:paraId="5CEF1A1D" w14:textId="5BC9C50B" w:rsidR="005A789F" w:rsidRPr="00AC7280" w:rsidRDefault="005A789F" w:rsidP="0096261F">
      <w:pPr>
        <w:suppressAutoHyphens/>
        <w:contextualSpacing/>
        <w:jc w:val="both"/>
      </w:pPr>
    </w:p>
    <w:p w14:paraId="66991029" w14:textId="190DD495" w:rsidR="005A789F" w:rsidRPr="00AC7280" w:rsidRDefault="005A789F" w:rsidP="0096261F">
      <w:pPr>
        <w:suppressAutoHyphens/>
        <w:contextualSpacing/>
        <w:jc w:val="both"/>
      </w:pPr>
    </w:p>
    <w:p w14:paraId="42A109E2" w14:textId="3704EDF5" w:rsidR="005A789F" w:rsidRPr="00AC7280" w:rsidRDefault="005A789F" w:rsidP="0096261F">
      <w:pPr>
        <w:suppressAutoHyphens/>
        <w:contextualSpacing/>
        <w:jc w:val="both"/>
      </w:pPr>
    </w:p>
    <w:p w14:paraId="53299516" w14:textId="7D4958F6" w:rsidR="005A789F" w:rsidRPr="00AC7280" w:rsidRDefault="005A789F" w:rsidP="0096261F">
      <w:pPr>
        <w:suppressAutoHyphens/>
        <w:contextualSpacing/>
        <w:jc w:val="both"/>
      </w:pPr>
    </w:p>
    <w:p w14:paraId="01E6CBC2" w14:textId="0E2384A8" w:rsidR="005A789F" w:rsidRPr="00AC7280" w:rsidRDefault="005A789F" w:rsidP="0096261F">
      <w:pPr>
        <w:suppressAutoHyphens/>
        <w:contextualSpacing/>
        <w:jc w:val="both"/>
      </w:pPr>
    </w:p>
    <w:p w14:paraId="03A4D6D6" w14:textId="65D283E4" w:rsidR="005A789F" w:rsidRPr="00AC7280" w:rsidRDefault="005A789F" w:rsidP="0096261F">
      <w:pPr>
        <w:suppressAutoHyphens/>
        <w:contextualSpacing/>
        <w:jc w:val="both"/>
      </w:pPr>
    </w:p>
    <w:p w14:paraId="581AABDA" w14:textId="123FA4DD" w:rsidR="005A789F" w:rsidRPr="00AC7280" w:rsidRDefault="005A789F" w:rsidP="0096261F">
      <w:pPr>
        <w:suppressAutoHyphens/>
        <w:contextualSpacing/>
        <w:jc w:val="both"/>
      </w:pPr>
    </w:p>
    <w:p w14:paraId="2EA45D85" w14:textId="0762EE50" w:rsidR="005A789F" w:rsidRDefault="005A789F" w:rsidP="0096261F">
      <w:pPr>
        <w:suppressAutoHyphens/>
        <w:contextualSpacing/>
        <w:jc w:val="both"/>
      </w:pPr>
    </w:p>
    <w:p w14:paraId="795D220A" w14:textId="77777777" w:rsidR="00551E8C" w:rsidRPr="00AC7280" w:rsidRDefault="00551E8C" w:rsidP="0096261F">
      <w:pPr>
        <w:suppressAutoHyphens/>
        <w:contextualSpacing/>
        <w:jc w:val="both"/>
      </w:pPr>
    </w:p>
    <w:p w14:paraId="1550F235" w14:textId="547F591B" w:rsidR="0038118E" w:rsidRPr="00AC7280" w:rsidRDefault="0038118E" w:rsidP="0038118E">
      <w:pPr>
        <w:tabs>
          <w:tab w:val="right" w:leader="underscore" w:pos="8505"/>
        </w:tabs>
        <w:jc w:val="right"/>
        <w:rPr>
          <w:rFonts w:ascii="Times New Roman" w:hAnsi="Times New Roman"/>
          <w:sz w:val="24"/>
          <w:szCs w:val="24"/>
        </w:rPr>
      </w:pPr>
      <w:r w:rsidRPr="00AC7280">
        <w:rPr>
          <w:rFonts w:ascii="Times New Roman" w:hAnsi="Times New Roman"/>
          <w:sz w:val="24"/>
          <w:szCs w:val="24"/>
        </w:rPr>
        <w:t>Priedas Nr. 3</w:t>
      </w:r>
    </w:p>
    <w:p w14:paraId="5D68A369" w14:textId="3BDD003F" w:rsidR="0038118E" w:rsidRPr="00AC7280" w:rsidRDefault="0038118E" w:rsidP="0038118E">
      <w:pPr>
        <w:tabs>
          <w:tab w:val="right" w:leader="underscore" w:pos="8505"/>
        </w:tabs>
        <w:jc w:val="right"/>
        <w:rPr>
          <w:rFonts w:ascii="Times New Roman" w:hAnsi="Times New Roman"/>
          <w:i/>
          <w:sz w:val="24"/>
          <w:szCs w:val="24"/>
        </w:rPr>
      </w:pPr>
    </w:p>
    <w:p w14:paraId="285F44A9" w14:textId="69D9BDB7" w:rsidR="001C6666" w:rsidRPr="00AC7280" w:rsidRDefault="001C6666" w:rsidP="0038118E">
      <w:pPr>
        <w:tabs>
          <w:tab w:val="right" w:leader="underscore" w:pos="8505"/>
        </w:tabs>
        <w:jc w:val="right"/>
        <w:rPr>
          <w:rFonts w:ascii="Times New Roman" w:hAnsi="Times New Roman"/>
          <w:i/>
          <w:sz w:val="24"/>
          <w:szCs w:val="24"/>
        </w:rPr>
      </w:pPr>
    </w:p>
    <w:p w14:paraId="615009C4" w14:textId="5693A0CF" w:rsidR="001C6666" w:rsidRPr="00AC7280" w:rsidRDefault="001C6666" w:rsidP="0038118E">
      <w:pPr>
        <w:tabs>
          <w:tab w:val="right" w:leader="underscore" w:pos="8505"/>
        </w:tabs>
        <w:jc w:val="right"/>
        <w:rPr>
          <w:rFonts w:ascii="Times New Roman" w:hAnsi="Times New Roman"/>
          <w:i/>
          <w:sz w:val="24"/>
          <w:szCs w:val="24"/>
        </w:rPr>
      </w:pPr>
    </w:p>
    <w:p w14:paraId="1251C9EA" w14:textId="77777777" w:rsidR="0038118E" w:rsidRPr="00AC7280" w:rsidRDefault="0038118E" w:rsidP="0038118E">
      <w:pPr>
        <w:ind w:right="-178"/>
        <w:jc w:val="center"/>
        <w:rPr>
          <w:rFonts w:ascii="Times New Roman" w:hAnsi="Times New Roman"/>
          <w:sz w:val="24"/>
          <w:szCs w:val="24"/>
        </w:rPr>
      </w:pPr>
      <w:r w:rsidRPr="00AC728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6BBD685" w14:textId="77777777" w:rsidR="0038118E" w:rsidRPr="00AC7280" w:rsidRDefault="0038118E" w:rsidP="0038118E">
      <w:pPr>
        <w:ind w:right="-178"/>
        <w:jc w:val="center"/>
        <w:rPr>
          <w:rFonts w:ascii="Times New Roman" w:hAnsi="Times New Roman"/>
          <w:i/>
          <w:sz w:val="24"/>
          <w:szCs w:val="24"/>
        </w:rPr>
      </w:pPr>
      <w:r w:rsidRPr="00AC7280">
        <w:rPr>
          <w:rFonts w:ascii="Times New Roman" w:hAnsi="Times New Roman"/>
          <w:i/>
          <w:sz w:val="24"/>
          <w:szCs w:val="24"/>
        </w:rPr>
        <w:t>(tiekėjo pavadinimas, kodas, kontaktinė informacija)</w:t>
      </w:r>
    </w:p>
    <w:p w14:paraId="4F219537" w14:textId="77777777" w:rsidR="0038118E" w:rsidRPr="00AC7280" w:rsidRDefault="0038118E" w:rsidP="0038118E">
      <w:pPr>
        <w:ind w:right="-178"/>
        <w:rPr>
          <w:rFonts w:ascii="Times New Roman" w:hAnsi="Times New Roman"/>
          <w:sz w:val="24"/>
          <w:szCs w:val="24"/>
        </w:rPr>
      </w:pPr>
    </w:p>
    <w:p w14:paraId="04F60687" w14:textId="2012242D" w:rsidR="0038118E" w:rsidRPr="00AC7280" w:rsidRDefault="0038118E" w:rsidP="0038118E">
      <w:pPr>
        <w:shd w:val="clear" w:color="auto" w:fill="FFFFFF"/>
        <w:rPr>
          <w:rFonts w:ascii="Times New Roman" w:hAnsi="Times New Roman"/>
          <w:sz w:val="24"/>
          <w:szCs w:val="24"/>
        </w:rPr>
      </w:pPr>
    </w:p>
    <w:p w14:paraId="73028C90" w14:textId="43D775AF" w:rsidR="0038118E" w:rsidRPr="00AC7280" w:rsidRDefault="0038118E" w:rsidP="0038118E">
      <w:pPr>
        <w:shd w:val="clear" w:color="auto" w:fill="FFFFFF"/>
        <w:rPr>
          <w:rFonts w:ascii="Times New Roman" w:hAnsi="Times New Roman"/>
          <w:sz w:val="24"/>
          <w:szCs w:val="24"/>
        </w:rPr>
      </w:pPr>
    </w:p>
    <w:p w14:paraId="3BCAA0B4" w14:textId="77777777" w:rsidR="0038118E" w:rsidRPr="00AC7280" w:rsidRDefault="0038118E" w:rsidP="0038118E">
      <w:pPr>
        <w:shd w:val="clear" w:color="auto" w:fill="FFFFFF"/>
        <w:rPr>
          <w:rFonts w:ascii="Times New Roman" w:hAnsi="Times New Roman"/>
          <w:sz w:val="24"/>
          <w:szCs w:val="24"/>
        </w:rPr>
      </w:pPr>
    </w:p>
    <w:p w14:paraId="6D65103A" w14:textId="77777777" w:rsidR="0038118E" w:rsidRPr="00AC7280" w:rsidRDefault="0038118E" w:rsidP="0038118E">
      <w:pPr>
        <w:shd w:val="clear" w:color="auto" w:fill="FFFFFF"/>
        <w:jc w:val="center"/>
        <w:rPr>
          <w:rFonts w:ascii="Times New Roman" w:hAnsi="Times New Roman"/>
          <w:b/>
          <w:bCs/>
          <w:sz w:val="24"/>
          <w:szCs w:val="24"/>
        </w:rPr>
      </w:pPr>
      <w:r w:rsidRPr="00AC7280">
        <w:rPr>
          <w:rFonts w:ascii="Times New Roman" w:hAnsi="Times New Roman"/>
          <w:b/>
          <w:bCs/>
          <w:sz w:val="24"/>
          <w:szCs w:val="24"/>
        </w:rPr>
        <w:t>MINIMALIŲ KVALIFIKACIJOS REIKALAVIMŲ ATITIKTIES DEKLARACIJA</w:t>
      </w:r>
    </w:p>
    <w:p w14:paraId="592C8132" w14:textId="77777777" w:rsidR="0038118E" w:rsidRPr="00AC7280" w:rsidRDefault="0038118E" w:rsidP="0038118E">
      <w:pPr>
        <w:rPr>
          <w:rFonts w:ascii="Times New Roman" w:hAnsi="Times New Roman"/>
          <w:sz w:val="24"/>
          <w:szCs w:val="24"/>
        </w:rPr>
      </w:pPr>
    </w:p>
    <w:p w14:paraId="1B654C6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w:t>
      </w:r>
    </w:p>
    <w:p w14:paraId="183010B0"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(Data)</w:t>
      </w:r>
    </w:p>
    <w:p w14:paraId="06FCF58D"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_____________________</w:t>
      </w:r>
    </w:p>
    <w:p w14:paraId="3164CBE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(Sudarymo vieta)</w:t>
      </w:r>
    </w:p>
    <w:p w14:paraId="02EE76A5" w14:textId="77777777" w:rsidR="0038118E" w:rsidRPr="00AC7280" w:rsidRDefault="0038118E" w:rsidP="0038118E">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01"/>
        <w:gridCol w:w="158"/>
      </w:tblGrid>
      <w:tr w:rsidR="0038118E" w:rsidRPr="00AC7280" w14:paraId="6A953589" w14:textId="77777777" w:rsidTr="00744F83">
        <w:trPr>
          <w:gridBefore w:val="1"/>
          <w:gridAfter w:val="1"/>
          <w:wBefore w:w="34" w:type="dxa"/>
          <w:wAfter w:w="158" w:type="dxa"/>
        </w:trPr>
        <w:tc>
          <w:tcPr>
            <w:tcW w:w="9781" w:type="dxa"/>
            <w:gridSpan w:val="4"/>
            <w:shd w:val="clear" w:color="auto" w:fill="auto"/>
          </w:tcPr>
          <w:p w14:paraId="114A4DBE" w14:textId="77777777" w:rsidR="0038118E" w:rsidRPr="00AC7280" w:rsidRDefault="0038118E" w:rsidP="009439E7">
            <w:pPr>
              <w:pStyle w:val="BodyText3"/>
              <w:ind w:right="-82" w:firstLine="567"/>
              <w:rPr>
                <w:rFonts w:ascii="Times New Roman" w:hAnsi="Times New Roman"/>
                <w:sz w:val="24"/>
                <w:szCs w:val="24"/>
                <w:lang w:val="lt-LT"/>
              </w:rPr>
            </w:pPr>
            <w:r w:rsidRPr="00AC7280">
              <w:rPr>
                <w:rFonts w:ascii="Times New Roman" w:hAnsi="Times New Roman"/>
                <w:sz w:val="24"/>
                <w:szCs w:val="24"/>
                <w:lang w:val="lt-LT"/>
              </w:rPr>
              <w:t>Aš, ______________________________________________________________________________ ,</w:t>
            </w:r>
          </w:p>
        </w:tc>
      </w:tr>
      <w:tr w:rsidR="0038118E" w:rsidRPr="00AC7280" w14:paraId="591EFF13" w14:textId="77777777" w:rsidTr="00744F83">
        <w:trPr>
          <w:gridBefore w:val="1"/>
          <w:gridAfter w:val="1"/>
          <w:wBefore w:w="34" w:type="dxa"/>
          <w:wAfter w:w="158" w:type="dxa"/>
        </w:trPr>
        <w:tc>
          <w:tcPr>
            <w:tcW w:w="9781" w:type="dxa"/>
            <w:gridSpan w:val="4"/>
            <w:shd w:val="clear" w:color="auto" w:fill="auto"/>
          </w:tcPr>
          <w:p w14:paraId="7933AC7F"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vadovo ar jo įgalioto asmens pareigų pavadinimas, vardas ir pavardė)</w:t>
            </w:r>
          </w:p>
          <w:p w14:paraId="4E6D7B46" w14:textId="77777777" w:rsidR="0038118E" w:rsidRPr="00AC7280" w:rsidRDefault="0038118E" w:rsidP="009439E7">
            <w:pPr>
              <w:pStyle w:val="BodyText3"/>
              <w:ind w:right="-82" w:firstLine="0"/>
              <w:jc w:val="center"/>
              <w:rPr>
                <w:rFonts w:ascii="Times New Roman" w:hAnsi="Times New Roman"/>
                <w:i/>
                <w:sz w:val="24"/>
                <w:szCs w:val="24"/>
                <w:lang w:val="lt-LT"/>
              </w:rPr>
            </w:pPr>
          </w:p>
        </w:tc>
      </w:tr>
      <w:tr w:rsidR="0038118E" w:rsidRPr="00AC7280" w14:paraId="62E4B48B" w14:textId="77777777" w:rsidTr="00744F83">
        <w:trPr>
          <w:gridBefore w:val="1"/>
          <w:gridAfter w:val="1"/>
          <w:wBefore w:w="34" w:type="dxa"/>
          <w:wAfter w:w="158" w:type="dxa"/>
        </w:trPr>
        <w:tc>
          <w:tcPr>
            <w:tcW w:w="9781" w:type="dxa"/>
            <w:gridSpan w:val="4"/>
            <w:shd w:val="clear" w:color="auto" w:fill="auto"/>
          </w:tcPr>
          <w:p w14:paraId="152C6328" w14:textId="77777777" w:rsidR="0038118E" w:rsidRPr="00AC7280" w:rsidRDefault="0038118E"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tvirtinu, kad mano vadovaujamo (-os) (atstovaujamo (-os))  ______________________________________________________________________________ ,</w:t>
            </w:r>
          </w:p>
        </w:tc>
      </w:tr>
      <w:tr w:rsidR="0038118E" w:rsidRPr="00AC7280" w14:paraId="493C57F1" w14:textId="77777777" w:rsidTr="00744F83">
        <w:trPr>
          <w:gridBefore w:val="1"/>
          <w:gridAfter w:val="1"/>
          <w:wBefore w:w="34" w:type="dxa"/>
          <w:wAfter w:w="158" w:type="dxa"/>
          <w:trHeight w:val="446"/>
        </w:trPr>
        <w:tc>
          <w:tcPr>
            <w:tcW w:w="9781" w:type="dxa"/>
            <w:gridSpan w:val="4"/>
            <w:shd w:val="clear" w:color="auto" w:fill="auto"/>
          </w:tcPr>
          <w:p w14:paraId="7AEF2F7B"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pavadinimas)</w:t>
            </w:r>
          </w:p>
          <w:p w14:paraId="44FD6C9B" w14:textId="77777777" w:rsidR="0038118E" w:rsidRPr="00AC7280" w:rsidRDefault="0038118E" w:rsidP="009439E7">
            <w:pPr>
              <w:pStyle w:val="BodyText3"/>
              <w:ind w:right="-82" w:firstLine="0"/>
              <w:rPr>
                <w:rFonts w:ascii="Times New Roman" w:hAnsi="Times New Roman"/>
                <w:i/>
                <w:sz w:val="24"/>
                <w:szCs w:val="24"/>
                <w:lang w:val="lt-LT"/>
              </w:rPr>
            </w:pPr>
          </w:p>
        </w:tc>
      </w:tr>
      <w:tr w:rsidR="0038118E" w:rsidRPr="00AC7280" w14:paraId="34508D57" w14:textId="77777777" w:rsidTr="00744F83">
        <w:trPr>
          <w:gridBefore w:val="1"/>
          <w:gridAfter w:val="1"/>
          <w:wBefore w:w="34" w:type="dxa"/>
          <w:wAfter w:w="158" w:type="dxa"/>
        </w:trPr>
        <w:tc>
          <w:tcPr>
            <w:tcW w:w="9781" w:type="dxa"/>
            <w:gridSpan w:val="4"/>
            <w:shd w:val="clear" w:color="auto" w:fill="auto"/>
          </w:tcPr>
          <w:p w14:paraId="2B068607" w14:textId="68B8E746" w:rsidR="0038118E" w:rsidRPr="00AC7280" w:rsidRDefault="0038118E"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dalyvaujančio (-ios) UAB „</w:t>
            </w:r>
            <w:r w:rsidR="00F01B17">
              <w:rPr>
                <w:rFonts w:ascii="Times New Roman" w:hAnsi="Times New Roman"/>
                <w:sz w:val="24"/>
                <w:szCs w:val="24"/>
                <w:lang w:val="lt-LT"/>
              </w:rPr>
              <w:t>Jonavos energetika</w:t>
            </w:r>
            <w:r w:rsidRPr="00AC7280">
              <w:rPr>
                <w:rFonts w:ascii="Times New Roman" w:hAnsi="Times New Roman"/>
                <w:sz w:val="24"/>
                <w:szCs w:val="24"/>
                <w:lang w:val="lt-LT"/>
              </w:rPr>
              <w:t xml:space="preserve">“ organizuojamame konkurse </w:t>
            </w:r>
            <w:r w:rsidR="00744F83" w:rsidRPr="00744F83">
              <w:rPr>
                <w:rFonts w:ascii="Times New Roman" w:hAnsi="Times New Roman"/>
                <w:b/>
                <w:sz w:val="24"/>
                <w:szCs w:val="24"/>
                <w:lang w:val="lt-LT"/>
              </w:rPr>
              <w:t>vandens šildymo katilo įrang</w:t>
            </w:r>
            <w:r w:rsidR="00744F83">
              <w:rPr>
                <w:rFonts w:ascii="Times New Roman" w:hAnsi="Times New Roman"/>
                <w:b/>
                <w:sz w:val="24"/>
                <w:szCs w:val="24"/>
                <w:lang w:val="lt-LT"/>
              </w:rPr>
              <w:t xml:space="preserve">ai </w:t>
            </w:r>
            <w:r w:rsidRPr="00AC7280">
              <w:rPr>
                <w:rFonts w:ascii="Times New Roman" w:hAnsi="Times New Roman"/>
                <w:sz w:val="24"/>
                <w:szCs w:val="24"/>
                <w:lang w:val="lt-LT"/>
              </w:rPr>
              <w:t xml:space="preserve">įsigyti, paskelbtame </w:t>
            </w:r>
            <w:r w:rsidR="00744F83" w:rsidRPr="00E2534F">
              <w:rPr>
                <w:rFonts w:ascii="Times New Roman" w:hAnsi="Times New Roman"/>
                <w:sz w:val="24"/>
                <w:szCs w:val="24"/>
                <w:lang w:val="lt-LT"/>
              </w:rPr>
              <w:t xml:space="preserve">2023 m. gegužės </w:t>
            </w:r>
            <w:r w:rsidR="00AE007E" w:rsidRPr="00E2534F">
              <w:rPr>
                <w:rFonts w:ascii="Times New Roman" w:hAnsi="Times New Roman"/>
                <w:sz w:val="24"/>
                <w:szCs w:val="24"/>
                <w:lang w:val="lt-LT"/>
              </w:rPr>
              <w:t>04</w:t>
            </w:r>
            <w:r w:rsidR="00744F83" w:rsidRPr="00E2534F">
              <w:rPr>
                <w:rFonts w:ascii="Times New Roman" w:hAnsi="Times New Roman"/>
                <w:sz w:val="24"/>
                <w:szCs w:val="24"/>
                <w:lang w:val="lt-LT"/>
              </w:rPr>
              <w:t xml:space="preserve"> </w:t>
            </w:r>
            <w:r w:rsidR="00744F83" w:rsidRPr="00CE5CCA">
              <w:rPr>
                <w:rFonts w:ascii="Times New Roman" w:hAnsi="Times New Roman"/>
                <w:sz w:val="24"/>
                <w:szCs w:val="24"/>
                <w:lang w:val="lt-LT"/>
              </w:rPr>
              <w:t>d.</w:t>
            </w:r>
            <w:r w:rsidR="00744F83" w:rsidRPr="00744F83">
              <w:rPr>
                <w:rFonts w:ascii="Times New Roman" w:hAnsi="Times New Roman"/>
                <w:sz w:val="24"/>
                <w:szCs w:val="24"/>
                <w:lang w:val="lt-LT"/>
              </w:rPr>
              <w:t xml:space="preserve"> </w:t>
            </w:r>
            <w:r w:rsidR="00D20C71" w:rsidRPr="00D20C71">
              <w:rPr>
                <w:rFonts w:ascii="Times New Roman" w:hAnsi="Times New Roman"/>
                <w:sz w:val="24"/>
                <w:szCs w:val="24"/>
                <w:lang w:val="lt-LT"/>
              </w:rPr>
              <w:t>Europos Sąjungos struktūrinės paramos svetainėje www.apva.lt.</w:t>
            </w:r>
            <w:r w:rsidRPr="00AC7280">
              <w:rPr>
                <w:rFonts w:ascii="Times New Roman" w:hAnsi="Times New Roman"/>
                <w:sz w:val="24"/>
                <w:szCs w:val="24"/>
                <w:lang w:val="lt-LT"/>
              </w:rPr>
              <w:t xml:space="preserve">, </w:t>
            </w:r>
            <w:r w:rsidRPr="00AC7280">
              <w:rPr>
                <w:rFonts w:ascii="Times New Roman" w:hAnsi="Times New Roman"/>
                <w:iCs/>
                <w:sz w:val="24"/>
                <w:szCs w:val="24"/>
                <w:lang w:val="lt-LT"/>
              </w:rPr>
              <w:t>k</w:t>
            </w:r>
            <w:r w:rsidRPr="00AC7280">
              <w:rPr>
                <w:rFonts w:ascii="Times New Roman" w:hAnsi="Times New Roman"/>
                <w:sz w:val="24"/>
                <w:szCs w:val="24"/>
                <w:lang w:val="lt-LT"/>
              </w:rPr>
              <w:t xml:space="preserve">valifikacijos duomenys yra tokie </w:t>
            </w:r>
            <w:r w:rsidRPr="00AC7280">
              <w:rPr>
                <w:rFonts w:ascii="Times New Roman" w:hAnsi="Times New Roman"/>
                <w:i/>
                <w:sz w:val="24"/>
                <w:szCs w:val="24"/>
                <w:u w:val="single"/>
                <w:lang w:val="lt-LT"/>
              </w:rPr>
              <w:t>(tiekėjas nurodo atitikimą nurodytiems kvalifikacijos reikalavimams pažymėdamas stulpeliuose „Taip“ arba „Ne“):</w:t>
            </w:r>
          </w:p>
        </w:tc>
      </w:tr>
      <w:tr w:rsidR="0038118E" w:rsidRPr="00AC7280" w14:paraId="07E8861A" w14:textId="77777777" w:rsidTr="00744F83">
        <w:trPr>
          <w:gridBefore w:val="1"/>
          <w:gridAfter w:val="1"/>
          <w:wBefore w:w="34" w:type="dxa"/>
          <w:wAfter w:w="158" w:type="dxa"/>
        </w:trPr>
        <w:tc>
          <w:tcPr>
            <w:tcW w:w="9781" w:type="dxa"/>
            <w:gridSpan w:val="4"/>
            <w:shd w:val="clear" w:color="auto" w:fill="auto"/>
          </w:tcPr>
          <w:p w14:paraId="114B116F" w14:textId="77777777" w:rsidR="0038118E" w:rsidRPr="00AC7280" w:rsidRDefault="0038118E" w:rsidP="009439E7">
            <w:pPr>
              <w:pStyle w:val="BodyText3"/>
              <w:ind w:right="-82" w:firstLine="0"/>
              <w:rPr>
                <w:rFonts w:ascii="Times New Roman" w:hAnsi="Times New Roman"/>
                <w:sz w:val="24"/>
                <w:szCs w:val="24"/>
                <w:lang w:val="lt-LT"/>
              </w:rPr>
            </w:pPr>
          </w:p>
        </w:tc>
      </w:tr>
      <w:tr w:rsidR="0038118E" w:rsidRPr="00AC7280" w14:paraId="43DB8290"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E6D3E73" w14:textId="418A78AB"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E</w:t>
            </w:r>
            <w:r w:rsidR="00744F83">
              <w:rPr>
                <w:rFonts w:ascii="Times New Roman" w:hAnsi="Times New Roman"/>
                <w:sz w:val="24"/>
                <w:szCs w:val="24"/>
              </w:rPr>
              <w:t>E</w:t>
            </w:r>
            <w:r w:rsidRPr="00AC7280">
              <w:rPr>
                <w:rFonts w:ascii="Times New Roman" w:hAnsi="Times New Roman"/>
                <w:sz w:val="24"/>
                <w:szCs w:val="24"/>
              </w:rPr>
              <w:t>il. Nr.</w:t>
            </w:r>
          </w:p>
        </w:tc>
        <w:tc>
          <w:tcPr>
            <w:tcW w:w="7666" w:type="dxa"/>
            <w:vAlign w:val="center"/>
          </w:tcPr>
          <w:p w14:paraId="4001CC05"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Bendrieji tiekėjų kvalifikacijos reikalavimai:</w:t>
            </w:r>
          </w:p>
        </w:tc>
        <w:tc>
          <w:tcPr>
            <w:tcW w:w="992" w:type="dxa"/>
            <w:vAlign w:val="center"/>
          </w:tcPr>
          <w:p w14:paraId="1FFCBA9A" w14:textId="77777777" w:rsidR="0038118E" w:rsidRPr="00AC7280" w:rsidRDefault="0038118E" w:rsidP="00744F83">
            <w:pPr>
              <w:ind w:firstLine="0"/>
              <w:rPr>
                <w:rFonts w:ascii="Times New Roman" w:hAnsi="Times New Roman"/>
                <w:sz w:val="24"/>
                <w:szCs w:val="24"/>
              </w:rPr>
            </w:pPr>
            <w:r w:rsidRPr="00AC7280">
              <w:rPr>
                <w:rFonts w:ascii="Times New Roman" w:hAnsi="Times New Roman"/>
                <w:sz w:val="24"/>
                <w:szCs w:val="24"/>
              </w:rPr>
              <w:t>Taip</w:t>
            </w:r>
          </w:p>
        </w:tc>
        <w:tc>
          <w:tcPr>
            <w:tcW w:w="759" w:type="dxa"/>
            <w:gridSpan w:val="2"/>
            <w:vAlign w:val="center"/>
          </w:tcPr>
          <w:p w14:paraId="3D8F772B" w14:textId="3C3364DD" w:rsidR="0038118E" w:rsidRPr="00AC7280" w:rsidRDefault="00744F83" w:rsidP="00744F83">
            <w:pPr>
              <w:ind w:firstLine="0"/>
              <w:rPr>
                <w:rFonts w:ascii="Times New Roman" w:hAnsi="Times New Roman"/>
                <w:sz w:val="24"/>
                <w:szCs w:val="24"/>
              </w:rPr>
            </w:pPr>
            <w:r>
              <w:rPr>
                <w:rFonts w:ascii="Times New Roman" w:hAnsi="Times New Roman"/>
                <w:sz w:val="24"/>
                <w:szCs w:val="24"/>
              </w:rPr>
              <w:t>Ne</w:t>
            </w:r>
          </w:p>
        </w:tc>
      </w:tr>
      <w:tr w:rsidR="0038118E" w:rsidRPr="00AC7280" w14:paraId="0BC4811E"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72CB543" w14:textId="10CA04C8" w:rsidR="0038118E" w:rsidRPr="00AC7280" w:rsidRDefault="002218FC" w:rsidP="009439E7">
            <w:pPr>
              <w:jc w:val="center"/>
              <w:rPr>
                <w:rFonts w:ascii="Times New Roman" w:hAnsi="Times New Roman"/>
                <w:sz w:val="24"/>
                <w:szCs w:val="24"/>
              </w:rPr>
            </w:pPr>
            <w:r>
              <w:rPr>
                <w:rFonts w:ascii="Times New Roman" w:hAnsi="Times New Roman"/>
                <w:sz w:val="24"/>
                <w:szCs w:val="24"/>
              </w:rPr>
              <w:t>1</w:t>
            </w:r>
          </w:p>
        </w:tc>
        <w:tc>
          <w:tcPr>
            <w:tcW w:w="7666" w:type="dxa"/>
          </w:tcPr>
          <w:p w14:paraId="6932BB35" w14:textId="77777777" w:rsidR="0038118E" w:rsidRPr="00AC7280" w:rsidRDefault="0038118E" w:rsidP="009439E7">
            <w:pPr>
              <w:jc w:val="both"/>
              <w:rPr>
                <w:rFonts w:ascii="Times New Roman" w:hAnsi="Times New Roman"/>
                <w:color w:val="000000"/>
                <w:sz w:val="24"/>
                <w:szCs w:val="24"/>
              </w:rPr>
            </w:pPr>
            <w:r w:rsidRPr="00AC7280">
              <w:rPr>
                <w:rFonts w:ascii="Times New Roman" w:hAnsi="Times New Roman"/>
                <w:sz w:val="24"/>
                <w:szCs w:val="24"/>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w:t>
            </w:r>
            <w:r w:rsidRPr="00AC7280">
              <w:rPr>
                <w:rFonts w:ascii="Times New Roman" w:hAnsi="Times New Roman"/>
                <w:sz w:val="24"/>
                <w:szCs w:val="24"/>
              </w:rPr>
              <w:lastRenderedPageBreak/>
              <w:t>su kreditoriais arba jam nėra vykdomos analogiškos procedūros pagal šalies, kurioje jis registruotas, įstatymus.</w:t>
            </w:r>
          </w:p>
        </w:tc>
        <w:tc>
          <w:tcPr>
            <w:tcW w:w="992" w:type="dxa"/>
            <w:vAlign w:val="center"/>
          </w:tcPr>
          <w:p w14:paraId="5A44C15C"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1ABACFD9" w14:textId="77777777" w:rsidR="0038118E" w:rsidRPr="00AC7280" w:rsidRDefault="0038118E" w:rsidP="009439E7">
            <w:pPr>
              <w:jc w:val="center"/>
              <w:rPr>
                <w:rFonts w:ascii="Times New Roman" w:hAnsi="Times New Roman"/>
                <w:sz w:val="24"/>
                <w:szCs w:val="24"/>
              </w:rPr>
            </w:pPr>
          </w:p>
        </w:tc>
      </w:tr>
      <w:tr w:rsidR="0038118E" w:rsidRPr="00AC7280" w14:paraId="4BF15EEA"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C9A01BE" w14:textId="79976049"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2</w:t>
            </w:r>
          </w:p>
        </w:tc>
        <w:tc>
          <w:tcPr>
            <w:tcW w:w="7666" w:type="dxa"/>
            <w:vAlign w:val="center"/>
          </w:tcPr>
          <w:p w14:paraId="0B417F16" w14:textId="77777777" w:rsidR="0038118E" w:rsidRPr="00AC7280" w:rsidRDefault="0038118E" w:rsidP="00D12672">
            <w:pPr>
              <w:ind w:firstLine="0"/>
              <w:rPr>
                <w:rFonts w:ascii="Times New Roman" w:hAnsi="Times New Roman"/>
                <w:sz w:val="24"/>
                <w:szCs w:val="24"/>
              </w:rPr>
            </w:pPr>
            <w:r w:rsidRPr="00AC7280">
              <w:rPr>
                <w:rFonts w:ascii="Times New Roman" w:hAnsi="Times New Roman"/>
                <w:sz w:val="24"/>
                <w:szCs w:val="24"/>
              </w:rPr>
              <w:t>Tiekėjas vykdomą veiklą įregistravęs teisės aktų nustatyta tvarka</w:t>
            </w:r>
          </w:p>
        </w:tc>
        <w:tc>
          <w:tcPr>
            <w:tcW w:w="992" w:type="dxa"/>
            <w:vAlign w:val="center"/>
          </w:tcPr>
          <w:p w14:paraId="6AB53725"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45118392" w14:textId="77777777" w:rsidR="0038118E" w:rsidRPr="00AC7280" w:rsidRDefault="0038118E" w:rsidP="009439E7">
            <w:pPr>
              <w:jc w:val="center"/>
              <w:rPr>
                <w:rFonts w:ascii="Times New Roman" w:hAnsi="Times New Roman"/>
                <w:sz w:val="24"/>
                <w:szCs w:val="24"/>
              </w:rPr>
            </w:pPr>
          </w:p>
        </w:tc>
      </w:tr>
      <w:tr w:rsidR="00D12672" w:rsidRPr="00AC7280" w14:paraId="41320851"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1CB1958A" w14:textId="77777777" w:rsidR="00D12672" w:rsidRPr="00AC7280" w:rsidRDefault="00D12672" w:rsidP="009439E7">
            <w:pPr>
              <w:jc w:val="center"/>
              <w:rPr>
                <w:rFonts w:ascii="Times New Roman" w:hAnsi="Times New Roman"/>
                <w:sz w:val="24"/>
                <w:szCs w:val="24"/>
              </w:rPr>
            </w:pPr>
          </w:p>
        </w:tc>
        <w:tc>
          <w:tcPr>
            <w:tcW w:w="7666" w:type="dxa"/>
            <w:vAlign w:val="center"/>
          </w:tcPr>
          <w:p w14:paraId="6F524A97" w14:textId="77777777"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Tiekėjas:</w:t>
            </w:r>
          </w:p>
          <w:p w14:paraId="7CF058F7" w14:textId="30B725DB"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nuolat tobulina veiklos procesus, diegia naujas pažangias technologijas ir tobulina esamas, mažinančias poveikį aplinkai ir tvarų išteklių naudojimą;</w:t>
            </w:r>
          </w:p>
          <w:p w14:paraId="37AAA8E7" w14:textId="77777777"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nuolat gerina aplinkos apsaugos vadybos sistemą, siekiant padidinti aplinkos apsaugos veiksmingumą.</w:t>
            </w:r>
          </w:p>
          <w:p w14:paraId="15F8F3F1" w14:textId="7230387C"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laikosi ir atitinka taikomiems LST EN ISO 14001 standarto reikalavimams;</w:t>
            </w:r>
          </w:p>
          <w:p w14:paraId="13B355F6" w14:textId="2E7726DC"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ugdo bendrovės darbuotojų atsakomybę už švarią aplinką, klimato pokyčių mažinimą; bei biologinės įvairovės ir ekosistemų apsaugą;</w:t>
            </w:r>
          </w:p>
          <w:p w14:paraId="61F56926" w14:textId="245CA9F4"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vykdo taršos ir ją sukeliančios veiklos monitoringą;</w:t>
            </w:r>
          </w:p>
          <w:p w14:paraId="63C29A22" w14:textId="5079D2F0" w:rsidR="00546F5E" w:rsidRPr="00AC7280" w:rsidRDefault="00546F5E" w:rsidP="00546F5E">
            <w:pPr>
              <w:ind w:firstLine="0"/>
              <w:rPr>
                <w:rFonts w:ascii="Times New Roman" w:hAnsi="Times New Roman"/>
                <w:sz w:val="24"/>
                <w:szCs w:val="24"/>
              </w:rPr>
            </w:pPr>
            <w:r w:rsidRPr="00E2534F">
              <w:rPr>
                <w:rFonts w:ascii="Times New Roman" w:hAnsi="Times New Roman"/>
                <w:sz w:val="24"/>
                <w:szCs w:val="24"/>
              </w:rPr>
              <w:t>• siekia mažinti atmosferos oro teršimą.</w:t>
            </w:r>
          </w:p>
        </w:tc>
        <w:tc>
          <w:tcPr>
            <w:tcW w:w="992" w:type="dxa"/>
            <w:vAlign w:val="center"/>
          </w:tcPr>
          <w:p w14:paraId="3BA003BC" w14:textId="77777777" w:rsidR="00D12672" w:rsidRPr="00AC7280" w:rsidRDefault="00D12672" w:rsidP="009439E7">
            <w:pPr>
              <w:jc w:val="center"/>
              <w:rPr>
                <w:rFonts w:ascii="Times New Roman" w:hAnsi="Times New Roman"/>
                <w:sz w:val="24"/>
                <w:szCs w:val="24"/>
              </w:rPr>
            </w:pPr>
          </w:p>
        </w:tc>
        <w:tc>
          <w:tcPr>
            <w:tcW w:w="759" w:type="dxa"/>
            <w:gridSpan w:val="2"/>
            <w:vAlign w:val="center"/>
          </w:tcPr>
          <w:p w14:paraId="04BC2708" w14:textId="77777777" w:rsidR="00D12672" w:rsidRPr="00AC7280" w:rsidRDefault="00D12672" w:rsidP="009439E7">
            <w:pPr>
              <w:jc w:val="center"/>
              <w:rPr>
                <w:rFonts w:ascii="Times New Roman" w:hAnsi="Times New Roman"/>
                <w:sz w:val="24"/>
                <w:szCs w:val="24"/>
              </w:rPr>
            </w:pPr>
          </w:p>
        </w:tc>
      </w:tr>
      <w:tr w:rsidR="00D12672" w:rsidRPr="00AC7280" w14:paraId="65B55C00"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7C0650C" w14:textId="77777777" w:rsidR="00D12672" w:rsidRPr="00AC7280" w:rsidRDefault="00D12672" w:rsidP="009439E7">
            <w:pPr>
              <w:jc w:val="center"/>
              <w:rPr>
                <w:rFonts w:ascii="Times New Roman" w:hAnsi="Times New Roman"/>
                <w:sz w:val="24"/>
                <w:szCs w:val="24"/>
              </w:rPr>
            </w:pPr>
          </w:p>
        </w:tc>
        <w:tc>
          <w:tcPr>
            <w:tcW w:w="7666" w:type="dxa"/>
            <w:vAlign w:val="center"/>
          </w:tcPr>
          <w:p w14:paraId="2AF18821" w14:textId="77777777" w:rsidR="00D12672" w:rsidRPr="00AC7280" w:rsidRDefault="00D12672" w:rsidP="00D12672">
            <w:pPr>
              <w:ind w:firstLine="0"/>
              <w:rPr>
                <w:rFonts w:ascii="Times New Roman" w:hAnsi="Times New Roman"/>
                <w:sz w:val="24"/>
                <w:szCs w:val="24"/>
              </w:rPr>
            </w:pPr>
          </w:p>
        </w:tc>
        <w:tc>
          <w:tcPr>
            <w:tcW w:w="992" w:type="dxa"/>
            <w:vAlign w:val="center"/>
          </w:tcPr>
          <w:p w14:paraId="0F001CC1" w14:textId="77777777" w:rsidR="00D12672" w:rsidRPr="00AC7280" w:rsidRDefault="00D12672" w:rsidP="009439E7">
            <w:pPr>
              <w:jc w:val="center"/>
              <w:rPr>
                <w:rFonts w:ascii="Times New Roman" w:hAnsi="Times New Roman"/>
                <w:sz w:val="24"/>
                <w:szCs w:val="24"/>
              </w:rPr>
            </w:pPr>
          </w:p>
        </w:tc>
        <w:tc>
          <w:tcPr>
            <w:tcW w:w="759" w:type="dxa"/>
            <w:gridSpan w:val="2"/>
            <w:vAlign w:val="center"/>
          </w:tcPr>
          <w:p w14:paraId="125BC586" w14:textId="77777777" w:rsidR="00D12672" w:rsidRPr="00AC7280" w:rsidRDefault="00D12672" w:rsidP="009439E7">
            <w:pPr>
              <w:jc w:val="center"/>
              <w:rPr>
                <w:rFonts w:ascii="Times New Roman" w:hAnsi="Times New Roman"/>
                <w:sz w:val="24"/>
                <w:szCs w:val="24"/>
              </w:rPr>
            </w:pPr>
          </w:p>
        </w:tc>
      </w:tr>
    </w:tbl>
    <w:p w14:paraId="05D31FE9" w14:textId="77777777" w:rsidR="0038118E" w:rsidRPr="00AC7280" w:rsidRDefault="0038118E" w:rsidP="0038118E">
      <w:pPr>
        <w:jc w:val="both"/>
        <w:rPr>
          <w:rFonts w:ascii="Times New Roman" w:hAnsi="Times New Roman"/>
          <w:sz w:val="24"/>
          <w:szCs w:val="24"/>
        </w:rPr>
      </w:pPr>
    </w:p>
    <w:p w14:paraId="0F7BEC83" w14:textId="77777777" w:rsidR="0038118E" w:rsidRPr="00AC7280" w:rsidRDefault="0038118E" w:rsidP="0038118E">
      <w:pPr>
        <w:ind w:firstLine="567"/>
        <w:jc w:val="both"/>
        <w:rPr>
          <w:rFonts w:ascii="Times New Roman" w:hAnsi="Times New Roman"/>
          <w:sz w:val="24"/>
          <w:szCs w:val="24"/>
        </w:rPr>
      </w:pPr>
      <w:r w:rsidRPr="00AC7280">
        <w:rPr>
          <w:rFonts w:ascii="Times New Roman" w:hAnsi="Times New Roman"/>
          <w:sz w:val="24"/>
          <w:szCs w:val="24"/>
        </w:rPr>
        <w:t>Man žinoma, kad, jeigu nustatytų, kad pateikti duomenys yra neteisingi, pateiktas pasiūlymas bus nenagrinėjamas ir atmestas.</w:t>
      </w:r>
    </w:p>
    <w:p w14:paraId="202D2047" w14:textId="77777777" w:rsidR="0038118E" w:rsidRPr="00AC7280" w:rsidRDefault="0038118E" w:rsidP="0038118E">
      <w:pPr>
        <w:pStyle w:val="BodyText1"/>
        <w:ind w:firstLine="0"/>
        <w:rPr>
          <w:rFonts w:ascii="Times New Roman" w:hAnsi="Times New Roman"/>
          <w:sz w:val="24"/>
          <w:szCs w:val="24"/>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38118E" w:rsidRPr="00AC7280" w14:paraId="7160E242" w14:textId="77777777" w:rsidTr="009439E7">
        <w:trPr>
          <w:trHeight w:val="285"/>
        </w:trPr>
        <w:tc>
          <w:tcPr>
            <w:tcW w:w="3284" w:type="dxa"/>
            <w:tcBorders>
              <w:top w:val="nil"/>
              <w:left w:val="nil"/>
              <w:bottom w:val="single" w:sz="4" w:space="0" w:color="auto"/>
              <w:right w:val="nil"/>
            </w:tcBorders>
          </w:tcPr>
          <w:p w14:paraId="7E3C1097" w14:textId="77777777" w:rsidR="0038118E" w:rsidRPr="00AC7280" w:rsidRDefault="0038118E" w:rsidP="009439E7">
            <w:pPr>
              <w:ind w:right="-82"/>
              <w:rPr>
                <w:rFonts w:ascii="Times New Roman" w:hAnsi="Times New Roman"/>
                <w:sz w:val="24"/>
                <w:szCs w:val="24"/>
              </w:rPr>
            </w:pPr>
          </w:p>
        </w:tc>
        <w:tc>
          <w:tcPr>
            <w:tcW w:w="1024" w:type="dxa"/>
          </w:tcPr>
          <w:p w14:paraId="61557806" w14:textId="77777777" w:rsidR="0038118E" w:rsidRPr="00AC7280" w:rsidRDefault="0038118E" w:rsidP="009439E7">
            <w:pPr>
              <w:ind w:right="-82"/>
              <w:jc w:val="center"/>
              <w:rPr>
                <w:rFonts w:ascii="Times New Roman" w:hAnsi="Times New Roman"/>
                <w:sz w:val="24"/>
                <w:szCs w:val="24"/>
              </w:rPr>
            </w:pPr>
          </w:p>
        </w:tc>
        <w:tc>
          <w:tcPr>
            <w:tcW w:w="1560" w:type="dxa"/>
            <w:tcBorders>
              <w:top w:val="nil"/>
              <w:left w:val="nil"/>
              <w:bottom w:val="single" w:sz="4" w:space="0" w:color="auto"/>
              <w:right w:val="nil"/>
            </w:tcBorders>
          </w:tcPr>
          <w:p w14:paraId="26EA7218" w14:textId="77777777" w:rsidR="0038118E" w:rsidRPr="00AC7280" w:rsidRDefault="0038118E" w:rsidP="009439E7">
            <w:pPr>
              <w:ind w:right="-82"/>
              <w:jc w:val="center"/>
              <w:rPr>
                <w:rFonts w:ascii="Times New Roman" w:hAnsi="Times New Roman"/>
                <w:sz w:val="24"/>
                <w:szCs w:val="24"/>
              </w:rPr>
            </w:pPr>
          </w:p>
        </w:tc>
        <w:tc>
          <w:tcPr>
            <w:tcW w:w="1200" w:type="dxa"/>
          </w:tcPr>
          <w:p w14:paraId="0B27DC7D" w14:textId="77777777" w:rsidR="0038118E" w:rsidRPr="00AC7280" w:rsidRDefault="0038118E" w:rsidP="009439E7">
            <w:pPr>
              <w:ind w:right="-82"/>
              <w:jc w:val="center"/>
              <w:rPr>
                <w:rFonts w:ascii="Times New Roman" w:hAnsi="Times New Roman"/>
                <w:sz w:val="24"/>
                <w:szCs w:val="24"/>
              </w:rPr>
            </w:pPr>
          </w:p>
        </w:tc>
        <w:tc>
          <w:tcPr>
            <w:tcW w:w="2880" w:type="dxa"/>
            <w:tcBorders>
              <w:top w:val="nil"/>
              <w:left w:val="nil"/>
              <w:bottom w:val="single" w:sz="4" w:space="0" w:color="auto"/>
              <w:right w:val="nil"/>
            </w:tcBorders>
          </w:tcPr>
          <w:p w14:paraId="13424BC1" w14:textId="77777777" w:rsidR="0038118E" w:rsidRPr="00AC7280" w:rsidRDefault="0038118E" w:rsidP="009439E7">
            <w:pPr>
              <w:ind w:right="-82"/>
              <w:jc w:val="right"/>
              <w:rPr>
                <w:rFonts w:ascii="Times New Roman" w:hAnsi="Times New Roman"/>
                <w:sz w:val="24"/>
                <w:szCs w:val="24"/>
              </w:rPr>
            </w:pPr>
          </w:p>
        </w:tc>
      </w:tr>
      <w:tr w:rsidR="0038118E" w:rsidRPr="00AC7280" w14:paraId="0357FB1A" w14:textId="77777777" w:rsidTr="009439E7">
        <w:trPr>
          <w:trHeight w:val="186"/>
        </w:trPr>
        <w:tc>
          <w:tcPr>
            <w:tcW w:w="3284" w:type="dxa"/>
            <w:tcBorders>
              <w:top w:val="single" w:sz="4" w:space="0" w:color="auto"/>
              <w:left w:val="nil"/>
              <w:bottom w:val="nil"/>
              <w:right w:val="nil"/>
            </w:tcBorders>
          </w:tcPr>
          <w:p w14:paraId="2CD4F231" w14:textId="77777777" w:rsidR="0038118E" w:rsidRPr="00AC7280" w:rsidRDefault="0038118E" w:rsidP="009439E7">
            <w:pPr>
              <w:pStyle w:val="Pagrindinistekstas1"/>
              <w:ind w:firstLine="0"/>
              <w:jc w:val="left"/>
              <w:rPr>
                <w:rFonts w:ascii="Times New Roman" w:hAnsi="Times New Roman"/>
                <w:position w:val="6"/>
                <w:sz w:val="24"/>
                <w:szCs w:val="24"/>
                <w:lang w:val="lt-LT"/>
              </w:rPr>
            </w:pPr>
            <w:r w:rsidRPr="00AC7280">
              <w:rPr>
                <w:rFonts w:ascii="Times New Roman" w:hAnsi="Times New Roman"/>
                <w:position w:val="6"/>
                <w:sz w:val="24"/>
                <w:szCs w:val="24"/>
                <w:lang w:val="lt-LT"/>
              </w:rPr>
              <w:t>(Tiekėjo arba jo įgalioto asmens pareigų pavadinimas)</w:t>
            </w:r>
          </w:p>
        </w:tc>
        <w:tc>
          <w:tcPr>
            <w:tcW w:w="1024" w:type="dxa"/>
          </w:tcPr>
          <w:p w14:paraId="005C1127" w14:textId="77777777" w:rsidR="0038118E" w:rsidRPr="00AC7280" w:rsidRDefault="0038118E" w:rsidP="009439E7">
            <w:pPr>
              <w:ind w:right="-1"/>
              <w:jc w:val="center"/>
              <w:rPr>
                <w:rFonts w:ascii="Times New Roman" w:hAnsi="Times New Roman"/>
                <w:sz w:val="24"/>
                <w:szCs w:val="24"/>
              </w:rPr>
            </w:pPr>
          </w:p>
        </w:tc>
        <w:tc>
          <w:tcPr>
            <w:tcW w:w="1560" w:type="dxa"/>
            <w:tcBorders>
              <w:top w:val="single" w:sz="4" w:space="0" w:color="auto"/>
              <w:left w:val="nil"/>
              <w:bottom w:val="nil"/>
              <w:right w:val="nil"/>
            </w:tcBorders>
          </w:tcPr>
          <w:p w14:paraId="670AC65B" w14:textId="77777777" w:rsidR="0038118E" w:rsidRPr="00AC7280" w:rsidRDefault="0038118E" w:rsidP="00744F83">
            <w:pPr>
              <w:ind w:right="-1" w:firstLine="0"/>
              <w:rPr>
                <w:rFonts w:ascii="Times New Roman" w:hAnsi="Times New Roman"/>
                <w:sz w:val="24"/>
                <w:szCs w:val="24"/>
              </w:rPr>
            </w:pPr>
            <w:r w:rsidRPr="00AC7280">
              <w:rPr>
                <w:rFonts w:ascii="Times New Roman" w:hAnsi="Times New Roman"/>
                <w:position w:val="6"/>
                <w:sz w:val="24"/>
                <w:szCs w:val="24"/>
              </w:rPr>
              <w:t>(Parašas)</w:t>
            </w:r>
          </w:p>
        </w:tc>
        <w:tc>
          <w:tcPr>
            <w:tcW w:w="1200" w:type="dxa"/>
          </w:tcPr>
          <w:p w14:paraId="23686BF3" w14:textId="77777777" w:rsidR="0038118E" w:rsidRPr="00AC7280" w:rsidRDefault="0038118E" w:rsidP="009439E7">
            <w:pPr>
              <w:ind w:right="-1"/>
              <w:jc w:val="center"/>
              <w:rPr>
                <w:rFonts w:ascii="Times New Roman" w:hAnsi="Times New Roman"/>
                <w:sz w:val="24"/>
                <w:szCs w:val="24"/>
              </w:rPr>
            </w:pPr>
          </w:p>
        </w:tc>
        <w:tc>
          <w:tcPr>
            <w:tcW w:w="2880" w:type="dxa"/>
            <w:tcBorders>
              <w:top w:val="single" w:sz="4" w:space="0" w:color="auto"/>
              <w:left w:val="nil"/>
              <w:bottom w:val="nil"/>
              <w:right w:val="nil"/>
            </w:tcBorders>
          </w:tcPr>
          <w:p w14:paraId="780217CD"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(Vardas ir pavardė)</w:t>
            </w:r>
          </w:p>
        </w:tc>
      </w:tr>
    </w:tbl>
    <w:p w14:paraId="6148D003" w14:textId="77777777" w:rsidR="0038118E" w:rsidRPr="00AC7280" w:rsidRDefault="0038118E" w:rsidP="0038118E">
      <w:pPr>
        <w:ind w:firstLine="4230"/>
        <w:rPr>
          <w:rFonts w:ascii="Times New Roman" w:hAnsi="Times New Roman"/>
          <w:sz w:val="24"/>
          <w:szCs w:val="24"/>
        </w:rPr>
      </w:pPr>
      <w:r w:rsidRPr="00AC7280">
        <w:rPr>
          <w:rFonts w:ascii="Times New Roman" w:hAnsi="Times New Roman"/>
          <w:sz w:val="24"/>
          <w:szCs w:val="24"/>
        </w:rPr>
        <w:t>A.V.</w:t>
      </w:r>
    </w:p>
    <w:p w14:paraId="5C1CBBAB" w14:textId="1435948C" w:rsidR="0038118E" w:rsidRPr="00AC7280" w:rsidRDefault="0038118E" w:rsidP="0038118E">
      <w:pPr>
        <w:suppressAutoHyphens/>
        <w:contextualSpacing/>
        <w:jc w:val="both"/>
        <w:rPr>
          <w:rFonts w:ascii="Times New Roman" w:hAnsi="Times New Roman"/>
          <w:sz w:val="24"/>
          <w:szCs w:val="24"/>
        </w:rPr>
      </w:pPr>
      <w:r w:rsidRPr="00AC7280">
        <w:rPr>
          <w:rFonts w:ascii="Times New Roman" w:hAnsi="Times New Roman"/>
          <w:sz w:val="24"/>
          <w:szCs w:val="24"/>
        </w:rPr>
        <w:br w:type="page"/>
      </w:r>
    </w:p>
    <w:p w14:paraId="34B33B2D" w14:textId="45D0FC66" w:rsidR="00D9544C" w:rsidRPr="00AC7280" w:rsidRDefault="00D9544C" w:rsidP="00D9544C">
      <w:pPr>
        <w:tabs>
          <w:tab w:val="right" w:leader="underscore" w:pos="8505"/>
        </w:tabs>
        <w:jc w:val="right"/>
        <w:rPr>
          <w:b/>
          <w:sz w:val="22"/>
          <w:szCs w:val="22"/>
        </w:rPr>
      </w:pPr>
      <w:r w:rsidRPr="00AC7280">
        <w:rPr>
          <w:sz w:val="22"/>
          <w:szCs w:val="22"/>
        </w:rPr>
        <w:lastRenderedPageBreak/>
        <w:t>Priedas Nr. 4</w:t>
      </w:r>
    </w:p>
    <w:p w14:paraId="5AF200AB" w14:textId="77777777" w:rsidR="00D9544C" w:rsidRPr="00AC7280" w:rsidRDefault="00D9544C" w:rsidP="00D9544C">
      <w:pPr>
        <w:tabs>
          <w:tab w:val="right" w:leader="underscore" w:pos="8505"/>
        </w:tabs>
        <w:jc w:val="right"/>
        <w:rPr>
          <w:i/>
          <w:sz w:val="22"/>
          <w:szCs w:val="22"/>
        </w:rPr>
      </w:pPr>
    </w:p>
    <w:p w14:paraId="1110795D" w14:textId="77777777" w:rsidR="00D9544C" w:rsidRPr="00AC7280" w:rsidRDefault="00D9544C" w:rsidP="00D9544C">
      <w:pPr>
        <w:ind w:right="-178"/>
        <w:jc w:val="center"/>
        <w:rPr>
          <w:sz w:val="22"/>
          <w:szCs w:val="22"/>
        </w:rPr>
      </w:pPr>
      <w:r w:rsidRPr="00AC728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00CA513" w14:textId="77777777" w:rsidR="00D9544C" w:rsidRPr="00F6583D" w:rsidRDefault="00D9544C" w:rsidP="00D9544C">
      <w:pPr>
        <w:ind w:right="-178"/>
        <w:jc w:val="center"/>
        <w:rPr>
          <w:rFonts w:ascii="Times New Roman" w:hAnsi="Times New Roman"/>
          <w:i/>
          <w:sz w:val="22"/>
          <w:szCs w:val="22"/>
        </w:rPr>
      </w:pPr>
      <w:r w:rsidRPr="00F6583D">
        <w:rPr>
          <w:rFonts w:ascii="Times New Roman" w:hAnsi="Times New Roman"/>
          <w:i/>
          <w:sz w:val="22"/>
          <w:szCs w:val="22"/>
        </w:rPr>
        <w:t>(tiekėjo pavadinimas, kodas, kontaktinė informacija)</w:t>
      </w:r>
    </w:p>
    <w:p w14:paraId="40259DE6" w14:textId="77777777" w:rsidR="00D9544C" w:rsidRPr="00AC7280" w:rsidRDefault="00D9544C" w:rsidP="00D9544C">
      <w:pPr>
        <w:ind w:right="-178"/>
        <w:rPr>
          <w:sz w:val="22"/>
          <w:szCs w:val="22"/>
        </w:rPr>
      </w:pPr>
    </w:p>
    <w:p w14:paraId="45B1AFE7" w14:textId="77777777" w:rsidR="00D9544C" w:rsidRPr="00AC7280" w:rsidRDefault="00D9544C" w:rsidP="00D9544C">
      <w:pPr>
        <w:ind w:right="-178"/>
        <w:rPr>
          <w:sz w:val="22"/>
          <w:szCs w:val="22"/>
        </w:rPr>
      </w:pPr>
    </w:p>
    <w:p w14:paraId="4CB61B17" w14:textId="77777777" w:rsidR="00D9544C" w:rsidRPr="00AC7280" w:rsidRDefault="00D9544C" w:rsidP="00D9544C">
      <w:pPr>
        <w:shd w:val="clear" w:color="auto" w:fill="FFFFFF"/>
        <w:rPr>
          <w:sz w:val="22"/>
          <w:szCs w:val="22"/>
        </w:rPr>
      </w:pPr>
    </w:p>
    <w:p w14:paraId="013A29F6" w14:textId="77777777" w:rsidR="00D9544C" w:rsidRPr="00477F12" w:rsidRDefault="00D9544C" w:rsidP="00D9544C">
      <w:pPr>
        <w:shd w:val="clear" w:color="auto" w:fill="FFFFFF"/>
        <w:rPr>
          <w:rFonts w:ascii="Times New Roman" w:hAnsi="Times New Roman"/>
          <w:sz w:val="22"/>
          <w:szCs w:val="22"/>
        </w:rPr>
      </w:pPr>
    </w:p>
    <w:p w14:paraId="2F68655C" w14:textId="77777777" w:rsidR="00D9544C" w:rsidRPr="00477F12" w:rsidRDefault="00D9544C" w:rsidP="00D9544C">
      <w:pPr>
        <w:jc w:val="center"/>
        <w:rPr>
          <w:rFonts w:ascii="Times New Roman" w:hAnsi="Times New Roman"/>
          <w:b/>
          <w:i/>
          <w:sz w:val="22"/>
          <w:szCs w:val="22"/>
        </w:rPr>
      </w:pPr>
      <w:r w:rsidRPr="00477F12">
        <w:rPr>
          <w:rFonts w:ascii="Times New Roman" w:hAnsi="Times New Roman"/>
          <w:b/>
          <w:sz w:val="22"/>
          <w:szCs w:val="22"/>
        </w:rPr>
        <w:t>TIEKĖJO DEKLARACIJA</w:t>
      </w:r>
    </w:p>
    <w:p w14:paraId="53054D98" w14:textId="77777777" w:rsidR="00D9544C" w:rsidRPr="00477F12" w:rsidRDefault="00D9544C" w:rsidP="00D9544C">
      <w:pPr>
        <w:rPr>
          <w:rFonts w:ascii="Times New Roman" w:hAnsi="Times New Roman"/>
          <w:sz w:val="22"/>
          <w:szCs w:val="22"/>
        </w:rPr>
      </w:pPr>
    </w:p>
    <w:p w14:paraId="0D7E9707"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____________________</w:t>
      </w:r>
    </w:p>
    <w:p w14:paraId="4C749865"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(Data)</w:t>
      </w:r>
    </w:p>
    <w:p w14:paraId="30074504"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_____________________</w:t>
      </w:r>
    </w:p>
    <w:p w14:paraId="21EF7AA1"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(Sudarymo vieta)</w:t>
      </w:r>
    </w:p>
    <w:p w14:paraId="7B403399" w14:textId="77777777" w:rsidR="00D9544C" w:rsidRPr="00477F12" w:rsidRDefault="00D9544C" w:rsidP="00D9544C">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9973"/>
      </w:tblGrid>
      <w:tr w:rsidR="00D9544C" w:rsidRPr="00477F12" w14:paraId="0391FEEA" w14:textId="77777777" w:rsidTr="009439E7">
        <w:tc>
          <w:tcPr>
            <w:tcW w:w="9828" w:type="dxa"/>
            <w:shd w:val="clear" w:color="auto" w:fill="auto"/>
          </w:tcPr>
          <w:p w14:paraId="69086EDD" w14:textId="77777777" w:rsidR="00D9544C" w:rsidRPr="00477F12" w:rsidRDefault="00D9544C" w:rsidP="009439E7">
            <w:pPr>
              <w:pStyle w:val="BodyText3"/>
              <w:ind w:right="-82" w:firstLine="567"/>
              <w:rPr>
                <w:rFonts w:ascii="Times New Roman" w:hAnsi="Times New Roman"/>
                <w:sz w:val="22"/>
                <w:szCs w:val="22"/>
                <w:lang w:val="lt-LT"/>
              </w:rPr>
            </w:pPr>
            <w:r w:rsidRPr="00477F12">
              <w:rPr>
                <w:rFonts w:ascii="Times New Roman" w:hAnsi="Times New Roman"/>
                <w:sz w:val="22"/>
                <w:szCs w:val="22"/>
                <w:lang w:val="lt-LT"/>
              </w:rPr>
              <w:t>Aš, ______________________________________________________________________________ ,</w:t>
            </w:r>
          </w:p>
        </w:tc>
      </w:tr>
      <w:tr w:rsidR="00D9544C" w:rsidRPr="00477F12" w14:paraId="11360FA6" w14:textId="77777777" w:rsidTr="009439E7">
        <w:tc>
          <w:tcPr>
            <w:tcW w:w="9828" w:type="dxa"/>
            <w:shd w:val="clear" w:color="auto" w:fill="auto"/>
          </w:tcPr>
          <w:p w14:paraId="12ECF655" w14:textId="77777777" w:rsidR="00D9544C" w:rsidRPr="00477F12" w:rsidRDefault="00D9544C" w:rsidP="009439E7">
            <w:pPr>
              <w:pStyle w:val="BodyText3"/>
              <w:ind w:right="-82" w:firstLine="0"/>
              <w:jc w:val="center"/>
              <w:rPr>
                <w:rFonts w:ascii="Times New Roman" w:hAnsi="Times New Roman"/>
                <w:i/>
                <w:position w:val="6"/>
                <w:sz w:val="22"/>
                <w:szCs w:val="22"/>
                <w:lang w:val="lt-LT"/>
              </w:rPr>
            </w:pPr>
            <w:r w:rsidRPr="00477F12">
              <w:rPr>
                <w:rFonts w:ascii="Times New Roman" w:hAnsi="Times New Roman"/>
                <w:i/>
                <w:position w:val="6"/>
                <w:sz w:val="22"/>
                <w:szCs w:val="22"/>
                <w:lang w:val="lt-LT"/>
              </w:rPr>
              <w:t>(tiekėjo vadovo ar jo įgalioto asmens pareigų pavadinimas, vardas ir pavardė)</w:t>
            </w:r>
          </w:p>
          <w:p w14:paraId="27B2CB82" w14:textId="77777777" w:rsidR="00D9544C" w:rsidRPr="00477F12" w:rsidRDefault="00D9544C" w:rsidP="009439E7">
            <w:pPr>
              <w:pStyle w:val="BodyText3"/>
              <w:ind w:right="-82" w:firstLine="0"/>
              <w:jc w:val="center"/>
              <w:rPr>
                <w:rFonts w:ascii="Times New Roman" w:hAnsi="Times New Roman"/>
                <w:i/>
                <w:sz w:val="22"/>
                <w:szCs w:val="22"/>
                <w:lang w:val="lt-LT"/>
              </w:rPr>
            </w:pPr>
          </w:p>
        </w:tc>
      </w:tr>
      <w:tr w:rsidR="00D9544C" w:rsidRPr="00477F12" w14:paraId="298F73AD" w14:textId="77777777" w:rsidTr="009439E7">
        <w:tc>
          <w:tcPr>
            <w:tcW w:w="9828" w:type="dxa"/>
            <w:shd w:val="clear" w:color="auto" w:fill="auto"/>
          </w:tcPr>
          <w:p w14:paraId="6203097A" w14:textId="77777777" w:rsidR="00D9544C" w:rsidRPr="00477F12" w:rsidRDefault="00D9544C" w:rsidP="009439E7">
            <w:pPr>
              <w:pStyle w:val="BodyText3"/>
              <w:ind w:right="-82" w:firstLine="0"/>
              <w:rPr>
                <w:rFonts w:ascii="Times New Roman" w:hAnsi="Times New Roman"/>
                <w:sz w:val="22"/>
                <w:szCs w:val="22"/>
                <w:lang w:val="lt-LT"/>
              </w:rPr>
            </w:pPr>
            <w:r w:rsidRPr="00477F12">
              <w:rPr>
                <w:rFonts w:ascii="Times New Roman" w:hAnsi="Times New Roman"/>
                <w:sz w:val="22"/>
                <w:szCs w:val="22"/>
                <w:lang w:val="lt-LT"/>
              </w:rPr>
              <w:t>tvirtinu, kad mano vadovaujamas (-a) (atstovaujamas (-a))  ______________________________________________________________________________ ,</w:t>
            </w:r>
          </w:p>
        </w:tc>
      </w:tr>
      <w:tr w:rsidR="00D9544C" w:rsidRPr="00477F12" w14:paraId="48259943" w14:textId="77777777" w:rsidTr="009439E7">
        <w:trPr>
          <w:trHeight w:val="446"/>
        </w:trPr>
        <w:tc>
          <w:tcPr>
            <w:tcW w:w="9828" w:type="dxa"/>
            <w:shd w:val="clear" w:color="auto" w:fill="auto"/>
          </w:tcPr>
          <w:p w14:paraId="7F556BF7" w14:textId="77777777" w:rsidR="00D9544C" w:rsidRPr="00477F12" w:rsidRDefault="00D9544C" w:rsidP="009439E7">
            <w:pPr>
              <w:pStyle w:val="BodyText3"/>
              <w:ind w:right="-82" w:firstLine="0"/>
              <w:jc w:val="center"/>
              <w:rPr>
                <w:rFonts w:ascii="Times New Roman" w:hAnsi="Times New Roman"/>
                <w:i/>
                <w:position w:val="6"/>
                <w:sz w:val="22"/>
                <w:szCs w:val="22"/>
                <w:lang w:val="lt-LT"/>
              </w:rPr>
            </w:pPr>
            <w:r w:rsidRPr="00477F12">
              <w:rPr>
                <w:rFonts w:ascii="Times New Roman" w:hAnsi="Times New Roman"/>
                <w:i/>
                <w:position w:val="6"/>
                <w:sz w:val="22"/>
                <w:szCs w:val="22"/>
                <w:lang w:val="lt-LT"/>
              </w:rPr>
              <w:t>(tiekėjo pavadinimas)</w:t>
            </w:r>
          </w:p>
          <w:p w14:paraId="0B1BE4CF" w14:textId="77777777" w:rsidR="00D9544C" w:rsidRPr="00477F12" w:rsidRDefault="00D9544C" w:rsidP="009439E7">
            <w:pPr>
              <w:pStyle w:val="BodyText3"/>
              <w:ind w:right="-82" w:firstLine="0"/>
              <w:rPr>
                <w:rFonts w:ascii="Times New Roman" w:hAnsi="Times New Roman"/>
                <w:i/>
                <w:sz w:val="22"/>
                <w:szCs w:val="22"/>
                <w:lang w:val="lt-LT"/>
              </w:rPr>
            </w:pPr>
          </w:p>
        </w:tc>
      </w:tr>
      <w:tr w:rsidR="00D9544C" w:rsidRPr="00477F12" w14:paraId="68743756" w14:textId="77777777" w:rsidTr="009439E7">
        <w:tc>
          <w:tcPr>
            <w:tcW w:w="9828" w:type="dxa"/>
            <w:shd w:val="clear" w:color="auto" w:fill="auto"/>
          </w:tcPr>
          <w:p w14:paraId="657584CA" w14:textId="7EC3CEBB" w:rsidR="00D9544C" w:rsidRPr="00477F12" w:rsidRDefault="00D9544C" w:rsidP="009439E7">
            <w:pPr>
              <w:pStyle w:val="BodyText3"/>
              <w:ind w:right="-82" w:firstLine="0"/>
              <w:rPr>
                <w:rFonts w:ascii="Times New Roman" w:hAnsi="Times New Roman"/>
                <w:sz w:val="24"/>
                <w:szCs w:val="24"/>
                <w:lang w:val="lt-LT"/>
              </w:rPr>
            </w:pPr>
            <w:r w:rsidRPr="00477F12">
              <w:rPr>
                <w:rFonts w:ascii="Times New Roman" w:hAnsi="Times New Roman"/>
                <w:sz w:val="24"/>
                <w:szCs w:val="24"/>
                <w:lang w:val="lt-LT"/>
              </w:rPr>
              <w:t xml:space="preserve">dalyvaujančio (-ios) </w:t>
            </w:r>
            <w:r w:rsidR="00F01B17" w:rsidRPr="00477F12">
              <w:rPr>
                <w:rFonts w:ascii="Times New Roman" w:hAnsi="Times New Roman"/>
                <w:sz w:val="24"/>
                <w:szCs w:val="24"/>
                <w:lang w:val="lt-LT"/>
              </w:rPr>
              <w:t xml:space="preserve">UAB „Jonavos energetika“ organizuojamame konkurse </w:t>
            </w:r>
            <w:r w:rsidR="00744F83" w:rsidRPr="00744F83">
              <w:rPr>
                <w:rFonts w:ascii="Times New Roman" w:hAnsi="Times New Roman"/>
                <w:b/>
                <w:sz w:val="24"/>
                <w:szCs w:val="24"/>
                <w:lang w:val="lt-LT"/>
              </w:rPr>
              <w:t>vandens šildymo katilo įrang</w:t>
            </w:r>
            <w:r w:rsidR="00744F83">
              <w:rPr>
                <w:rFonts w:ascii="Times New Roman" w:hAnsi="Times New Roman"/>
                <w:b/>
                <w:sz w:val="24"/>
                <w:szCs w:val="24"/>
                <w:lang w:val="lt-LT"/>
              </w:rPr>
              <w:t xml:space="preserve">ai </w:t>
            </w:r>
            <w:r w:rsidR="00F01B17" w:rsidRPr="00477F12">
              <w:rPr>
                <w:rFonts w:ascii="Times New Roman" w:hAnsi="Times New Roman"/>
                <w:sz w:val="24"/>
                <w:szCs w:val="24"/>
                <w:lang w:val="lt-LT"/>
              </w:rPr>
              <w:t xml:space="preserve">įsigyti, paskelbtame </w:t>
            </w:r>
            <w:r w:rsidR="00F01B17" w:rsidRPr="00E2534F">
              <w:rPr>
                <w:rFonts w:ascii="Times New Roman" w:hAnsi="Times New Roman"/>
                <w:sz w:val="24"/>
                <w:szCs w:val="24"/>
                <w:lang w:val="lt-LT"/>
              </w:rPr>
              <w:t>20</w:t>
            </w:r>
            <w:r w:rsidR="00477F12" w:rsidRPr="00E2534F">
              <w:rPr>
                <w:rFonts w:ascii="Times New Roman" w:hAnsi="Times New Roman"/>
                <w:sz w:val="24"/>
                <w:szCs w:val="24"/>
                <w:lang w:val="lt-LT"/>
              </w:rPr>
              <w:t>23</w:t>
            </w:r>
            <w:r w:rsidR="00F01B17" w:rsidRPr="00E2534F">
              <w:rPr>
                <w:rFonts w:ascii="Times New Roman" w:hAnsi="Times New Roman"/>
                <w:sz w:val="24"/>
                <w:szCs w:val="24"/>
                <w:lang w:val="lt-LT"/>
              </w:rPr>
              <w:t xml:space="preserve"> m. </w:t>
            </w:r>
            <w:r w:rsidR="00477F12" w:rsidRPr="00E2534F">
              <w:rPr>
                <w:rFonts w:ascii="Times New Roman" w:hAnsi="Times New Roman"/>
                <w:sz w:val="24"/>
                <w:szCs w:val="24"/>
                <w:lang w:val="lt-LT"/>
              </w:rPr>
              <w:t>gegužės</w:t>
            </w:r>
            <w:r w:rsidR="00F01B17" w:rsidRPr="00E2534F">
              <w:rPr>
                <w:rFonts w:ascii="Times New Roman" w:hAnsi="Times New Roman"/>
                <w:sz w:val="24"/>
                <w:szCs w:val="24"/>
                <w:lang w:val="lt-LT"/>
              </w:rPr>
              <w:t xml:space="preserve"> </w:t>
            </w:r>
            <w:r w:rsidR="00AE007E" w:rsidRPr="00E2534F">
              <w:rPr>
                <w:rFonts w:ascii="Times New Roman" w:hAnsi="Times New Roman"/>
                <w:sz w:val="24"/>
                <w:szCs w:val="24"/>
                <w:lang w:val="lt-LT"/>
              </w:rPr>
              <w:t>04</w:t>
            </w:r>
            <w:r w:rsidR="00F01B17" w:rsidRPr="00E2534F">
              <w:rPr>
                <w:rFonts w:ascii="Times New Roman" w:hAnsi="Times New Roman"/>
                <w:sz w:val="24"/>
                <w:szCs w:val="24"/>
                <w:lang w:val="lt-LT"/>
              </w:rPr>
              <w:t xml:space="preserve"> d. </w:t>
            </w:r>
            <w:r w:rsidR="00D20C71" w:rsidRPr="00E2534F">
              <w:rPr>
                <w:rFonts w:ascii="Times New Roman" w:hAnsi="Times New Roman"/>
                <w:sz w:val="24"/>
                <w:szCs w:val="24"/>
                <w:lang w:val="lt-LT"/>
              </w:rPr>
              <w:t>Europos</w:t>
            </w:r>
            <w:r w:rsidR="00D20C71" w:rsidRPr="00D20C71">
              <w:rPr>
                <w:rFonts w:ascii="Times New Roman" w:hAnsi="Times New Roman"/>
                <w:sz w:val="24"/>
                <w:szCs w:val="24"/>
                <w:lang w:val="lt-LT"/>
              </w:rPr>
              <w:t xml:space="preserve"> Sąjungos struktūrinės paramos svetainėje www.apva.lt.</w:t>
            </w:r>
            <w:r w:rsidRPr="00477F12">
              <w:rPr>
                <w:rFonts w:ascii="Times New Roman" w:hAnsi="Times New Roman"/>
                <w:sz w:val="24"/>
                <w:szCs w:val="24"/>
                <w:lang w:val="lt-LT"/>
              </w:rPr>
              <w:t xml:space="preserve">, </w:t>
            </w:r>
            <w:r w:rsidR="0047688A" w:rsidRPr="002659DA">
              <w:rPr>
                <w:rFonts w:ascii="Times New Roman" w:hAnsi="Times New Roman"/>
                <w:sz w:val="24"/>
                <w:szCs w:val="24"/>
                <w:lang w:val="lt-LT"/>
              </w:rPr>
              <w:t xml:space="preserve">per paskutinius  3  metus  arba  per  laiką  nuo  įregistravimo dienos (jeigu veiklą vykdė mažiau nei 3 metus) turi būti įvykdęs ne mažiau kaip 1 (vieną) </w:t>
            </w:r>
            <w:r w:rsidR="00F01B17" w:rsidRPr="002659DA">
              <w:rPr>
                <w:rFonts w:ascii="Times New Roman" w:hAnsi="Times New Roman"/>
                <w:sz w:val="24"/>
                <w:szCs w:val="24"/>
                <w:lang w:val="lt-LT"/>
              </w:rPr>
              <w:t>rankovinio diegimo sutartį.</w:t>
            </w:r>
          </w:p>
        </w:tc>
      </w:tr>
    </w:tbl>
    <w:p w14:paraId="4D7BC50B" w14:textId="77777777" w:rsidR="00D9544C" w:rsidRPr="00477F12" w:rsidRDefault="00D9544C" w:rsidP="00D9544C">
      <w:pPr>
        <w:tabs>
          <w:tab w:val="right" w:leader="underscore" w:pos="8505"/>
        </w:tabs>
        <w:ind w:firstLine="540"/>
        <w:jc w:val="right"/>
        <w:rPr>
          <w:rFonts w:ascii="Times New Roman" w:hAnsi="Times New Roman"/>
          <w:sz w:val="22"/>
          <w:szCs w:val="22"/>
        </w:rPr>
      </w:pPr>
    </w:p>
    <w:p w14:paraId="204318EE" w14:textId="77777777" w:rsidR="00D9544C" w:rsidRPr="00477F12" w:rsidRDefault="00D9544C" w:rsidP="00D9544C">
      <w:pPr>
        <w:tabs>
          <w:tab w:val="right" w:leader="underscore" w:pos="8505"/>
        </w:tabs>
        <w:ind w:firstLine="540"/>
        <w:jc w:val="right"/>
        <w:rPr>
          <w:rFonts w:ascii="Times New Roman" w:hAnsi="Times New Roman"/>
          <w:sz w:val="22"/>
          <w:szCs w:val="22"/>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730"/>
        <w:gridCol w:w="2806"/>
        <w:gridCol w:w="2977"/>
        <w:gridCol w:w="2977"/>
      </w:tblGrid>
      <w:tr w:rsidR="00D9544C" w:rsidRPr="00477F12" w14:paraId="03FC9DD4" w14:textId="77777777" w:rsidTr="009439E7">
        <w:trPr>
          <w:jc w:val="center"/>
        </w:trPr>
        <w:tc>
          <w:tcPr>
            <w:tcW w:w="487" w:type="dxa"/>
          </w:tcPr>
          <w:p w14:paraId="49202572" w14:textId="77777777" w:rsidR="00D9544C" w:rsidRPr="00477F12" w:rsidRDefault="00D9544C" w:rsidP="009439E7">
            <w:pPr>
              <w:pStyle w:val="BodyText2"/>
              <w:spacing w:line="288" w:lineRule="auto"/>
              <w:ind w:firstLine="0"/>
              <w:jc w:val="center"/>
              <w:rPr>
                <w:rFonts w:ascii="Times New Roman" w:hAnsi="Times New Roman"/>
                <w:i/>
                <w:lang w:val="lt-LT"/>
              </w:rPr>
            </w:pPr>
          </w:p>
        </w:tc>
        <w:tc>
          <w:tcPr>
            <w:tcW w:w="730" w:type="dxa"/>
          </w:tcPr>
          <w:p w14:paraId="71496F16"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Metai</w:t>
            </w:r>
            <w:proofErr w:type="spellEnd"/>
          </w:p>
        </w:tc>
        <w:tc>
          <w:tcPr>
            <w:tcW w:w="2806" w:type="dxa"/>
          </w:tcPr>
          <w:p w14:paraId="293795AE"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Užsakovas</w:t>
            </w:r>
            <w:proofErr w:type="spellEnd"/>
            <w:r w:rsidRPr="00477F12">
              <w:rPr>
                <w:rFonts w:ascii="Times New Roman" w:hAnsi="Times New Roman"/>
                <w:i/>
              </w:rPr>
              <w:t xml:space="preserve"> (</w:t>
            </w:r>
            <w:proofErr w:type="spellStart"/>
            <w:r w:rsidRPr="00477F12">
              <w:rPr>
                <w:rFonts w:ascii="Times New Roman" w:hAnsi="Times New Roman"/>
                <w:i/>
              </w:rPr>
              <w:t>įmonės</w:t>
            </w:r>
            <w:proofErr w:type="spellEnd"/>
            <w:r w:rsidRPr="00477F12">
              <w:rPr>
                <w:rFonts w:ascii="Times New Roman" w:hAnsi="Times New Roman"/>
                <w:i/>
              </w:rPr>
              <w:t xml:space="preserve"> </w:t>
            </w:r>
            <w:proofErr w:type="spellStart"/>
            <w:r w:rsidRPr="00477F12">
              <w:rPr>
                <w:rFonts w:ascii="Times New Roman" w:hAnsi="Times New Roman"/>
                <w:i/>
              </w:rPr>
              <w:t>pavadinimas</w:t>
            </w:r>
            <w:proofErr w:type="spellEnd"/>
            <w:r w:rsidRPr="00477F12">
              <w:rPr>
                <w:rFonts w:ascii="Times New Roman" w:hAnsi="Times New Roman"/>
                <w:i/>
              </w:rPr>
              <w:t>)</w:t>
            </w:r>
          </w:p>
        </w:tc>
        <w:tc>
          <w:tcPr>
            <w:tcW w:w="2977" w:type="dxa"/>
          </w:tcPr>
          <w:p w14:paraId="54760342" w14:textId="77777777" w:rsidR="00D9544C" w:rsidRPr="002659DA" w:rsidRDefault="00D9544C" w:rsidP="009439E7">
            <w:pPr>
              <w:pStyle w:val="BodyText1"/>
              <w:spacing w:line="288" w:lineRule="auto"/>
              <w:ind w:firstLine="0"/>
              <w:jc w:val="center"/>
              <w:rPr>
                <w:rFonts w:ascii="Times New Roman" w:hAnsi="Times New Roman"/>
                <w:i/>
                <w:lang w:val="pl-PL"/>
              </w:rPr>
            </w:pPr>
            <w:r w:rsidRPr="002659DA">
              <w:rPr>
                <w:rFonts w:ascii="Times New Roman" w:hAnsi="Times New Roman"/>
                <w:i/>
                <w:lang w:val="pl-PL"/>
              </w:rPr>
              <w:t>Kontaktiniai duomenys (asmuo ir telefonas)</w:t>
            </w:r>
          </w:p>
        </w:tc>
        <w:tc>
          <w:tcPr>
            <w:tcW w:w="2977" w:type="dxa"/>
          </w:tcPr>
          <w:p w14:paraId="4E67ED04"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Sutarties</w:t>
            </w:r>
            <w:proofErr w:type="spellEnd"/>
            <w:r w:rsidRPr="00477F12">
              <w:rPr>
                <w:rFonts w:ascii="Times New Roman" w:hAnsi="Times New Roman"/>
                <w:i/>
              </w:rPr>
              <w:t xml:space="preserve"> </w:t>
            </w:r>
            <w:proofErr w:type="spellStart"/>
            <w:r w:rsidRPr="00477F12">
              <w:rPr>
                <w:rFonts w:ascii="Times New Roman" w:hAnsi="Times New Roman"/>
                <w:i/>
              </w:rPr>
              <w:t>vertė</w:t>
            </w:r>
            <w:proofErr w:type="spellEnd"/>
            <w:r w:rsidRPr="00477F12">
              <w:rPr>
                <w:rFonts w:ascii="Times New Roman" w:hAnsi="Times New Roman"/>
                <w:i/>
              </w:rPr>
              <w:t xml:space="preserve">, </w:t>
            </w:r>
            <w:proofErr w:type="spellStart"/>
            <w:r w:rsidRPr="00477F12">
              <w:rPr>
                <w:rFonts w:ascii="Times New Roman" w:hAnsi="Times New Roman"/>
                <w:i/>
              </w:rPr>
              <w:t>Eur</w:t>
            </w:r>
            <w:proofErr w:type="spellEnd"/>
            <w:r w:rsidRPr="00477F12">
              <w:rPr>
                <w:rFonts w:ascii="Times New Roman" w:hAnsi="Times New Roman"/>
                <w:i/>
              </w:rPr>
              <w:t xml:space="preserve"> be PVM</w:t>
            </w:r>
          </w:p>
        </w:tc>
      </w:tr>
      <w:tr w:rsidR="00D9544C" w:rsidRPr="00477F12" w14:paraId="69684FB6" w14:textId="77777777" w:rsidTr="009439E7">
        <w:trPr>
          <w:jc w:val="center"/>
        </w:trPr>
        <w:tc>
          <w:tcPr>
            <w:tcW w:w="487" w:type="dxa"/>
          </w:tcPr>
          <w:p w14:paraId="0D3F8CA9" w14:textId="77777777" w:rsidR="00D9544C" w:rsidRPr="00477F12" w:rsidRDefault="00D9544C" w:rsidP="009439E7">
            <w:pPr>
              <w:pStyle w:val="BodyText1"/>
              <w:spacing w:line="288" w:lineRule="auto"/>
              <w:ind w:firstLine="0"/>
              <w:jc w:val="center"/>
              <w:rPr>
                <w:rFonts w:ascii="Times New Roman" w:hAnsi="Times New Roman"/>
              </w:rPr>
            </w:pPr>
            <w:r w:rsidRPr="00477F12">
              <w:rPr>
                <w:rFonts w:ascii="Times New Roman" w:hAnsi="Times New Roman"/>
              </w:rPr>
              <w:t>1.</w:t>
            </w:r>
          </w:p>
        </w:tc>
        <w:tc>
          <w:tcPr>
            <w:tcW w:w="730" w:type="dxa"/>
          </w:tcPr>
          <w:p w14:paraId="5A03DD2D" w14:textId="77777777" w:rsidR="00D9544C" w:rsidRPr="00477F12" w:rsidRDefault="00D9544C" w:rsidP="009439E7">
            <w:pPr>
              <w:pStyle w:val="BodyText1"/>
              <w:spacing w:line="288" w:lineRule="auto"/>
              <w:ind w:firstLine="0"/>
              <w:jc w:val="center"/>
              <w:rPr>
                <w:rFonts w:ascii="Times New Roman" w:hAnsi="Times New Roman"/>
              </w:rPr>
            </w:pPr>
          </w:p>
        </w:tc>
        <w:tc>
          <w:tcPr>
            <w:tcW w:w="2806" w:type="dxa"/>
          </w:tcPr>
          <w:p w14:paraId="6148E083" w14:textId="77777777" w:rsidR="00D9544C" w:rsidRPr="00477F12" w:rsidRDefault="00D9544C" w:rsidP="009439E7">
            <w:pPr>
              <w:pStyle w:val="BodyText1"/>
              <w:spacing w:line="288" w:lineRule="auto"/>
              <w:ind w:firstLine="0"/>
              <w:jc w:val="center"/>
              <w:rPr>
                <w:rFonts w:ascii="Times New Roman" w:hAnsi="Times New Roman"/>
              </w:rPr>
            </w:pPr>
          </w:p>
        </w:tc>
        <w:tc>
          <w:tcPr>
            <w:tcW w:w="2977" w:type="dxa"/>
          </w:tcPr>
          <w:p w14:paraId="43D9E146" w14:textId="77777777" w:rsidR="00D9544C" w:rsidRPr="00477F12" w:rsidRDefault="00D9544C" w:rsidP="009439E7">
            <w:pPr>
              <w:pStyle w:val="BodyText1"/>
              <w:spacing w:line="288" w:lineRule="auto"/>
              <w:ind w:firstLine="0"/>
              <w:jc w:val="center"/>
              <w:rPr>
                <w:rFonts w:ascii="Times New Roman" w:hAnsi="Times New Roman"/>
              </w:rPr>
            </w:pPr>
          </w:p>
        </w:tc>
        <w:tc>
          <w:tcPr>
            <w:tcW w:w="2977" w:type="dxa"/>
          </w:tcPr>
          <w:p w14:paraId="18A4128C" w14:textId="77777777" w:rsidR="00D9544C" w:rsidRPr="00477F12" w:rsidRDefault="00D9544C" w:rsidP="009439E7">
            <w:pPr>
              <w:pStyle w:val="BodyText1"/>
              <w:spacing w:line="288" w:lineRule="auto"/>
              <w:ind w:firstLine="0"/>
              <w:jc w:val="center"/>
              <w:rPr>
                <w:rFonts w:ascii="Times New Roman" w:hAnsi="Times New Roman"/>
              </w:rPr>
            </w:pPr>
          </w:p>
        </w:tc>
      </w:tr>
      <w:tr w:rsidR="00D9544C" w:rsidRPr="00477F12" w14:paraId="72BE98FB" w14:textId="77777777" w:rsidTr="009439E7">
        <w:trPr>
          <w:jc w:val="center"/>
        </w:trPr>
        <w:tc>
          <w:tcPr>
            <w:tcW w:w="487" w:type="dxa"/>
          </w:tcPr>
          <w:p w14:paraId="61C6E490" w14:textId="77777777" w:rsidR="00D9544C" w:rsidRPr="00477F12" w:rsidRDefault="00D9544C" w:rsidP="009439E7">
            <w:pPr>
              <w:pStyle w:val="BodyText1"/>
              <w:spacing w:line="288" w:lineRule="auto"/>
              <w:ind w:firstLine="0"/>
              <w:jc w:val="center"/>
              <w:rPr>
                <w:rFonts w:ascii="Times New Roman" w:hAnsi="Times New Roman"/>
                <w:sz w:val="20"/>
                <w:szCs w:val="20"/>
              </w:rPr>
            </w:pPr>
            <w:r w:rsidRPr="00477F12">
              <w:rPr>
                <w:rFonts w:ascii="Times New Roman" w:hAnsi="Times New Roman"/>
                <w:sz w:val="20"/>
                <w:szCs w:val="20"/>
              </w:rPr>
              <w:t>2.</w:t>
            </w:r>
          </w:p>
        </w:tc>
        <w:tc>
          <w:tcPr>
            <w:tcW w:w="730" w:type="dxa"/>
          </w:tcPr>
          <w:p w14:paraId="263B5449"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806" w:type="dxa"/>
          </w:tcPr>
          <w:p w14:paraId="4D1D448B"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76DB6208"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594CCF6E" w14:textId="77777777" w:rsidR="00D9544C" w:rsidRPr="00477F12" w:rsidRDefault="00D9544C" w:rsidP="009439E7">
            <w:pPr>
              <w:pStyle w:val="BodyText1"/>
              <w:spacing w:line="288" w:lineRule="auto"/>
              <w:ind w:firstLine="0"/>
              <w:jc w:val="center"/>
              <w:rPr>
                <w:rFonts w:ascii="Times New Roman" w:hAnsi="Times New Roman"/>
                <w:sz w:val="20"/>
                <w:szCs w:val="20"/>
              </w:rPr>
            </w:pPr>
          </w:p>
        </w:tc>
      </w:tr>
      <w:tr w:rsidR="00D9544C" w:rsidRPr="00477F12" w14:paraId="04D9C45F" w14:textId="77777777" w:rsidTr="009439E7">
        <w:trPr>
          <w:jc w:val="center"/>
        </w:trPr>
        <w:tc>
          <w:tcPr>
            <w:tcW w:w="487" w:type="dxa"/>
          </w:tcPr>
          <w:p w14:paraId="14FFD637" w14:textId="77777777" w:rsidR="00D9544C" w:rsidRPr="00477F12" w:rsidRDefault="00D9544C" w:rsidP="009439E7">
            <w:pPr>
              <w:pStyle w:val="BodyText1"/>
              <w:spacing w:line="288" w:lineRule="auto"/>
              <w:ind w:firstLine="0"/>
              <w:jc w:val="center"/>
              <w:rPr>
                <w:rFonts w:ascii="Times New Roman" w:hAnsi="Times New Roman"/>
                <w:sz w:val="20"/>
                <w:szCs w:val="20"/>
              </w:rPr>
            </w:pPr>
            <w:r w:rsidRPr="00477F12">
              <w:rPr>
                <w:rFonts w:ascii="Times New Roman" w:hAnsi="Times New Roman"/>
                <w:sz w:val="20"/>
                <w:szCs w:val="20"/>
              </w:rPr>
              <w:t>3.</w:t>
            </w:r>
          </w:p>
        </w:tc>
        <w:tc>
          <w:tcPr>
            <w:tcW w:w="730" w:type="dxa"/>
          </w:tcPr>
          <w:p w14:paraId="35C9A75D"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806" w:type="dxa"/>
          </w:tcPr>
          <w:p w14:paraId="14267B25"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234F048C"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296E3AFD" w14:textId="77777777" w:rsidR="00D9544C" w:rsidRPr="00477F12" w:rsidRDefault="00D9544C" w:rsidP="009439E7">
            <w:pPr>
              <w:pStyle w:val="BodyText1"/>
              <w:spacing w:line="288" w:lineRule="auto"/>
              <w:ind w:firstLine="0"/>
              <w:jc w:val="center"/>
              <w:rPr>
                <w:rFonts w:ascii="Times New Roman" w:hAnsi="Times New Roman"/>
                <w:sz w:val="20"/>
                <w:szCs w:val="20"/>
              </w:rPr>
            </w:pPr>
          </w:p>
        </w:tc>
      </w:tr>
    </w:tbl>
    <w:p w14:paraId="314F166D" w14:textId="77777777" w:rsidR="00D9544C" w:rsidRPr="00477F12" w:rsidRDefault="00D9544C" w:rsidP="00D9544C">
      <w:pPr>
        <w:pStyle w:val="BodyText1"/>
        <w:spacing w:line="288" w:lineRule="auto"/>
        <w:ind w:firstLine="0"/>
        <w:rPr>
          <w:rFonts w:ascii="Times New Roman" w:hAnsi="Times New Roman"/>
        </w:rPr>
      </w:pPr>
    </w:p>
    <w:p w14:paraId="421C29FD" w14:textId="77777777" w:rsidR="00D9544C" w:rsidRPr="00477F12" w:rsidRDefault="00D9544C" w:rsidP="00D9544C">
      <w:pPr>
        <w:ind w:firstLine="567"/>
        <w:jc w:val="both"/>
        <w:rPr>
          <w:rFonts w:ascii="Times New Roman" w:hAnsi="Times New Roman"/>
          <w:sz w:val="22"/>
          <w:szCs w:val="22"/>
        </w:rPr>
      </w:pPr>
      <w:r w:rsidRPr="00477F12">
        <w:rPr>
          <w:rFonts w:ascii="Times New Roman" w:hAnsi="Times New Roman"/>
          <w:sz w:val="22"/>
          <w:szCs w:val="22"/>
        </w:rPr>
        <w:t>Man žinoma, kad, jeigu nustatytų, kad pateikti duomenys yra neteisingi, pateiktas pasiūlymas bus nenagrinėjamas ir atmestas.</w:t>
      </w:r>
    </w:p>
    <w:p w14:paraId="4D83B94F" w14:textId="77777777" w:rsidR="00D9544C" w:rsidRPr="00477F12" w:rsidRDefault="00D9544C" w:rsidP="00D9544C">
      <w:pPr>
        <w:jc w:val="both"/>
        <w:rPr>
          <w:rFonts w:ascii="Times New Roman" w:hAnsi="Times New Roman"/>
          <w:sz w:val="22"/>
          <w:szCs w:val="22"/>
        </w:rPr>
      </w:pPr>
    </w:p>
    <w:p w14:paraId="5168E2D7" w14:textId="77777777" w:rsidR="00D9544C" w:rsidRPr="00477F12" w:rsidRDefault="00D9544C" w:rsidP="00D9544C">
      <w:pPr>
        <w:pStyle w:val="BodyText1"/>
        <w:ind w:firstLine="0"/>
        <w:rPr>
          <w:rFonts w:ascii="Times New Roman" w:hAnsi="Times New Roman"/>
        </w:rPr>
      </w:pPr>
    </w:p>
    <w:tbl>
      <w:tblPr>
        <w:tblW w:w="9948" w:type="dxa"/>
        <w:tblLayout w:type="fixed"/>
        <w:tblLook w:val="00A0" w:firstRow="1" w:lastRow="0" w:firstColumn="1" w:lastColumn="0" w:noHBand="0" w:noVBand="0"/>
      </w:tblPr>
      <w:tblGrid>
        <w:gridCol w:w="3284"/>
        <w:gridCol w:w="1024"/>
        <w:gridCol w:w="1560"/>
        <w:gridCol w:w="1200"/>
        <w:gridCol w:w="2880"/>
      </w:tblGrid>
      <w:tr w:rsidR="00D9544C" w:rsidRPr="00477F12" w14:paraId="43588D29" w14:textId="77777777" w:rsidTr="009439E7">
        <w:trPr>
          <w:trHeight w:val="285"/>
        </w:trPr>
        <w:tc>
          <w:tcPr>
            <w:tcW w:w="3284" w:type="dxa"/>
            <w:tcBorders>
              <w:top w:val="nil"/>
              <w:left w:val="nil"/>
              <w:bottom w:val="single" w:sz="4" w:space="0" w:color="auto"/>
              <w:right w:val="nil"/>
            </w:tcBorders>
          </w:tcPr>
          <w:p w14:paraId="3FD33576" w14:textId="77777777" w:rsidR="00D9544C" w:rsidRPr="00477F12" w:rsidRDefault="00D9544C" w:rsidP="009439E7">
            <w:pPr>
              <w:ind w:right="-82"/>
              <w:rPr>
                <w:rFonts w:ascii="Times New Roman" w:hAnsi="Times New Roman"/>
                <w:szCs w:val="22"/>
              </w:rPr>
            </w:pPr>
          </w:p>
        </w:tc>
        <w:tc>
          <w:tcPr>
            <w:tcW w:w="1024" w:type="dxa"/>
          </w:tcPr>
          <w:p w14:paraId="24B6C42A" w14:textId="77777777" w:rsidR="00D9544C" w:rsidRPr="00477F12" w:rsidRDefault="00D9544C" w:rsidP="009439E7">
            <w:pPr>
              <w:ind w:right="-82"/>
              <w:jc w:val="center"/>
              <w:rPr>
                <w:rFonts w:ascii="Times New Roman" w:hAnsi="Times New Roman"/>
                <w:szCs w:val="22"/>
              </w:rPr>
            </w:pPr>
          </w:p>
        </w:tc>
        <w:tc>
          <w:tcPr>
            <w:tcW w:w="1560" w:type="dxa"/>
            <w:tcBorders>
              <w:top w:val="nil"/>
              <w:left w:val="nil"/>
              <w:bottom w:val="single" w:sz="4" w:space="0" w:color="auto"/>
              <w:right w:val="nil"/>
            </w:tcBorders>
          </w:tcPr>
          <w:p w14:paraId="12904000" w14:textId="77777777" w:rsidR="00D9544C" w:rsidRPr="00477F12" w:rsidRDefault="00D9544C" w:rsidP="009439E7">
            <w:pPr>
              <w:ind w:right="-82"/>
              <w:jc w:val="center"/>
              <w:rPr>
                <w:rFonts w:ascii="Times New Roman" w:hAnsi="Times New Roman"/>
                <w:szCs w:val="22"/>
              </w:rPr>
            </w:pPr>
          </w:p>
        </w:tc>
        <w:tc>
          <w:tcPr>
            <w:tcW w:w="1200" w:type="dxa"/>
          </w:tcPr>
          <w:p w14:paraId="42F3F114" w14:textId="77777777" w:rsidR="00D9544C" w:rsidRPr="00477F12" w:rsidRDefault="00D9544C" w:rsidP="009439E7">
            <w:pPr>
              <w:ind w:right="-82"/>
              <w:jc w:val="center"/>
              <w:rPr>
                <w:rFonts w:ascii="Times New Roman" w:hAnsi="Times New Roman"/>
                <w:szCs w:val="22"/>
              </w:rPr>
            </w:pPr>
          </w:p>
        </w:tc>
        <w:tc>
          <w:tcPr>
            <w:tcW w:w="2880" w:type="dxa"/>
            <w:tcBorders>
              <w:top w:val="nil"/>
              <w:left w:val="nil"/>
              <w:bottom w:val="single" w:sz="4" w:space="0" w:color="auto"/>
              <w:right w:val="nil"/>
            </w:tcBorders>
          </w:tcPr>
          <w:p w14:paraId="23746522" w14:textId="77777777" w:rsidR="00D9544C" w:rsidRPr="00477F12" w:rsidRDefault="00D9544C" w:rsidP="009439E7">
            <w:pPr>
              <w:ind w:right="-82"/>
              <w:jc w:val="right"/>
              <w:rPr>
                <w:rFonts w:ascii="Times New Roman" w:hAnsi="Times New Roman"/>
                <w:szCs w:val="22"/>
              </w:rPr>
            </w:pPr>
          </w:p>
        </w:tc>
      </w:tr>
      <w:tr w:rsidR="00D9544C" w:rsidRPr="00477F12" w14:paraId="3EB31A9F" w14:textId="77777777" w:rsidTr="009439E7">
        <w:trPr>
          <w:trHeight w:val="186"/>
        </w:trPr>
        <w:tc>
          <w:tcPr>
            <w:tcW w:w="3284" w:type="dxa"/>
            <w:tcBorders>
              <w:top w:val="single" w:sz="4" w:space="0" w:color="auto"/>
              <w:left w:val="nil"/>
              <w:bottom w:val="nil"/>
              <w:right w:val="nil"/>
            </w:tcBorders>
          </w:tcPr>
          <w:p w14:paraId="372C467F" w14:textId="77777777" w:rsidR="00D9544C" w:rsidRPr="00477F12" w:rsidRDefault="00D9544C" w:rsidP="009439E7">
            <w:pPr>
              <w:pStyle w:val="Pagrindinistekstas1"/>
              <w:ind w:firstLine="0"/>
              <w:jc w:val="left"/>
              <w:rPr>
                <w:rFonts w:ascii="Times New Roman" w:hAnsi="Times New Roman"/>
                <w:position w:val="6"/>
                <w:sz w:val="22"/>
                <w:szCs w:val="22"/>
                <w:lang w:val="lt-LT"/>
              </w:rPr>
            </w:pPr>
            <w:r w:rsidRPr="00477F12">
              <w:rPr>
                <w:rFonts w:ascii="Times New Roman" w:hAnsi="Times New Roman"/>
                <w:position w:val="6"/>
                <w:sz w:val="22"/>
                <w:szCs w:val="22"/>
                <w:lang w:val="lt-LT"/>
              </w:rPr>
              <w:t>(Tiekėjo arba jo įgalioto asmens pareigų pavadinimas)</w:t>
            </w:r>
          </w:p>
        </w:tc>
        <w:tc>
          <w:tcPr>
            <w:tcW w:w="1024" w:type="dxa"/>
          </w:tcPr>
          <w:p w14:paraId="38993F7E" w14:textId="77777777" w:rsidR="00D9544C" w:rsidRPr="00477F12" w:rsidRDefault="00D9544C" w:rsidP="009439E7">
            <w:pPr>
              <w:ind w:right="-1"/>
              <w:jc w:val="center"/>
              <w:rPr>
                <w:rFonts w:ascii="Times New Roman" w:hAnsi="Times New Roman"/>
                <w:szCs w:val="22"/>
              </w:rPr>
            </w:pPr>
          </w:p>
        </w:tc>
        <w:tc>
          <w:tcPr>
            <w:tcW w:w="1560" w:type="dxa"/>
            <w:tcBorders>
              <w:top w:val="single" w:sz="4" w:space="0" w:color="auto"/>
              <w:left w:val="nil"/>
              <w:bottom w:val="nil"/>
              <w:right w:val="nil"/>
            </w:tcBorders>
          </w:tcPr>
          <w:p w14:paraId="6A2597F1" w14:textId="77777777" w:rsidR="00D9544C" w:rsidRPr="00477F12" w:rsidRDefault="00D9544C" w:rsidP="00902A2B">
            <w:pPr>
              <w:ind w:right="-1" w:firstLine="0"/>
              <w:rPr>
                <w:rFonts w:ascii="Times New Roman" w:hAnsi="Times New Roman"/>
                <w:szCs w:val="22"/>
              </w:rPr>
            </w:pPr>
            <w:r w:rsidRPr="00477F12">
              <w:rPr>
                <w:rFonts w:ascii="Times New Roman" w:hAnsi="Times New Roman"/>
                <w:position w:val="6"/>
                <w:sz w:val="22"/>
                <w:szCs w:val="22"/>
              </w:rPr>
              <w:t>(Parašas)</w:t>
            </w:r>
          </w:p>
        </w:tc>
        <w:tc>
          <w:tcPr>
            <w:tcW w:w="1200" w:type="dxa"/>
          </w:tcPr>
          <w:p w14:paraId="3F42EA38" w14:textId="77777777" w:rsidR="00D9544C" w:rsidRPr="00477F12" w:rsidRDefault="00D9544C" w:rsidP="009439E7">
            <w:pPr>
              <w:ind w:right="-1"/>
              <w:jc w:val="center"/>
              <w:rPr>
                <w:rFonts w:ascii="Times New Roman" w:hAnsi="Times New Roman"/>
                <w:szCs w:val="22"/>
              </w:rPr>
            </w:pPr>
          </w:p>
        </w:tc>
        <w:tc>
          <w:tcPr>
            <w:tcW w:w="2880" w:type="dxa"/>
            <w:tcBorders>
              <w:top w:val="single" w:sz="4" w:space="0" w:color="auto"/>
              <w:left w:val="nil"/>
              <w:bottom w:val="nil"/>
              <w:right w:val="nil"/>
            </w:tcBorders>
          </w:tcPr>
          <w:p w14:paraId="05202EE1" w14:textId="77777777" w:rsidR="00D9544C" w:rsidRPr="00477F12" w:rsidRDefault="00D9544C" w:rsidP="009439E7">
            <w:pPr>
              <w:ind w:right="-1"/>
              <w:jc w:val="center"/>
              <w:rPr>
                <w:rFonts w:ascii="Times New Roman" w:hAnsi="Times New Roman"/>
                <w:szCs w:val="22"/>
              </w:rPr>
            </w:pPr>
            <w:r w:rsidRPr="00477F12">
              <w:rPr>
                <w:rFonts w:ascii="Times New Roman" w:hAnsi="Times New Roman"/>
                <w:position w:val="6"/>
                <w:sz w:val="22"/>
                <w:szCs w:val="22"/>
              </w:rPr>
              <w:t>(Vardas ir pavardė)</w:t>
            </w:r>
          </w:p>
        </w:tc>
      </w:tr>
    </w:tbl>
    <w:p w14:paraId="78111808" w14:textId="77777777" w:rsidR="00D9544C" w:rsidRPr="00477F12" w:rsidRDefault="00D9544C" w:rsidP="00D9544C">
      <w:pPr>
        <w:ind w:firstLine="4230"/>
        <w:rPr>
          <w:rFonts w:ascii="Times New Roman" w:hAnsi="Times New Roman"/>
          <w:sz w:val="22"/>
          <w:szCs w:val="22"/>
        </w:rPr>
      </w:pPr>
      <w:r w:rsidRPr="00477F12">
        <w:rPr>
          <w:rFonts w:ascii="Times New Roman" w:hAnsi="Times New Roman"/>
          <w:sz w:val="22"/>
          <w:szCs w:val="22"/>
        </w:rPr>
        <w:t>A.V.</w:t>
      </w:r>
    </w:p>
    <w:p w14:paraId="379D7FE4" w14:textId="77777777" w:rsidR="00D9544C" w:rsidRPr="00477F12" w:rsidRDefault="00D9544C" w:rsidP="0038118E">
      <w:pPr>
        <w:suppressAutoHyphens/>
        <w:contextualSpacing/>
        <w:jc w:val="both"/>
        <w:rPr>
          <w:rFonts w:ascii="Times New Roman" w:hAnsi="Times New Roman"/>
          <w:sz w:val="24"/>
          <w:szCs w:val="24"/>
        </w:rPr>
      </w:pPr>
    </w:p>
    <w:p w14:paraId="38805027" w14:textId="77777777" w:rsidR="00145B96" w:rsidRPr="00477F12" w:rsidRDefault="00145B96">
      <w:pPr>
        <w:rPr>
          <w:rFonts w:ascii="Times New Roman" w:hAnsi="Times New Roman"/>
        </w:rPr>
      </w:pPr>
    </w:p>
    <w:sectPr w:rsidR="00145B96" w:rsidRPr="00477F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EB3C" w14:textId="77777777" w:rsidR="00675232" w:rsidRDefault="00675232" w:rsidP="00145B96">
      <w:r>
        <w:separator/>
      </w:r>
    </w:p>
  </w:endnote>
  <w:endnote w:type="continuationSeparator" w:id="0">
    <w:p w14:paraId="0153D2BC" w14:textId="77777777" w:rsidR="00675232" w:rsidRDefault="00675232" w:rsidP="0014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BA16" w14:textId="77777777" w:rsidR="00675232" w:rsidRDefault="00675232" w:rsidP="00145B96">
      <w:r>
        <w:separator/>
      </w:r>
    </w:p>
  </w:footnote>
  <w:footnote w:type="continuationSeparator" w:id="0">
    <w:p w14:paraId="06B73F2F" w14:textId="77777777" w:rsidR="00675232" w:rsidRDefault="00675232" w:rsidP="00145B96">
      <w:r>
        <w:continuationSeparator/>
      </w:r>
    </w:p>
  </w:footnote>
  <w:footnote w:id="1">
    <w:p w14:paraId="705BDD21" w14:textId="77777777" w:rsidR="00EB31D1" w:rsidRDefault="00EB31D1" w:rsidP="00145B96">
      <w:pPr>
        <w:pStyle w:val="FootnoteText"/>
        <w:jc w:val="both"/>
      </w:pPr>
      <w:r>
        <w:rPr>
          <w:rStyle w:val="FootnoteReference"/>
        </w:rPr>
        <w:footnoteRef/>
      </w:r>
      <w:r>
        <w:t xml:space="preserve"> </w:t>
      </w:r>
      <w:r w:rsidRPr="00A6482B">
        <w:rPr>
          <w:sz w:val="16"/>
          <w:szCs w:val="16"/>
        </w:rPr>
        <w:t>neįprastai maža kaina suprantama taip, kaip tai paaiškinta Viešųjų pirkimų tarnybos gairėse „Neįprastai mažos pasiūlytos kainos ar sąnaudų nustatymas ir pagrindimas“.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04C3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05A5A"/>
    <w:multiLevelType w:val="hybridMultilevel"/>
    <w:tmpl w:val="EF7AE14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 w15:restartNumberingAfterBreak="0">
    <w:nsid w:val="06C13F7A"/>
    <w:multiLevelType w:val="hybridMultilevel"/>
    <w:tmpl w:val="54360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45014"/>
    <w:multiLevelType w:val="multilevel"/>
    <w:tmpl w:val="7CA68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CA152B"/>
    <w:multiLevelType w:val="multilevel"/>
    <w:tmpl w:val="A4144458"/>
    <w:lvl w:ilvl="0">
      <w:start w:val="9"/>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7631F7"/>
    <w:multiLevelType w:val="hybridMultilevel"/>
    <w:tmpl w:val="FA4E2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8A5723"/>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951570"/>
    <w:multiLevelType w:val="multilevel"/>
    <w:tmpl w:val="4718EA22"/>
    <w:lvl w:ilvl="0">
      <w:start w:val="9"/>
      <w:numFmt w:val="decimal"/>
      <w:lvlText w:val="%1"/>
      <w:lvlJc w:val="left"/>
      <w:pPr>
        <w:ind w:left="360" w:hanging="360"/>
      </w:pPr>
      <w:rPr>
        <w:rFonts w:eastAsia="Calibri" w:hint="default"/>
      </w:rPr>
    </w:lvl>
    <w:lvl w:ilvl="1">
      <w:start w:val="4"/>
      <w:numFmt w:val="decimal"/>
      <w:lvlText w:val="%1.%2"/>
      <w:lvlJc w:val="left"/>
      <w:pPr>
        <w:ind w:left="1360" w:hanging="360"/>
      </w:pPr>
      <w:rPr>
        <w:rFonts w:eastAsia="Calibri" w:hint="default"/>
      </w:rPr>
    </w:lvl>
    <w:lvl w:ilvl="2">
      <w:start w:val="1"/>
      <w:numFmt w:val="decimal"/>
      <w:lvlText w:val="%1.%2.%3"/>
      <w:lvlJc w:val="left"/>
      <w:pPr>
        <w:ind w:left="2720" w:hanging="720"/>
      </w:pPr>
      <w:rPr>
        <w:rFonts w:eastAsia="Calibri" w:hint="default"/>
      </w:rPr>
    </w:lvl>
    <w:lvl w:ilvl="3">
      <w:start w:val="1"/>
      <w:numFmt w:val="decimal"/>
      <w:lvlText w:val="%1.%2.%3.%4"/>
      <w:lvlJc w:val="left"/>
      <w:pPr>
        <w:ind w:left="3720" w:hanging="720"/>
      </w:pPr>
      <w:rPr>
        <w:rFonts w:eastAsia="Calibri" w:hint="default"/>
      </w:rPr>
    </w:lvl>
    <w:lvl w:ilvl="4">
      <w:start w:val="1"/>
      <w:numFmt w:val="decimal"/>
      <w:lvlText w:val="%1.%2.%3.%4.%5"/>
      <w:lvlJc w:val="left"/>
      <w:pPr>
        <w:ind w:left="5080" w:hanging="1080"/>
      </w:pPr>
      <w:rPr>
        <w:rFonts w:eastAsia="Calibri" w:hint="default"/>
      </w:rPr>
    </w:lvl>
    <w:lvl w:ilvl="5">
      <w:start w:val="1"/>
      <w:numFmt w:val="decimal"/>
      <w:lvlText w:val="%1.%2.%3.%4.%5.%6"/>
      <w:lvlJc w:val="left"/>
      <w:pPr>
        <w:ind w:left="6080" w:hanging="1080"/>
      </w:pPr>
      <w:rPr>
        <w:rFonts w:eastAsia="Calibri" w:hint="default"/>
      </w:rPr>
    </w:lvl>
    <w:lvl w:ilvl="6">
      <w:start w:val="1"/>
      <w:numFmt w:val="decimal"/>
      <w:lvlText w:val="%1.%2.%3.%4.%5.%6.%7"/>
      <w:lvlJc w:val="left"/>
      <w:pPr>
        <w:ind w:left="7440" w:hanging="1440"/>
      </w:pPr>
      <w:rPr>
        <w:rFonts w:eastAsia="Calibri" w:hint="default"/>
      </w:rPr>
    </w:lvl>
    <w:lvl w:ilvl="7">
      <w:start w:val="1"/>
      <w:numFmt w:val="decimal"/>
      <w:lvlText w:val="%1.%2.%3.%4.%5.%6.%7.%8"/>
      <w:lvlJc w:val="left"/>
      <w:pPr>
        <w:ind w:left="8440" w:hanging="1440"/>
      </w:pPr>
      <w:rPr>
        <w:rFonts w:eastAsia="Calibri" w:hint="default"/>
      </w:rPr>
    </w:lvl>
    <w:lvl w:ilvl="8">
      <w:start w:val="1"/>
      <w:numFmt w:val="decimal"/>
      <w:lvlText w:val="%1.%2.%3.%4.%5.%6.%7.%8.%9"/>
      <w:lvlJc w:val="left"/>
      <w:pPr>
        <w:ind w:left="9800" w:hanging="1800"/>
      </w:pPr>
      <w:rPr>
        <w:rFonts w:eastAsia="Calibri" w:hint="default"/>
      </w:rPr>
    </w:lvl>
  </w:abstractNum>
  <w:abstractNum w:abstractNumId="10" w15:restartNumberingAfterBreak="0">
    <w:nsid w:val="54E762AA"/>
    <w:multiLevelType w:val="multilevel"/>
    <w:tmpl w:val="85C0AE7E"/>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61C3507"/>
    <w:multiLevelType w:val="multilevel"/>
    <w:tmpl w:val="14D8E150"/>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5D7D3C9E"/>
    <w:multiLevelType w:val="hybridMultilevel"/>
    <w:tmpl w:val="3B0C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7270205"/>
    <w:multiLevelType w:val="hybridMultilevel"/>
    <w:tmpl w:val="6344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92304"/>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C83951"/>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16cid:durableId="674188181">
    <w:abstractNumId w:val="3"/>
  </w:num>
  <w:num w:numId="2" w16cid:durableId="725494687">
    <w:abstractNumId w:val="13"/>
  </w:num>
  <w:num w:numId="3" w16cid:durableId="1667592524">
    <w:abstractNumId w:val="17"/>
  </w:num>
  <w:num w:numId="4" w16cid:durableId="723018911">
    <w:abstractNumId w:val="8"/>
  </w:num>
  <w:num w:numId="5" w16cid:durableId="704712856">
    <w:abstractNumId w:val="5"/>
  </w:num>
  <w:num w:numId="6" w16cid:durableId="1099301111">
    <w:abstractNumId w:val="6"/>
  </w:num>
  <w:num w:numId="7" w16cid:durableId="920218635">
    <w:abstractNumId w:val="12"/>
  </w:num>
  <w:num w:numId="8" w16cid:durableId="577665918">
    <w:abstractNumId w:val="2"/>
  </w:num>
  <w:num w:numId="9" w16cid:durableId="1538153309">
    <w:abstractNumId w:val="15"/>
  </w:num>
  <w:num w:numId="10" w16cid:durableId="1182204898">
    <w:abstractNumId w:val="14"/>
  </w:num>
  <w:num w:numId="11" w16cid:durableId="1030572166">
    <w:abstractNumId w:val="1"/>
  </w:num>
  <w:num w:numId="12" w16cid:durableId="189994352">
    <w:abstractNumId w:val="18"/>
  </w:num>
  <w:num w:numId="13" w16cid:durableId="601574441">
    <w:abstractNumId w:val="4"/>
  </w:num>
  <w:num w:numId="14" w16cid:durableId="411467442">
    <w:abstractNumId w:val="9"/>
  </w:num>
  <w:num w:numId="15" w16cid:durableId="719018422">
    <w:abstractNumId w:val="16"/>
  </w:num>
  <w:num w:numId="16" w16cid:durableId="366224785">
    <w:abstractNumId w:val="11"/>
  </w:num>
  <w:num w:numId="17" w16cid:durableId="1549341601">
    <w:abstractNumId w:val="10"/>
  </w:num>
  <w:num w:numId="18" w16cid:durableId="1408920026">
    <w:abstractNumId w:val="0"/>
  </w:num>
  <w:num w:numId="19" w16cid:durableId="174217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61"/>
    <w:rsid w:val="00003E8C"/>
    <w:rsid w:val="00004B36"/>
    <w:rsid w:val="00010D41"/>
    <w:rsid w:val="000254A1"/>
    <w:rsid w:val="000314FE"/>
    <w:rsid w:val="00037ECA"/>
    <w:rsid w:val="000438B0"/>
    <w:rsid w:val="00046B3D"/>
    <w:rsid w:val="000512D2"/>
    <w:rsid w:val="0005550B"/>
    <w:rsid w:val="0005632B"/>
    <w:rsid w:val="00080B17"/>
    <w:rsid w:val="000B75A9"/>
    <w:rsid w:val="000C0009"/>
    <w:rsid w:val="000D61EC"/>
    <w:rsid w:val="000F15CB"/>
    <w:rsid w:val="000F67CC"/>
    <w:rsid w:val="00112C2A"/>
    <w:rsid w:val="00121E99"/>
    <w:rsid w:val="0012227D"/>
    <w:rsid w:val="00125706"/>
    <w:rsid w:val="00136B9D"/>
    <w:rsid w:val="00136CD4"/>
    <w:rsid w:val="00142DBA"/>
    <w:rsid w:val="00145B96"/>
    <w:rsid w:val="001577DA"/>
    <w:rsid w:val="001657B3"/>
    <w:rsid w:val="00165CA9"/>
    <w:rsid w:val="001670EF"/>
    <w:rsid w:val="00172D00"/>
    <w:rsid w:val="0017714B"/>
    <w:rsid w:val="00181A4C"/>
    <w:rsid w:val="001A0E1E"/>
    <w:rsid w:val="001B385D"/>
    <w:rsid w:val="001B3B79"/>
    <w:rsid w:val="001C6666"/>
    <w:rsid w:val="001C7DFB"/>
    <w:rsid w:val="001D00DC"/>
    <w:rsid w:val="001D307C"/>
    <w:rsid w:val="001D6FA3"/>
    <w:rsid w:val="001E3A05"/>
    <w:rsid w:val="001E50DA"/>
    <w:rsid w:val="001F13D5"/>
    <w:rsid w:val="001F31E9"/>
    <w:rsid w:val="002218FC"/>
    <w:rsid w:val="002256C8"/>
    <w:rsid w:val="002306C6"/>
    <w:rsid w:val="00244F23"/>
    <w:rsid w:val="002508BA"/>
    <w:rsid w:val="002608CC"/>
    <w:rsid w:val="00263B0A"/>
    <w:rsid w:val="002659DA"/>
    <w:rsid w:val="002928A8"/>
    <w:rsid w:val="0029369D"/>
    <w:rsid w:val="002A1D8E"/>
    <w:rsid w:val="002C3532"/>
    <w:rsid w:val="002C7B0E"/>
    <w:rsid w:val="002E25BA"/>
    <w:rsid w:val="00315217"/>
    <w:rsid w:val="003276A7"/>
    <w:rsid w:val="00331298"/>
    <w:rsid w:val="00354C5D"/>
    <w:rsid w:val="00372EFB"/>
    <w:rsid w:val="0038118E"/>
    <w:rsid w:val="00384F70"/>
    <w:rsid w:val="00387AA1"/>
    <w:rsid w:val="00393240"/>
    <w:rsid w:val="00395439"/>
    <w:rsid w:val="00395D2B"/>
    <w:rsid w:val="003A2C36"/>
    <w:rsid w:val="003B7D1E"/>
    <w:rsid w:val="00406BC9"/>
    <w:rsid w:val="004144F3"/>
    <w:rsid w:val="00420960"/>
    <w:rsid w:val="0043177D"/>
    <w:rsid w:val="00436C7A"/>
    <w:rsid w:val="00460A89"/>
    <w:rsid w:val="0047688A"/>
    <w:rsid w:val="00477F12"/>
    <w:rsid w:val="0048586F"/>
    <w:rsid w:val="00494610"/>
    <w:rsid w:val="004947A5"/>
    <w:rsid w:val="004A7279"/>
    <w:rsid w:val="004A72B6"/>
    <w:rsid w:val="004B2C54"/>
    <w:rsid w:val="004B3673"/>
    <w:rsid w:val="004C1766"/>
    <w:rsid w:val="004C6917"/>
    <w:rsid w:val="004D40CF"/>
    <w:rsid w:val="00500F88"/>
    <w:rsid w:val="00502443"/>
    <w:rsid w:val="00506B45"/>
    <w:rsid w:val="00521FB8"/>
    <w:rsid w:val="00524CAD"/>
    <w:rsid w:val="005345ED"/>
    <w:rsid w:val="00534C5B"/>
    <w:rsid w:val="0053728D"/>
    <w:rsid w:val="00543F1F"/>
    <w:rsid w:val="00546F5E"/>
    <w:rsid w:val="00550241"/>
    <w:rsid w:val="00551E8C"/>
    <w:rsid w:val="00552A8A"/>
    <w:rsid w:val="00555DD2"/>
    <w:rsid w:val="005643EA"/>
    <w:rsid w:val="00570378"/>
    <w:rsid w:val="0058285B"/>
    <w:rsid w:val="00592AB5"/>
    <w:rsid w:val="005A789F"/>
    <w:rsid w:val="005B1A9A"/>
    <w:rsid w:val="005D5E1B"/>
    <w:rsid w:val="005F60D9"/>
    <w:rsid w:val="006013A5"/>
    <w:rsid w:val="00613CB6"/>
    <w:rsid w:val="0061752F"/>
    <w:rsid w:val="00637669"/>
    <w:rsid w:val="00662B51"/>
    <w:rsid w:val="006667C2"/>
    <w:rsid w:val="00675232"/>
    <w:rsid w:val="00676323"/>
    <w:rsid w:val="0068552E"/>
    <w:rsid w:val="0069315E"/>
    <w:rsid w:val="006A6AD1"/>
    <w:rsid w:val="006B3433"/>
    <w:rsid w:val="006B52EA"/>
    <w:rsid w:val="006D425C"/>
    <w:rsid w:val="006D606D"/>
    <w:rsid w:val="00701070"/>
    <w:rsid w:val="00727EB1"/>
    <w:rsid w:val="00730320"/>
    <w:rsid w:val="00733DAD"/>
    <w:rsid w:val="0073771D"/>
    <w:rsid w:val="00743777"/>
    <w:rsid w:val="00744F83"/>
    <w:rsid w:val="00745FE6"/>
    <w:rsid w:val="00746B6E"/>
    <w:rsid w:val="00753788"/>
    <w:rsid w:val="00756B96"/>
    <w:rsid w:val="007629A1"/>
    <w:rsid w:val="00764929"/>
    <w:rsid w:val="007737F2"/>
    <w:rsid w:val="00787881"/>
    <w:rsid w:val="00787D3A"/>
    <w:rsid w:val="007A7229"/>
    <w:rsid w:val="007B1638"/>
    <w:rsid w:val="007B38E1"/>
    <w:rsid w:val="007B6D53"/>
    <w:rsid w:val="007B6DD1"/>
    <w:rsid w:val="007E24DF"/>
    <w:rsid w:val="007F7EB3"/>
    <w:rsid w:val="0080794F"/>
    <w:rsid w:val="008172D7"/>
    <w:rsid w:val="00835ABF"/>
    <w:rsid w:val="008663B8"/>
    <w:rsid w:val="00866490"/>
    <w:rsid w:val="00870939"/>
    <w:rsid w:val="00872031"/>
    <w:rsid w:val="00874B83"/>
    <w:rsid w:val="008753EF"/>
    <w:rsid w:val="00875D06"/>
    <w:rsid w:val="00877E5E"/>
    <w:rsid w:val="00880896"/>
    <w:rsid w:val="00885BC6"/>
    <w:rsid w:val="00893F71"/>
    <w:rsid w:val="00895E6D"/>
    <w:rsid w:val="008A3498"/>
    <w:rsid w:val="008D3252"/>
    <w:rsid w:val="008D32F8"/>
    <w:rsid w:val="008D6DA4"/>
    <w:rsid w:val="008F2961"/>
    <w:rsid w:val="008F750A"/>
    <w:rsid w:val="00902A2B"/>
    <w:rsid w:val="009048B5"/>
    <w:rsid w:val="00912BA0"/>
    <w:rsid w:val="00921D07"/>
    <w:rsid w:val="00934363"/>
    <w:rsid w:val="009439E7"/>
    <w:rsid w:val="00944BC5"/>
    <w:rsid w:val="00957385"/>
    <w:rsid w:val="0096261F"/>
    <w:rsid w:val="009653E5"/>
    <w:rsid w:val="00967DAA"/>
    <w:rsid w:val="009740C3"/>
    <w:rsid w:val="009750C3"/>
    <w:rsid w:val="00984794"/>
    <w:rsid w:val="009A3F2A"/>
    <w:rsid w:val="009A500C"/>
    <w:rsid w:val="009B2F61"/>
    <w:rsid w:val="009F6BF7"/>
    <w:rsid w:val="00A04D15"/>
    <w:rsid w:val="00A43EB3"/>
    <w:rsid w:val="00A60E79"/>
    <w:rsid w:val="00A6477B"/>
    <w:rsid w:val="00A7578B"/>
    <w:rsid w:val="00AA70FC"/>
    <w:rsid w:val="00AB4FEF"/>
    <w:rsid w:val="00AB5E83"/>
    <w:rsid w:val="00AB6DB0"/>
    <w:rsid w:val="00AC7280"/>
    <w:rsid w:val="00AC796D"/>
    <w:rsid w:val="00AD40E4"/>
    <w:rsid w:val="00AE007E"/>
    <w:rsid w:val="00AF683E"/>
    <w:rsid w:val="00AF6BC3"/>
    <w:rsid w:val="00B03F96"/>
    <w:rsid w:val="00B57D44"/>
    <w:rsid w:val="00B66FD0"/>
    <w:rsid w:val="00B73907"/>
    <w:rsid w:val="00B86DE5"/>
    <w:rsid w:val="00BE0B0A"/>
    <w:rsid w:val="00BE4AF5"/>
    <w:rsid w:val="00BE59F1"/>
    <w:rsid w:val="00C06751"/>
    <w:rsid w:val="00C215DF"/>
    <w:rsid w:val="00C24E86"/>
    <w:rsid w:val="00C4291A"/>
    <w:rsid w:val="00C5470B"/>
    <w:rsid w:val="00C65043"/>
    <w:rsid w:val="00C750BF"/>
    <w:rsid w:val="00C93372"/>
    <w:rsid w:val="00CA1CAA"/>
    <w:rsid w:val="00CA7EC5"/>
    <w:rsid w:val="00CB5BEC"/>
    <w:rsid w:val="00CC0179"/>
    <w:rsid w:val="00CD0B33"/>
    <w:rsid w:val="00CD3BB6"/>
    <w:rsid w:val="00CE5CCA"/>
    <w:rsid w:val="00CE6464"/>
    <w:rsid w:val="00CF67D4"/>
    <w:rsid w:val="00D12672"/>
    <w:rsid w:val="00D20C71"/>
    <w:rsid w:val="00D24013"/>
    <w:rsid w:val="00D35843"/>
    <w:rsid w:val="00D42DB1"/>
    <w:rsid w:val="00D5241A"/>
    <w:rsid w:val="00D66BC6"/>
    <w:rsid w:val="00D71B22"/>
    <w:rsid w:val="00D81BBD"/>
    <w:rsid w:val="00D84D73"/>
    <w:rsid w:val="00D9544C"/>
    <w:rsid w:val="00D95D01"/>
    <w:rsid w:val="00DA36C6"/>
    <w:rsid w:val="00DC4768"/>
    <w:rsid w:val="00DD5398"/>
    <w:rsid w:val="00DD5AED"/>
    <w:rsid w:val="00E031E2"/>
    <w:rsid w:val="00E05B50"/>
    <w:rsid w:val="00E2534F"/>
    <w:rsid w:val="00E315CD"/>
    <w:rsid w:val="00E321E1"/>
    <w:rsid w:val="00E511C8"/>
    <w:rsid w:val="00E5210D"/>
    <w:rsid w:val="00EA3E86"/>
    <w:rsid w:val="00EB31D1"/>
    <w:rsid w:val="00EB6DF7"/>
    <w:rsid w:val="00EC0AFC"/>
    <w:rsid w:val="00EC35C0"/>
    <w:rsid w:val="00EC4BD6"/>
    <w:rsid w:val="00EC65D3"/>
    <w:rsid w:val="00ED4C9F"/>
    <w:rsid w:val="00EE6F95"/>
    <w:rsid w:val="00F01B17"/>
    <w:rsid w:val="00F03359"/>
    <w:rsid w:val="00F34B48"/>
    <w:rsid w:val="00F54521"/>
    <w:rsid w:val="00F6583D"/>
    <w:rsid w:val="00F668C2"/>
    <w:rsid w:val="00F752A8"/>
    <w:rsid w:val="00F82494"/>
    <w:rsid w:val="00F97403"/>
    <w:rsid w:val="00FB4BAA"/>
    <w:rsid w:val="00FB4CE8"/>
    <w:rsid w:val="00FB6673"/>
    <w:rsid w:val="00FC011C"/>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3A8"/>
  <w15:chartTrackingRefBased/>
  <w15:docId w15:val="{20FDD9C1-313D-4DBF-A298-D2204AC3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B8"/>
    <w:pPr>
      <w:spacing w:after="0" w:line="240" w:lineRule="auto"/>
      <w:ind w:firstLine="720"/>
    </w:pPr>
    <w:rPr>
      <w:rFonts w:ascii="Arial" w:eastAsia="Times New Roman" w:hAnsi="Arial" w:cs="Times New Roman"/>
      <w:sz w:val="20"/>
      <w:szCs w:val="20"/>
      <w:lang w:val="lt-LT"/>
    </w:rPr>
  </w:style>
  <w:style w:type="paragraph" w:styleId="Heading1">
    <w:name w:val="heading 1"/>
    <w:basedOn w:val="Normal"/>
    <w:next w:val="Normal"/>
    <w:link w:val="Heading1Char"/>
    <w:uiPriority w:val="9"/>
    <w:qFormat/>
    <w:rsid w:val="00221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5B96"/>
    <w:rPr>
      <w:color w:val="0000FF"/>
      <w:u w:val="single"/>
    </w:rPr>
  </w:style>
  <w:style w:type="paragraph" w:styleId="FootnoteText">
    <w:name w:val="footnote text"/>
    <w:basedOn w:val="Normal"/>
    <w:link w:val="FootnoteTextChar"/>
    <w:semiHidden/>
    <w:rsid w:val="00145B96"/>
  </w:style>
  <w:style w:type="character" w:customStyle="1" w:styleId="FootnoteTextChar">
    <w:name w:val="Footnote Text Char"/>
    <w:basedOn w:val="DefaultParagraphFont"/>
    <w:link w:val="FootnoteText"/>
    <w:semiHidden/>
    <w:rsid w:val="00145B96"/>
    <w:rPr>
      <w:rFonts w:ascii="Arial" w:eastAsia="Times New Roman" w:hAnsi="Arial" w:cs="Times New Roman"/>
      <w:sz w:val="20"/>
      <w:szCs w:val="20"/>
      <w:lang w:val="lt-LT"/>
    </w:rPr>
  </w:style>
  <w:style w:type="character" w:styleId="FootnoteReference">
    <w:name w:val="footnote reference"/>
    <w:semiHidden/>
    <w:rsid w:val="00145B96"/>
    <w:rPr>
      <w:vertAlign w:val="superscript"/>
    </w:rPr>
  </w:style>
  <w:style w:type="paragraph" w:styleId="ListParagraph">
    <w:name w:val="List Paragraph"/>
    <w:basedOn w:val="Normal"/>
    <w:uiPriority w:val="34"/>
    <w:qFormat/>
    <w:rsid w:val="00145B96"/>
    <w:pPr>
      <w:ind w:left="1296"/>
    </w:pPr>
  </w:style>
  <w:style w:type="character" w:styleId="CommentReference">
    <w:name w:val="annotation reference"/>
    <w:basedOn w:val="DefaultParagraphFont"/>
    <w:uiPriority w:val="99"/>
    <w:semiHidden/>
    <w:unhideWhenUsed/>
    <w:rsid w:val="007F7EB3"/>
    <w:rPr>
      <w:sz w:val="16"/>
      <w:szCs w:val="16"/>
    </w:rPr>
  </w:style>
  <w:style w:type="paragraph" w:styleId="BodyText">
    <w:name w:val="Body Text"/>
    <w:basedOn w:val="Normal"/>
    <w:link w:val="BodyTextChar"/>
    <w:uiPriority w:val="99"/>
    <w:semiHidden/>
    <w:unhideWhenUsed/>
    <w:rsid w:val="0096261F"/>
    <w:pPr>
      <w:widowControl w:val="0"/>
      <w:autoSpaceDE w:val="0"/>
      <w:autoSpaceDN w:val="0"/>
      <w:adjustRightInd w:val="0"/>
      <w:spacing w:after="120"/>
      <w:ind w:firstLine="0"/>
    </w:pPr>
    <w:rPr>
      <w:rFonts w:ascii="Times New Roman" w:eastAsiaTheme="minorEastAsia" w:hAnsi="Times New Roman"/>
      <w:sz w:val="24"/>
      <w:szCs w:val="24"/>
      <w:lang w:eastAsia="lt-LT"/>
    </w:rPr>
  </w:style>
  <w:style w:type="character" w:customStyle="1" w:styleId="BodyTextChar">
    <w:name w:val="Body Text Char"/>
    <w:basedOn w:val="DefaultParagraphFont"/>
    <w:link w:val="BodyText"/>
    <w:uiPriority w:val="99"/>
    <w:semiHidden/>
    <w:rsid w:val="0096261F"/>
    <w:rPr>
      <w:rFonts w:ascii="Times New Roman" w:eastAsiaTheme="minorEastAsia" w:hAnsi="Times New Roman" w:cs="Times New Roman"/>
      <w:sz w:val="24"/>
      <w:szCs w:val="24"/>
      <w:lang w:val="lt-LT" w:eastAsia="lt-LT"/>
    </w:rPr>
  </w:style>
  <w:style w:type="paragraph" w:styleId="Header">
    <w:name w:val="header"/>
    <w:basedOn w:val="Normal"/>
    <w:link w:val="HeaderChar"/>
    <w:rsid w:val="0096261F"/>
    <w:pPr>
      <w:tabs>
        <w:tab w:val="center" w:pos="4153"/>
        <w:tab w:val="right" w:pos="8306"/>
      </w:tabs>
    </w:pPr>
    <w:rPr>
      <w:lang w:val="en-GB"/>
    </w:rPr>
  </w:style>
  <w:style w:type="character" w:customStyle="1" w:styleId="HeaderChar">
    <w:name w:val="Header Char"/>
    <w:basedOn w:val="DefaultParagraphFont"/>
    <w:link w:val="Header"/>
    <w:rsid w:val="0096261F"/>
    <w:rPr>
      <w:rFonts w:ascii="Arial" w:eastAsia="Times New Roman" w:hAnsi="Arial" w:cs="Times New Roman"/>
      <w:sz w:val="20"/>
      <w:szCs w:val="20"/>
      <w:lang w:val="en-GB"/>
    </w:rPr>
  </w:style>
  <w:style w:type="character" w:styleId="Emphasis">
    <w:name w:val="Emphasis"/>
    <w:basedOn w:val="DefaultParagraphFont"/>
    <w:uiPriority w:val="20"/>
    <w:qFormat/>
    <w:rsid w:val="0096261F"/>
    <w:rPr>
      <w:i/>
      <w:iCs/>
    </w:rPr>
  </w:style>
  <w:style w:type="character" w:customStyle="1" w:styleId="UnresolvedMention1">
    <w:name w:val="Unresolved Mention1"/>
    <w:basedOn w:val="DefaultParagraphFont"/>
    <w:uiPriority w:val="99"/>
    <w:semiHidden/>
    <w:unhideWhenUsed/>
    <w:rsid w:val="00EC0AFC"/>
    <w:rPr>
      <w:color w:val="605E5C"/>
      <w:shd w:val="clear" w:color="auto" w:fill="E1DFDD"/>
    </w:rPr>
  </w:style>
  <w:style w:type="paragraph" w:styleId="CommentText">
    <w:name w:val="annotation text"/>
    <w:basedOn w:val="Normal"/>
    <w:link w:val="CommentTextChar"/>
    <w:uiPriority w:val="99"/>
    <w:semiHidden/>
    <w:unhideWhenUsed/>
    <w:rsid w:val="0068552E"/>
  </w:style>
  <w:style w:type="character" w:customStyle="1" w:styleId="CommentTextChar">
    <w:name w:val="Comment Text Char"/>
    <w:basedOn w:val="DefaultParagraphFont"/>
    <w:link w:val="CommentText"/>
    <w:uiPriority w:val="99"/>
    <w:semiHidden/>
    <w:rsid w:val="0068552E"/>
    <w:rPr>
      <w:rFonts w:ascii="Arial" w:eastAsia="Times New Roman"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8552E"/>
    <w:rPr>
      <w:b/>
      <w:bCs/>
    </w:rPr>
  </w:style>
  <w:style w:type="character" w:customStyle="1" w:styleId="CommentSubjectChar">
    <w:name w:val="Comment Subject Char"/>
    <w:basedOn w:val="CommentTextChar"/>
    <w:link w:val="CommentSubject"/>
    <w:uiPriority w:val="99"/>
    <w:semiHidden/>
    <w:rsid w:val="0068552E"/>
    <w:rPr>
      <w:rFonts w:ascii="Arial" w:eastAsia="Times New Roman" w:hAnsi="Arial" w:cs="Times New Roman"/>
      <w:b/>
      <w:bCs/>
      <w:sz w:val="20"/>
      <w:szCs w:val="20"/>
      <w:lang w:val="lt-LT"/>
    </w:rPr>
  </w:style>
  <w:style w:type="paragraph" w:styleId="BalloonText">
    <w:name w:val="Balloon Text"/>
    <w:basedOn w:val="Normal"/>
    <w:link w:val="BalloonTextChar"/>
    <w:uiPriority w:val="99"/>
    <w:semiHidden/>
    <w:unhideWhenUsed/>
    <w:rsid w:val="00877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5E"/>
    <w:rPr>
      <w:rFonts w:ascii="Segoe UI" w:eastAsia="Times New Roman" w:hAnsi="Segoe UI" w:cs="Segoe UI"/>
      <w:sz w:val="18"/>
      <w:szCs w:val="18"/>
      <w:lang w:val="lt-LT"/>
    </w:rPr>
  </w:style>
  <w:style w:type="paragraph" w:styleId="Footer">
    <w:name w:val="footer"/>
    <w:basedOn w:val="Normal"/>
    <w:link w:val="FooterChar"/>
    <w:rsid w:val="005643EA"/>
    <w:pPr>
      <w:tabs>
        <w:tab w:val="center" w:pos="4320"/>
        <w:tab w:val="right" w:pos="8640"/>
      </w:tabs>
      <w:ind w:firstLine="0"/>
    </w:pPr>
    <w:rPr>
      <w:rFonts w:ascii="Times New Roman" w:hAnsi="Times New Roman"/>
      <w:sz w:val="24"/>
      <w:lang w:eastAsia="lt-LT"/>
    </w:rPr>
  </w:style>
  <w:style w:type="character" w:customStyle="1" w:styleId="FooterChar">
    <w:name w:val="Footer Char"/>
    <w:basedOn w:val="DefaultParagraphFont"/>
    <w:link w:val="Footer"/>
    <w:rsid w:val="005643EA"/>
    <w:rPr>
      <w:rFonts w:ascii="Times New Roman" w:eastAsia="Times New Roman" w:hAnsi="Times New Roman" w:cs="Times New Roman"/>
      <w:sz w:val="24"/>
      <w:szCs w:val="20"/>
      <w:lang w:val="lt-LT" w:eastAsia="lt-LT"/>
    </w:rPr>
  </w:style>
  <w:style w:type="paragraph" w:customStyle="1" w:styleId="Default">
    <w:name w:val="Default"/>
    <w:rsid w:val="00BE4AF5"/>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B6DD1"/>
    <w:pPr>
      <w:widowControl w:val="0"/>
      <w:autoSpaceDE w:val="0"/>
      <w:autoSpaceDN w:val="0"/>
      <w:adjustRightInd w:val="0"/>
      <w:spacing w:after="100"/>
      <w:ind w:firstLine="0"/>
    </w:pPr>
    <w:rPr>
      <w:rFonts w:ascii="Times New Roman" w:eastAsiaTheme="minorEastAsia" w:hAnsi="Times New Roman"/>
      <w:sz w:val="24"/>
      <w:szCs w:val="24"/>
      <w:lang w:eastAsia="lt-LT"/>
    </w:rPr>
  </w:style>
  <w:style w:type="paragraph" w:styleId="TOC2">
    <w:name w:val="toc 2"/>
    <w:basedOn w:val="Normal"/>
    <w:next w:val="Normal"/>
    <w:autoRedefine/>
    <w:uiPriority w:val="39"/>
    <w:unhideWhenUsed/>
    <w:rsid w:val="007B6DD1"/>
    <w:pPr>
      <w:widowControl w:val="0"/>
      <w:autoSpaceDE w:val="0"/>
      <w:autoSpaceDN w:val="0"/>
      <w:adjustRightInd w:val="0"/>
      <w:spacing w:after="100"/>
      <w:ind w:left="240" w:firstLine="0"/>
    </w:pPr>
    <w:rPr>
      <w:rFonts w:ascii="Times New Roman" w:eastAsiaTheme="minorEastAsia" w:hAnsi="Times New Roman"/>
      <w:sz w:val="24"/>
      <w:szCs w:val="24"/>
      <w:lang w:eastAsia="lt-LT"/>
    </w:rPr>
  </w:style>
  <w:style w:type="paragraph" w:customStyle="1" w:styleId="CentrBoldm">
    <w:name w:val="CentrBoldm"/>
    <w:basedOn w:val="Normal"/>
    <w:rsid w:val="0038118E"/>
    <w:pPr>
      <w:autoSpaceDE w:val="0"/>
      <w:autoSpaceDN w:val="0"/>
      <w:adjustRightInd w:val="0"/>
      <w:ind w:firstLine="0"/>
      <w:jc w:val="center"/>
    </w:pPr>
    <w:rPr>
      <w:rFonts w:ascii="TimesLT" w:hAnsi="TimesLT"/>
      <w:b/>
      <w:bCs/>
      <w:szCs w:val="24"/>
      <w:lang w:val="en-US"/>
    </w:rPr>
  </w:style>
  <w:style w:type="paragraph" w:customStyle="1" w:styleId="BodyText1">
    <w:name w:val="Body Text1"/>
    <w:link w:val="BodytextDiagrama"/>
    <w:uiPriority w:val="99"/>
    <w:rsid w:val="0038118E"/>
    <w:pPr>
      <w:snapToGrid w:val="0"/>
      <w:spacing w:after="0" w:line="240" w:lineRule="auto"/>
      <w:ind w:firstLine="312"/>
      <w:jc w:val="both"/>
    </w:pPr>
    <w:rPr>
      <w:rFonts w:ascii="TimesLT" w:eastAsia="Times New Roman" w:hAnsi="TimesLT" w:cs="Times New Roman"/>
    </w:rPr>
  </w:style>
  <w:style w:type="character" w:customStyle="1" w:styleId="BodytextDiagrama">
    <w:name w:val="Body text Diagrama"/>
    <w:link w:val="BodyText1"/>
    <w:uiPriority w:val="99"/>
    <w:locked/>
    <w:rsid w:val="0038118E"/>
    <w:rPr>
      <w:rFonts w:ascii="TimesLT" w:eastAsia="Times New Roman" w:hAnsi="TimesLT" w:cs="Times New Roman"/>
    </w:rPr>
  </w:style>
  <w:style w:type="paragraph" w:customStyle="1" w:styleId="Pagrindinistekstas1">
    <w:name w:val="Pagrindinis tekstas1"/>
    <w:uiPriority w:val="99"/>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3">
    <w:name w:val="Body Text3"/>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2">
    <w:name w:val="Body Text2"/>
    <w:uiPriority w:val="99"/>
    <w:rsid w:val="00D9544C"/>
    <w:pPr>
      <w:snapToGrid w:val="0"/>
      <w:spacing w:after="0" w:line="240" w:lineRule="auto"/>
      <w:ind w:firstLine="312"/>
      <w:jc w:val="both"/>
    </w:pPr>
    <w:rPr>
      <w:rFonts w:ascii="TimesLT" w:eastAsia="Times New Roman" w:hAnsi="TimesLT" w:cs="Times New Roman"/>
    </w:rPr>
  </w:style>
  <w:style w:type="character" w:customStyle="1" w:styleId="UnresolvedMention2">
    <w:name w:val="Unresolved Mention2"/>
    <w:basedOn w:val="DefaultParagraphFont"/>
    <w:uiPriority w:val="99"/>
    <w:semiHidden/>
    <w:unhideWhenUsed/>
    <w:rsid w:val="00003E8C"/>
    <w:rPr>
      <w:color w:val="605E5C"/>
      <w:shd w:val="clear" w:color="auto" w:fill="E1DFDD"/>
    </w:rPr>
  </w:style>
  <w:style w:type="paragraph" w:customStyle="1" w:styleId="linija">
    <w:name w:val="linija"/>
    <w:basedOn w:val="Normal"/>
    <w:rsid w:val="005A789F"/>
    <w:pPr>
      <w:spacing w:before="100" w:beforeAutospacing="1" w:after="100" w:afterAutospacing="1"/>
      <w:ind w:firstLine="0"/>
    </w:pPr>
    <w:rPr>
      <w:rFonts w:ascii="Times New Roman" w:hAnsi="Times New Roman"/>
      <w:sz w:val="24"/>
      <w:szCs w:val="24"/>
      <w:lang w:eastAsia="lt-LT"/>
    </w:rPr>
  </w:style>
  <w:style w:type="character" w:styleId="UnresolvedMention">
    <w:name w:val="Unresolved Mention"/>
    <w:basedOn w:val="DefaultParagraphFont"/>
    <w:uiPriority w:val="99"/>
    <w:semiHidden/>
    <w:unhideWhenUsed/>
    <w:rsid w:val="00EC65D3"/>
    <w:rPr>
      <w:color w:val="605E5C"/>
      <w:shd w:val="clear" w:color="auto" w:fill="E1DFDD"/>
    </w:rPr>
  </w:style>
  <w:style w:type="character" w:customStyle="1" w:styleId="Heading1Char">
    <w:name w:val="Heading 1 Char"/>
    <w:basedOn w:val="DefaultParagraphFont"/>
    <w:link w:val="Heading1"/>
    <w:uiPriority w:val="9"/>
    <w:rsid w:val="002218FC"/>
    <w:rPr>
      <w:rFonts w:asciiTheme="majorHAnsi" w:eastAsiaTheme="majorEastAsia" w:hAnsiTheme="majorHAnsi" w:cstheme="majorBidi"/>
      <w:color w:val="2F5496" w:themeColor="accent1" w:themeShade="BF"/>
      <w:sz w:val="32"/>
      <w:szCs w:val="32"/>
      <w:lang w:val="lt-LT"/>
    </w:rPr>
  </w:style>
  <w:style w:type="paragraph" w:styleId="TOCHeading">
    <w:name w:val="TOC Heading"/>
    <w:basedOn w:val="Heading1"/>
    <w:next w:val="Normal"/>
    <w:uiPriority w:val="39"/>
    <w:unhideWhenUsed/>
    <w:qFormat/>
    <w:rsid w:val="002218FC"/>
    <w:pPr>
      <w:spacing w:line="259" w:lineRule="auto"/>
      <w:ind w:firstLine="0"/>
      <w:outlineLvl w:val="9"/>
    </w:pPr>
    <w:rPr>
      <w:lang w:val="en-US"/>
    </w:rPr>
  </w:style>
  <w:style w:type="paragraph" w:styleId="Revision">
    <w:name w:val="Revision"/>
    <w:hidden/>
    <w:uiPriority w:val="99"/>
    <w:semiHidden/>
    <w:rsid w:val="00746B6E"/>
    <w:pPr>
      <w:spacing w:after="0" w:line="240" w:lineRule="auto"/>
    </w:pPr>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587">
      <w:bodyDiv w:val="1"/>
      <w:marLeft w:val="0"/>
      <w:marRight w:val="0"/>
      <w:marTop w:val="0"/>
      <w:marBottom w:val="0"/>
      <w:divBdr>
        <w:top w:val="none" w:sz="0" w:space="0" w:color="auto"/>
        <w:left w:val="none" w:sz="0" w:space="0" w:color="auto"/>
        <w:bottom w:val="none" w:sz="0" w:space="0" w:color="auto"/>
        <w:right w:val="none" w:sz="0" w:space="0" w:color="auto"/>
      </w:divBdr>
    </w:div>
    <w:div w:id="14369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vosenergetikauab@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vosenergetikauab@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http://www.esinvesticijos.lt/uploads/documents/images/%C5%BEenklai/zenklas_2015%2004%2013.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http://www.esinvesticijos.lt/uploads/documents/images/%C5%BEenklai/zenklas_2015%2004%2013.jp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37B26CB858AD54EB629138ECD60641A" ma:contentTypeVersion="21" ma:contentTypeDescription="Kurkite naują dokumentą." ma:contentTypeScope="" ma:versionID="bf9dca1dbac9229169096e732b408e0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452</SFMISDocumentSize>
    <SFMISDocumentRemovedBy xmlns="http://ecm4d/sfmis/fields" xsi:nil="true"/>
    <SFMISDocumentDate xmlns="http://ecm4d/sfmis/fields">2021-02-01T04:51:00+00:00</SFMISDocumentDate>
    <SFMISDocumentFileName xmlns="http://ecm4d/sfmis/fields">Pirkimai derinimui LVPA</SFMISDocumentFileName>
    <SFMISDocumentSuperseded xmlns="http://ecm4d/sfmis/fields">2021-02-01T04:51:00+00:00</SFMISDocumentSuperseded>
    <SFMISDocumentObjectType xmlns="http://ecm4d/sfmis/fields">Sutartis</SFMISDocumentObjectType>
    <SFMISDocumentDescription xmlns="http://ecm4d/sfmis/fields">""</SFMISDocumentDescription>
    <SFMISProjectInternalId xmlns="http://ecm4d/sfmis/fields">32870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Pirkimai derinimui LVPA</SFMISDocumentFullTitle>
    <SFMISDocumentUploaded xmlns="http://ecm4d/sfmis/fields">2021-02-01T04:51:00+00:00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04.2.1-LVPA-K-836-04-0064</SFMISProjec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202B7-5770-493C-A38D-908C4BB4EAFA}">
  <ds:schemaRefs>
    <ds:schemaRef ds:uri="http://schemas.openxmlformats.org/officeDocument/2006/bibliography"/>
  </ds:schemaRefs>
</ds:datastoreItem>
</file>

<file path=customXml/itemProps2.xml><?xml version="1.0" encoding="utf-8"?>
<ds:datastoreItem xmlns:ds="http://schemas.openxmlformats.org/officeDocument/2006/customXml" ds:itemID="{A74D3EBD-F5D7-41B7-8B5E-33D8E174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A906B-7B0B-425C-9573-E9680357A572}">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D55CF718-0615-4A19-B9D4-271B366FB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21</Pages>
  <Words>30614</Words>
  <Characters>17450</Characters>
  <Application>Microsoft Office Word</Application>
  <DocSecurity>0</DocSecurity>
  <Lines>145</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Pirkimai derinimui LVPA</vt:lpstr>
      <vt:lpstr>Pirkimai derinimui LVPA</vt:lpstr>
    </vt:vector>
  </TitlesOfParts>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Pirkimai derinimui LVPA</dc:title>
  <dc:subject/>
  <dc:creator>Laura</dc:creator>
  <cp:keywords/>
  <dc:description/>
  <cp:lastModifiedBy>HP</cp:lastModifiedBy>
  <cp:revision>4</cp:revision>
  <dcterms:created xsi:type="dcterms:W3CDTF">2023-05-12T06:30:00Z</dcterms:created>
  <dcterms:modified xsi:type="dcterms:W3CDTF">2023-05-25T06:22:00Z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0x010100B37B26CB858AD54EB629138ECD60641A</vt:lpwstr>
  </property>
</Properties>
</file>