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0B74A" w14:textId="7E6F3FE1" w:rsidR="00D03D5B" w:rsidRPr="00C46F39" w:rsidRDefault="00342EF0" w:rsidP="00342EF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sidRPr="00C46F39">
        <w:rPr>
          <w:rFonts w:ascii="Times New Roman" w:eastAsia="Times New Roman" w:hAnsi="Times New Roman" w:cs="Times New Roman"/>
          <w:b/>
          <w:sz w:val="24"/>
          <w:szCs w:val="24"/>
        </w:rPr>
        <w:t xml:space="preserve">                                             </w:t>
      </w:r>
      <w:r w:rsidRPr="00C46F39">
        <w:rPr>
          <w:rFonts w:ascii="Times New Roman" w:eastAsia="Times New Roman" w:hAnsi="Times New Roman" w:cs="Times New Roman"/>
          <w:b/>
          <w:sz w:val="24"/>
          <w:szCs w:val="24"/>
          <w:u w:val="single"/>
        </w:rPr>
        <w:t xml:space="preserve"> Ūkininkas </w:t>
      </w:r>
      <w:r w:rsidR="00B46CE3">
        <w:rPr>
          <w:rFonts w:ascii="Times New Roman" w:eastAsia="Times New Roman" w:hAnsi="Times New Roman" w:cs="Times New Roman"/>
          <w:b/>
          <w:sz w:val="24"/>
          <w:szCs w:val="24"/>
          <w:u w:val="single"/>
        </w:rPr>
        <w:t xml:space="preserve">Redas </w:t>
      </w:r>
      <w:proofErr w:type="spellStart"/>
      <w:r w:rsidR="00B46CE3">
        <w:rPr>
          <w:rFonts w:ascii="Times New Roman" w:eastAsia="Times New Roman" w:hAnsi="Times New Roman" w:cs="Times New Roman"/>
          <w:b/>
          <w:sz w:val="24"/>
          <w:szCs w:val="24"/>
          <w:u w:val="single"/>
        </w:rPr>
        <w:t>Puskunigis</w:t>
      </w:r>
      <w:proofErr w:type="spellEnd"/>
      <w:r w:rsidR="00B46CE3">
        <w:rPr>
          <w:rFonts w:ascii="Times New Roman" w:eastAsia="Times New Roman" w:hAnsi="Times New Roman" w:cs="Times New Roman"/>
          <w:b/>
          <w:sz w:val="24"/>
          <w:szCs w:val="24"/>
          <w:u w:val="single"/>
        </w:rPr>
        <w:t xml:space="preserve"> </w:t>
      </w:r>
      <w:proofErr w:type="spellStart"/>
      <w:r w:rsidR="00B46CE3">
        <w:rPr>
          <w:rFonts w:ascii="Times New Roman" w:eastAsia="Times New Roman" w:hAnsi="Times New Roman" w:cs="Times New Roman"/>
          <w:b/>
          <w:sz w:val="24"/>
          <w:szCs w:val="24"/>
          <w:u w:val="single"/>
        </w:rPr>
        <w:t>a.</w:t>
      </w:r>
      <w:r w:rsidR="00953079" w:rsidRPr="00C46F39">
        <w:rPr>
          <w:rFonts w:ascii="Times New Roman" w:eastAsia="Times New Roman" w:hAnsi="Times New Roman" w:cs="Times New Roman"/>
          <w:b/>
          <w:sz w:val="24"/>
          <w:szCs w:val="24"/>
          <w:u w:val="single"/>
        </w:rPr>
        <w:t>k</w:t>
      </w:r>
      <w:proofErr w:type="spellEnd"/>
      <w:r w:rsidR="00953079" w:rsidRPr="00C46F39">
        <w:rPr>
          <w:rFonts w:ascii="Times New Roman" w:eastAsia="Times New Roman" w:hAnsi="Times New Roman" w:cs="Times New Roman"/>
          <w:b/>
          <w:sz w:val="24"/>
          <w:szCs w:val="24"/>
          <w:u w:val="single"/>
        </w:rPr>
        <w:t>.</w:t>
      </w:r>
      <w:r w:rsidRPr="00C46F39">
        <w:rPr>
          <w:rFonts w:ascii="Times New Roman" w:eastAsia="Times New Roman" w:hAnsi="Times New Roman" w:cs="Times New Roman"/>
          <w:b/>
          <w:sz w:val="24"/>
          <w:szCs w:val="24"/>
          <w:u w:val="single"/>
        </w:rPr>
        <w:t xml:space="preserve"> </w:t>
      </w:r>
      <w:r w:rsidR="00B46CE3">
        <w:rPr>
          <w:rFonts w:ascii="Times New Roman" w:eastAsia="Times New Roman" w:hAnsi="Times New Roman" w:cs="Times New Roman"/>
          <w:b/>
          <w:sz w:val="24"/>
          <w:szCs w:val="24"/>
          <w:u w:val="single"/>
        </w:rPr>
        <w:t>37303280413</w:t>
      </w:r>
    </w:p>
    <w:p w14:paraId="25845279" w14:textId="77777777" w:rsidR="00D03D5B"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(projekto vykdytojo pavadinimas arba vardas, pavardė, įmonės kodas arba asmens kodas*) </w:t>
      </w:r>
    </w:p>
    <w:p w14:paraId="605CB576" w14:textId="0AFDCB32" w:rsidR="00D03D5B" w:rsidRPr="00C46F39" w:rsidRDefault="00B46CE3">
      <w:pPr>
        <w:widowControl w:val="0"/>
        <w:pBdr>
          <w:top w:val="nil"/>
          <w:left w:val="nil"/>
          <w:bottom w:val="nil"/>
          <w:right w:val="nil"/>
          <w:between w:val="nil"/>
        </w:pBdr>
        <w:spacing w:before="175" w:line="240" w:lineRule="auto"/>
        <w:ind w:left="275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Kybartų  </w:t>
      </w:r>
      <w:r w:rsidR="00DB501C" w:rsidRPr="00C46F39">
        <w:rPr>
          <w:rFonts w:ascii="Times New Roman" w:eastAsia="Times New Roman" w:hAnsi="Times New Roman" w:cs="Times New Roman"/>
          <w:sz w:val="24"/>
          <w:szCs w:val="24"/>
          <w:u w:val="single"/>
        </w:rPr>
        <w:t xml:space="preserve"> k., </w:t>
      </w:r>
      <w:r>
        <w:rPr>
          <w:rFonts w:ascii="Times New Roman" w:eastAsia="Times New Roman" w:hAnsi="Times New Roman" w:cs="Times New Roman"/>
          <w:sz w:val="24"/>
          <w:szCs w:val="24"/>
          <w:u w:val="single"/>
        </w:rPr>
        <w:t>Gėlių g.2D</w:t>
      </w:r>
      <w:r w:rsidR="00342EF0" w:rsidRPr="00C46F39">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 xml:space="preserve">Vilkaviškio </w:t>
      </w:r>
      <w:r w:rsidR="00342EF0" w:rsidRPr="00C46F39">
        <w:rPr>
          <w:rFonts w:ascii="Times New Roman" w:eastAsia="Times New Roman" w:hAnsi="Times New Roman" w:cs="Times New Roman"/>
          <w:sz w:val="24"/>
          <w:szCs w:val="24"/>
          <w:u w:val="single"/>
        </w:rPr>
        <w:t>raj.</w:t>
      </w:r>
    </w:p>
    <w:p w14:paraId="5FAA50F9" w14:textId="77777777" w:rsidR="00D03D5B"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(buveinė arba adresas)  </w:t>
      </w:r>
    </w:p>
    <w:p w14:paraId="23F149E2" w14:textId="5EE41884" w:rsidR="00D03D5B" w:rsidRPr="00C46F39" w:rsidRDefault="009D6B85">
      <w:pPr>
        <w:widowControl w:val="0"/>
        <w:pBdr>
          <w:top w:val="nil"/>
          <w:left w:val="nil"/>
          <w:bottom w:val="nil"/>
          <w:right w:val="nil"/>
          <w:between w:val="nil"/>
        </w:pBdr>
        <w:spacing w:before="177" w:line="240" w:lineRule="auto"/>
        <w:ind w:left="2591"/>
        <w:rPr>
          <w:rFonts w:ascii="Times New Roman" w:eastAsia="Times New Roman" w:hAnsi="Times New Roman" w:cs="Times New Roman"/>
          <w:sz w:val="24"/>
          <w:szCs w:val="24"/>
          <w:lang w:val="en-US"/>
        </w:rPr>
      </w:pPr>
      <w:r w:rsidRPr="00C46F39">
        <w:rPr>
          <w:rFonts w:ascii="Times New Roman" w:eastAsia="Times New Roman" w:hAnsi="Times New Roman" w:cs="Times New Roman"/>
          <w:sz w:val="24"/>
          <w:szCs w:val="24"/>
          <w:u w:val="single"/>
        </w:rPr>
        <w:t xml:space="preserve">Tel. </w:t>
      </w:r>
      <w:r w:rsidR="008C58F1">
        <w:rPr>
          <w:rFonts w:ascii="Times New Roman" w:eastAsia="Times New Roman" w:hAnsi="Times New Roman" w:cs="Times New Roman"/>
          <w:sz w:val="24"/>
          <w:szCs w:val="24"/>
          <w:u w:val="single"/>
        </w:rPr>
        <w:t>+370</w:t>
      </w:r>
      <w:r w:rsidR="00342EF0" w:rsidRPr="00C46F39">
        <w:rPr>
          <w:rFonts w:ascii="Times New Roman" w:eastAsia="Times New Roman" w:hAnsi="Times New Roman" w:cs="Times New Roman"/>
          <w:sz w:val="24"/>
          <w:szCs w:val="24"/>
          <w:u w:val="single"/>
        </w:rPr>
        <w:t>-</w:t>
      </w:r>
      <w:r w:rsidR="00B46CE3">
        <w:rPr>
          <w:rFonts w:ascii="Times New Roman" w:eastAsia="Times New Roman" w:hAnsi="Times New Roman" w:cs="Times New Roman"/>
          <w:sz w:val="24"/>
          <w:szCs w:val="24"/>
          <w:u w:val="single"/>
        </w:rPr>
        <w:t>68978780</w:t>
      </w:r>
      <w:r w:rsidR="00953079" w:rsidRPr="00C46F39">
        <w:rPr>
          <w:rFonts w:ascii="Times New Roman" w:eastAsia="Times New Roman" w:hAnsi="Times New Roman" w:cs="Times New Roman"/>
          <w:sz w:val="24"/>
          <w:szCs w:val="24"/>
          <w:u w:val="single"/>
        </w:rPr>
        <w:t xml:space="preserve"> </w:t>
      </w:r>
      <w:proofErr w:type="spellStart"/>
      <w:r w:rsidR="00953079" w:rsidRPr="00C46F39">
        <w:rPr>
          <w:rFonts w:ascii="Times New Roman" w:eastAsia="Times New Roman" w:hAnsi="Times New Roman" w:cs="Times New Roman"/>
          <w:sz w:val="24"/>
          <w:szCs w:val="24"/>
          <w:u w:val="single"/>
        </w:rPr>
        <w:t>el.p</w:t>
      </w:r>
      <w:proofErr w:type="spellEnd"/>
      <w:r w:rsidR="00953079" w:rsidRPr="00C46F39">
        <w:rPr>
          <w:rFonts w:ascii="Times New Roman" w:eastAsia="Times New Roman" w:hAnsi="Times New Roman" w:cs="Times New Roman"/>
          <w:sz w:val="24"/>
          <w:szCs w:val="24"/>
          <w:u w:val="single"/>
        </w:rPr>
        <w:t>.</w:t>
      </w:r>
      <w:r w:rsidR="00342EF0" w:rsidRPr="00C46F39">
        <w:rPr>
          <w:rFonts w:ascii="Times New Roman" w:eastAsia="Times New Roman" w:hAnsi="Times New Roman" w:cs="Times New Roman"/>
          <w:sz w:val="24"/>
          <w:szCs w:val="24"/>
          <w:u w:val="single"/>
        </w:rPr>
        <w:t xml:space="preserve"> </w:t>
      </w:r>
      <w:r w:rsidR="00C42287" w:rsidRPr="00C42287">
        <w:rPr>
          <w:rFonts w:ascii="Times New Roman" w:eastAsia="Times New Roman" w:hAnsi="Times New Roman" w:cs="Times New Roman"/>
          <w:sz w:val="24"/>
          <w:szCs w:val="24"/>
          <w:u w:val="single"/>
        </w:rPr>
        <w:t>redaspuskunigis@gmail.com</w:t>
      </w:r>
    </w:p>
    <w:p w14:paraId="7AAC2C61" w14:textId="77777777" w:rsidR="00D03D5B" w:rsidRDefault="009D6B85">
      <w:pPr>
        <w:widowControl w:val="0"/>
        <w:pBdr>
          <w:top w:val="nil"/>
          <w:left w:val="nil"/>
          <w:bottom w:val="nil"/>
          <w:right w:val="nil"/>
          <w:between w:val="nil"/>
        </w:pBdr>
        <w:spacing w:line="240" w:lineRule="auto"/>
        <w:ind w:left="2490"/>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(telefono ir fakso numeriai, elektroninio pašto adresas) </w:t>
      </w:r>
    </w:p>
    <w:p w14:paraId="146F60DF" w14:textId="77777777" w:rsidR="00342EF0"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KVIETIMAS PATEIKTI PREKIŲ, PASLAUGŲ AR DARBŲ PASIŪLYMĄ </w:t>
      </w:r>
    </w:p>
    <w:p w14:paraId="3A2F77CE" w14:textId="5E23D758"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202</w:t>
      </w:r>
      <w:r w:rsidR="008C58F1">
        <w:rPr>
          <w:rFonts w:ascii="Times New Roman" w:eastAsia="Times New Roman" w:hAnsi="Times New Roman" w:cs="Times New Roman"/>
          <w:color w:val="000000"/>
          <w:sz w:val="24"/>
          <w:szCs w:val="24"/>
          <w:u w:val="single"/>
        </w:rPr>
        <w:t>3</w:t>
      </w:r>
      <w:r>
        <w:rPr>
          <w:rFonts w:ascii="Times New Roman" w:eastAsia="Times New Roman" w:hAnsi="Times New Roman" w:cs="Times New Roman"/>
          <w:color w:val="000000"/>
          <w:sz w:val="24"/>
          <w:szCs w:val="24"/>
          <w:u w:val="single"/>
        </w:rPr>
        <w:t>-</w:t>
      </w:r>
      <w:r w:rsidR="00953079">
        <w:rPr>
          <w:rFonts w:ascii="Times New Roman" w:eastAsia="Times New Roman" w:hAnsi="Times New Roman" w:cs="Times New Roman"/>
          <w:color w:val="000000"/>
          <w:sz w:val="24"/>
          <w:szCs w:val="24"/>
          <w:u w:val="single"/>
        </w:rPr>
        <w:t>0</w:t>
      </w:r>
      <w:r w:rsidR="00C42287">
        <w:rPr>
          <w:rFonts w:ascii="Times New Roman" w:eastAsia="Times New Roman" w:hAnsi="Times New Roman" w:cs="Times New Roman"/>
          <w:color w:val="000000"/>
          <w:sz w:val="24"/>
          <w:szCs w:val="24"/>
          <w:u w:val="single"/>
        </w:rPr>
        <w:t>8-</w:t>
      </w:r>
      <w:r w:rsidR="00AB47CA">
        <w:rPr>
          <w:rFonts w:ascii="Times New Roman" w:eastAsia="Times New Roman" w:hAnsi="Times New Roman" w:cs="Times New Roman"/>
          <w:color w:val="000000"/>
          <w:sz w:val="24"/>
          <w:szCs w:val="24"/>
          <w:u w:val="single"/>
        </w:rPr>
        <w:t>25</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Nr. </w:t>
      </w:r>
      <w:r>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40E69849" w:rsidR="00D03D5B" w:rsidRDefault="00342EF0" w:rsidP="00342EF0">
      <w:pPr>
        <w:widowControl w:val="0"/>
        <w:pBdr>
          <w:top w:val="nil"/>
          <w:left w:val="nil"/>
          <w:bottom w:val="nil"/>
          <w:right w:val="nil"/>
          <w:between w:val="nil"/>
        </w:pBdr>
        <w:spacing w:before="10" w:line="240" w:lineRule="auto"/>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                                                                                           </w:t>
      </w:r>
      <w:r w:rsidR="009D6B85">
        <w:rPr>
          <w:rFonts w:ascii="Times New Roman" w:eastAsia="Times New Roman" w:hAnsi="Times New Roman" w:cs="Times New Roman"/>
          <w:i/>
          <w:color w:val="000000"/>
          <w:sz w:val="19"/>
          <w:szCs w:val="19"/>
        </w:rPr>
        <w:t xml:space="preserve">(data) </w:t>
      </w:r>
    </w:p>
    <w:p w14:paraId="78EB575D" w14:textId="6A1BDB73" w:rsidR="00D03D5B"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Ūkininkas </w:t>
      </w:r>
      <w:r w:rsidR="00C42287">
        <w:rPr>
          <w:rFonts w:ascii="Times New Roman" w:eastAsia="Times New Roman" w:hAnsi="Times New Roman" w:cs="Times New Roman"/>
          <w:sz w:val="24"/>
          <w:szCs w:val="24"/>
        </w:rPr>
        <w:t xml:space="preserve">Redas </w:t>
      </w:r>
      <w:proofErr w:type="spellStart"/>
      <w:r w:rsidR="00C42287">
        <w:rPr>
          <w:rFonts w:ascii="Times New Roman" w:eastAsia="Times New Roman" w:hAnsi="Times New Roman" w:cs="Times New Roman"/>
          <w:sz w:val="24"/>
          <w:szCs w:val="24"/>
        </w:rPr>
        <w:t>Puskunigis</w:t>
      </w:r>
      <w:proofErr w:type="spellEnd"/>
      <w:r w:rsidR="00C42287">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toliau pirkėjas, vadovaudamasis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8C58F1">
        <w:rPr>
          <w:rFonts w:ascii="Times New Roman" w:eastAsia="Times New Roman" w:hAnsi="Times New Roman" w:cs="Times New Roman"/>
          <w:b/>
          <w:sz w:val="24"/>
          <w:szCs w:val="24"/>
        </w:rPr>
        <w:t>juostinės</w:t>
      </w:r>
      <w:r w:rsidR="00A81273" w:rsidRPr="00C46F39">
        <w:rPr>
          <w:rFonts w:ascii="Times New Roman" w:eastAsia="Times New Roman" w:hAnsi="Times New Roman" w:cs="Times New Roman"/>
          <w:b/>
          <w:sz w:val="24"/>
          <w:szCs w:val="24"/>
        </w:rPr>
        <w:t xml:space="preserve"> </w:t>
      </w:r>
      <w:r w:rsidRPr="00C46F39">
        <w:rPr>
          <w:rFonts w:ascii="Times New Roman" w:eastAsia="Times New Roman" w:hAnsi="Times New Roman" w:cs="Times New Roman"/>
          <w:b/>
          <w:sz w:val="24"/>
          <w:szCs w:val="24"/>
        </w:rPr>
        <w:t xml:space="preserve">sėjamosios </w:t>
      </w:r>
      <w:r>
        <w:rPr>
          <w:rFonts w:ascii="Times New Roman" w:eastAsia="Times New Roman" w:hAnsi="Times New Roman" w:cs="Times New Roman"/>
          <w:color w:val="000000"/>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4ED3E13F"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8C58F1">
        <w:rPr>
          <w:rFonts w:ascii="Times New Roman" w:eastAsia="Times New Roman" w:hAnsi="Times New Roman" w:cs="Times New Roman"/>
          <w:b/>
          <w:color w:val="000000"/>
          <w:sz w:val="24"/>
          <w:szCs w:val="24"/>
        </w:rPr>
        <w:t>juostinė</w:t>
      </w:r>
      <w:r>
        <w:rPr>
          <w:rFonts w:ascii="Times New Roman" w:eastAsia="Times New Roman" w:hAnsi="Times New Roman" w:cs="Times New Roman"/>
          <w:b/>
          <w:color w:val="000000"/>
          <w:sz w:val="24"/>
          <w:szCs w:val="24"/>
        </w:rPr>
        <w:t xml:space="preserve"> sėjamoji </w:t>
      </w:r>
      <w:r>
        <w:rPr>
          <w:rFonts w:ascii="Times New Roman" w:eastAsia="Times New Roman" w:hAnsi="Times New Roman" w:cs="Times New Roman"/>
          <w:color w:val="000000"/>
          <w:sz w:val="24"/>
          <w:szCs w:val="24"/>
        </w:rPr>
        <w:t xml:space="preserve">(toliau prekė);  </w:t>
      </w:r>
    </w:p>
    <w:p w14:paraId="1317A0F7" w14:textId="318CCA40"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p w14:paraId="0137C4DB" w14:textId="77777777" w:rsidR="00322813" w:rsidRDefault="00322813">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973"/>
        <w:gridCol w:w="3807"/>
      </w:tblGrid>
      <w:tr w:rsidR="00D03D5B" w14:paraId="60B8D19A" w14:textId="77777777" w:rsidTr="004C3E0A">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973" w:type="dxa"/>
            <w:shd w:val="clear" w:color="auto" w:fill="auto"/>
            <w:tcMar>
              <w:top w:w="100" w:type="dxa"/>
              <w:left w:w="100" w:type="dxa"/>
              <w:bottom w:w="100" w:type="dxa"/>
              <w:right w:w="100" w:type="dxa"/>
            </w:tcMar>
          </w:tcPr>
          <w:p w14:paraId="34BF7DC8" w14:textId="0FB4E75E" w:rsidR="00D03D5B" w:rsidRDefault="003950C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Prekių, paslaugų ar darbų reikalaujamos savybės</w:t>
            </w:r>
          </w:p>
        </w:tc>
        <w:tc>
          <w:tcPr>
            <w:tcW w:w="3807" w:type="dxa"/>
            <w:shd w:val="clear" w:color="auto" w:fill="auto"/>
            <w:tcMar>
              <w:top w:w="100" w:type="dxa"/>
              <w:left w:w="100" w:type="dxa"/>
              <w:bottom w:w="100" w:type="dxa"/>
              <w:right w:w="100" w:type="dxa"/>
            </w:tcMar>
          </w:tcPr>
          <w:p w14:paraId="31493667" w14:textId="18E0CCB8" w:rsidR="00D03D5B" w:rsidRDefault="003950CF">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Prekių, paslaugų ar darbų siūlomos savybės</w:t>
            </w:r>
          </w:p>
        </w:tc>
      </w:tr>
      <w:tr w:rsidR="004B1910" w14:paraId="3A0187F1" w14:textId="77777777" w:rsidTr="003665E7">
        <w:trPr>
          <w:trHeight w:val="424"/>
        </w:trPr>
        <w:tc>
          <w:tcPr>
            <w:tcW w:w="571" w:type="dxa"/>
            <w:shd w:val="clear" w:color="auto" w:fill="auto"/>
            <w:tcMar>
              <w:top w:w="100" w:type="dxa"/>
              <w:left w:w="100" w:type="dxa"/>
              <w:bottom w:w="100" w:type="dxa"/>
              <w:right w:w="100" w:type="dxa"/>
            </w:tcMar>
          </w:tcPr>
          <w:p w14:paraId="2D4DE606" w14:textId="77777777" w:rsidR="004B1910" w:rsidRDefault="004B1910" w:rsidP="004B1910">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
        </w:tc>
        <w:tc>
          <w:tcPr>
            <w:tcW w:w="497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07E4F4B" w14:textId="0936C467" w:rsidR="004B1910" w:rsidRDefault="004B1910" w:rsidP="004B1910">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D67597">
              <w:rPr>
                <w:iCs/>
              </w:rPr>
              <w:t xml:space="preserve">Darbinis plotis (m) </w:t>
            </w:r>
            <w:r w:rsidRPr="00D67597">
              <w:rPr>
                <w:color w:val="000000"/>
              </w:rPr>
              <w:t>ne mažiau kaip</w:t>
            </w:r>
          </w:p>
        </w:tc>
        <w:tc>
          <w:tcPr>
            <w:tcW w:w="380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8B4C54B" w14:textId="1519473D" w:rsidR="004B1910" w:rsidRDefault="004B1910" w:rsidP="004B1910">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D67597">
              <w:rPr>
                <w:color w:val="000000"/>
              </w:rPr>
              <w:t>6 m</w:t>
            </w:r>
          </w:p>
        </w:tc>
      </w:tr>
      <w:tr w:rsidR="004B1910" w14:paraId="2886795D" w14:textId="77777777" w:rsidTr="003665E7">
        <w:trPr>
          <w:trHeight w:val="422"/>
        </w:trPr>
        <w:tc>
          <w:tcPr>
            <w:tcW w:w="571" w:type="dxa"/>
            <w:shd w:val="clear" w:color="auto" w:fill="auto"/>
            <w:tcMar>
              <w:top w:w="100" w:type="dxa"/>
              <w:left w:w="100" w:type="dxa"/>
              <w:bottom w:w="100" w:type="dxa"/>
              <w:right w:w="100" w:type="dxa"/>
            </w:tcMar>
          </w:tcPr>
          <w:p w14:paraId="67C8FD25" w14:textId="77777777" w:rsidR="004B1910" w:rsidRDefault="004B1910" w:rsidP="004B191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
        </w:tc>
        <w:tc>
          <w:tcPr>
            <w:tcW w:w="497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4A4510E" w14:textId="05CE9BE5" w:rsidR="004B1910" w:rsidRDefault="004B1910" w:rsidP="004B1910">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D67597">
              <w:t xml:space="preserve">Sėklų ir trąšų bunkerio talpa </w:t>
            </w:r>
            <w:r>
              <w:t>ne mažiau</w:t>
            </w:r>
          </w:p>
        </w:tc>
        <w:tc>
          <w:tcPr>
            <w:tcW w:w="380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EC64D0B" w14:textId="623F6486" w:rsidR="004B1910" w:rsidRDefault="004B1910" w:rsidP="004B1910">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D67597">
              <w:rPr>
                <w:color w:val="000000"/>
              </w:rPr>
              <w:t>5 000 l</w:t>
            </w:r>
          </w:p>
        </w:tc>
      </w:tr>
      <w:tr w:rsidR="004B1910" w14:paraId="14E0F2FF" w14:textId="77777777" w:rsidTr="003665E7">
        <w:trPr>
          <w:trHeight w:val="424"/>
        </w:trPr>
        <w:tc>
          <w:tcPr>
            <w:tcW w:w="571" w:type="dxa"/>
            <w:shd w:val="clear" w:color="auto" w:fill="auto"/>
            <w:tcMar>
              <w:top w:w="100" w:type="dxa"/>
              <w:left w:w="100" w:type="dxa"/>
              <w:bottom w:w="100" w:type="dxa"/>
              <w:right w:w="100" w:type="dxa"/>
            </w:tcMar>
          </w:tcPr>
          <w:p w14:paraId="49EA9A82" w14:textId="77777777" w:rsidR="004B1910" w:rsidRDefault="004B1910" w:rsidP="004B1910">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
        </w:tc>
        <w:tc>
          <w:tcPr>
            <w:tcW w:w="497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8365022" w14:textId="35005BB2" w:rsidR="004B1910" w:rsidRDefault="004B1910" w:rsidP="004B1910">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D67597">
              <w:t>Juostinis noraginis žemės dirbimas</w:t>
            </w:r>
          </w:p>
        </w:tc>
        <w:tc>
          <w:tcPr>
            <w:tcW w:w="380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6ACF932" w14:textId="69CA8E88" w:rsidR="004B1910" w:rsidRDefault="004B1910" w:rsidP="004B191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D67597">
              <w:rPr>
                <w:color w:val="000000"/>
              </w:rPr>
              <w:t>Būtina</w:t>
            </w:r>
          </w:p>
        </w:tc>
      </w:tr>
      <w:tr w:rsidR="004B1910" w14:paraId="77819B98" w14:textId="77777777" w:rsidTr="003665E7">
        <w:trPr>
          <w:trHeight w:val="422"/>
        </w:trPr>
        <w:tc>
          <w:tcPr>
            <w:tcW w:w="571" w:type="dxa"/>
            <w:shd w:val="clear" w:color="auto" w:fill="auto"/>
            <w:tcMar>
              <w:top w:w="100" w:type="dxa"/>
              <w:left w:w="100" w:type="dxa"/>
              <w:bottom w:w="100" w:type="dxa"/>
              <w:right w:w="100" w:type="dxa"/>
            </w:tcMar>
          </w:tcPr>
          <w:p w14:paraId="14D6CF78" w14:textId="77777777" w:rsidR="004B1910" w:rsidRDefault="004B1910" w:rsidP="004B191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497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FE1F63A" w14:textId="1ACAF391" w:rsidR="004B1910" w:rsidRDefault="004B1910" w:rsidP="004B1910">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4"/>
                <w:szCs w:val="24"/>
              </w:rPr>
            </w:pPr>
            <w:r w:rsidRPr="00D67597">
              <w:t>Sėklų bei trąšų užsikišimo davikliai</w:t>
            </w:r>
          </w:p>
        </w:tc>
        <w:tc>
          <w:tcPr>
            <w:tcW w:w="380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AFDB6C" w14:textId="76EEB453" w:rsidR="004B1910" w:rsidRDefault="004B1910" w:rsidP="004B1910">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D67597">
              <w:rPr>
                <w:color w:val="000000"/>
              </w:rPr>
              <w:t>Būtina</w:t>
            </w:r>
          </w:p>
        </w:tc>
      </w:tr>
      <w:tr w:rsidR="004B1910" w14:paraId="4EFF0F71" w14:textId="77777777" w:rsidTr="003665E7">
        <w:trPr>
          <w:trHeight w:val="424"/>
        </w:trPr>
        <w:tc>
          <w:tcPr>
            <w:tcW w:w="571" w:type="dxa"/>
            <w:shd w:val="clear" w:color="auto" w:fill="auto"/>
            <w:tcMar>
              <w:top w:w="100" w:type="dxa"/>
              <w:left w:w="100" w:type="dxa"/>
              <w:bottom w:w="100" w:type="dxa"/>
              <w:right w:w="100" w:type="dxa"/>
            </w:tcMar>
          </w:tcPr>
          <w:p w14:paraId="423AFC7F" w14:textId="77777777" w:rsidR="004B1910" w:rsidRDefault="004B1910" w:rsidP="004B1910">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
        </w:tc>
        <w:tc>
          <w:tcPr>
            <w:tcW w:w="497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BF56BBA" w14:textId="3E88CC43" w:rsidR="004B1910" w:rsidRDefault="004B1910" w:rsidP="004B1910">
            <w:pPr>
              <w:widowControl w:val="0"/>
              <w:pBdr>
                <w:top w:val="nil"/>
                <w:left w:val="nil"/>
                <w:bottom w:val="nil"/>
                <w:right w:val="nil"/>
                <w:between w:val="nil"/>
              </w:pBdr>
              <w:spacing w:line="240" w:lineRule="auto"/>
              <w:ind w:left="119"/>
              <w:rPr>
                <w:rFonts w:ascii="Times New Roman" w:eastAsia="Times New Roman" w:hAnsi="Times New Roman" w:cs="Times New Roman"/>
                <w:color w:val="000000"/>
                <w:sz w:val="24"/>
                <w:szCs w:val="24"/>
              </w:rPr>
            </w:pPr>
            <w:r w:rsidRPr="00D67597">
              <w:t xml:space="preserve">Sėjos eilutė (cm) </w:t>
            </w:r>
            <w:r w:rsidRPr="00D67597">
              <w:rPr>
                <w:color w:val="000000"/>
              </w:rPr>
              <w:t>ne mažiau kaip</w:t>
            </w:r>
          </w:p>
        </w:tc>
        <w:tc>
          <w:tcPr>
            <w:tcW w:w="380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132A55F" w14:textId="211106C6" w:rsidR="004B1910" w:rsidRDefault="004B1910" w:rsidP="004B1910">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sidRPr="00D67597">
              <w:rPr>
                <w:color w:val="000000"/>
              </w:rPr>
              <w:t>14 cm</w:t>
            </w:r>
          </w:p>
        </w:tc>
      </w:tr>
      <w:tr w:rsidR="004B1910" w14:paraId="0E996107" w14:textId="77777777" w:rsidTr="003665E7">
        <w:trPr>
          <w:trHeight w:val="425"/>
        </w:trPr>
        <w:tc>
          <w:tcPr>
            <w:tcW w:w="571" w:type="dxa"/>
            <w:shd w:val="clear" w:color="auto" w:fill="auto"/>
            <w:tcMar>
              <w:top w:w="100" w:type="dxa"/>
              <w:left w:w="100" w:type="dxa"/>
              <w:bottom w:w="100" w:type="dxa"/>
              <w:right w:w="100" w:type="dxa"/>
            </w:tcMar>
          </w:tcPr>
          <w:p w14:paraId="2A004B67" w14:textId="77777777" w:rsidR="004B1910" w:rsidRDefault="004B1910" w:rsidP="004B1910">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
        </w:tc>
        <w:tc>
          <w:tcPr>
            <w:tcW w:w="497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5970BA" w14:textId="253DAB01" w:rsidR="004B1910" w:rsidRDefault="004B1910" w:rsidP="004B1910">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rPr>
            </w:pPr>
            <w:r w:rsidRPr="00D67597">
              <w:t xml:space="preserve">Prikabinimo tipas </w:t>
            </w:r>
            <w:r w:rsidRPr="00D67597">
              <w:rPr>
                <w:color w:val="000000"/>
              </w:rPr>
              <w:t>ne mažiau kaip</w:t>
            </w:r>
          </w:p>
        </w:tc>
        <w:tc>
          <w:tcPr>
            <w:tcW w:w="380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A468642" w14:textId="49D60D5E" w:rsidR="004B1910" w:rsidRDefault="004B1910" w:rsidP="004B1910">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D67597">
              <w:rPr>
                <w:color w:val="000000"/>
              </w:rPr>
              <w:t>3 kat.</w:t>
            </w:r>
          </w:p>
        </w:tc>
      </w:tr>
    </w:tbl>
    <w:tbl>
      <w:tblPr>
        <w:tblW w:w="9755" w:type="dxa"/>
        <w:tblInd w:w="-15" w:type="dxa"/>
        <w:tblBorders>
          <w:top w:val="single" w:sz="8" w:space="0" w:color="000000"/>
          <w:left w:val="single" w:sz="8" w:space="0" w:color="000000"/>
          <w:bottom w:val="single" w:sz="8" w:space="0" w:color="000000"/>
          <w:insideH w:val="single" w:sz="8" w:space="0" w:color="000000"/>
        </w:tblBorders>
        <w:tblCellMar>
          <w:left w:w="0" w:type="dxa"/>
          <w:right w:w="0" w:type="dxa"/>
        </w:tblCellMar>
        <w:tblLook w:val="0000" w:firstRow="0" w:lastRow="0" w:firstColumn="0" w:lastColumn="0" w:noHBand="0" w:noVBand="0"/>
      </w:tblPr>
      <w:tblGrid>
        <w:gridCol w:w="550"/>
        <w:gridCol w:w="6999"/>
        <w:gridCol w:w="2206"/>
      </w:tblGrid>
      <w:tr w:rsidR="004B1910" w:rsidRPr="00D67597" w14:paraId="11C6D46A" w14:textId="13CFAF91" w:rsidTr="004B1910">
        <w:tc>
          <w:tcPr>
            <w:tcW w:w="550" w:type="dxa"/>
            <w:tcBorders>
              <w:top w:val="single" w:sz="4" w:space="0" w:color="auto"/>
              <w:left w:val="single" w:sz="4" w:space="0" w:color="auto"/>
              <w:bottom w:val="single" w:sz="4" w:space="0" w:color="auto"/>
              <w:right w:val="single" w:sz="4" w:space="0" w:color="auto"/>
            </w:tcBorders>
          </w:tcPr>
          <w:p w14:paraId="26A5E75C" w14:textId="09311FD9" w:rsidR="004B1910" w:rsidRPr="00D67597" w:rsidRDefault="004B1910" w:rsidP="004B1910">
            <w:pPr>
              <w:spacing w:line="317" w:lineRule="atLeast"/>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7</w:t>
            </w:r>
          </w:p>
        </w:tc>
        <w:tc>
          <w:tcPr>
            <w:tcW w:w="6999" w:type="dxa"/>
            <w:tcBorders>
              <w:top w:val="single" w:sz="4" w:space="0" w:color="auto"/>
              <w:left w:val="single" w:sz="4" w:space="0" w:color="auto"/>
              <w:bottom w:val="single" w:sz="4" w:space="0" w:color="auto"/>
              <w:right w:val="single" w:sz="4" w:space="0" w:color="auto"/>
            </w:tcBorders>
          </w:tcPr>
          <w:p w14:paraId="45A97A54" w14:textId="06BEA03F" w:rsidR="004B1910" w:rsidRPr="00D67597" w:rsidRDefault="004B1910" w:rsidP="004B1910">
            <w:pPr>
              <w:spacing w:line="317" w:lineRule="atLeast"/>
              <w:rPr>
                <w:rFonts w:ascii="Times New Roman" w:eastAsia="Times New Roman" w:hAnsi="Times New Roman" w:cs="Times New Roman"/>
                <w:color w:val="000000"/>
                <w:lang w:eastAsia="zh-CN"/>
              </w:rPr>
            </w:pPr>
            <w:r w:rsidRPr="00D67597">
              <w:t>Trąšos terpiamas dviem lygiais</w:t>
            </w:r>
          </w:p>
        </w:tc>
        <w:tc>
          <w:tcPr>
            <w:tcW w:w="2206" w:type="dxa"/>
            <w:tcBorders>
              <w:top w:val="single" w:sz="4" w:space="0" w:color="auto"/>
              <w:left w:val="single" w:sz="4" w:space="0" w:color="auto"/>
              <w:bottom w:val="single" w:sz="4" w:space="0" w:color="auto"/>
              <w:right w:val="single" w:sz="4" w:space="0" w:color="auto"/>
            </w:tcBorders>
          </w:tcPr>
          <w:p w14:paraId="218F04FA" w14:textId="5A1657EB" w:rsidR="004B1910" w:rsidRPr="00D67597" w:rsidRDefault="004B1910" w:rsidP="004B1910">
            <w:pPr>
              <w:rPr>
                <w:rFonts w:ascii="Times New Roman" w:eastAsia="Times New Roman" w:hAnsi="Times New Roman" w:cs="Times New Roman"/>
                <w:color w:val="000000"/>
                <w:lang w:eastAsia="zh-CN"/>
              </w:rPr>
            </w:pPr>
            <w:r w:rsidRPr="00D67597">
              <w:rPr>
                <w:color w:val="000000"/>
              </w:rPr>
              <w:t>Būtina</w:t>
            </w:r>
          </w:p>
        </w:tc>
      </w:tr>
      <w:tr w:rsidR="004B1910" w:rsidRPr="00D67597" w14:paraId="02A5C1B0" w14:textId="2C042DA4" w:rsidTr="004B1910">
        <w:tc>
          <w:tcPr>
            <w:tcW w:w="550" w:type="dxa"/>
            <w:tcBorders>
              <w:top w:val="single" w:sz="4" w:space="0" w:color="auto"/>
              <w:left w:val="single" w:sz="4" w:space="0" w:color="auto"/>
              <w:bottom w:val="single" w:sz="4" w:space="0" w:color="auto"/>
              <w:right w:val="single" w:sz="4" w:space="0" w:color="auto"/>
            </w:tcBorders>
          </w:tcPr>
          <w:p w14:paraId="0F79FE58" w14:textId="3C9F7F21" w:rsidR="004B1910" w:rsidRPr="00D67597" w:rsidRDefault="004B1910" w:rsidP="004B1910">
            <w:pP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8</w:t>
            </w:r>
          </w:p>
        </w:tc>
        <w:tc>
          <w:tcPr>
            <w:tcW w:w="6999" w:type="dxa"/>
            <w:tcBorders>
              <w:top w:val="single" w:sz="4" w:space="0" w:color="auto"/>
              <w:left w:val="single" w:sz="4" w:space="0" w:color="auto"/>
              <w:bottom w:val="single" w:sz="4" w:space="0" w:color="auto"/>
              <w:right w:val="single" w:sz="4" w:space="0" w:color="auto"/>
            </w:tcBorders>
          </w:tcPr>
          <w:p w14:paraId="561F1CEE" w14:textId="3DC59B26" w:rsidR="004B1910" w:rsidRPr="00D67597" w:rsidRDefault="004B1910" w:rsidP="004B1910">
            <w:pPr>
              <w:spacing w:line="317" w:lineRule="atLeast"/>
              <w:rPr>
                <w:rFonts w:ascii="Times New Roman" w:eastAsia="Times New Roman" w:hAnsi="Times New Roman" w:cs="Times New Roman"/>
                <w:color w:val="000000"/>
                <w:lang w:eastAsia="zh-CN"/>
              </w:rPr>
            </w:pPr>
            <w:r w:rsidRPr="00D67597">
              <w:rPr>
                <w:iCs/>
              </w:rPr>
              <w:t xml:space="preserve">Sėjimo </w:t>
            </w:r>
            <w:proofErr w:type="spellStart"/>
            <w:r w:rsidRPr="00D67597">
              <w:rPr>
                <w:iCs/>
              </w:rPr>
              <w:t>noragėlių</w:t>
            </w:r>
            <w:proofErr w:type="spellEnd"/>
            <w:r w:rsidRPr="00D67597">
              <w:rPr>
                <w:iCs/>
              </w:rPr>
              <w:t xml:space="preserve"> skaičius, vnt. </w:t>
            </w:r>
            <w:r w:rsidRPr="00D67597">
              <w:rPr>
                <w:color w:val="000000"/>
              </w:rPr>
              <w:t>ne mažiau kaip</w:t>
            </w:r>
          </w:p>
        </w:tc>
        <w:tc>
          <w:tcPr>
            <w:tcW w:w="2206" w:type="dxa"/>
            <w:tcBorders>
              <w:top w:val="single" w:sz="4" w:space="0" w:color="auto"/>
              <w:left w:val="single" w:sz="4" w:space="0" w:color="auto"/>
              <w:bottom w:val="single" w:sz="4" w:space="0" w:color="auto"/>
              <w:right w:val="single" w:sz="4" w:space="0" w:color="auto"/>
            </w:tcBorders>
          </w:tcPr>
          <w:p w14:paraId="3757C8F8" w14:textId="60DDDE77" w:rsidR="004B1910" w:rsidRPr="00D67597" w:rsidRDefault="004B1910" w:rsidP="004B1910">
            <w:pPr>
              <w:rPr>
                <w:rFonts w:ascii="Times New Roman" w:eastAsia="Times New Roman" w:hAnsi="Times New Roman" w:cs="Times New Roman"/>
                <w:color w:val="000000"/>
                <w:lang w:eastAsia="zh-CN"/>
              </w:rPr>
            </w:pPr>
            <w:r w:rsidRPr="00D67597">
              <w:rPr>
                <w:color w:val="000000"/>
              </w:rPr>
              <w:t>19 vnt.</w:t>
            </w:r>
          </w:p>
        </w:tc>
      </w:tr>
      <w:tr w:rsidR="004B1910" w:rsidRPr="00D67597" w14:paraId="64D5EB7D" w14:textId="7DB7F66B" w:rsidTr="004B1910">
        <w:tc>
          <w:tcPr>
            <w:tcW w:w="550" w:type="dxa"/>
            <w:tcBorders>
              <w:top w:val="single" w:sz="4" w:space="0" w:color="auto"/>
              <w:left w:val="single" w:sz="4" w:space="0" w:color="auto"/>
              <w:bottom w:val="single" w:sz="4" w:space="0" w:color="auto"/>
              <w:right w:val="single" w:sz="4" w:space="0" w:color="auto"/>
            </w:tcBorders>
          </w:tcPr>
          <w:p w14:paraId="2786632A" w14:textId="4DDCF0C6" w:rsidR="004B1910" w:rsidRPr="00D67597" w:rsidRDefault="004B1910" w:rsidP="004B1910">
            <w:pP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9</w:t>
            </w:r>
          </w:p>
        </w:tc>
        <w:tc>
          <w:tcPr>
            <w:tcW w:w="6999" w:type="dxa"/>
            <w:tcBorders>
              <w:top w:val="single" w:sz="4" w:space="0" w:color="auto"/>
              <w:left w:val="single" w:sz="4" w:space="0" w:color="auto"/>
              <w:bottom w:val="single" w:sz="4" w:space="0" w:color="auto"/>
              <w:right w:val="single" w:sz="4" w:space="0" w:color="auto"/>
            </w:tcBorders>
          </w:tcPr>
          <w:p w14:paraId="69971A39" w14:textId="54509207" w:rsidR="004B1910" w:rsidRPr="00D67597" w:rsidRDefault="004B1910" w:rsidP="004B1910">
            <w:pPr>
              <w:spacing w:line="317" w:lineRule="atLeast"/>
              <w:rPr>
                <w:rFonts w:ascii="Times New Roman" w:eastAsia="Times New Roman" w:hAnsi="Times New Roman" w:cs="Times New Roman"/>
                <w:color w:val="000000"/>
                <w:lang w:eastAsia="zh-CN"/>
              </w:rPr>
            </w:pPr>
            <w:r w:rsidRPr="00D67597">
              <w:rPr>
                <w:iCs/>
              </w:rPr>
              <w:t>Užžėrimo aketėlės gale</w:t>
            </w:r>
          </w:p>
        </w:tc>
        <w:tc>
          <w:tcPr>
            <w:tcW w:w="2206" w:type="dxa"/>
            <w:tcBorders>
              <w:top w:val="single" w:sz="4" w:space="0" w:color="auto"/>
              <w:left w:val="single" w:sz="4" w:space="0" w:color="auto"/>
              <w:bottom w:val="single" w:sz="4" w:space="0" w:color="auto"/>
              <w:right w:val="single" w:sz="4" w:space="0" w:color="auto"/>
            </w:tcBorders>
          </w:tcPr>
          <w:p w14:paraId="1575692D" w14:textId="31FEF69A" w:rsidR="004B1910" w:rsidRPr="00D67597" w:rsidRDefault="004B1910" w:rsidP="004B1910">
            <w:pPr>
              <w:rPr>
                <w:rFonts w:ascii="Times New Roman" w:eastAsia="Times New Roman" w:hAnsi="Times New Roman" w:cs="Times New Roman"/>
                <w:color w:val="000000"/>
                <w:lang w:eastAsia="zh-CN"/>
              </w:rPr>
            </w:pPr>
            <w:r w:rsidRPr="00D67597">
              <w:rPr>
                <w:color w:val="000000"/>
              </w:rPr>
              <w:t>Būtina</w:t>
            </w:r>
          </w:p>
        </w:tc>
      </w:tr>
      <w:tr w:rsidR="004B1910" w:rsidRPr="00D67597" w14:paraId="1CAC28F8" w14:textId="13AC6EA4" w:rsidTr="004B1910">
        <w:tc>
          <w:tcPr>
            <w:tcW w:w="550" w:type="dxa"/>
            <w:tcBorders>
              <w:top w:val="single" w:sz="4" w:space="0" w:color="auto"/>
              <w:left w:val="single" w:sz="4" w:space="0" w:color="auto"/>
              <w:bottom w:val="single" w:sz="4" w:space="0" w:color="auto"/>
              <w:right w:val="single" w:sz="4" w:space="0" w:color="auto"/>
            </w:tcBorders>
          </w:tcPr>
          <w:p w14:paraId="46787E58" w14:textId="1BF1567D" w:rsidR="004B1910" w:rsidRPr="00D67597" w:rsidRDefault="004B1910" w:rsidP="004B1910">
            <w:pP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10</w:t>
            </w:r>
          </w:p>
        </w:tc>
        <w:tc>
          <w:tcPr>
            <w:tcW w:w="6999" w:type="dxa"/>
            <w:tcBorders>
              <w:top w:val="single" w:sz="4" w:space="0" w:color="auto"/>
              <w:left w:val="single" w:sz="4" w:space="0" w:color="auto"/>
              <w:bottom w:val="single" w:sz="4" w:space="0" w:color="auto"/>
              <w:right w:val="single" w:sz="4" w:space="0" w:color="auto"/>
            </w:tcBorders>
          </w:tcPr>
          <w:p w14:paraId="1793D056" w14:textId="50632347" w:rsidR="004B1910" w:rsidRPr="00D67597" w:rsidRDefault="004B1910" w:rsidP="004B1910">
            <w:pPr>
              <w:spacing w:line="317" w:lineRule="atLeast"/>
              <w:rPr>
                <w:rFonts w:ascii="Times New Roman" w:eastAsia="Times New Roman" w:hAnsi="Times New Roman" w:cs="Times New Roman"/>
                <w:color w:val="000000"/>
                <w:lang w:eastAsia="zh-CN"/>
              </w:rPr>
            </w:pPr>
            <w:r w:rsidRPr="00D67597">
              <w:rPr>
                <w:iCs/>
              </w:rPr>
              <w:t>Juostinis įdirbimas visoms sėjamoms kultūroms (rapsas, kviečiai)</w:t>
            </w:r>
          </w:p>
        </w:tc>
        <w:tc>
          <w:tcPr>
            <w:tcW w:w="2206" w:type="dxa"/>
            <w:tcBorders>
              <w:top w:val="single" w:sz="4" w:space="0" w:color="auto"/>
              <w:left w:val="single" w:sz="4" w:space="0" w:color="auto"/>
              <w:bottom w:val="single" w:sz="4" w:space="0" w:color="auto"/>
              <w:right w:val="single" w:sz="4" w:space="0" w:color="auto"/>
            </w:tcBorders>
          </w:tcPr>
          <w:p w14:paraId="591D3410" w14:textId="064D2FFE" w:rsidR="004B1910" w:rsidRPr="00D67597" w:rsidRDefault="004B1910" w:rsidP="004B1910">
            <w:pPr>
              <w:rPr>
                <w:rFonts w:ascii="Times New Roman" w:eastAsia="Times New Roman" w:hAnsi="Times New Roman" w:cs="Times New Roman"/>
                <w:color w:val="000000"/>
                <w:lang w:eastAsia="zh-CN"/>
              </w:rPr>
            </w:pPr>
            <w:r w:rsidRPr="00D67597">
              <w:rPr>
                <w:color w:val="000000"/>
              </w:rPr>
              <w:t>Būtina</w:t>
            </w:r>
          </w:p>
        </w:tc>
      </w:tr>
      <w:tr w:rsidR="004B1910" w:rsidRPr="00D67597" w14:paraId="44D489C9" w14:textId="28B6BACA" w:rsidTr="004B1910">
        <w:tc>
          <w:tcPr>
            <w:tcW w:w="550" w:type="dxa"/>
            <w:tcBorders>
              <w:top w:val="single" w:sz="4" w:space="0" w:color="auto"/>
              <w:left w:val="single" w:sz="4" w:space="0" w:color="auto"/>
              <w:bottom w:val="single" w:sz="4" w:space="0" w:color="auto"/>
              <w:right w:val="single" w:sz="4" w:space="0" w:color="auto"/>
            </w:tcBorders>
          </w:tcPr>
          <w:p w14:paraId="73D86631" w14:textId="66A0755E" w:rsidR="004B1910" w:rsidRDefault="004B1910" w:rsidP="004B1910">
            <w:pPr>
              <w:rPr>
                <w:rFonts w:ascii="Times New Roman" w:eastAsia="Times New Roman" w:hAnsi="Times New Roman" w:cs="Times New Roman"/>
                <w:color w:val="000000"/>
                <w:szCs w:val="24"/>
                <w:lang w:eastAsia="zh-CN"/>
              </w:rPr>
            </w:pPr>
            <w:r>
              <w:rPr>
                <w:rFonts w:ascii="Times New Roman" w:eastAsia="Times New Roman" w:hAnsi="Times New Roman" w:cs="Times New Roman"/>
                <w:color w:val="000000"/>
                <w:szCs w:val="24"/>
                <w:lang w:eastAsia="zh-CN"/>
              </w:rPr>
              <w:t>11</w:t>
            </w:r>
          </w:p>
        </w:tc>
        <w:tc>
          <w:tcPr>
            <w:tcW w:w="6999" w:type="dxa"/>
            <w:tcBorders>
              <w:top w:val="single" w:sz="4" w:space="0" w:color="auto"/>
              <w:left w:val="single" w:sz="4" w:space="0" w:color="auto"/>
              <w:bottom w:val="single" w:sz="4" w:space="0" w:color="auto"/>
              <w:right w:val="single" w:sz="4" w:space="0" w:color="auto"/>
            </w:tcBorders>
          </w:tcPr>
          <w:p w14:paraId="4FD54C14" w14:textId="01581518" w:rsidR="004B1910" w:rsidRDefault="004B1910" w:rsidP="004B1910">
            <w:pPr>
              <w:spacing w:line="317" w:lineRule="atLeast"/>
              <w:rPr>
                <w:rFonts w:ascii="Times New Roman" w:eastAsia="Times New Roman" w:hAnsi="Times New Roman" w:cs="Times New Roman"/>
                <w:color w:val="000000"/>
                <w:lang w:eastAsia="zh-CN"/>
              </w:rPr>
            </w:pPr>
            <w:r>
              <w:rPr>
                <w:color w:val="000000"/>
              </w:rPr>
              <w:t>Smulkių sėklų bunkeris</w:t>
            </w:r>
          </w:p>
        </w:tc>
        <w:tc>
          <w:tcPr>
            <w:tcW w:w="2206" w:type="dxa"/>
            <w:tcBorders>
              <w:top w:val="single" w:sz="4" w:space="0" w:color="auto"/>
              <w:left w:val="single" w:sz="4" w:space="0" w:color="auto"/>
              <w:bottom w:val="single" w:sz="4" w:space="0" w:color="auto"/>
              <w:right w:val="single" w:sz="4" w:space="0" w:color="auto"/>
            </w:tcBorders>
          </w:tcPr>
          <w:p w14:paraId="052897E6" w14:textId="2B2DF896" w:rsidR="004B1910" w:rsidRPr="00D67597" w:rsidRDefault="004B1910" w:rsidP="004B1910">
            <w:pPr>
              <w:rPr>
                <w:rFonts w:ascii="Times New Roman" w:eastAsia="Times New Roman" w:hAnsi="Times New Roman" w:cs="Times New Roman"/>
                <w:color w:val="000000"/>
                <w:lang w:eastAsia="zh-CN"/>
              </w:rPr>
            </w:pPr>
            <w:r>
              <w:rPr>
                <w:color w:val="000000"/>
              </w:rPr>
              <w:t>Būtina</w:t>
            </w:r>
          </w:p>
        </w:tc>
      </w:tr>
      <w:tr w:rsidR="004B1910" w:rsidRPr="00D67597" w14:paraId="3207153C" w14:textId="54C67CAE" w:rsidTr="004B1910">
        <w:tc>
          <w:tcPr>
            <w:tcW w:w="550" w:type="dxa"/>
            <w:tcBorders>
              <w:top w:val="single" w:sz="4" w:space="0" w:color="auto"/>
              <w:left w:val="single" w:sz="4" w:space="0" w:color="auto"/>
              <w:bottom w:val="single" w:sz="4" w:space="0" w:color="auto"/>
              <w:right w:val="single" w:sz="4" w:space="0" w:color="auto"/>
            </w:tcBorders>
          </w:tcPr>
          <w:p w14:paraId="5EA0C88B" w14:textId="4CB21EF7" w:rsidR="004B1910" w:rsidRPr="00D67597" w:rsidRDefault="004B1910" w:rsidP="004B1910">
            <w:pPr>
              <w:rPr>
                <w:rFonts w:ascii="Times New Roman" w:eastAsia="Times New Roman" w:hAnsi="Times New Roman" w:cs="Times New Roman"/>
                <w:iCs/>
                <w:sz w:val="24"/>
                <w:szCs w:val="24"/>
                <w:lang w:eastAsia="zh-CN"/>
              </w:rPr>
            </w:pPr>
            <w:r>
              <w:rPr>
                <w:rFonts w:ascii="Times New Roman" w:eastAsia="Times New Roman" w:hAnsi="Times New Roman" w:cs="Times New Roman"/>
                <w:iCs/>
                <w:sz w:val="24"/>
                <w:szCs w:val="24"/>
                <w:lang w:eastAsia="zh-CN"/>
              </w:rPr>
              <w:t>12</w:t>
            </w:r>
          </w:p>
        </w:tc>
        <w:tc>
          <w:tcPr>
            <w:tcW w:w="6999" w:type="dxa"/>
            <w:tcBorders>
              <w:top w:val="single" w:sz="4" w:space="0" w:color="auto"/>
              <w:left w:val="single" w:sz="4" w:space="0" w:color="auto"/>
              <w:bottom w:val="single" w:sz="4" w:space="0" w:color="auto"/>
              <w:right w:val="single" w:sz="4" w:space="0" w:color="auto"/>
            </w:tcBorders>
          </w:tcPr>
          <w:p w14:paraId="593A70D2" w14:textId="6030F1F3" w:rsidR="004B1910" w:rsidRPr="00D67597" w:rsidRDefault="004B1910" w:rsidP="004B1910">
            <w:pPr>
              <w:spacing w:line="317" w:lineRule="atLeast"/>
              <w:rPr>
                <w:rFonts w:ascii="Times New Roman" w:eastAsia="Times New Roman" w:hAnsi="Times New Roman" w:cs="Times New Roman"/>
                <w:color w:val="000000"/>
                <w:lang w:eastAsia="zh-CN"/>
              </w:rPr>
            </w:pPr>
            <w:r w:rsidRPr="00D67597">
              <w:rPr>
                <w:iCs/>
              </w:rPr>
              <w:t>Trąšų įterpimas tik sėjos eilutėje sėjant bet kokią kultūra</w:t>
            </w:r>
          </w:p>
        </w:tc>
        <w:tc>
          <w:tcPr>
            <w:tcW w:w="2206" w:type="dxa"/>
            <w:tcBorders>
              <w:top w:val="single" w:sz="4" w:space="0" w:color="auto"/>
              <w:left w:val="single" w:sz="4" w:space="0" w:color="auto"/>
              <w:bottom w:val="single" w:sz="4" w:space="0" w:color="auto"/>
              <w:right w:val="single" w:sz="4" w:space="0" w:color="auto"/>
            </w:tcBorders>
          </w:tcPr>
          <w:p w14:paraId="5DAA0FE7" w14:textId="50BED9BC" w:rsidR="004B1910" w:rsidRPr="00D67597" w:rsidRDefault="004B1910" w:rsidP="004B1910">
            <w:pPr>
              <w:rPr>
                <w:rFonts w:ascii="Times New Roman" w:eastAsia="Times New Roman" w:hAnsi="Times New Roman" w:cs="Times New Roman"/>
                <w:color w:val="000000"/>
                <w:lang w:eastAsia="zh-CN"/>
              </w:rPr>
            </w:pPr>
            <w:r w:rsidRPr="00D67597">
              <w:rPr>
                <w:color w:val="000000"/>
              </w:rPr>
              <w:t>Būtina</w:t>
            </w:r>
          </w:p>
        </w:tc>
      </w:tr>
      <w:tr w:rsidR="004B1910" w:rsidRPr="00D67597" w14:paraId="05E9A406" w14:textId="6F4625EF" w:rsidTr="004B1910">
        <w:tc>
          <w:tcPr>
            <w:tcW w:w="550" w:type="dxa"/>
            <w:tcBorders>
              <w:top w:val="single" w:sz="4" w:space="0" w:color="auto"/>
              <w:left w:val="single" w:sz="4" w:space="0" w:color="auto"/>
              <w:bottom w:val="single" w:sz="4" w:space="0" w:color="auto"/>
              <w:right w:val="single" w:sz="4" w:space="0" w:color="auto"/>
            </w:tcBorders>
          </w:tcPr>
          <w:p w14:paraId="3C48C881" w14:textId="7CA32E7E" w:rsidR="004B1910" w:rsidRPr="00D67597" w:rsidRDefault="004B1910" w:rsidP="004B1910">
            <w:pPr>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13</w:t>
            </w:r>
          </w:p>
        </w:tc>
        <w:tc>
          <w:tcPr>
            <w:tcW w:w="6999" w:type="dxa"/>
            <w:tcBorders>
              <w:top w:val="single" w:sz="4" w:space="0" w:color="auto"/>
              <w:left w:val="single" w:sz="4" w:space="0" w:color="auto"/>
              <w:bottom w:val="single" w:sz="4" w:space="0" w:color="auto"/>
              <w:right w:val="single" w:sz="4" w:space="0" w:color="auto"/>
            </w:tcBorders>
          </w:tcPr>
          <w:p w14:paraId="4F40D9A0" w14:textId="7DA6D31D" w:rsidR="004B1910" w:rsidRPr="00D67597" w:rsidRDefault="004B1910" w:rsidP="004B1910">
            <w:pPr>
              <w:spacing w:line="317" w:lineRule="atLeast"/>
              <w:rPr>
                <w:rFonts w:ascii="Times New Roman" w:eastAsia="Times New Roman" w:hAnsi="Times New Roman" w:cs="Times New Roman"/>
                <w:color w:val="000000"/>
                <w:sz w:val="24"/>
                <w:szCs w:val="24"/>
                <w:lang w:eastAsia="zh-CN"/>
              </w:rPr>
            </w:pPr>
            <w:r w:rsidRPr="00D67597">
              <w:rPr>
                <w:color w:val="000000"/>
              </w:rPr>
              <w:t xml:space="preserve">Garantinis laikotarpis ne trumpesnis kaip </w:t>
            </w:r>
          </w:p>
        </w:tc>
        <w:tc>
          <w:tcPr>
            <w:tcW w:w="2206" w:type="dxa"/>
            <w:tcBorders>
              <w:top w:val="single" w:sz="4" w:space="0" w:color="auto"/>
              <w:left w:val="single" w:sz="4" w:space="0" w:color="auto"/>
              <w:bottom w:val="single" w:sz="4" w:space="0" w:color="auto"/>
              <w:right w:val="single" w:sz="4" w:space="0" w:color="auto"/>
            </w:tcBorders>
          </w:tcPr>
          <w:p w14:paraId="712A4505" w14:textId="03FDFAF2" w:rsidR="004B1910" w:rsidRPr="00D67597" w:rsidRDefault="004B1910" w:rsidP="004B1910">
            <w:pPr>
              <w:rPr>
                <w:rFonts w:ascii="Times New Roman" w:eastAsia="Times New Roman" w:hAnsi="Times New Roman" w:cs="Times New Roman"/>
                <w:color w:val="000000"/>
                <w:sz w:val="24"/>
                <w:szCs w:val="24"/>
                <w:lang w:eastAsia="zh-CN"/>
              </w:rPr>
            </w:pPr>
            <w:r w:rsidRPr="00D67597">
              <w:rPr>
                <w:color w:val="000000"/>
              </w:rPr>
              <w:t>12 mėn.</w:t>
            </w:r>
          </w:p>
        </w:tc>
      </w:tr>
    </w:tbl>
    <w:p w14:paraId="5CE5DF82"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7585B532" w:rsidR="00D03D5B"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Prekės pristatymo terminas – prekė turi būti pristatyta ne vėliau kaip iki 202</w:t>
      </w:r>
      <w:r w:rsidR="00837991">
        <w:rPr>
          <w:rFonts w:ascii="Times New Roman" w:eastAsia="Times New Roman" w:hAnsi="Times New Roman" w:cs="Times New Roman"/>
          <w:color w:val="000000"/>
          <w:sz w:val="24"/>
          <w:szCs w:val="24"/>
        </w:rPr>
        <w:t>3</w:t>
      </w:r>
      <w:r w:rsidR="00FC37D3">
        <w:rPr>
          <w:rFonts w:ascii="Times New Roman" w:eastAsia="Times New Roman" w:hAnsi="Times New Roman" w:cs="Times New Roman"/>
          <w:color w:val="000000"/>
          <w:sz w:val="24"/>
          <w:szCs w:val="24"/>
        </w:rPr>
        <w:t>-</w:t>
      </w:r>
      <w:r w:rsidR="00837991">
        <w:rPr>
          <w:rFonts w:ascii="Times New Roman" w:eastAsia="Times New Roman" w:hAnsi="Times New Roman" w:cs="Times New Roman"/>
          <w:color w:val="000000"/>
          <w:sz w:val="24"/>
          <w:szCs w:val="24"/>
        </w:rPr>
        <w:t>0</w:t>
      </w:r>
      <w:r w:rsidR="00272AE3">
        <w:rPr>
          <w:rFonts w:ascii="Times New Roman" w:eastAsia="Times New Roman" w:hAnsi="Times New Roman" w:cs="Times New Roman"/>
          <w:color w:val="000000"/>
          <w:sz w:val="24"/>
          <w:szCs w:val="24"/>
        </w:rPr>
        <w:t>9</w:t>
      </w:r>
      <w:r w:rsidR="00FC37D3">
        <w:rPr>
          <w:rFonts w:ascii="Times New Roman" w:eastAsia="Times New Roman" w:hAnsi="Times New Roman" w:cs="Times New Roman"/>
          <w:color w:val="000000"/>
          <w:sz w:val="24"/>
          <w:szCs w:val="24"/>
        </w:rPr>
        <w:t>-</w:t>
      </w:r>
      <w:r w:rsidR="004E5673">
        <w:rPr>
          <w:rFonts w:ascii="Times New Roman" w:eastAsia="Times New Roman" w:hAnsi="Times New Roman" w:cs="Times New Roman"/>
          <w:color w:val="000000"/>
          <w:sz w:val="24"/>
          <w:szCs w:val="24"/>
        </w:rPr>
        <w:t>2</w:t>
      </w:r>
      <w:r w:rsidR="00B05586">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Prekės pristatymo terminas gali būti pratęstas ne ilgiau kaip 15 darbo dienų dėl nuo  tiekėjo nepriklausančių aplinkybių pateikiant tai įrodančius dokumentus. Susitarimas dėl prekės  pristatymo termino pratęsimo turi būti sudarytas raštu ir pasirašytas abiejų sutarties šalių.;  </w:t>
      </w:r>
    </w:p>
    <w:p w14:paraId="71230C78" w14:textId="3BBD71EC" w:rsidR="00D03D5B" w:rsidRDefault="009D6B85">
      <w:pPr>
        <w:widowControl w:val="0"/>
        <w:pBdr>
          <w:top w:val="nil"/>
          <w:left w:val="nil"/>
          <w:bottom w:val="nil"/>
          <w:right w:val="nil"/>
          <w:between w:val="nil"/>
        </w:pBdr>
        <w:spacing w:before="30" w:line="344" w:lineRule="auto"/>
        <w:ind w:left="18" w:right="257" w:firstLine="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 </w:t>
      </w:r>
      <w:r w:rsidRPr="00B05586">
        <w:rPr>
          <w:rFonts w:ascii="Times New Roman" w:eastAsia="Times New Roman" w:hAnsi="Times New Roman" w:cs="Times New Roman"/>
          <w:color w:val="000000"/>
          <w:sz w:val="24"/>
          <w:szCs w:val="24"/>
        </w:rPr>
        <w:t xml:space="preserve">Apmokėjimo sąlygos: avansas ne didesnis kaip </w:t>
      </w:r>
      <w:r w:rsidR="007D23D1" w:rsidRPr="00B05586">
        <w:rPr>
          <w:rFonts w:ascii="Times New Roman" w:eastAsia="Times New Roman" w:hAnsi="Times New Roman" w:cs="Times New Roman"/>
          <w:color w:val="000000"/>
          <w:sz w:val="24"/>
          <w:szCs w:val="24"/>
        </w:rPr>
        <w:t>1</w:t>
      </w:r>
      <w:r w:rsidR="00B05586" w:rsidRPr="00B05586">
        <w:rPr>
          <w:rFonts w:ascii="Times New Roman" w:eastAsia="Times New Roman" w:hAnsi="Times New Roman" w:cs="Times New Roman"/>
          <w:color w:val="000000"/>
          <w:sz w:val="24"/>
          <w:szCs w:val="24"/>
        </w:rPr>
        <w:t>1</w:t>
      </w:r>
      <w:r w:rsidR="007D23D1" w:rsidRPr="00B05586">
        <w:rPr>
          <w:rFonts w:ascii="Times New Roman" w:eastAsia="Times New Roman" w:hAnsi="Times New Roman" w:cs="Times New Roman"/>
          <w:color w:val="000000"/>
          <w:sz w:val="24"/>
          <w:szCs w:val="24"/>
        </w:rPr>
        <w:t>0000 Eur</w:t>
      </w:r>
      <w:r w:rsidRPr="00B05586">
        <w:rPr>
          <w:rFonts w:ascii="Times New Roman" w:eastAsia="Times New Roman" w:hAnsi="Times New Roman" w:cs="Times New Roman"/>
          <w:color w:val="000000"/>
          <w:sz w:val="24"/>
          <w:szCs w:val="24"/>
        </w:rPr>
        <w:t xml:space="preserve">  sumokamas per </w:t>
      </w:r>
      <w:r w:rsidR="00BE62A9" w:rsidRPr="00B05586">
        <w:rPr>
          <w:rFonts w:ascii="Times New Roman" w:eastAsia="Times New Roman" w:hAnsi="Times New Roman" w:cs="Times New Roman"/>
          <w:color w:val="000000"/>
          <w:sz w:val="24"/>
          <w:szCs w:val="24"/>
        </w:rPr>
        <w:t>14</w:t>
      </w:r>
      <w:r w:rsidRPr="00B05586">
        <w:rPr>
          <w:rFonts w:ascii="Times New Roman" w:eastAsia="Times New Roman" w:hAnsi="Times New Roman" w:cs="Times New Roman"/>
          <w:color w:val="000000"/>
          <w:sz w:val="24"/>
          <w:szCs w:val="24"/>
        </w:rPr>
        <w:t xml:space="preserve"> </w:t>
      </w:r>
      <w:r w:rsidR="00BE62A9" w:rsidRPr="00B05586">
        <w:rPr>
          <w:rFonts w:ascii="Times New Roman" w:eastAsia="Times New Roman" w:hAnsi="Times New Roman" w:cs="Times New Roman"/>
          <w:color w:val="000000"/>
          <w:sz w:val="24"/>
          <w:szCs w:val="24"/>
        </w:rPr>
        <w:t>kalendorinių dienų</w:t>
      </w:r>
      <w:r w:rsidRPr="00B05586">
        <w:rPr>
          <w:rFonts w:ascii="Times New Roman" w:eastAsia="Times New Roman" w:hAnsi="Times New Roman" w:cs="Times New Roman"/>
          <w:color w:val="000000"/>
          <w:sz w:val="24"/>
          <w:szCs w:val="24"/>
        </w:rPr>
        <w:t xml:space="preserve"> nuo sutarties pasirašymo. Likusi suma su PVM sumokama </w:t>
      </w:r>
      <w:r w:rsidR="00B05586" w:rsidRPr="00B05586">
        <w:rPr>
          <w:rFonts w:ascii="Times New Roman" w:eastAsia="Times New Roman" w:hAnsi="Times New Roman" w:cs="Times New Roman"/>
          <w:color w:val="000000"/>
          <w:sz w:val="24"/>
          <w:szCs w:val="24"/>
        </w:rPr>
        <w:t xml:space="preserve"> iki 2023-12-01 d.</w:t>
      </w:r>
      <w:r w:rsidRPr="00B05586">
        <w:rPr>
          <w:rFonts w:ascii="Times New Roman" w:eastAsia="Times New Roman" w:hAnsi="Times New Roman" w:cs="Times New Roman"/>
          <w:color w:val="000000"/>
          <w:sz w:val="24"/>
          <w:szCs w:val="24"/>
        </w:rPr>
        <w:t>. Gali būti atliekami tarpiniai  ir/arba daliniai mokėjimai. Prekės apmokėjimo terminas gali būti pratęstas rašytiniu abiejų šalių  susitarimu ne ilgiau kaip 30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AE04B8F"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w:t>
      </w:r>
      <w:r w:rsidR="001503E3">
        <w:rPr>
          <w:rFonts w:ascii="Times New Roman" w:eastAsia="Times New Roman" w:hAnsi="Times New Roman" w:cs="Times New Roman"/>
          <w:color w:val="000000"/>
          <w:sz w:val="24"/>
          <w:szCs w:val="24"/>
        </w:rPr>
        <w:t xml:space="preserve">pirkimo organizatoriui nepriimtiną kainą, </w:t>
      </w:r>
      <w:r>
        <w:rPr>
          <w:rFonts w:ascii="Times New Roman" w:eastAsia="Times New Roman" w:hAnsi="Times New Roman" w:cs="Times New Roman"/>
          <w:color w:val="000000"/>
          <w:sz w:val="24"/>
          <w:szCs w:val="24"/>
        </w:rPr>
        <w:t>tiekėjai</w:t>
      </w:r>
      <w:r w:rsidR="001503E3">
        <w:rPr>
          <w:rFonts w:ascii="Times New Roman" w:eastAsia="Times New Roman" w:hAnsi="Times New Roman" w:cs="Times New Roman"/>
          <w:color w:val="000000"/>
          <w:sz w:val="24"/>
          <w:szCs w:val="24"/>
        </w:rPr>
        <w:t xml:space="preserve">, kurių pasiūlymas atitinka pirkimo dokumentuose nustatytus reikalavimus, </w:t>
      </w:r>
      <w:r>
        <w:rPr>
          <w:rFonts w:ascii="Times New Roman" w:eastAsia="Times New Roman" w:hAnsi="Times New Roman" w:cs="Times New Roman"/>
          <w:color w:val="000000"/>
          <w:sz w:val="24"/>
          <w:szCs w:val="24"/>
        </w:rPr>
        <w:t xml:space="preserve">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V. PASIŪLYMŲ RENGIMAS </w:t>
      </w:r>
    </w:p>
    <w:p w14:paraId="010A2BB6" w14:textId="22006630" w:rsidR="00782CE1" w:rsidRPr="001503E3"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8B44C5" w:rsidRPr="008B44C5">
        <w:rPr>
          <w:rFonts w:ascii="Times New Roman" w:eastAsia="Times New Roman" w:hAnsi="Times New Roman" w:cs="Times New Roman"/>
          <w:color w:val="000000"/>
          <w:sz w:val="24"/>
          <w:szCs w:val="24"/>
          <w:u w:val="single"/>
        </w:rPr>
        <w:t>redaspuskunigis@gmail.com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2CA43A62" w:rsidR="00D03D5B"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Pasiūlymai turi būti pateikti iki </w:t>
      </w:r>
      <w:r w:rsidRPr="004E5673">
        <w:rPr>
          <w:rFonts w:ascii="Times New Roman" w:eastAsia="Times New Roman" w:hAnsi="Times New Roman" w:cs="Times New Roman"/>
          <w:sz w:val="24"/>
          <w:szCs w:val="24"/>
        </w:rPr>
        <w:t>202</w:t>
      </w:r>
      <w:r w:rsidR="001503E3" w:rsidRPr="004E5673">
        <w:rPr>
          <w:rFonts w:ascii="Times New Roman" w:eastAsia="Times New Roman" w:hAnsi="Times New Roman" w:cs="Times New Roman"/>
          <w:sz w:val="24"/>
          <w:szCs w:val="24"/>
        </w:rPr>
        <w:t>3</w:t>
      </w:r>
      <w:r w:rsidRPr="004E5673">
        <w:rPr>
          <w:rFonts w:ascii="Times New Roman" w:eastAsia="Times New Roman" w:hAnsi="Times New Roman" w:cs="Times New Roman"/>
          <w:sz w:val="24"/>
          <w:szCs w:val="24"/>
        </w:rPr>
        <w:t>-</w:t>
      </w:r>
      <w:r w:rsidR="00DB501C" w:rsidRPr="004E5673">
        <w:rPr>
          <w:rFonts w:ascii="Times New Roman" w:eastAsia="Times New Roman" w:hAnsi="Times New Roman" w:cs="Times New Roman"/>
          <w:sz w:val="24"/>
          <w:szCs w:val="24"/>
        </w:rPr>
        <w:t>0</w:t>
      </w:r>
      <w:r w:rsidR="004E5673" w:rsidRPr="004E5673">
        <w:rPr>
          <w:rFonts w:ascii="Times New Roman" w:eastAsia="Times New Roman" w:hAnsi="Times New Roman" w:cs="Times New Roman"/>
          <w:sz w:val="24"/>
          <w:szCs w:val="24"/>
        </w:rPr>
        <w:t>9-12</w:t>
      </w:r>
      <w:r w:rsidRPr="004E5673">
        <w:rPr>
          <w:rFonts w:ascii="Times New Roman" w:eastAsia="Times New Roman" w:hAnsi="Times New Roman" w:cs="Times New Roman"/>
          <w:sz w:val="24"/>
          <w:szCs w:val="24"/>
        </w:rPr>
        <w:t>, 10:00 val.</w:t>
      </w:r>
      <w:r w:rsidRPr="00C46F39">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2FBA1283"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Tiekėjai gali prašyti pirkimo dokumentų paaiškinimų elektroniniu paštu</w:t>
      </w:r>
      <w:r w:rsidR="008B44C5" w:rsidRPr="008B44C5">
        <w:rPr>
          <w:rFonts w:ascii="Times New Roman" w:eastAsia="Times New Roman" w:hAnsi="Times New Roman" w:cs="Times New Roman"/>
          <w:sz w:val="24"/>
          <w:szCs w:val="24"/>
          <w:u w:val="single"/>
        </w:rPr>
        <w:t xml:space="preserve"> </w:t>
      </w:r>
      <w:r w:rsidR="008B44C5" w:rsidRPr="008B44C5">
        <w:rPr>
          <w:rFonts w:ascii="Times New Roman" w:eastAsia="Times New Roman" w:hAnsi="Times New Roman" w:cs="Times New Roman"/>
          <w:color w:val="000000"/>
          <w:sz w:val="24"/>
          <w:szCs w:val="24"/>
          <w:u w:val="single"/>
        </w:rPr>
        <w:t>redaspuskunigis@gmail.com</w:t>
      </w:r>
      <w:r>
        <w:rPr>
          <w:rFonts w:ascii="Times New Roman" w:eastAsia="Times New Roman" w:hAnsi="Times New Roman" w:cs="Times New Roman"/>
          <w:color w:val="000000"/>
          <w:sz w:val="24"/>
          <w:szCs w:val="24"/>
        </w:rPr>
        <w:t xml:space="preserve">  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55832441" w14:textId="6359214E"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w:t>
      </w:r>
      <w:r w:rsidR="00557937">
        <w:rPr>
          <w:rFonts w:ascii="Times New Roman" w:eastAsia="Times New Roman" w:hAnsi="Times New Roman" w:cs="Times New Roman"/>
          <w:color w:val="000000"/>
          <w:sz w:val="24"/>
          <w:szCs w:val="24"/>
        </w:rPr>
        <w:t>Agentūros internetinėje svetainėje (</w:t>
      </w:r>
      <w:hyperlink r:id="rId6" w:history="1">
        <w:r w:rsidR="00557937" w:rsidRPr="007E55EB">
          <w:rPr>
            <w:rStyle w:val="Hipersaitas"/>
            <w:rFonts w:ascii="Times New Roman" w:eastAsia="Times New Roman" w:hAnsi="Times New Roman" w:cs="Times New Roman"/>
            <w:sz w:val="24"/>
            <w:szCs w:val="24"/>
          </w:rPr>
          <w:t>www.apva.lt</w:t>
        </w:r>
      </w:hyperlink>
      <w:r w:rsidR="00557937">
        <w:rPr>
          <w:rFonts w:ascii="Times New Roman" w:eastAsia="Times New Roman" w:hAnsi="Times New Roman" w:cs="Times New Roman"/>
          <w:color w:val="000000"/>
          <w:sz w:val="24"/>
          <w:szCs w:val="24"/>
        </w:rPr>
        <w:t>) elektroninėmis priemonėmis pateikti p</w:t>
      </w:r>
      <w:r>
        <w:rPr>
          <w:rFonts w:ascii="Times New Roman" w:eastAsia="Times New Roman" w:hAnsi="Times New Roman" w:cs="Times New Roman"/>
          <w:color w:val="000000"/>
          <w:sz w:val="24"/>
          <w:szCs w:val="24"/>
        </w:rPr>
        <w:t xml:space="preserve">asiūlymai bus </w:t>
      </w:r>
      <w:r w:rsidR="00557937">
        <w:rPr>
          <w:rFonts w:ascii="Times New Roman" w:eastAsia="Times New Roman" w:hAnsi="Times New Roman" w:cs="Times New Roman"/>
          <w:color w:val="000000"/>
          <w:sz w:val="24"/>
          <w:szCs w:val="24"/>
        </w:rPr>
        <w:t>atidaromi</w:t>
      </w:r>
      <w:r>
        <w:rPr>
          <w:rFonts w:ascii="Times New Roman" w:eastAsia="Times New Roman" w:hAnsi="Times New Roman" w:cs="Times New Roman"/>
          <w:color w:val="000000"/>
          <w:sz w:val="24"/>
          <w:szCs w:val="24"/>
        </w:rPr>
        <w:t xml:space="preserve"> </w:t>
      </w:r>
      <w:r w:rsidRPr="004E5673">
        <w:rPr>
          <w:rFonts w:ascii="Times New Roman" w:eastAsia="Times New Roman" w:hAnsi="Times New Roman" w:cs="Times New Roman"/>
          <w:b/>
          <w:sz w:val="24"/>
          <w:szCs w:val="24"/>
        </w:rPr>
        <w:t>202</w:t>
      </w:r>
      <w:r w:rsidR="00557937" w:rsidRPr="004E5673">
        <w:rPr>
          <w:rFonts w:ascii="Times New Roman" w:eastAsia="Times New Roman" w:hAnsi="Times New Roman" w:cs="Times New Roman"/>
          <w:b/>
          <w:sz w:val="24"/>
          <w:szCs w:val="24"/>
        </w:rPr>
        <w:t>3</w:t>
      </w:r>
      <w:r w:rsidRPr="004E5673">
        <w:rPr>
          <w:rFonts w:ascii="Times New Roman" w:eastAsia="Times New Roman" w:hAnsi="Times New Roman" w:cs="Times New Roman"/>
          <w:b/>
          <w:sz w:val="24"/>
          <w:szCs w:val="24"/>
        </w:rPr>
        <w:t xml:space="preserve"> m. </w:t>
      </w:r>
      <w:r w:rsidR="00557937" w:rsidRPr="004E5673">
        <w:rPr>
          <w:rFonts w:ascii="Times New Roman" w:eastAsia="Times New Roman" w:hAnsi="Times New Roman" w:cs="Times New Roman"/>
          <w:b/>
          <w:sz w:val="24"/>
          <w:szCs w:val="24"/>
        </w:rPr>
        <w:t>rug</w:t>
      </w:r>
      <w:r w:rsidR="004E5673" w:rsidRPr="004E5673">
        <w:rPr>
          <w:rFonts w:ascii="Times New Roman" w:eastAsia="Times New Roman" w:hAnsi="Times New Roman" w:cs="Times New Roman"/>
          <w:b/>
          <w:sz w:val="24"/>
          <w:szCs w:val="24"/>
        </w:rPr>
        <w:t>sėjo 12</w:t>
      </w:r>
      <w:r w:rsidRPr="004E5673">
        <w:rPr>
          <w:rFonts w:ascii="Times New Roman" w:eastAsia="Times New Roman" w:hAnsi="Times New Roman" w:cs="Times New Roman"/>
          <w:b/>
          <w:sz w:val="24"/>
          <w:szCs w:val="24"/>
        </w:rPr>
        <w:t xml:space="preserve"> d., 10</w:t>
      </w:r>
      <w:r w:rsidR="004E5673" w:rsidRPr="004E5673">
        <w:rPr>
          <w:rFonts w:ascii="Times New Roman" w:eastAsia="Times New Roman" w:hAnsi="Times New Roman" w:cs="Times New Roman"/>
          <w:b/>
          <w:sz w:val="24"/>
          <w:szCs w:val="24"/>
        </w:rPr>
        <w:t>:00</w:t>
      </w:r>
      <w:r w:rsidRPr="004E5673">
        <w:rPr>
          <w:rFonts w:ascii="Times New Roman" w:eastAsia="Times New Roman" w:hAnsi="Times New Roman" w:cs="Times New Roman"/>
          <w:b/>
          <w:sz w:val="24"/>
          <w:szCs w:val="24"/>
        </w:rPr>
        <w:t xml:space="preserve"> val</w:t>
      </w:r>
      <w:r w:rsidRPr="004E5673">
        <w:rPr>
          <w:rFonts w:ascii="Times New Roman" w:eastAsia="Times New Roman" w:hAnsi="Times New Roman" w:cs="Times New Roman"/>
          <w:b/>
          <w:color w:val="000000"/>
          <w:sz w:val="24"/>
          <w:szCs w:val="24"/>
        </w:rPr>
        <w:t>.</w:t>
      </w:r>
      <w:r w:rsidR="00DB501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Tiekėjai gali dalyvauti </w:t>
      </w:r>
      <w:r w:rsidR="00115F31">
        <w:rPr>
          <w:rFonts w:ascii="Times New Roman" w:eastAsia="Times New Roman" w:hAnsi="Times New Roman" w:cs="Times New Roman"/>
          <w:color w:val="000000"/>
          <w:sz w:val="24"/>
          <w:szCs w:val="24"/>
        </w:rPr>
        <w:t xml:space="preserve">pateiktų </w:t>
      </w:r>
      <w:r>
        <w:rPr>
          <w:rFonts w:ascii="Times New Roman" w:eastAsia="Times New Roman" w:hAnsi="Times New Roman" w:cs="Times New Roman"/>
          <w:color w:val="000000"/>
          <w:sz w:val="24"/>
          <w:szCs w:val="24"/>
        </w:rPr>
        <w:t xml:space="preserve">pasiūlymų </w:t>
      </w:r>
      <w:r w:rsidR="00115F31">
        <w:rPr>
          <w:rFonts w:ascii="Times New Roman" w:eastAsia="Times New Roman" w:hAnsi="Times New Roman" w:cs="Times New Roman"/>
          <w:color w:val="000000"/>
          <w:sz w:val="24"/>
          <w:szCs w:val="24"/>
        </w:rPr>
        <w:t>atidaryme. Adresas</w:t>
      </w:r>
      <w:r w:rsidR="00B9439F">
        <w:rPr>
          <w:rFonts w:ascii="Times New Roman" w:eastAsia="Times New Roman" w:hAnsi="Times New Roman" w:cs="Times New Roman"/>
          <w:color w:val="000000"/>
          <w:sz w:val="24"/>
          <w:szCs w:val="24"/>
        </w:rPr>
        <w:t xml:space="preserve"> </w:t>
      </w:r>
      <w:r w:rsidR="008B44C5">
        <w:rPr>
          <w:rFonts w:ascii="Times New Roman" w:eastAsia="Times New Roman" w:hAnsi="Times New Roman" w:cs="Times New Roman"/>
          <w:color w:val="000000"/>
          <w:sz w:val="24"/>
          <w:szCs w:val="24"/>
        </w:rPr>
        <w:t>Gėlių g.2D</w:t>
      </w:r>
      <w:r w:rsidR="00115F31">
        <w:rPr>
          <w:rFonts w:ascii="Times New Roman" w:eastAsia="Times New Roman" w:hAnsi="Times New Roman" w:cs="Times New Roman"/>
          <w:color w:val="000000"/>
          <w:sz w:val="24"/>
          <w:szCs w:val="24"/>
        </w:rPr>
        <w:t xml:space="preserve">, </w:t>
      </w:r>
      <w:r w:rsidR="008B44C5">
        <w:rPr>
          <w:rFonts w:ascii="Times New Roman" w:eastAsia="Times New Roman" w:hAnsi="Times New Roman" w:cs="Times New Roman"/>
          <w:color w:val="000000"/>
          <w:sz w:val="24"/>
          <w:szCs w:val="24"/>
        </w:rPr>
        <w:t>Kybartų k.</w:t>
      </w:r>
      <w:r w:rsidR="00115F31">
        <w:rPr>
          <w:rFonts w:ascii="Times New Roman" w:eastAsia="Times New Roman" w:hAnsi="Times New Roman" w:cs="Times New Roman"/>
          <w:color w:val="000000"/>
          <w:sz w:val="24"/>
          <w:szCs w:val="24"/>
        </w:rPr>
        <w:t xml:space="preserve"> k., </w:t>
      </w:r>
      <w:r w:rsidR="008B44C5">
        <w:rPr>
          <w:rFonts w:ascii="Times New Roman" w:eastAsia="Times New Roman" w:hAnsi="Times New Roman" w:cs="Times New Roman"/>
          <w:color w:val="000000"/>
          <w:sz w:val="24"/>
          <w:szCs w:val="24"/>
        </w:rPr>
        <w:t>Kybartų sen.</w:t>
      </w:r>
      <w:r w:rsidR="00115F31">
        <w:rPr>
          <w:rFonts w:ascii="Times New Roman" w:eastAsia="Times New Roman" w:hAnsi="Times New Roman" w:cs="Times New Roman"/>
          <w:color w:val="000000"/>
          <w:sz w:val="24"/>
          <w:szCs w:val="24"/>
        </w:rPr>
        <w:t xml:space="preserve"> sen., </w:t>
      </w:r>
      <w:r w:rsidR="008B44C5">
        <w:rPr>
          <w:rFonts w:ascii="Times New Roman" w:eastAsia="Times New Roman" w:hAnsi="Times New Roman" w:cs="Times New Roman"/>
          <w:color w:val="000000"/>
          <w:sz w:val="24"/>
          <w:szCs w:val="24"/>
        </w:rPr>
        <w:t xml:space="preserve"> Vilkaviškio </w:t>
      </w:r>
      <w:r w:rsidR="00115F31">
        <w:rPr>
          <w:rFonts w:ascii="Times New Roman" w:eastAsia="Times New Roman" w:hAnsi="Times New Roman" w:cs="Times New Roman"/>
          <w:color w:val="000000"/>
          <w:sz w:val="24"/>
          <w:szCs w:val="24"/>
        </w:rPr>
        <w:t>raj.</w:t>
      </w:r>
      <w:r>
        <w:rPr>
          <w:rFonts w:ascii="Times New Roman" w:eastAsia="Times New Roman" w:hAnsi="Times New Roman" w:cs="Times New Roman"/>
          <w:color w:val="000000"/>
          <w:sz w:val="24"/>
          <w:szCs w:val="24"/>
        </w:rPr>
        <w:t>.</w:t>
      </w:r>
    </w:p>
    <w:p w14:paraId="049522E6" w14:textId="3DBE6296" w:rsidR="001F0601" w:rsidRDefault="009D6B85" w:rsidP="004C3E0A">
      <w:pPr>
        <w:widowControl w:val="0"/>
        <w:pBdr>
          <w:top w:val="nil"/>
          <w:left w:val="nil"/>
          <w:bottom w:val="nil"/>
          <w:right w:val="nil"/>
          <w:between w:val="nil"/>
        </w:pBdr>
        <w:spacing w:before="30" w:line="347" w:lineRule="auto"/>
        <w:ind w:left="744" w:right="1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w:t>
      </w:r>
      <w:r w:rsidR="001F0601">
        <w:rPr>
          <w:rFonts w:ascii="Times New Roman" w:eastAsia="Times New Roman" w:hAnsi="Times New Roman" w:cs="Times New Roman"/>
          <w:color w:val="000000"/>
          <w:sz w:val="24"/>
          <w:szCs w:val="24"/>
        </w:rPr>
        <w:t xml:space="preserve">udojama tik pirkimo procedūroms </w:t>
      </w:r>
      <w:r>
        <w:rPr>
          <w:rFonts w:ascii="Times New Roman" w:eastAsia="Times New Roman" w:hAnsi="Times New Roman" w:cs="Times New Roman"/>
          <w:color w:val="000000"/>
          <w:sz w:val="24"/>
          <w:szCs w:val="24"/>
        </w:rPr>
        <w:t>atlikti.</w:t>
      </w:r>
    </w:p>
    <w:p w14:paraId="68688720" w14:textId="77777777" w:rsidR="001F0601" w:rsidRDefault="001F0601">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29490537" w14:textId="77777777" w:rsidR="00C46F39" w:rsidRDefault="00C46F39">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49DD6E18"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07AE9A0C" w14:textId="77777777" w:rsidR="00B9439F" w:rsidRDefault="00B9439F">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9C3CB0E" w14:textId="77777777" w:rsidR="00B9439F" w:rsidRDefault="00B9439F">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4D01B03" w14:textId="77777777" w:rsidR="00B9439F" w:rsidRDefault="00B9439F">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600A966" w14:textId="77777777" w:rsidR="00B9439F" w:rsidRDefault="00B9439F">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6B567CE" w14:textId="77777777" w:rsidR="00B9439F" w:rsidRDefault="00B9439F">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CB88739" w14:textId="77777777" w:rsidR="00B9439F" w:rsidRDefault="00B9439F">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6C3D51E" w14:textId="77777777" w:rsidR="00B9439F" w:rsidRDefault="00B9439F">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E7BA805" w14:textId="77777777" w:rsidR="00B9439F" w:rsidRDefault="00B9439F">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4956B18" w14:textId="77777777" w:rsidR="00B9439F" w:rsidRDefault="00B9439F">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8E998BC"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Projekto vykdytojui __________________________________________ </w:t>
      </w:r>
    </w:p>
    <w:p w14:paraId="5175A2DA" w14:textId="77777777" w:rsidR="00D03D5B" w:rsidRDefault="009D6B85">
      <w:pPr>
        <w:widowControl w:val="0"/>
        <w:pBdr>
          <w:top w:val="nil"/>
          <w:left w:val="nil"/>
          <w:bottom w:val="nil"/>
          <w:right w:val="nil"/>
          <w:between w:val="nil"/>
        </w:pBdr>
        <w:spacing w:line="229" w:lineRule="auto"/>
        <w:ind w:left="16" w:right="1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 xml:space="preserve">__________________________________________________________ </w:t>
      </w:r>
    </w:p>
    <w:p w14:paraId="28F5736B" w14:textId="77777777" w:rsidR="00D03D5B" w:rsidRDefault="009D6B85">
      <w:pPr>
        <w:widowControl w:val="0"/>
        <w:pBdr>
          <w:top w:val="nil"/>
          <w:left w:val="nil"/>
          <w:bottom w:val="nil"/>
          <w:right w:val="nil"/>
          <w:between w:val="nil"/>
        </w:pBdr>
        <w:spacing w:before="6" w:line="240" w:lineRule="auto"/>
        <w:ind w:left="752"/>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(įmonės kodas, buveinė arba adresas) </w:t>
      </w:r>
    </w:p>
    <w:p w14:paraId="6B59A1C4" w14:textId="77777777" w:rsidR="00D03D5B" w:rsidRDefault="009D6B85">
      <w:pPr>
        <w:widowControl w:val="0"/>
        <w:pBdr>
          <w:top w:val="nil"/>
          <w:left w:val="nil"/>
          <w:bottom w:val="nil"/>
          <w:right w:val="nil"/>
          <w:between w:val="nil"/>
        </w:pBdr>
        <w:spacing w:before="272" w:line="229" w:lineRule="auto"/>
        <w:ind w:left="16" w:right="694" w:firstLine="383"/>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 xml:space="preserve">(pirkimo pavadinimas) </w:t>
      </w:r>
    </w:p>
    <w:p w14:paraId="689FCA7F" w14:textId="77777777" w:rsidR="00D03D5B" w:rsidRDefault="009D6B85">
      <w:pPr>
        <w:widowControl w:val="0"/>
        <w:pBdr>
          <w:top w:val="nil"/>
          <w:left w:val="nil"/>
          <w:bottom w:val="nil"/>
          <w:right w:val="nil"/>
          <w:between w:val="nil"/>
        </w:pBdr>
        <w:spacing w:before="282" w:line="240" w:lineRule="auto"/>
        <w:ind w:left="2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 Nr. ______________ </w:t>
      </w:r>
    </w:p>
    <w:p w14:paraId="5528525C" w14:textId="77777777" w:rsidR="00D03D5B" w:rsidRDefault="009D6B85">
      <w:pPr>
        <w:widowControl w:val="0"/>
        <w:pBdr>
          <w:top w:val="nil"/>
          <w:left w:val="nil"/>
          <w:bottom w:val="nil"/>
          <w:right w:val="nil"/>
          <w:between w:val="nil"/>
        </w:pBdr>
        <w:spacing w:line="240" w:lineRule="auto"/>
        <w:ind w:left="736"/>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(data) </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4592C772"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Bendra pasiūlymo kaina (</w:t>
      </w:r>
      <w:r w:rsidRPr="00C46F39">
        <w:rPr>
          <w:rFonts w:ascii="Times New Roman" w:eastAsia="Times New Roman" w:hAnsi="Times New Roman" w:cs="Times New Roman"/>
          <w:sz w:val="24"/>
          <w:szCs w:val="24"/>
        </w:rPr>
        <w:t>su PVM ir be PVM)</w:t>
      </w:r>
      <w:r w:rsidR="005D451D" w:rsidRPr="00C46F39">
        <w:rPr>
          <w:rFonts w:ascii="Times New Roman" w:eastAsia="Times New Roman" w:hAnsi="Times New Roman" w:cs="Times New Roman"/>
          <w:sz w:val="24"/>
          <w:szCs w:val="24"/>
        </w:rPr>
        <w:t xml:space="preserve"> 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lastRenderedPageBreak/>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72"/>
        <w:gridCol w:w="1054"/>
        <w:gridCol w:w="3368"/>
        <w:gridCol w:w="4380"/>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Prekių, paslaugų ar darbų  siūlomos savybės</w:t>
            </w:r>
          </w:p>
        </w:tc>
      </w:tr>
      <w:tr w:rsidR="001F0ED4" w14:paraId="56CA42C9" w14:textId="77777777" w:rsidTr="000E319E">
        <w:trPr>
          <w:trHeight w:val="295"/>
        </w:trPr>
        <w:tc>
          <w:tcPr>
            <w:tcW w:w="0" w:type="auto"/>
            <w:shd w:val="clear" w:color="auto" w:fill="auto"/>
            <w:tcMar>
              <w:top w:w="100" w:type="dxa"/>
              <w:left w:w="100" w:type="dxa"/>
              <w:bottom w:w="100" w:type="dxa"/>
              <w:right w:w="100" w:type="dxa"/>
            </w:tcMar>
          </w:tcPr>
          <w:p w14:paraId="575A7CBE" w14:textId="13CFB6FB" w:rsidR="001F0ED4" w:rsidRDefault="001F0ED4" w:rsidP="001F0ED4">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p>
        </w:tc>
        <w:tc>
          <w:tcPr>
            <w:tcW w:w="0" w:type="auto"/>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457060A9" w14:textId="30F72192" w:rsidR="001F0ED4" w:rsidRDefault="001F0ED4" w:rsidP="001F0ED4">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p>
        </w:tc>
        <w:tc>
          <w:tcPr>
            <w:tcW w:w="0" w:type="auto"/>
            <w:shd w:val="clear" w:color="auto" w:fill="auto"/>
            <w:tcMar>
              <w:top w:w="100" w:type="dxa"/>
              <w:left w:w="100" w:type="dxa"/>
              <w:bottom w:w="100" w:type="dxa"/>
              <w:right w:w="100" w:type="dxa"/>
            </w:tcMar>
          </w:tcPr>
          <w:p w14:paraId="033912DB" w14:textId="720E7DA5" w:rsidR="001F0ED4" w:rsidRDefault="001F0ED4" w:rsidP="001F0ED4">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p>
        </w:tc>
        <w:tc>
          <w:tcPr>
            <w:tcW w:w="0" w:type="auto"/>
            <w:shd w:val="clear" w:color="auto" w:fill="auto"/>
            <w:tcMar>
              <w:top w:w="100" w:type="dxa"/>
              <w:left w:w="100" w:type="dxa"/>
              <w:bottom w:w="100" w:type="dxa"/>
              <w:right w:w="100" w:type="dxa"/>
            </w:tcMar>
          </w:tcPr>
          <w:p w14:paraId="3F951EC5" w14:textId="77777777" w:rsidR="001F0ED4" w:rsidRDefault="001F0ED4" w:rsidP="001F0ED4">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F0ED4" w14:paraId="632DB6EA" w14:textId="77777777" w:rsidTr="000E319E">
        <w:trPr>
          <w:trHeight w:val="297"/>
        </w:trPr>
        <w:tc>
          <w:tcPr>
            <w:tcW w:w="0" w:type="auto"/>
            <w:shd w:val="clear" w:color="auto" w:fill="auto"/>
            <w:tcMar>
              <w:top w:w="100" w:type="dxa"/>
              <w:left w:w="100" w:type="dxa"/>
              <w:bottom w:w="100" w:type="dxa"/>
              <w:right w:w="100" w:type="dxa"/>
            </w:tcMar>
          </w:tcPr>
          <w:p w14:paraId="2870F3FC" w14:textId="73C2D88F" w:rsidR="001F0ED4" w:rsidRDefault="001F0ED4" w:rsidP="001F0ED4">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p>
        </w:tc>
        <w:tc>
          <w:tcPr>
            <w:tcW w:w="0" w:type="auto"/>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104CD1A8" w14:textId="293F12D9" w:rsidR="001F0ED4" w:rsidRDefault="001F0ED4" w:rsidP="001F0ED4">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p>
        </w:tc>
        <w:tc>
          <w:tcPr>
            <w:tcW w:w="0" w:type="auto"/>
            <w:shd w:val="clear" w:color="auto" w:fill="auto"/>
            <w:tcMar>
              <w:top w:w="100" w:type="dxa"/>
              <w:left w:w="100" w:type="dxa"/>
              <w:bottom w:w="100" w:type="dxa"/>
              <w:right w:w="100" w:type="dxa"/>
            </w:tcMar>
          </w:tcPr>
          <w:p w14:paraId="6E13DBF7" w14:textId="22AB85F7" w:rsidR="001F0ED4" w:rsidRDefault="001F0ED4" w:rsidP="001F0ED4">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p>
        </w:tc>
        <w:tc>
          <w:tcPr>
            <w:tcW w:w="0" w:type="auto"/>
            <w:shd w:val="clear" w:color="auto" w:fill="auto"/>
            <w:tcMar>
              <w:top w:w="100" w:type="dxa"/>
              <w:left w:w="100" w:type="dxa"/>
              <w:bottom w:w="100" w:type="dxa"/>
              <w:right w:w="100" w:type="dxa"/>
            </w:tcMar>
          </w:tcPr>
          <w:p w14:paraId="0AEA8CF1" w14:textId="77777777" w:rsidR="001F0ED4" w:rsidRDefault="001F0ED4" w:rsidP="001F0ED4">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F0ED4" w14:paraId="5E793206" w14:textId="77777777" w:rsidTr="000E319E">
        <w:trPr>
          <w:trHeight w:val="295"/>
        </w:trPr>
        <w:tc>
          <w:tcPr>
            <w:tcW w:w="0" w:type="auto"/>
            <w:shd w:val="clear" w:color="auto" w:fill="auto"/>
            <w:tcMar>
              <w:top w:w="100" w:type="dxa"/>
              <w:left w:w="100" w:type="dxa"/>
              <w:bottom w:w="100" w:type="dxa"/>
              <w:right w:w="100" w:type="dxa"/>
            </w:tcMar>
          </w:tcPr>
          <w:p w14:paraId="6BCF2624" w14:textId="6F71AB3C" w:rsidR="001F0ED4" w:rsidRDefault="001F0ED4" w:rsidP="001F0ED4">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p>
        </w:tc>
        <w:tc>
          <w:tcPr>
            <w:tcW w:w="0" w:type="auto"/>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04F72BF1" w14:textId="76D54980" w:rsidR="001F0ED4" w:rsidRDefault="001F0ED4" w:rsidP="001F0ED4">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p>
        </w:tc>
        <w:tc>
          <w:tcPr>
            <w:tcW w:w="0" w:type="auto"/>
            <w:shd w:val="clear" w:color="auto" w:fill="auto"/>
            <w:tcMar>
              <w:top w:w="100" w:type="dxa"/>
              <w:left w:w="100" w:type="dxa"/>
              <w:bottom w:w="100" w:type="dxa"/>
              <w:right w:w="100" w:type="dxa"/>
            </w:tcMar>
          </w:tcPr>
          <w:p w14:paraId="195D6F94" w14:textId="14FADBF7" w:rsidR="001F0ED4" w:rsidRDefault="001F0ED4" w:rsidP="001F0ED4">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p>
        </w:tc>
        <w:tc>
          <w:tcPr>
            <w:tcW w:w="0" w:type="auto"/>
            <w:shd w:val="clear" w:color="auto" w:fill="auto"/>
            <w:tcMar>
              <w:top w:w="100" w:type="dxa"/>
              <w:left w:w="100" w:type="dxa"/>
              <w:bottom w:w="100" w:type="dxa"/>
              <w:right w:w="100" w:type="dxa"/>
            </w:tcMar>
          </w:tcPr>
          <w:p w14:paraId="308E4EFE" w14:textId="77777777" w:rsidR="001F0ED4" w:rsidRDefault="001F0ED4" w:rsidP="001F0ED4">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F0ED4" w14:paraId="244E7972" w14:textId="77777777" w:rsidTr="000E319E">
        <w:trPr>
          <w:trHeight w:val="571"/>
        </w:trPr>
        <w:tc>
          <w:tcPr>
            <w:tcW w:w="0" w:type="auto"/>
            <w:shd w:val="clear" w:color="auto" w:fill="auto"/>
            <w:tcMar>
              <w:top w:w="100" w:type="dxa"/>
              <w:left w:w="100" w:type="dxa"/>
              <w:bottom w:w="100" w:type="dxa"/>
              <w:right w:w="100" w:type="dxa"/>
            </w:tcMar>
          </w:tcPr>
          <w:p w14:paraId="6A810285" w14:textId="32038B60" w:rsidR="001F0ED4" w:rsidRDefault="001F0ED4" w:rsidP="001F0ED4">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p>
        </w:tc>
        <w:tc>
          <w:tcPr>
            <w:tcW w:w="0" w:type="auto"/>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724A8932" w14:textId="76C300D3" w:rsidR="001F0ED4" w:rsidRDefault="001F0ED4" w:rsidP="001F0ED4">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p>
        </w:tc>
        <w:tc>
          <w:tcPr>
            <w:tcW w:w="0" w:type="auto"/>
            <w:shd w:val="clear" w:color="auto" w:fill="auto"/>
            <w:tcMar>
              <w:top w:w="100" w:type="dxa"/>
              <w:left w:w="100" w:type="dxa"/>
              <w:bottom w:w="100" w:type="dxa"/>
              <w:right w:w="100" w:type="dxa"/>
            </w:tcMar>
          </w:tcPr>
          <w:p w14:paraId="307E3E0C" w14:textId="0F873AD0" w:rsidR="001F0ED4" w:rsidRDefault="001F0ED4" w:rsidP="001F0ED4">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p>
        </w:tc>
        <w:tc>
          <w:tcPr>
            <w:tcW w:w="0" w:type="auto"/>
            <w:shd w:val="clear" w:color="auto" w:fill="auto"/>
            <w:tcMar>
              <w:top w:w="100" w:type="dxa"/>
              <w:left w:w="100" w:type="dxa"/>
              <w:bottom w:w="100" w:type="dxa"/>
              <w:right w:w="100" w:type="dxa"/>
            </w:tcMar>
          </w:tcPr>
          <w:p w14:paraId="761F2800" w14:textId="77777777" w:rsidR="001F0ED4" w:rsidRDefault="001F0ED4" w:rsidP="001F0ED4">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F0ED4" w14:paraId="208B433F" w14:textId="77777777" w:rsidTr="000E319E">
        <w:trPr>
          <w:trHeight w:val="298"/>
        </w:trPr>
        <w:tc>
          <w:tcPr>
            <w:tcW w:w="0" w:type="auto"/>
            <w:shd w:val="clear" w:color="auto" w:fill="auto"/>
            <w:tcMar>
              <w:top w:w="100" w:type="dxa"/>
              <w:left w:w="100" w:type="dxa"/>
              <w:bottom w:w="100" w:type="dxa"/>
              <w:right w:w="100" w:type="dxa"/>
            </w:tcMar>
          </w:tcPr>
          <w:p w14:paraId="7195BE30" w14:textId="6BA0630C" w:rsidR="001F0ED4" w:rsidRDefault="001F0ED4" w:rsidP="001F0ED4">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p>
        </w:tc>
        <w:tc>
          <w:tcPr>
            <w:tcW w:w="0" w:type="auto"/>
            <w:tcBorders>
              <w:top w:val="nil"/>
              <w:left w:val="nil"/>
              <w:bottom w:val="single" w:sz="8" w:space="0" w:color="auto"/>
              <w:right w:val="single" w:sz="8" w:space="0" w:color="auto"/>
            </w:tcBorders>
            <w:shd w:val="clear" w:color="auto" w:fill="FFFFFF"/>
            <w:tcMar>
              <w:top w:w="100" w:type="dxa"/>
              <w:left w:w="100" w:type="dxa"/>
              <w:bottom w:w="100" w:type="dxa"/>
              <w:right w:w="100" w:type="dxa"/>
            </w:tcMar>
          </w:tcPr>
          <w:p w14:paraId="18AE24FC" w14:textId="13D84A20" w:rsidR="001F0ED4" w:rsidRDefault="001F0ED4" w:rsidP="001F0ED4">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p>
        </w:tc>
        <w:tc>
          <w:tcPr>
            <w:tcW w:w="0" w:type="auto"/>
            <w:shd w:val="clear" w:color="auto" w:fill="auto"/>
            <w:tcMar>
              <w:top w:w="100" w:type="dxa"/>
              <w:left w:w="100" w:type="dxa"/>
              <w:bottom w:w="100" w:type="dxa"/>
              <w:right w:w="100" w:type="dxa"/>
            </w:tcMar>
          </w:tcPr>
          <w:p w14:paraId="6BCDA09A" w14:textId="4D06AAEE" w:rsidR="001F0ED4" w:rsidRDefault="001F0ED4" w:rsidP="001F0ED4">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p>
        </w:tc>
        <w:tc>
          <w:tcPr>
            <w:tcW w:w="0" w:type="auto"/>
            <w:shd w:val="clear" w:color="auto" w:fill="auto"/>
            <w:tcMar>
              <w:top w:w="100" w:type="dxa"/>
              <w:left w:w="100" w:type="dxa"/>
              <w:bottom w:w="100" w:type="dxa"/>
              <w:right w:w="100" w:type="dxa"/>
            </w:tcMar>
          </w:tcPr>
          <w:p w14:paraId="4A97119B" w14:textId="77777777" w:rsidR="001F0ED4" w:rsidRDefault="001F0ED4" w:rsidP="001F0ED4">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F0ED4" w14:paraId="1B227E91" w14:textId="77777777" w:rsidTr="000E319E">
        <w:trPr>
          <w:trHeight w:val="571"/>
        </w:trPr>
        <w:tc>
          <w:tcPr>
            <w:tcW w:w="0" w:type="auto"/>
            <w:shd w:val="clear" w:color="auto" w:fill="auto"/>
            <w:tcMar>
              <w:top w:w="100" w:type="dxa"/>
              <w:left w:w="100" w:type="dxa"/>
              <w:bottom w:w="100" w:type="dxa"/>
              <w:right w:w="100" w:type="dxa"/>
            </w:tcMar>
          </w:tcPr>
          <w:p w14:paraId="199F9CDC" w14:textId="52599662" w:rsidR="001F0ED4" w:rsidRDefault="001F0ED4" w:rsidP="001F0ED4">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8" w:space="0" w:color="auto"/>
            </w:tcBorders>
            <w:shd w:val="clear" w:color="auto" w:fill="FFFFFF"/>
            <w:tcMar>
              <w:top w:w="100" w:type="dxa"/>
              <w:left w:w="100" w:type="dxa"/>
              <w:bottom w:w="100" w:type="dxa"/>
              <w:right w:w="100" w:type="dxa"/>
            </w:tcMar>
          </w:tcPr>
          <w:p w14:paraId="1B5156A7" w14:textId="65FDBD71" w:rsidR="001F0ED4" w:rsidRDefault="001F0ED4" w:rsidP="001F0ED4">
            <w:pPr>
              <w:widowControl w:val="0"/>
              <w:pBdr>
                <w:top w:val="nil"/>
                <w:left w:val="nil"/>
                <w:bottom w:val="nil"/>
                <w:right w:val="nil"/>
                <w:between w:val="nil"/>
              </w:pBdr>
              <w:spacing w:line="229" w:lineRule="auto"/>
              <w:ind w:left="16" w:right="-50" w:firstLine="8"/>
              <w:rPr>
                <w:rFonts w:ascii="Times New Roman" w:eastAsia="Times New Roman" w:hAnsi="Times New Roman" w:cs="Times New Roman"/>
                <w:color w:val="000000"/>
                <w:sz w:val="24"/>
                <w:szCs w:val="24"/>
              </w:rPr>
            </w:pPr>
          </w:p>
        </w:tc>
        <w:tc>
          <w:tcPr>
            <w:tcW w:w="0" w:type="auto"/>
            <w:shd w:val="clear" w:color="auto" w:fill="auto"/>
            <w:tcMar>
              <w:top w:w="100" w:type="dxa"/>
              <w:left w:w="100" w:type="dxa"/>
              <w:bottom w:w="100" w:type="dxa"/>
              <w:right w:w="100" w:type="dxa"/>
            </w:tcMar>
          </w:tcPr>
          <w:p w14:paraId="1A75F706" w14:textId="0304B0C2" w:rsidR="001F0ED4" w:rsidRDefault="001F0ED4" w:rsidP="001F0ED4">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p>
        </w:tc>
        <w:tc>
          <w:tcPr>
            <w:tcW w:w="0" w:type="auto"/>
            <w:shd w:val="clear" w:color="auto" w:fill="auto"/>
            <w:tcMar>
              <w:top w:w="100" w:type="dxa"/>
              <w:left w:w="100" w:type="dxa"/>
              <w:bottom w:w="100" w:type="dxa"/>
              <w:right w:w="100" w:type="dxa"/>
            </w:tcMar>
          </w:tcPr>
          <w:p w14:paraId="3A92570E" w14:textId="77777777" w:rsidR="001F0ED4" w:rsidRDefault="001F0ED4" w:rsidP="001F0ED4">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F0ED4" w14:paraId="06C5D199" w14:textId="77777777" w:rsidTr="00D75D92">
        <w:trPr>
          <w:trHeight w:val="295"/>
        </w:trPr>
        <w:tc>
          <w:tcPr>
            <w:tcW w:w="0" w:type="auto"/>
            <w:shd w:val="clear" w:color="auto" w:fill="auto"/>
            <w:tcMar>
              <w:top w:w="100" w:type="dxa"/>
              <w:left w:w="100" w:type="dxa"/>
              <w:bottom w:w="100" w:type="dxa"/>
              <w:right w:w="100" w:type="dxa"/>
            </w:tcMar>
          </w:tcPr>
          <w:p w14:paraId="155E4949" w14:textId="6670243B" w:rsidR="001F0ED4" w:rsidRPr="001F0ED4" w:rsidRDefault="001F0ED4" w:rsidP="001F0ED4">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p>
        </w:tc>
        <w:tc>
          <w:tcPr>
            <w:tcW w:w="0" w:type="auto"/>
            <w:shd w:val="clear" w:color="auto" w:fill="auto"/>
            <w:tcMar>
              <w:top w:w="100" w:type="dxa"/>
              <w:left w:w="100" w:type="dxa"/>
              <w:bottom w:w="100" w:type="dxa"/>
              <w:right w:w="100" w:type="dxa"/>
            </w:tcMar>
          </w:tcPr>
          <w:p w14:paraId="5D2E295E" w14:textId="3FA635F1" w:rsidR="001F0ED4" w:rsidRPr="001F0ED4" w:rsidRDefault="001F0ED4" w:rsidP="001F0ED4">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p>
        </w:tc>
        <w:tc>
          <w:tcPr>
            <w:tcW w:w="0" w:type="auto"/>
            <w:shd w:val="clear" w:color="auto" w:fill="auto"/>
            <w:tcMar>
              <w:top w:w="100" w:type="dxa"/>
              <w:left w:w="100" w:type="dxa"/>
              <w:bottom w:w="100" w:type="dxa"/>
              <w:right w:w="100" w:type="dxa"/>
            </w:tcMar>
          </w:tcPr>
          <w:p w14:paraId="4EF5EFA9" w14:textId="51EB0185" w:rsidR="001F0ED4" w:rsidRPr="001F0ED4" w:rsidRDefault="001F0ED4" w:rsidP="001F0ED4">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p>
        </w:tc>
        <w:tc>
          <w:tcPr>
            <w:tcW w:w="0" w:type="auto"/>
            <w:shd w:val="clear" w:color="auto" w:fill="auto"/>
            <w:tcMar>
              <w:top w:w="100" w:type="dxa"/>
              <w:left w:w="100" w:type="dxa"/>
              <w:bottom w:w="100" w:type="dxa"/>
              <w:right w:w="100" w:type="dxa"/>
            </w:tcMar>
          </w:tcPr>
          <w:p w14:paraId="4BF8118B" w14:textId="77777777" w:rsidR="001F0ED4" w:rsidRDefault="001F0ED4" w:rsidP="001F0ED4">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F0ED4" w14:paraId="04679BAE" w14:textId="77777777" w:rsidTr="00D75D92">
        <w:trPr>
          <w:trHeight w:val="297"/>
        </w:trPr>
        <w:tc>
          <w:tcPr>
            <w:tcW w:w="0" w:type="auto"/>
            <w:shd w:val="clear" w:color="auto" w:fill="auto"/>
            <w:tcMar>
              <w:top w:w="100" w:type="dxa"/>
              <w:left w:w="100" w:type="dxa"/>
              <w:bottom w:w="100" w:type="dxa"/>
              <w:right w:w="100" w:type="dxa"/>
            </w:tcMar>
          </w:tcPr>
          <w:p w14:paraId="6E0694B9" w14:textId="35A82F03" w:rsidR="001F0ED4" w:rsidRPr="001F0ED4" w:rsidRDefault="001F0ED4" w:rsidP="001F0ED4">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p>
        </w:tc>
        <w:tc>
          <w:tcPr>
            <w:tcW w:w="0" w:type="auto"/>
            <w:shd w:val="clear" w:color="auto" w:fill="auto"/>
            <w:tcMar>
              <w:top w:w="100" w:type="dxa"/>
              <w:left w:w="100" w:type="dxa"/>
              <w:bottom w:w="100" w:type="dxa"/>
              <w:right w:w="100" w:type="dxa"/>
            </w:tcMar>
          </w:tcPr>
          <w:p w14:paraId="0D847B9D" w14:textId="443162CD" w:rsidR="001F0ED4" w:rsidRPr="001F0ED4" w:rsidRDefault="001F0ED4" w:rsidP="001F0ED4">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p>
        </w:tc>
        <w:tc>
          <w:tcPr>
            <w:tcW w:w="0" w:type="auto"/>
            <w:shd w:val="clear" w:color="auto" w:fill="auto"/>
            <w:tcMar>
              <w:top w:w="100" w:type="dxa"/>
              <w:left w:w="100" w:type="dxa"/>
              <w:bottom w:w="100" w:type="dxa"/>
              <w:right w:w="100" w:type="dxa"/>
            </w:tcMar>
          </w:tcPr>
          <w:p w14:paraId="2E86F9FF" w14:textId="772AE8C9" w:rsidR="001F0ED4" w:rsidRPr="001F0ED4" w:rsidRDefault="001F0ED4" w:rsidP="001F0ED4">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p>
        </w:tc>
        <w:tc>
          <w:tcPr>
            <w:tcW w:w="0" w:type="auto"/>
            <w:shd w:val="clear" w:color="auto" w:fill="auto"/>
            <w:tcMar>
              <w:top w:w="100" w:type="dxa"/>
              <w:left w:w="100" w:type="dxa"/>
              <w:bottom w:w="100" w:type="dxa"/>
              <w:right w:w="100" w:type="dxa"/>
            </w:tcMar>
          </w:tcPr>
          <w:p w14:paraId="0B317BD0" w14:textId="77777777" w:rsidR="001F0ED4" w:rsidRDefault="001F0ED4" w:rsidP="001F0ED4">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F0ED4" w14:paraId="0B095D3D" w14:textId="77777777" w:rsidTr="00D75D92">
        <w:trPr>
          <w:trHeight w:val="571"/>
        </w:trPr>
        <w:tc>
          <w:tcPr>
            <w:tcW w:w="0" w:type="auto"/>
            <w:shd w:val="clear" w:color="auto" w:fill="auto"/>
            <w:tcMar>
              <w:top w:w="100" w:type="dxa"/>
              <w:left w:w="100" w:type="dxa"/>
              <w:bottom w:w="100" w:type="dxa"/>
              <w:right w:w="100" w:type="dxa"/>
            </w:tcMar>
          </w:tcPr>
          <w:p w14:paraId="15CC0FC5" w14:textId="01BFE077" w:rsidR="001F0ED4" w:rsidRPr="001F0ED4" w:rsidRDefault="001F0ED4" w:rsidP="001F0ED4">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p>
        </w:tc>
        <w:tc>
          <w:tcPr>
            <w:tcW w:w="0" w:type="auto"/>
            <w:shd w:val="clear" w:color="auto" w:fill="auto"/>
            <w:tcMar>
              <w:top w:w="100" w:type="dxa"/>
              <w:left w:w="100" w:type="dxa"/>
              <w:bottom w:w="100" w:type="dxa"/>
              <w:right w:w="100" w:type="dxa"/>
            </w:tcMar>
          </w:tcPr>
          <w:p w14:paraId="5085BCD3" w14:textId="412D4BC0" w:rsidR="001F0ED4" w:rsidRPr="001F0ED4" w:rsidRDefault="001F0ED4" w:rsidP="001F0ED4">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p>
        </w:tc>
        <w:tc>
          <w:tcPr>
            <w:tcW w:w="0" w:type="auto"/>
            <w:shd w:val="clear" w:color="auto" w:fill="auto"/>
            <w:tcMar>
              <w:top w:w="100" w:type="dxa"/>
              <w:left w:w="100" w:type="dxa"/>
              <w:bottom w:w="100" w:type="dxa"/>
              <w:right w:w="100" w:type="dxa"/>
            </w:tcMar>
          </w:tcPr>
          <w:p w14:paraId="35A9D6B3" w14:textId="10204615" w:rsidR="001F0ED4" w:rsidRPr="001F0ED4" w:rsidRDefault="001F0ED4" w:rsidP="001F0ED4">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rPr>
            </w:pPr>
          </w:p>
        </w:tc>
        <w:tc>
          <w:tcPr>
            <w:tcW w:w="0" w:type="auto"/>
            <w:shd w:val="clear" w:color="auto" w:fill="auto"/>
            <w:tcMar>
              <w:top w:w="100" w:type="dxa"/>
              <w:left w:w="100" w:type="dxa"/>
              <w:bottom w:w="100" w:type="dxa"/>
              <w:right w:w="100" w:type="dxa"/>
            </w:tcMar>
          </w:tcPr>
          <w:p w14:paraId="4F9E6805" w14:textId="77777777" w:rsidR="001F0ED4" w:rsidRDefault="001F0ED4" w:rsidP="001F0ED4">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F0ED4" w14:paraId="531A8E3E" w14:textId="77777777" w:rsidTr="00D75D92">
        <w:trPr>
          <w:trHeight w:val="295"/>
        </w:trPr>
        <w:tc>
          <w:tcPr>
            <w:tcW w:w="0" w:type="auto"/>
            <w:shd w:val="clear" w:color="auto" w:fill="auto"/>
            <w:tcMar>
              <w:top w:w="100" w:type="dxa"/>
              <w:left w:w="100" w:type="dxa"/>
              <w:bottom w:w="100" w:type="dxa"/>
              <w:right w:w="100" w:type="dxa"/>
            </w:tcMar>
          </w:tcPr>
          <w:p w14:paraId="014AA356" w14:textId="21BB78A0" w:rsidR="001F0ED4" w:rsidRPr="001F0ED4" w:rsidRDefault="001F0ED4" w:rsidP="001F0ED4">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p>
        </w:tc>
        <w:tc>
          <w:tcPr>
            <w:tcW w:w="0" w:type="auto"/>
            <w:shd w:val="clear" w:color="auto" w:fill="auto"/>
            <w:tcMar>
              <w:top w:w="100" w:type="dxa"/>
              <w:left w:w="100" w:type="dxa"/>
              <w:bottom w:w="100" w:type="dxa"/>
              <w:right w:w="100" w:type="dxa"/>
            </w:tcMar>
          </w:tcPr>
          <w:p w14:paraId="2768DA3C" w14:textId="275923B4" w:rsidR="001F0ED4" w:rsidRPr="001F0ED4" w:rsidRDefault="001F0ED4" w:rsidP="001F0ED4">
            <w:pPr>
              <w:widowControl w:val="0"/>
              <w:pBdr>
                <w:top w:val="nil"/>
                <w:left w:val="nil"/>
                <w:bottom w:val="nil"/>
                <w:right w:val="nil"/>
                <w:between w:val="nil"/>
              </w:pBdr>
              <w:spacing w:line="240" w:lineRule="auto"/>
              <w:ind w:right="-770"/>
              <w:rPr>
                <w:rFonts w:ascii="Times New Roman" w:hAnsi="Times New Roman" w:cs="Times New Roman"/>
                <w:sz w:val="24"/>
                <w:szCs w:val="24"/>
              </w:rPr>
            </w:pPr>
          </w:p>
        </w:tc>
        <w:tc>
          <w:tcPr>
            <w:tcW w:w="0" w:type="auto"/>
            <w:shd w:val="clear" w:color="auto" w:fill="auto"/>
            <w:tcMar>
              <w:top w:w="100" w:type="dxa"/>
              <w:left w:w="100" w:type="dxa"/>
              <w:bottom w:w="100" w:type="dxa"/>
              <w:right w:w="100" w:type="dxa"/>
            </w:tcMar>
          </w:tcPr>
          <w:p w14:paraId="7C88E7EA" w14:textId="3912F54B" w:rsidR="001F0ED4" w:rsidRPr="001F0ED4" w:rsidRDefault="001F0ED4" w:rsidP="001F0ED4">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0" w:type="auto"/>
            <w:shd w:val="clear" w:color="auto" w:fill="auto"/>
            <w:tcMar>
              <w:top w:w="100" w:type="dxa"/>
              <w:left w:w="100" w:type="dxa"/>
              <w:bottom w:w="100" w:type="dxa"/>
              <w:right w:w="100" w:type="dxa"/>
            </w:tcMar>
          </w:tcPr>
          <w:p w14:paraId="2B360996" w14:textId="77777777" w:rsidR="001F0ED4" w:rsidRDefault="001F0ED4" w:rsidP="001F0ED4">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1F0ED4" w14:paraId="473DA68B" w14:textId="77777777" w:rsidTr="00D75D92">
        <w:trPr>
          <w:trHeight w:val="295"/>
        </w:trPr>
        <w:tc>
          <w:tcPr>
            <w:tcW w:w="0" w:type="auto"/>
            <w:shd w:val="clear" w:color="auto" w:fill="auto"/>
            <w:tcMar>
              <w:top w:w="100" w:type="dxa"/>
              <w:left w:w="100" w:type="dxa"/>
              <w:bottom w:w="100" w:type="dxa"/>
              <w:right w:w="100" w:type="dxa"/>
            </w:tcMar>
          </w:tcPr>
          <w:p w14:paraId="3CCFB6B1" w14:textId="2E68671B" w:rsidR="001F0ED4" w:rsidRPr="001F0ED4" w:rsidRDefault="001F0ED4" w:rsidP="001F0ED4">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p>
        </w:tc>
        <w:tc>
          <w:tcPr>
            <w:tcW w:w="0" w:type="auto"/>
            <w:shd w:val="clear" w:color="auto" w:fill="auto"/>
            <w:tcMar>
              <w:top w:w="100" w:type="dxa"/>
              <w:left w:w="100" w:type="dxa"/>
              <w:bottom w:w="100" w:type="dxa"/>
              <w:right w:w="100" w:type="dxa"/>
            </w:tcMar>
          </w:tcPr>
          <w:p w14:paraId="07A079CC" w14:textId="55836FE4" w:rsidR="001F0ED4" w:rsidRPr="001F0ED4" w:rsidRDefault="001F0ED4" w:rsidP="001F0ED4">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p>
        </w:tc>
        <w:tc>
          <w:tcPr>
            <w:tcW w:w="0" w:type="auto"/>
            <w:shd w:val="clear" w:color="auto" w:fill="auto"/>
            <w:tcMar>
              <w:top w:w="100" w:type="dxa"/>
              <w:left w:w="100" w:type="dxa"/>
              <w:bottom w:w="100" w:type="dxa"/>
              <w:right w:w="100" w:type="dxa"/>
            </w:tcMar>
          </w:tcPr>
          <w:p w14:paraId="326D4441" w14:textId="300F4980" w:rsidR="001F0ED4" w:rsidRPr="001F0ED4" w:rsidRDefault="001F0ED4" w:rsidP="001F0ED4">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rPr>
            </w:pPr>
          </w:p>
        </w:tc>
        <w:tc>
          <w:tcPr>
            <w:tcW w:w="0" w:type="auto"/>
            <w:shd w:val="clear" w:color="auto" w:fill="auto"/>
            <w:tcMar>
              <w:top w:w="100" w:type="dxa"/>
              <w:left w:w="100" w:type="dxa"/>
              <w:bottom w:w="100" w:type="dxa"/>
              <w:right w:w="100" w:type="dxa"/>
            </w:tcMar>
          </w:tcPr>
          <w:p w14:paraId="24E02D7C" w14:textId="77777777" w:rsidR="001F0ED4" w:rsidRDefault="001F0ED4" w:rsidP="001F0ED4">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Kartu su pasiūlymu pateikiami šie dokumentai (tiekėjas turi nurodyti, kokia pasiūlyme  </w:t>
      </w:r>
      <w:r>
        <w:rPr>
          <w:rFonts w:ascii="Times New Roman" w:eastAsia="Times New Roman" w:hAnsi="Times New Roman" w:cs="Times New Roman"/>
          <w:color w:val="000000"/>
          <w:sz w:val="24"/>
          <w:szCs w:val="24"/>
        </w:rPr>
        <w:lastRenderedPageBreak/>
        <w:t>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26D738BD" w:rsidR="00D03D5B" w:rsidRDefault="00D03D5B">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37E2DA1A" w14:textId="0E085A0E" w:rsidR="001F0601" w:rsidRDefault="009D6B85" w:rsidP="001F0601">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p w14:paraId="717389F3" w14:textId="78801853" w:rsidR="001F0601" w:rsidRDefault="001F0601" w:rsidP="001F0601">
      <w:pPr>
        <w:rPr>
          <w:rFonts w:ascii="Times New Roman" w:eastAsia="Times New Roman" w:hAnsi="Times New Roman" w:cs="Times New Roman"/>
          <w:sz w:val="24"/>
          <w:szCs w:val="24"/>
        </w:rPr>
      </w:pPr>
    </w:p>
    <w:p w14:paraId="65321B77" w14:textId="4E54930D" w:rsidR="001F0601" w:rsidRDefault="001F0601" w:rsidP="001F0601">
      <w:pPr>
        <w:rPr>
          <w:rFonts w:ascii="Times New Roman" w:eastAsia="Times New Roman" w:hAnsi="Times New Roman" w:cs="Times New Roman"/>
          <w:sz w:val="24"/>
          <w:szCs w:val="24"/>
        </w:rPr>
      </w:pPr>
    </w:p>
    <w:p w14:paraId="1D9A2601" w14:textId="3DB0A465" w:rsidR="001F0601" w:rsidRDefault="001F0601" w:rsidP="001F0601">
      <w:pPr>
        <w:tabs>
          <w:tab w:val="left" w:pos="1635"/>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C9F7ABA" w14:textId="77777777" w:rsidR="001F0601" w:rsidRDefault="001F0601" w:rsidP="001F0601">
      <w:pPr>
        <w:tabs>
          <w:tab w:val="left" w:pos="1635"/>
        </w:tabs>
        <w:rPr>
          <w:rFonts w:ascii="Times New Roman" w:eastAsia="Times New Roman" w:hAnsi="Times New Roman" w:cs="Times New Roman"/>
          <w:sz w:val="24"/>
          <w:szCs w:val="24"/>
        </w:rPr>
      </w:pPr>
    </w:p>
    <w:p w14:paraId="4D3408B6" w14:textId="77777777" w:rsidR="001F0601" w:rsidRDefault="001F0601" w:rsidP="001F0601">
      <w:pPr>
        <w:tabs>
          <w:tab w:val="left" w:pos="1635"/>
        </w:tabs>
        <w:rPr>
          <w:rFonts w:ascii="Times New Roman" w:eastAsia="Times New Roman" w:hAnsi="Times New Roman" w:cs="Times New Roman"/>
          <w:sz w:val="24"/>
          <w:szCs w:val="24"/>
        </w:rPr>
      </w:pPr>
    </w:p>
    <w:p w14:paraId="603F1178" w14:textId="77777777" w:rsidR="001F0601" w:rsidRDefault="001F0601" w:rsidP="001F0601">
      <w:pPr>
        <w:tabs>
          <w:tab w:val="left" w:pos="1635"/>
        </w:tabs>
        <w:rPr>
          <w:rFonts w:ascii="Times New Roman" w:eastAsia="Times New Roman" w:hAnsi="Times New Roman" w:cs="Times New Roman"/>
          <w:sz w:val="24"/>
          <w:szCs w:val="24"/>
        </w:rPr>
      </w:pPr>
    </w:p>
    <w:p w14:paraId="6E8E2340" w14:textId="77777777" w:rsidR="001F0601" w:rsidRDefault="001F0601" w:rsidP="001F0601">
      <w:pPr>
        <w:tabs>
          <w:tab w:val="left" w:pos="1635"/>
        </w:tabs>
        <w:rPr>
          <w:rFonts w:ascii="Times New Roman" w:eastAsia="Times New Roman" w:hAnsi="Times New Roman" w:cs="Times New Roman"/>
          <w:sz w:val="24"/>
          <w:szCs w:val="24"/>
        </w:rPr>
      </w:pPr>
    </w:p>
    <w:p w14:paraId="5DEB355A" w14:textId="77777777" w:rsidR="001F0601" w:rsidRDefault="001F0601" w:rsidP="001F0601">
      <w:pPr>
        <w:tabs>
          <w:tab w:val="left" w:pos="1635"/>
        </w:tabs>
        <w:rPr>
          <w:rFonts w:ascii="Times New Roman" w:eastAsia="Times New Roman" w:hAnsi="Times New Roman" w:cs="Times New Roman"/>
          <w:sz w:val="24"/>
          <w:szCs w:val="24"/>
        </w:rPr>
      </w:pPr>
    </w:p>
    <w:p w14:paraId="4AE83894" w14:textId="74A88C10" w:rsidR="001F0601" w:rsidRPr="00C46F39" w:rsidRDefault="001F0601" w:rsidP="008B44C5">
      <w:pPr>
        <w:widowControl w:val="0"/>
        <w:pBdr>
          <w:top w:val="nil"/>
          <w:left w:val="nil"/>
          <w:bottom w:val="nil"/>
          <w:right w:val="nil"/>
          <w:between w:val="nil"/>
        </w:pBdr>
        <w:spacing w:before="3" w:line="231" w:lineRule="auto"/>
        <w:ind w:right="715"/>
        <w:rPr>
          <w:rFonts w:ascii="Times New Roman" w:eastAsia="Times New Roman" w:hAnsi="Times New Roman" w:cs="Times New Roman"/>
          <w:sz w:val="19"/>
          <w:szCs w:val="19"/>
        </w:rPr>
      </w:pPr>
      <w:r w:rsidRPr="00C46F39">
        <w:rPr>
          <w:rFonts w:ascii="Times New Roman" w:eastAsia="Times New Roman" w:hAnsi="Times New Roman" w:cs="Times New Roman"/>
          <w:sz w:val="21"/>
          <w:szCs w:val="21"/>
          <w:vertAlign w:val="superscript"/>
        </w:rPr>
        <w:t xml:space="preserve">1 </w:t>
      </w:r>
      <w:r w:rsidRPr="00C46F39">
        <w:rPr>
          <w:rFonts w:ascii="Times New Roman" w:eastAsia="Times New Roman" w:hAnsi="Times New Roman" w:cs="Times New Roman"/>
          <w:sz w:val="19"/>
          <w:szCs w:val="19"/>
        </w:rPr>
        <w:t>Pastaba. Tiekėjui nenurodžius, kokia informacija yra konfidenciali, laikoma, kad konfidencialios informacijos  pasiūlyme nėra.</w:t>
      </w:r>
    </w:p>
    <w:sectPr w:rsidR="001F0601" w:rsidRPr="00C46F39" w:rsidSect="001F0601">
      <w:pgSz w:w="12240" w:h="15840"/>
      <w:pgMar w:top="1247" w:right="1123" w:bottom="1418" w:left="1423" w:header="0" w:footer="720"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B25B7" w14:textId="77777777" w:rsidR="003E7E19" w:rsidRDefault="003E7E19" w:rsidP="001F0601">
      <w:pPr>
        <w:spacing w:line="240" w:lineRule="auto"/>
      </w:pPr>
      <w:r>
        <w:separator/>
      </w:r>
    </w:p>
  </w:endnote>
  <w:endnote w:type="continuationSeparator" w:id="0">
    <w:p w14:paraId="5BC4EEA1" w14:textId="77777777" w:rsidR="003E7E19" w:rsidRDefault="003E7E19" w:rsidP="001F06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D1D71" w14:textId="77777777" w:rsidR="003E7E19" w:rsidRDefault="003E7E19" w:rsidP="001F0601">
      <w:pPr>
        <w:spacing w:line="240" w:lineRule="auto"/>
      </w:pPr>
      <w:r>
        <w:separator/>
      </w:r>
    </w:p>
  </w:footnote>
  <w:footnote w:type="continuationSeparator" w:id="0">
    <w:p w14:paraId="08B74A77" w14:textId="77777777" w:rsidR="003E7E19" w:rsidRDefault="003E7E19" w:rsidP="001F060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D5B"/>
    <w:rsid w:val="0011379F"/>
    <w:rsid w:val="00115F31"/>
    <w:rsid w:val="0013582C"/>
    <w:rsid w:val="001503E3"/>
    <w:rsid w:val="00192397"/>
    <w:rsid w:val="001F0601"/>
    <w:rsid w:val="001F0ED4"/>
    <w:rsid w:val="00205913"/>
    <w:rsid w:val="00272AE3"/>
    <w:rsid w:val="00322813"/>
    <w:rsid w:val="00342EF0"/>
    <w:rsid w:val="003950CF"/>
    <w:rsid w:val="003B0B7C"/>
    <w:rsid w:val="003C4F47"/>
    <w:rsid w:val="003E7E19"/>
    <w:rsid w:val="004B1910"/>
    <w:rsid w:val="004C3E0A"/>
    <w:rsid w:val="004E5673"/>
    <w:rsid w:val="00557937"/>
    <w:rsid w:val="005826B1"/>
    <w:rsid w:val="005B2586"/>
    <w:rsid w:val="005C321A"/>
    <w:rsid w:val="005D451D"/>
    <w:rsid w:val="005F0280"/>
    <w:rsid w:val="00782CE1"/>
    <w:rsid w:val="007A79C0"/>
    <w:rsid w:val="007D23D1"/>
    <w:rsid w:val="00801CEE"/>
    <w:rsid w:val="00837991"/>
    <w:rsid w:val="008B44C5"/>
    <w:rsid w:val="008C46D8"/>
    <w:rsid w:val="008C58F1"/>
    <w:rsid w:val="0092726E"/>
    <w:rsid w:val="00953079"/>
    <w:rsid w:val="009D6B85"/>
    <w:rsid w:val="00A81273"/>
    <w:rsid w:val="00AB47CA"/>
    <w:rsid w:val="00B05586"/>
    <w:rsid w:val="00B46CE3"/>
    <w:rsid w:val="00B52944"/>
    <w:rsid w:val="00B9439F"/>
    <w:rsid w:val="00BD0E09"/>
    <w:rsid w:val="00BE62A9"/>
    <w:rsid w:val="00C42287"/>
    <w:rsid w:val="00C46F39"/>
    <w:rsid w:val="00D03D5B"/>
    <w:rsid w:val="00D72073"/>
    <w:rsid w:val="00D75D92"/>
    <w:rsid w:val="00DB501C"/>
    <w:rsid w:val="00DF1D01"/>
    <w:rsid w:val="00ED2B12"/>
    <w:rsid w:val="00F10630"/>
    <w:rsid w:val="00FC37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BDA2E"/>
  <w15:docId w15:val="{B001EBFE-33E1-4845-A16A-D3A7CF52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Antrats">
    <w:name w:val="header"/>
    <w:basedOn w:val="prastasis"/>
    <w:link w:val="AntratsDiagrama"/>
    <w:uiPriority w:val="99"/>
    <w:unhideWhenUsed/>
    <w:rsid w:val="001F0601"/>
    <w:pPr>
      <w:tabs>
        <w:tab w:val="center" w:pos="4513"/>
        <w:tab w:val="right" w:pos="9026"/>
      </w:tabs>
      <w:spacing w:line="240" w:lineRule="auto"/>
    </w:pPr>
  </w:style>
  <w:style w:type="character" w:customStyle="1" w:styleId="AntratsDiagrama">
    <w:name w:val="Antraštės Diagrama"/>
    <w:basedOn w:val="Numatytasispastraiposriftas"/>
    <w:link w:val="Antrats"/>
    <w:uiPriority w:val="99"/>
    <w:rsid w:val="001F0601"/>
  </w:style>
  <w:style w:type="paragraph" w:styleId="Porat">
    <w:name w:val="footer"/>
    <w:basedOn w:val="prastasis"/>
    <w:link w:val="PoratDiagrama"/>
    <w:uiPriority w:val="99"/>
    <w:unhideWhenUsed/>
    <w:rsid w:val="001F0601"/>
    <w:pPr>
      <w:tabs>
        <w:tab w:val="center" w:pos="4513"/>
        <w:tab w:val="right" w:pos="9026"/>
      </w:tabs>
      <w:spacing w:line="240" w:lineRule="auto"/>
    </w:pPr>
  </w:style>
  <w:style w:type="character" w:customStyle="1" w:styleId="PoratDiagrama">
    <w:name w:val="Poraštė Diagrama"/>
    <w:basedOn w:val="Numatytasispastraiposriftas"/>
    <w:link w:val="Porat"/>
    <w:uiPriority w:val="99"/>
    <w:rsid w:val="001F0601"/>
  </w:style>
  <w:style w:type="character" w:styleId="Hipersaitas">
    <w:name w:val="Hyperlink"/>
    <w:basedOn w:val="Numatytasispastraiposriftas"/>
    <w:uiPriority w:val="99"/>
    <w:unhideWhenUsed/>
    <w:rsid w:val="00557937"/>
    <w:rPr>
      <w:color w:val="0000FF" w:themeColor="hyperlink"/>
      <w:u w:val="single"/>
    </w:rPr>
  </w:style>
  <w:style w:type="character" w:styleId="Neapdorotaspaminjimas">
    <w:name w:val="Unresolved Mention"/>
    <w:basedOn w:val="Numatytasispastraiposriftas"/>
    <w:uiPriority w:val="99"/>
    <w:semiHidden/>
    <w:unhideWhenUsed/>
    <w:rsid w:val="00557937"/>
    <w:rPr>
      <w:color w:val="605E5C"/>
      <w:shd w:val="clear" w:color="auto" w:fill="E1DFDD"/>
    </w:rPr>
  </w:style>
  <w:style w:type="table" w:styleId="Lentelstinklelis">
    <w:name w:val="Table Grid"/>
    <w:basedOn w:val="prastojilentel"/>
    <w:uiPriority w:val="39"/>
    <w:rsid w:val="004B191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pva.l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1180</Words>
  <Characters>6729</Characters>
  <Application>Microsoft Office Word</Application>
  <DocSecurity>0</DocSecurity>
  <Lines>56</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ASTA IVANAUSKIENĖ</cp:lastModifiedBy>
  <cp:revision>13</cp:revision>
  <cp:lastPrinted>2023-07-19T06:58:00Z</cp:lastPrinted>
  <dcterms:created xsi:type="dcterms:W3CDTF">2023-08-11T06:30:00Z</dcterms:created>
  <dcterms:modified xsi:type="dcterms:W3CDTF">2023-08-25T10:09:00Z</dcterms:modified>
</cp:coreProperties>
</file>