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6D215" w14:textId="77777777" w:rsidR="004B43D2" w:rsidRPr="004B43D2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___________________________________________</w:t>
      </w:r>
    </w:p>
    <w:p w14:paraId="43A62DF8" w14:textId="77777777" w:rsidR="004B43D2" w:rsidRPr="004B43D2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  <w:t>(rangovo pavadinimas arba vardas ir pavardė)</w:t>
      </w:r>
    </w:p>
    <w:p w14:paraId="6EC738BF" w14:textId="77777777" w:rsidR="004879ED" w:rsidRDefault="004879ED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 w:eastAsia="en-GB"/>
        </w:rPr>
      </w:pPr>
    </w:p>
    <w:p w14:paraId="769B6911" w14:textId="77777777" w:rsidR="00E728CE" w:rsidRDefault="00E728CE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 w:eastAsia="en-GB"/>
        </w:rPr>
      </w:pPr>
    </w:p>
    <w:p w14:paraId="49380638" w14:textId="2169E5A3" w:rsidR="004B43D2" w:rsidRPr="00782CB9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4B43D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 w:eastAsia="en-GB"/>
        </w:rPr>
        <w:t>Įkainotas veiklos grafikas</w:t>
      </w:r>
    </w:p>
    <w:p w14:paraId="6CCA4835" w14:textId="77777777" w:rsidR="004B43D2" w:rsidRPr="00782CB9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</w:p>
    <w:p w14:paraId="39382E6F" w14:textId="77777777" w:rsidR="004B43D2" w:rsidRPr="004B43D2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  <w:t>_____________ d. Nr. ________</w:t>
      </w:r>
    </w:p>
    <w:p w14:paraId="3B5A3C5B" w14:textId="77777777" w:rsidR="004B43D2" w:rsidRPr="004B43D2" w:rsidRDefault="004B43D2" w:rsidP="004B43D2">
      <w:pPr>
        <w:spacing w:after="0" w:line="240" w:lineRule="auto"/>
        <w:ind w:right="1319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color w:val="000000"/>
          <w:sz w:val="20"/>
          <w:szCs w:val="20"/>
          <w:lang w:val="lt-LT" w:eastAsia="en-GB"/>
        </w:rPr>
        <w:t>(Data)</w:t>
      </w:r>
    </w:p>
    <w:p w14:paraId="0CA5A7A2" w14:textId="77777777" w:rsidR="004B43D2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</w:pPr>
    </w:p>
    <w:p w14:paraId="0FCA3558" w14:textId="79174457" w:rsidR="004B43D2" w:rsidRPr="004B43D2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  <w:t>______________</w:t>
      </w:r>
    </w:p>
    <w:p w14:paraId="5B6D32FB" w14:textId="77777777" w:rsidR="004B43D2" w:rsidRPr="004B43D2" w:rsidRDefault="004B43D2" w:rsidP="004B4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color w:val="000000"/>
          <w:sz w:val="20"/>
          <w:szCs w:val="20"/>
          <w:lang w:val="lt-LT" w:eastAsia="en-GB"/>
        </w:rPr>
        <w:t>(Sudarymo vieta)</w:t>
      </w:r>
    </w:p>
    <w:p w14:paraId="6EF76BE1" w14:textId="77777777" w:rsidR="00E728CE" w:rsidRDefault="00E728CE" w:rsidP="004B43D2">
      <w:p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en-GB"/>
        </w:rPr>
      </w:pPr>
    </w:p>
    <w:p w14:paraId="0749A200" w14:textId="431A9CA0" w:rsidR="004B43D2" w:rsidRPr="004B43D2" w:rsidRDefault="004B43D2" w:rsidP="004B43D2">
      <w:p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en-GB"/>
        </w:rPr>
        <w:t>Užsakovas _________________________________________________________________________________________________________</w:t>
      </w:r>
    </w:p>
    <w:p w14:paraId="4592C92A" w14:textId="48906F4D" w:rsidR="004B43D2" w:rsidRPr="004B43D2" w:rsidRDefault="004B43D2" w:rsidP="004B43D2">
      <w:p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en-GB"/>
        </w:rPr>
        <w:t>Darbų pavadinimas/objektas ___________________________________________________________________________________________</w:t>
      </w:r>
    </w:p>
    <w:tbl>
      <w:tblPr>
        <w:tblW w:w="13932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1350"/>
        <w:gridCol w:w="990"/>
        <w:gridCol w:w="1080"/>
        <w:gridCol w:w="1170"/>
        <w:gridCol w:w="1170"/>
        <w:gridCol w:w="1170"/>
        <w:gridCol w:w="1170"/>
        <w:gridCol w:w="1170"/>
        <w:gridCol w:w="1170"/>
        <w:gridCol w:w="1130"/>
        <w:gridCol w:w="20"/>
        <w:gridCol w:w="40"/>
      </w:tblGrid>
      <w:tr w:rsidR="004879ED" w:rsidRPr="004B43D2" w14:paraId="1503C493" w14:textId="10F5C4E9" w:rsidTr="00782CB9">
        <w:trPr>
          <w:gridAfter w:val="1"/>
          <w:wAfter w:w="40" w:type="dxa"/>
          <w:cantSplit/>
          <w:trHeight w:val="280"/>
        </w:trPr>
        <w:tc>
          <w:tcPr>
            <w:tcW w:w="23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BD558" w14:textId="77777777" w:rsidR="004879ED" w:rsidRPr="004B43D2" w:rsidRDefault="004879ED" w:rsidP="004B43D2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Darbų / darbų grupių pavadinimas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463D6" w14:textId="77777777" w:rsidR="004879ED" w:rsidRPr="004B43D2" w:rsidRDefault="004879ED" w:rsidP="004B43D2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Darbų apimtis (fiziniais mato vienetais)</w:t>
            </w:r>
          </w:p>
        </w:tc>
        <w:tc>
          <w:tcPr>
            <w:tcW w:w="1024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FD485" w14:textId="69B6D833" w:rsidR="004879ED" w:rsidRPr="004B43D2" w:rsidRDefault="004879ED" w:rsidP="004B43D2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Įkainotas veiklos grafikas</w:t>
            </w:r>
          </w:p>
        </w:tc>
      </w:tr>
      <w:tr w:rsidR="00782CB9" w:rsidRPr="004B43D2" w14:paraId="4AE947C0" w14:textId="0BD8BCCC" w:rsidTr="00782CB9">
        <w:trPr>
          <w:cantSplit/>
          <w:trHeight w:val="215"/>
        </w:trPr>
        <w:tc>
          <w:tcPr>
            <w:tcW w:w="23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98E6C9" w14:textId="77777777" w:rsidR="00782CB9" w:rsidRPr="004B43D2" w:rsidRDefault="00782CB9" w:rsidP="0048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A8D61" w14:textId="77777777" w:rsidR="00782CB9" w:rsidRPr="004B43D2" w:rsidRDefault="00782CB9" w:rsidP="0048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E8C57" w14:textId="77777777" w:rsidR="00782CB9" w:rsidRPr="004B43D2" w:rsidRDefault="00782CB9" w:rsidP="004879ED">
            <w:pPr>
              <w:snapToGrid w:val="0"/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Kaina, Eur</w:t>
            </w:r>
          </w:p>
          <w:p w14:paraId="5B0AD818" w14:textId="77777777" w:rsidR="00782CB9" w:rsidRPr="004B43D2" w:rsidRDefault="00782CB9" w:rsidP="004879ED">
            <w:pPr>
              <w:snapToGrid w:val="0"/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0FF8A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81D6A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D1B89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6412B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EE5C4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14D32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B4B76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mėnuo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AAE9A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6"/>
                <w:szCs w:val="16"/>
                <w:lang w:val="lt-LT" w:eastAsia="en-GB"/>
              </w:rPr>
              <w:t>mėnuo</w:t>
            </w:r>
          </w:p>
        </w:tc>
        <w:tc>
          <w:tcPr>
            <w:tcW w:w="40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14CFA6B8" w14:textId="78D4B299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 w:eastAsia="en-GB"/>
              </w:rPr>
            </w:pPr>
          </w:p>
        </w:tc>
      </w:tr>
      <w:tr w:rsidR="00782CB9" w:rsidRPr="004B43D2" w14:paraId="3C82A8FA" w14:textId="7D3B94B1" w:rsidTr="00782CB9">
        <w:trPr>
          <w:cantSplit/>
          <w:trHeight w:val="1375"/>
        </w:trPr>
        <w:tc>
          <w:tcPr>
            <w:tcW w:w="23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7269B0" w14:textId="77777777" w:rsidR="00782CB9" w:rsidRPr="004B43D2" w:rsidRDefault="00782CB9" w:rsidP="0048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D7615" w14:textId="77777777" w:rsidR="00782CB9" w:rsidRPr="004B43D2" w:rsidRDefault="00782CB9" w:rsidP="0048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7C1E4" w14:textId="77777777" w:rsidR="00782CB9" w:rsidRPr="004B43D2" w:rsidRDefault="00782CB9" w:rsidP="0048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645DC" w14:textId="77777777" w:rsidR="00782CB9" w:rsidRPr="004B43D2" w:rsidRDefault="00782CB9" w:rsidP="004879ED">
            <w:pPr>
              <w:snapToGrid w:val="0"/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1-ą mėnesį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2D07A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2-ą mėnesį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4C411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3-ią mėnesį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2A1CF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4-ą mėnesį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64FAE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5-ą mėnesį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B72A6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6-ą mėnesį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9F2C5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7-ą mėnesį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32658" w14:textId="77777777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Darbai, atliekami per 8-ą mėnesį</w:t>
            </w:r>
          </w:p>
        </w:tc>
        <w:tc>
          <w:tcPr>
            <w:tcW w:w="40" w:type="dxa"/>
            <w:vMerge/>
            <w:tcBorders>
              <w:left w:val="nil"/>
              <w:right w:val="single" w:sz="8" w:space="0" w:color="auto"/>
            </w:tcBorders>
          </w:tcPr>
          <w:p w14:paraId="71C43ED0" w14:textId="0E6E5E90" w:rsidR="00782CB9" w:rsidRPr="004B43D2" w:rsidRDefault="00782CB9" w:rsidP="004879ED">
            <w:pPr>
              <w:snapToGrid w:val="0"/>
              <w:spacing w:after="0" w:line="240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</w:tr>
      <w:tr w:rsidR="00782CB9" w:rsidRPr="004B43D2" w14:paraId="585A64F2" w14:textId="10AA9CCA" w:rsidTr="00782CB9">
        <w:trPr>
          <w:trHeight w:val="300"/>
        </w:trPr>
        <w:tc>
          <w:tcPr>
            <w:tcW w:w="2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962B3" w14:textId="4FC1D204" w:rsidR="00782CB9" w:rsidRPr="00782CB9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Sutapdinto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plokščio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)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stogo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šiltinimas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stogo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dangos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įrengimas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C5733" w14:textId="7C3D16E8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A2834" w14:textId="43ED28A5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52337" w14:textId="5AF6AA39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4C407" w14:textId="7AE915CF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13295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E698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23894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160E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E6CC9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014CB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40" w:type="dxa"/>
            <w:vMerge/>
            <w:tcBorders>
              <w:left w:val="nil"/>
              <w:right w:val="single" w:sz="8" w:space="0" w:color="auto"/>
            </w:tcBorders>
          </w:tcPr>
          <w:p w14:paraId="7C4DA228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  <w:tr w:rsidR="00782CB9" w:rsidRPr="004B43D2" w14:paraId="058B087A" w14:textId="4952E240" w:rsidTr="00782CB9">
        <w:trPr>
          <w:trHeight w:val="300"/>
        </w:trPr>
        <w:tc>
          <w:tcPr>
            <w:tcW w:w="2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F7068" w14:textId="59A2B44D" w:rsidR="00782CB9" w:rsidRPr="00782CB9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Išorinių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sienų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šiltinimas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įskaitant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sienų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konstrukcijos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defektų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pašalinimą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80D1C" w14:textId="0D9AE086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E860" w14:textId="00D52FE4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E98CC" w14:textId="708D8932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88F91" w14:textId="21A9221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8962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2B8E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7CFEF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0ECA6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37A9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1D37C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40" w:type="dxa"/>
            <w:vMerge/>
            <w:tcBorders>
              <w:left w:val="nil"/>
              <w:right w:val="single" w:sz="8" w:space="0" w:color="auto"/>
            </w:tcBorders>
          </w:tcPr>
          <w:p w14:paraId="0BBE85B3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  <w:tr w:rsidR="00782CB9" w:rsidRPr="004B43D2" w14:paraId="567CB01C" w14:textId="77777777" w:rsidTr="00782CB9">
        <w:trPr>
          <w:trHeight w:val="300"/>
        </w:trPr>
        <w:tc>
          <w:tcPr>
            <w:tcW w:w="2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F64AB" w14:textId="51EBC770" w:rsidR="00782CB9" w:rsidRPr="00782CB9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Cokolio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šiltinimas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įskaitant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cokolio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lastRenderedPageBreak/>
              <w:t>konstrukcijos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defektų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pašalinimą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elektros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dujų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ar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kitų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sistemų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ar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įrengimų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nuo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šiltinamos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sienos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cokolio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)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atitraukimą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BC80" w14:textId="77777777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662D" w14:textId="77777777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8092" w14:textId="77777777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25208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D373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B4C1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7F8A6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ADC69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67565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287F1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40" w:type="dxa"/>
            <w:vMerge/>
            <w:tcBorders>
              <w:left w:val="nil"/>
              <w:right w:val="single" w:sz="8" w:space="0" w:color="auto"/>
            </w:tcBorders>
          </w:tcPr>
          <w:p w14:paraId="1459DCEA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  <w:tr w:rsidR="00782CB9" w:rsidRPr="004B43D2" w14:paraId="44D1ECFE" w14:textId="77777777" w:rsidTr="00782CB9">
        <w:trPr>
          <w:trHeight w:val="300"/>
        </w:trPr>
        <w:tc>
          <w:tcPr>
            <w:tcW w:w="2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927F6" w14:textId="5D4EE8E1" w:rsidR="00782CB9" w:rsidRPr="00782CB9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Nuogrindos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82CB9">
              <w:rPr>
                <w:rFonts w:ascii="Times New Roman" w:hAnsi="Times New Roman" w:cs="Times New Roman"/>
                <w:szCs w:val="24"/>
              </w:rPr>
              <w:t>sutvarkymas</w:t>
            </w:r>
            <w:proofErr w:type="spellEnd"/>
            <w:r w:rsidRPr="00782CB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EB9F8" w14:textId="77777777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14261" w14:textId="77777777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35AB" w14:textId="77777777" w:rsidR="00782CB9" w:rsidRPr="00E201E5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39DF7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D317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1E255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4D3F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357BC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98DF4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7AE7F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  <w:tc>
          <w:tcPr>
            <w:tcW w:w="40" w:type="dxa"/>
            <w:vMerge/>
            <w:tcBorders>
              <w:left w:val="nil"/>
              <w:right w:val="single" w:sz="8" w:space="0" w:color="auto"/>
            </w:tcBorders>
          </w:tcPr>
          <w:p w14:paraId="6992EE6E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  <w:tr w:rsidR="00782CB9" w:rsidRPr="004B43D2" w14:paraId="7F169948" w14:textId="380E5C73" w:rsidTr="00782CB9">
        <w:trPr>
          <w:trHeight w:val="300"/>
        </w:trPr>
        <w:tc>
          <w:tcPr>
            <w:tcW w:w="36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569AE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Kaina be PVM: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3E698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21967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5697F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D084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2544B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8A14E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101EE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3E412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173DB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60" w:type="dxa"/>
            <w:gridSpan w:val="2"/>
            <w:vMerge w:val="restart"/>
            <w:tcBorders>
              <w:left w:val="nil"/>
              <w:right w:val="single" w:sz="8" w:space="0" w:color="auto"/>
            </w:tcBorders>
          </w:tcPr>
          <w:p w14:paraId="19FD8AE9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  <w:tr w:rsidR="00782CB9" w:rsidRPr="004B43D2" w14:paraId="7BC18F53" w14:textId="2EC6CC09" w:rsidTr="00782CB9">
        <w:trPr>
          <w:trHeight w:val="300"/>
        </w:trPr>
        <w:tc>
          <w:tcPr>
            <w:tcW w:w="36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361C2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PVM (      %):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A1A08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5747A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268C6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A68E6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6E16D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2C9F9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B203C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08247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2A785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60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1B8E4260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  <w:tr w:rsidR="00782CB9" w:rsidRPr="004B43D2" w14:paraId="6A4D7EC7" w14:textId="3B950CD4" w:rsidTr="00782CB9">
        <w:trPr>
          <w:trHeight w:val="300"/>
        </w:trPr>
        <w:tc>
          <w:tcPr>
            <w:tcW w:w="36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466A7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 xml:space="preserve">Kaina su PVM: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2E61D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2D161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77756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A1D3F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0CF28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80022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9E094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991DD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DAE1E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lang w:val="lt-LT" w:eastAsia="en-GB"/>
              </w:rPr>
              <w:t> </w:t>
            </w:r>
          </w:p>
        </w:tc>
        <w:tc>
          <w:tcPr>
            <w:tcW w:w="6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601A0472" w14:textId="77777777" w:rsidR="00782CB9" w:rsidRPr="004B43D2" w:rsidRDefault="00782CB9" w:rsidP="00782CB9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</w:p>
        </w:tc>
      </w:tr>
    </w:tbl>
    <w:p w14:paraId="3A0575E1" w14:textId="77777777" w:rsidR="004B43D2" w:rsidRPr="004B43D2" w:rsidRDefault="004B43D2" w:rsidP="004B43D2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sz w:val="18"/>
          <w:szCs w:val="18"/>
          <w:lang w:val="lt-LT" w:eastAsia="en-GB"/>
        </w:rPr>
        <w:t>Pastaba. Šiuo įkainotu veiklos grafiku tiekėjas turi pateikti darbų grupių detalizuotas lokalines sąmatas.</w:t>
      </w:r>
    </w:p>
    <w:p w14:paraId="447CF21A" w14:textId="269102A8" w:rsidR="004B43D2" w:rsidRDefault="004B43D2" w:rsidP="004B43D2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</w:pPr>
      <w:r w:rsidRPr="004B43D2">
        <w:rPr>
          <w:rFonts w:ascii="Times New Roman" w:eastAsia="Times New Roman" w:hAnsi="Times New Roman" w:cs="Times New Roman"/>
          <w:sz w:val="18"/>
          <w:szCs w:val="18"/>
          <w:lang w:val="lt-LT" w:eastAsia="en-GB"/>
        </w:rPr>
        <w:t> </w:t>
      </w:r>
      <w:r w:rsidRPr="004B43D2"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  <w:t>Tiekėjas:</w:t>
      </w:r>
      <w:r w:rsidR="004879ED"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  <w:t xml:space="preserve"> </w:t>
      </w:r>
    </w:p>
    <w:p w14:paraId="45F1B845" w14:textId="77777777" w:rsidR="004B43D2" w:rsidRPr="004B43D2" w:rsidRDefault="004B43D2" w:rsidP="004B43D2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860B07B" w14:textId="77777777" w:rsidR="004B43D2" w:rsidRPr="004B43D2" w:rsidRDefault="004B43D2" w:rsidP="004B4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43D2">
        <w:rPr>
          <w:rFonts w:ascii="Times New Roman" w:eastAsia="Times New Roman" w:hAnsi="Times New Roman" w:cs="Times New Roman"/>
          <w:sz w:val="10"/>
          <w:szCs w:val="10"/>
          <w:lang w:val="lt-LT" w:eastAsia="en-GB"/>
        </w:rPr>
        <w:t> </w:t>
      </w:r>
    </w:p>
    <w:tbl>
      <w:tblPr>
        <w:tblW w:w="14742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1417"/>
        <w:gridCol w:w="3969"/>
        <w:gridCol w:w="1276"/>
        <w:gridCol w:w="3827"/>
      </w:tblGrid>
      <w:tr w:rsidR="004B43D2" w:rsidRPr="004B43D2" w14:paraId="02535A5D" w14:textId="77777777" w:rsidTr="004B43D2">
        <w:tc>
          <w:tcPr>
            <w:tcW w:w="4253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F1AC8" w14:textId="77777777" w:rsidR="004B43D2" w:rsidRPr="004B43D2" w:rsidRDefault="004B43D2" w:rsidP="004B43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(įgalioto asmens pareigų pavadinimas)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311B1" w14:textId="77777777" w:rsidR="004B43D2" w:rsidRPr="004B43D2" w:rsidRDefault="004B43D2" w:rsidP="004B4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AA57E" w14:textId="77777777" w:rsidR="004B43D2" w:rsidRPr="004B43D2" w:rsidRDefault="004B43D2" w:rsidP="004B43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(parašas)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BB41A" w14:textId="77777777" w:rsidR="004B43D2" w:rsidRPr="004B43D2" w:rsidRDefault="004B43D2" w:rsidP="004B43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947C6" w14:textId="77777777" w:rsidR="004B43D2" w:rsidRPr="004B43D2" w:rsidRDefault="004B43D2" w:rsidP="004B43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B43D2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(vardas ir pavardė)</w:t>
            </w:r>
          </w:p>
        </w:tc>
      </w:tr>
    </w:tbl>
    <w:p w14:paraId="21AAA8FA" w14:textId="77777777" w:rsidR="009A4135" w:rsidRDefault="009A4135"/>
    <w:sectPr w:rsidR="009A4135" w:rsidSect="004B43D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6BD"/>
    <w:rsid w:val="002036BD"/>
    <w:rsid w:val="004879ED"/>
    <w:rsid w:val="004B43D2"/>
    <w:rsid w:val="00782CB9"/>
    <w:rsid w:val="009A4135"/>
    <w:rsid w:val="00E201E5"/>
    <w:rsid w:val="00E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718FA"/>
  <w15:chartTrackingRefBased/>
  <w15:docId w15:val="{3DE618E3-677C-44C5-868E-730C3D6F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5FF55-5413-485D-98A4-192754844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vytenis Navagreckas</dc:creator>
  <cp:keywords/>
  <dc:description/>
  <cp:lastModifiedBy>Vaida</cp:lastModifiedBy>
  <cp:revision>2</cp:revision>
  <dcterms:created xsi:type="dcterms:W3CDTF">2023-08-28T06:33:00Z</dcterms:created>
  <dcterms:modified xsi:type="dcterms:W3CDTF">2023-08-28T06:33:00Z</dcterms:modified>
</cp:coreProperties>
</file>