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2F9007E8" w:rsidR="00D03D5B" w:rsidRPr="00CB19E5" w:rsidRDefault="002008BD">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sidRPr="002008BD">
        <w:rPr>
          <w:rFonts w:ascii="Times New Roman" w:eastAsia="Calibri" w:hAnsi="Times New Roman" w:cs="Times New Roman"/>
          <w:b/>
          <w:sz w:val="24"/>
          <w:szCs w:val="24"/>
          <w:u w:val="single"/>
        </w:rPr>
        <w:t>Darius Sadonis</w:t>
      </w:r>
      <w:r>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605CB576" w14:textId="52B1251D" w:rsidR="00D03D5B" w:rsidRPr="00825402" w:rsidRDefault="00825402">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u w:val="single"/>
        </w:rPr>
      </w:pPr>
      <w:r w:rsidRPr="00825402">
        <w:rPr>
          <w:rFonts w:ascii="Times New Roman" w:eastAsia="Calibri" w:hAnsi="Times New Roman" w:cs="Times New Roman"/>
          <w:sz w:val="24"/>
          <w:szCs w:val="24"/>
          <w:u w:val="single"/>
        </w:rPr>
        <w:t>Pavuolis, Kruonio sen., Kaišiadorių r. sav</w:t>
      </w:r>
      <w:r w:rsidR="00A81273" w:rsidRPr="00825402">
        <w:rPr>
          <w:rFonts w:ascii="Times New Roman" w:eastAsia="Times New Roman" w:hAnsi="Times New Roman" w:cs="Times New Roman"/>
          <w:sz w:val="24"/>
          <w:szCs w:val="24"/>
          <w:u w:val="single"/>
        </w:rPr>
        <w:t>.</w:t>
      </w:r>
    </w:p>
    <w:p w14:paraId="5FAA50F9" w14:textId="77777777" w:rsidR="00D03D5B" w:rsidRPr="00CB19E5"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(buveinė arba adresas)  </w:t>
      </w:r>
    </w:p>
    <w:p w14:paraId="0DD693C5" w14:textId="001F8347"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04602C">
        <w:rPr>
          <w:rFonts w:ascii="Times New Roman" w:eastAsia="Calibri" w:hAnsi="Times New Roman" w:cs="Times New Roman"/>
          <w:sz w:val="24"/>
          <w:szCs w:val="24"/>
          <w:u w:val="single"/>
          <w:lang w:val="en-US"/>
        </w:rPr>
        <w:t>+370</w:t>
      </w:r>
      <w:r w:rsidR="00825402" w:rsidRPr="00825402">
        <w:rPr>
          <w:rFonts w:ascii="Times New Roman" w:eastAsia="Calibri" w:hAnsi="Times New Roman" w:cs="Times New Roman"/>
          <w:sz w:val="24"/>
          <w:szCs w:val="24"/>
          <w:u w:val="single"/>
        </w:rPr>
        <w:t>6</w:t>
      </w:r>
      <w:r w:rsidR="00825402" w:rsidRPr="00825402">
        <w:rPr>
          <w:rFonts w:ascii="Times New Roman" w:eastAsia="Calibri" w:hAnsi="Times New Roman" w:cs="Times New Roman"/>
          <w:sz w:val="24"/>
          <w:szCs w:val="24"/>
          <w:u w:val="single"/>
          <w:lang w:val="en-US"/>
        </w:rPr>
        <w:t>8744514</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7A411D" w:rsidRPr="007A411D">
        <w:rPr>
          <w:rFonts w:ascii="Times New Roman" w:eastAsia="Calibri" w:hAnsi="Times New Roman" w:cs="Times New Roman"/>
          <w:sz w:val="24"/>
          <w:szCs w:val="24"/>
          <w:u w:val="single"/>
        </w:rPr>
        <w:t>sad.darius.sad</w:t>
      </w:r>
      <w:r w:rsidR="008A2071" w:rsidRPr="00CB19E5">
        <w:rPr>
          <w:rFonts w:ascii="Times New Roman" w:eastAsia="Calibri" w:hAnsi="Times New Roman" w:cs="Times New Roman"/>
          <w:sz w:val="24"/>
          <w:szCs w:val="24"/>
          <w:u w:val="single"/>
        </w:rPr>
        <w:t>@gmail.com</w:t>
      </w:r>
      <w:r w:rsidR="008A2071" w:rsidRPr="00CB19E5">
        <w:rPr>
          <w:rFonts w:ascii="Times New Roman" w:eastAsia="Times New Roman" w:hAnsi="Times New Roman" w:cs="Times New Roman"/>
          <w:i/>
          <w:color w:val="000000"/>
          <w:sz w:val="19"/>
          <w:szCs w:val="19"/>
          <w:u w:val="single"/>
        </w:rPr>
        <w:t xml:space="preserve"> </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22C8BD8B"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FC1024" w:rsidRPr="00CB19E5">
        <w:rPr>
          <w:rFonts w:ascii="Times New Roman" w:eastAsia="Times New Roman" w:hAnsi="Times New Roman" w:cs="Times New Roman"/>
          <w:color w:val="000000"/>
          <w:sz w:val="24"/>
          <w:szCs w:val="24"/>
          <w:u w:val="single"/>
        </w:rPr>
        <w:t>01-</w:t>
      </w:r>
      <w:r w:rsidR="0062615E">
        <w:rPr>
          <w:rFonts w:ascii="Times New Roman" w:eastAsia="Times New Roman" w:hAnsi="Times New Roman" w:cs="Times New Roman"/>
          <w:color w:val="000000"/>
          <w:sz w:val="24"/>
          <w:szCs w:val="24"/>
          <w:u w:val="single"/>
        </w:rPr>
        <w:t>15</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7748A942"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D1362F">
        <w:rPr>
          <w:rFonts w:ascii="Times New Roman" w:eastAsia="Calibri" w:hAnsi="Times New Roman" w:cs="Times New Roman"/>
          <w:sz w:val="24"/>
          <w:szCs w:val="24"/>
        </w:rPr>
        <w:t>Darius Sadonis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AA1761">
        <w:rPr>
          <w:rFonts w:ascii="Times New Roman" w:eastAsia="Times New Roman" w:hAnsi="Times New Roman" w:cs="Times New Roman"/>
          <w:b/>
          <w:sz w:val="24"/>
          <w:szCs w:val="24"/>
        </w:rPr>
        <w:t>tiesioginės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AE313EF"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C8115E">
        <w:rPr>
          <w:rFonts w:ascii="Times New Roman" w:eastAsia="Times New Roman" w:hAnsi="Times New Roman" w:cs="Times New Roman"/>
          <w:b/>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973"/>
        <w:gridCol w:w="3807"/>
      </w:tblGrid>
      <w:tr w:rsidR="00EE2EC9" w14:paraId="7F69E42A" w14:textId="77777777" w:rsidTr="00543F71">
        <w:trPr>
          <w:trHeight w:val="561"/>
        </w:trPr>
        <w:tc>
          <w:tcPr>
            <w:tcW w:w="571" w:type="dxa"/>
            <w:shd w:val="clear" w:color="auto" w:fill="auto"/>
            <w:tcMar>
              <w:top w:w="100" w:type="dxa"/>
              <w:left w:w="100" w:type="dxa"/>
              <w:bottom w:w="100" w:type="dxa"/>
              <w:right w:w="100" w:type="dxa"/>
            </w:tcMar>
          </w:tcPr>
          <w:p w14:paraId="0AB57C13"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6F65A6C3"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973" w:type="dxa"/>
            <w:shd w:val="clear" w:color="auto" w:fill="auto"/>
            <w:tcMar>
              <w:top w:w="100" w:type="dxa"/>
              <w:left w:w="100" w:type="dxa"/>
              <w:bottom w:w="100" w:type="dxa"/>
              <w:right w:w="100" w:type="dxa"/>
            </w:tcMar>
          </w:tcPr>
          <w:p w14:paraId="29BB7A15"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3807" w:type="dxa"/>
            <w:shd w:val="clear" w:color="auto" w:fill="auto"/>
            <w:tcMar>
              <w:top w:w="100" w:type="dxa"/>
              <w:left w:w="100" w:type="dxa"/>
              <w:bottom w:w="100" w:type="dxa"/>
              <w:right w:w="100" w:type="dxa"/>
            </w:tcMar>
          </w:tcPr>
          <w:p w14:paraId="18473932"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EE2EC9" w14:paraId="5BA03D4D" w14:textId="77777777" w:rsidTr="00543F71">
        <w:trPr>
          <w:trHeight w:val="366"/>
        </w:trPr>
        <w:tc>
          <w:tcPr>
            <w:tcW w:w="571" w:type="dxa"/>
            <w:shd w:val="clear" w:color="auto" w:fill="auto"/>
            <w:tcMar>
              <w:top w:w="100" w:type="dxa"/>
              <w:left w:w="100" w:type="dxa"/>
              <w:bottom w:w="100" w:type="dxa"/>
              <w:right w:w="100" w:type="dxa"/>
            </w:tcMar>
          </w:tcPr>
          <w:p w14:paraId="1C631785" w14:textId="77777777" w:rsidR="00EE2EC9" w:rsidRDefault="00EE2EC9" w:rsidP="00543F7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08A1153" w14:textId="77777777" w:rsidR="00EE2EC9" w:rsidRDefault="00EE2EC9"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6BC765FB" w14:textId="77777777" w:rsidR="00EE2EC9" w:rsidRDefault="00EE2EC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6 metrai</w:t>
            </w:r>
          </w:p>
        </w:tc>
      </w:tr>
      <w:tr w:rsidR="00EE2EC9" w14:paraId="4FAAA298" w14:textId="77777777" w:rsidTr="00543F71">
        <w:trPr>
          <w:trHeight w:val="488"/>
        </w:trPr>
        <w:tc>
          <w:tcPr>
            <w:tcW w:w="571" w:type="dxa"/>
            <w:shd w:val="clear" w:color="auto" w:fill="auto"/>
            <w:tcMar>
              <w:top w:w="100" w:type="dxa"/>
              <w:left w:w="100" w:type="dxa"/>
              <w:bottom w:w="100" w:type="dxa"/>
              <w:right w:w="100" w:type="dxa"/>
            </w:tcMar>
          </w:tcPr>
          <w:p w14:paraId="2D5C9B33" w14:textId="77777777" w:rsidR="00EE2EC9" w:rsidRDefault="00EE2EC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54BAC067" w14:textId="77777777" w:rsidR="00EE2EC9" w:rsidRDefault="00EE2EC9"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1B741732" w14:textId="77777777" w:rsidR="00EE2EC9" w:rsidRDefault="00EE2EC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5000 ltr.</w:t>
            </w:r>
          </w:p>
        </w:tc>
      </w:tr>
      <w:tr w:rsidR="00EE2EC9" w14:paraId="25BD9BB5" w14:textId="77777777" w:rsidTr="00543F71">
        <w:trPr>
          <w:trHeight w:val="424"/>
        </w:trPr>
        <w:tc>
          <w:tcPr>
            <w:tcW w:w="571" w:type="dxa"/>
            <w:shd w:val="clear" w:color="auto" w:fill="auto"/>
            <w:tcMar>
              <w:top w:w="100" w:type="dxa"/>
              <w:left w:w="100" w:type="dxa"/>
              <w:bottom w:w="100" w:type="dxa"/>
              <w:right w:w="100" w:type="dxa"/>
            </w:tcMar>
          </w:tcPr>
          <w:p w14:paraId="602C7B5B" w14:textId="77777777" w:rsidR="00EE2EC9" w:rsidRDefault="00EE2EC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5853F9B" w14:textId="77777777" w:rsidR="00EE2EC9" w:rsidRDefault="00EE2EC9"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Hidraulinis spaudimo reguliavimas iš kabinos;</w:t>
            </w:r>
          </w:p>
        </w:tc>
        <w:tc>
          <w:tcPr>
            <w:tcW w:w="3807" w:type="dxa"/>
            <w:shd w:val="clear" w:color="auto" w:fill="auto"/>
            <w:tcMar>
              <w:top w:w="100" w:type="dxa"/>
              <w:left w:w="100" w:type="dxa"/>
              <w:bottom w:w="100" w:type="dxa"/>
              <w:right w:w="100" w:type="dxa"/>
            </w:tcMar>
          </w:tcPr>
          <w:p w14:paraId="03E5E638" w14:textId="77777777" w:rsidR="00EE2EC9" w:rsidRDefault="00EE2EC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turi būti</w:t>
            </w:r>
          </w:p>
        </w:tc>
      </w:tr>
      <w:tr w:rsidR="00EE2EC9" w14:paraId="12545A13" w14:textId="77777777" w:rsidTr="00543F71">
        <w:trPr>
          <w:trHeight w:val="422"/>
        </w:trPr>
        <w:tc>
          <w:tcPr>
            <w:tcW w:w="571" w:type="dxa"/>
            <w:shd w:val="clear" w:color="auto" w:fill="auto"/>
            <w:tcMar>
              <w:top w:w="100" w:type="dxa"/>
              <w:left w:w="100" w:type="dxa"/>
              <w:bottom w:w="100" w:type="dxa"/>
              <w:right w:w="100" w:type="dxa"/>
            </w:tcMar>
          </w:tcPr>
          <w:p w14:paraId="760B2C6B" w14:textId="77777777" w:rsidR="00EE2EC9" w:rsidRDefault="00EE2EC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5B3F185" w14:textId="77777777" w:rsidR="00EE2EC9" w:rsidRDefault="00EE2EC9" w:rsidP="00543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03453D7B" w14:textId="77777777" w:rsidR="00EE2EC9" w:rsidRDefault="00EE2EC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16 cm;</w:t>
            </w:r>
          </w:p>
        </w:tc>
      </w:tr>
      <w:tr w:rsidR="00EE2EC9" w14:paraId="387B9109" w14:textId="77777777" w:rsidTr="00543F71">
        <w:trPr>
          <w:trHeight w:val="424"/>
        </w:trPr>
        <w:tc>
          <w:tcPr>
            <w:tcW w:w="571" w:type="dxa"/>
            <w:shd w:val="clear" w:color="auto" w:fill="auto"/>
            <w:tcMar>
              <w:top w:w="100" w:type="dxa"/>
              <w:left w:w="100" w:type="dxa"/>
              <w:bottom w:w="100" w:type="dxa"/>
              <w:right w:w="100" w:type="dxa"/>
            </w:tcMar>
          </w:tcPr>
          <w:p w14:paraId="49103BD5" w14:textId="77777777" w:rsidR="00EE2EC9" w:rsidRDefault="00EE2EC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ED43C50" w14:textId="77777777" w:rsidR="00EE2EC9" w:rsidRDefault="00EE2EC9"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3807" w:type="dxa"/>
            <w:shd w:val="clear" w:color="auto" w:fill="auto"/>
            <w:tcMar>
              <w:top w:w="100" w:type="dxa"/>
              <w:left w:w="100" w:type="dxa"/>
              <w:bottom w:w="100" w:type="dxa"/>
              <w:right w:w="100" w:type="dxa"/>
            </w:tcMar>
          </w:tcPr>
          <w:p w14:paraId="7F1A8C0B" w14:textId="77777777" w:rsidR="00EE2EC9" w:rsidRDefault="00EE2EC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300 kg;</w:t>
            </w:r>
          </w:p>
        </w:tc>
      </w:tr>
      <w:tr w:rsidR="00EE2EC9" w14:paraId="3A1F0299" w14:textId="77777777" w:rsidTr="00543F71">
        <w:trPr>
          <w:trHeight w:val="425"/>
        </w:trPr>
        <w:tc>
          <w:tcPr>
            <w:tcW w:w="571" w:type="dxa"/>
            <w:shd w:val="clear" w:color="auto" w:fill="auto"/>
            <w:tcMar>
              <w:top w:w="100" w:type="dxa"/>
              <w:left w:w="100" w:type="dxa"/>
              <w:bottom w:w="100" w:type="dxa"/>
              <w:right w:w="100" w:type="dxa"/>
            </w:tcMar>
          </w:tcPr>
          <w:p w14:paraId="7777D6AA" w14:textId="77777777" w:rsidR="00EE2EC9" w:rsidRDefault="00EE2EC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97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4B733423" w14:textId="77777777" w:rsidR="00EE2EC9" w:rsidRDefault="00EE2EC9"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Galimybė sėti vieną kultūrą į vieną sėjimo eilę, kitą kultūrą į kitą sėjimo eilę vienu metu</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1DA410A3" w14:textId="77777777" w:rsidR="00EE2EC9" w:rsidRDefault="00EE2EC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EE2EC9" w14:paraId="3D371764" w14:textId="77777777" w:rsidTr="00543F71">
        <w:trPr>
          <w:trHeight w:val="422"/>
        </w:trPr>
        <w:tc>
          <w:tcPr>
            <w:tcW w:w="571" w:type="dxa"/>
            <w:shd w:val="clear" w:color="auto" w:fill="auto"/>
            <w:tcMar>
              <w:top w:w="100" w:type="dxa"/>
              <w:left w:w="100" w:type="dxa"/>
              <w:bottom w:w="100" w:type="dxa"/>
              <w:right w:w="100" w:type="dxa"/>
            </w:tcMar>
          </w:tcPr>
          <w:p w14:paraId="52B38910" w14:textId="77777777" w:rsidR="00EE2EC9" w:rsidRDefault="00EE2EC9" w:rsidP="00543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C9E10B7" w14:textId="77777777" w:rsidR="00EE2EC9" w:rsidRDefault="00EE2EC9"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Hidraulinė sėklos srauto ventiliatoriaus  pavara</w:t>
            </w:r>
          </w:p>
        </w:tc>
        <w:tc>
          <w:tcPr>
            <w:tcW w:w="3807" w:type="dxa"/>
            <w:shd w:val="clear" w:color="auto" w:fill="auto"/>
            <w:tcMar>
              <w:top w:w="100" w:type="dxa"/>
              <w:left w:w="100" w:type="dxa"/>
              <w:bottom w:w="100" w:type="dxa"/>
              <w:right w:w="100" w:type="dxa"/>
            </w:tcMar>
          </w:tcPr>
          <w:p w14:paraId="66F41784" w14:textId="77777777" w:rsidR="00EE2EC9" w:rsidRDefault="00EE2EC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turi būti</w:t>
            </w:r>
          </w:p>
        </w:tc>
      </w:tr>
      <w:tr w:rsidR="00EE2EC9" w14:paraId="71D9057E" w14:textId="77777777" w:rsidTr="00543F71">
        <w:trPr>
          <w:trHeight w:val="424"/>
        </w:trPr>
        <w:tc>
          <w:tcPr>
            <w:tcW w:w="571" w:type="dxa"/>
            <w:shd w:val="clear" w:color="auto" w:fill="auto"/>
            <w:tcMar>
              <w:top w:w="100" w:type="dxa"/>
              <w:left w:w="100" w:type="dxa"/>
              <w:bottom w:w="100" w:type="dxa"/>
              <w:right w:w="100" w:type="dxa"/>
            </w:tcMar>
          </w:tcPr>
          <w:p w14:paraId="05893B83" w14:textId="77777777" w:rsidR="00EE2EC9" w:rsidRDefault="00EE2EC9"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CBCBE71" w14:textId="77777777" w:rsidR="00EE2EC9" w:rsidRDefault="00EE2EC9"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3807" w:type="dxa"/>
            <w:shd w:val="clear" w:color="auto" w:fill="auto"/>
            <w:tcMar>
              <w:top w:w="100" w:type="dxa"/>
              <w:left w:w="100" w:type="dxa"/>
              <w:bottom w:w="100" w:type="dxa"/>
              <w:right w:w="100" w:type="dxa"/>
            </w:tcMar>
          </w:tcPr>
          <w:p w14:paraId="6FE2FB8B" w14:textId="77777777" w:rsidR="00EE2EC9" w:rsidRDefault="00EE2EC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EE2EC9" w14:paraId="0B8443CA" w14:textId="77777777" w:rsidTr="00543F71">
        <w:trPr>
          <w:trHeight w:val="424"/>
        </w:trPr>
        <w:tc>
          <w:tcPr>
            <w:tcW w:w="571" w:type="dxa"/>
            <w:shd w:val="clear" w:color="auto" w:fill="auto"/>
            <w:tcMar>
              <w:top w:w="100" w:type="dxa"/>
              <w:left w:w="100" w:type="dxa"/>
              <w:bottom w:w="100" w:type="dxa"/>
              <w:right w:w="100" w:type="dxa"/>
            </w:tcMar>
          </w:tcPr>
          <w:p w14:paraId="2DB4B8AC" w14:textId="77777777" w:rsidR="00EE2EC9" w:rsidRDefault="00EE2EC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91D68BE" w14:textId="77777777" w:rsidR="00EE2EC9" w:rsidRDefault="00EE2EC9"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Garantija</w:t>
            </w:r>
            <w:r>
              <w:rPr>
                <w:rFonts w:ascii="Times New Roman" w:hAnsi="Times New Roman" w:cs="Times New Roman"/>
                <w:sz w:val="24"/>
                <w:szCs w:val="24"/>
              </w:rPr>
              <w:t xml:space="preserve"> - n</w:t>
            </w:r>
            <w:r w:rsidRPr="002F5BAA">
              <w:rPr>
                <w:rFonts w:ascii="Times New Roman" w:hAnsi="Times New Roman" w:cs="Times New Roman"/>
                <w:sz w:val="24"/>
                <w:szCs w:val="24"/>
              </w:rPr>
              <w:t>e mažiau kaip 12 mėn</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4847F4B9" w14:textId="77777777" w:rsidR="00EE2EC9" w:rsidRDefault="00EE2EC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turi būti</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2FB1635B"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7C308E" w:rsidRPr="00CB19E5">
        <w:rPr>
          <w:rFonts w:ascii="Times New Roman" w:eastAsia="Times New Roman" w:hAnsi="Times New Roman" w:cs="Times New Roman"/>
          <w:color w:val="000000"/>
          <w:sz w:val="24"/>
          <w:szCs w:val="24"/>
        </w:rPr>
        <w:t>03</w:t>
      </w:r>
      <w:r w:rsidR="00354C08" w:rsidRPr="00CB19E5">
        <w:rPr>
          <w:rFonts w:ascii="Times New Roman" w:eastAsia="Times New Roman" w:hAnsi="Times New Roman" w:cs="Times New Roman"/>
          <w:color w:val="000000"/>
          <w:sz w:val="24"/>
          <w:szCs w:val="24"/>
        </w:rPr>
        <w:t>-</w:t>
      </w:r>
      <w:r w:rsidR="007C308E" w:rsidRPr="00CB19E5">
        <w:rPr>
          <w:rFonts w:ascii="Times New Roman" w:eastAsia="Times New Roman" w:hAnsi="Times New Roman" w:cs="Times New Roman"/>
          <w:color w:val="000000"/>
          <w:sz w:val="24"/>
          <w:szCs w:val="24"/>
        </w:rPr>
        <w:t>15</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1826B4">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461A8D22"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A52C42">
        <w:rPr>
          <w:rFonts w:ascii="Times New Roman" w:eastAsia="Times New Roman" w:hAnsi="Times New Roman" w:cs="Times New Roman"/>
          <w:color w:val="000000"/>
          <w:sz w:val="24"/>
          <w:szCs w:val="24"/>
        </w:rPr>
        <w:t>imo sąlygos: avansas ne mažesnis</w:t>
      </w:r>
      <w:r w:rsidRPr="00CB19E5">
        <w:rPr>
          <w:rFonts w:ascii="Times New Roman" w:eastAsia="Times New Roman" w:hAnsi="Times New Roman" w:cs="Times New Roman"/>
          <w:color w:val="000000"/>
          <w:sz w:val="24"/>
          <w:szCs w:val="24"/>
        </w:rPr>
        <w:t xml:space="preserve"> kaip </w:t>
      </w:r>
      <w:r w:rsidR="007C308E" w:rsidRPr="00CB19E5">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1D6771">
        <w:rPr>
          <w:rFonts w:ascii="Times New Roman" w:eastAsia="Times New Roman" w:hAnsi="Times New Roman" w:cs="Times New Roman"/>
          <w:color w:val="000000"/>
          <w:sz w:val="24"/>
          <w:szCs w:val="24"/>
        </w:rPr>
        <w:t>5</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6A6ACC">
        <w:rPr>
          <w:rFonts w:ascii="Times New Roman" w:eastAsia="Times New Roman" w:hAnsi="Times New Roman" w:cs="Times New Roman"/>
          <w:color w:val="000000"/>
          <w:sz w:val="24"/>
          <w:szCs w:val="24"/>
        </w:rPr>
        <w:t xml:space="preserve">per 30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4401B418"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w:t>
      </w:r>
      <w:r>
        <w:rPr>
          <w:rFonts w:ascii="Times New Roman" w:eastAsia="Times New Roman" w:hAnsi="Times New Roman" w:cs="Times New Roman"/>
          <w:color w:val="000000"/>
          <w:sz w:val="24"/>
          <w:szCs w:val="24"/>
        </w:rPr>
        <w:lastRenderedPageBreak/>
        <w:t xml:space="preserve">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3B5FFD" w:rsidRPr="007A411D">
        <w:rPr>
          <w:rFonts w:ascii="Times New Roman" w:eastAsia="Calibri" w:hAnsi="Times New Roman" w:cs="Times New Roman"/>
          <w:sz w:val="24"/>
          <w:szCs w:val="24"/>
          <w:u w:val="single"/>
        </w:rPr>
        <w:t>sad.darius.sad</w:t>
      </w:r>
      <w:r w:rsidR="003B5FFD" w:rsidRPr="00CB19E5">
        <w:rPr>
          <w:rFonts w:ascii="Times New Roman" w:eastAsia="Calibri" w:hAnsi="Times New Roman" w:cs="Times New Roman"/>
          <w:sz w:val="24"/>
          <w:szCs w:val="24"/>
          <w:u w:val="single"/>
        </w:rPr>
        <w:t>@gmail.com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3A5DDB2C"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7C308E" w:rsidRPr="00CB19E5">
        <w:rPr>
          <w:rFonts w:ascii="Times New Roman" w:eastAsia="Times New Roman" w:hAnsi="Times New Roman" w:cs="Times New Roman"/>
          <w:sz w:val="24"/>
          <w:szCs w:val="24"/>
        </w:rPr>
        <w:t>01</w:t>
      </w:r>
      <w:r w:rsidR="00CF7944" w:rsidRPr="00CB19E5">
        <w:rPr>
          <w:rFonts w:ascii="Times New Roman" w:eastAsia="Times New Roman" w:hAnsi="Times New Roman" w:cs="Times New Roman"/>
          <w:sz w:val="24"/>
          <w:szCs w:val="24"/>
        </w:rPr>
        <w:t>-</w:t>
      </w:r>
      <w:r w:rsidR="00E76003">
        <w:rPr>
          <w:rFonts w:ascii="Times New Roman" w:eastAsia="Times New Roman" w:hAnsi="Times New Roman" w:cs="Times New Roman"/>
          <w:sz w:val="24"/>
          <w:szCs w:val="24"/>
        </w:rPr>
        <w:t>28</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1066CAB9"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833D2D" w:rsidRPr="007A411D">
        <w:rPr>
          <w:rFonts w:ascii="Times New Roman" w:eastAsia="Calibri" w:hAnsi="Times New Roman" w:cs="Times New Roman"/>
          <w:sz w:val="24"/>
          <w:szCs w:val="24"/>
          <w:u w:val="single"/>
        </w:rPr>
        <w:t>sad.darius.sad</w:t>
      </w:r>
      <w:bookmarkStart w:id="0" w:name="_GoBack"/>
      <w:bookmarkEnd w:id="0"/>
      <w:r w:rsidR="00833D2D" w:rsidRPr="00CB19E5">
        <w:rPr>
          <w:rFonts w:ascii="Times New Roman" w:eastAsia="Calibri" w:hAnsi="Times New Roman" w:cs="Times New Roman"/>
          <w:sz w:val="24"/>
          <w:szCs w:val="24"/>
          <w:u w:val="single"/>
        </w:rPr>
        <w:t>@gmail.com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0414A576"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9A258A" w:rsidRPr="00CB19E5">
        <w:rPr>
          <w:rFonts w:ascii="Times New Roman" w:eastAsia="Times New Roman" w:hAnsi="Times New Roman" w:cs="Times New Roman"/>
          <w:b/>
          <w:sz w:val="24"/>
          <w:szCs w:val="24"/>
        </w:rPr>
        <w:t>s</w:t>
      </w:r>
      <w:r w:rsidR="007C308E" w:rsidRPr="00CB19E5">
        <w:rPr>
          <w:rFonts w:ascii="Times New Roman" w:eastAsia="Times New Roman" w:hAnsi="Times New Roman" w:cs="Times New Roman"/>
          <w:b/>
          <w:sz w:val="24"/>
          <w:szCs w:val="24"/>
        </w:rPr>
        <w:t>ausio</w:t>
      </w:r>
      <w:r w:rsidR="009A258A" w:rsidRPr="00CB19E5">
        <w:rPr>
          <w:rFonts w:ascii="Times New Roman" w:eastAsia="Times New Roman" w:hAnsi="Times New Roman" w:cs="Times New Roman"/>
          <w:b/>
          <w:sz w:val="24"/>
          <w:szCs w:val="24"/>
        </w:rPr>
        <w:t xml:space="preserve"> </w:t>
      </w:r>
      <w:r w:rsidR="000F185C">
        <w:rPr>
          <w:rFonts w:ascii="Times New Roman" w:eastAsia="Times New Roman" w:hAnsi="Times New Roman" w:cs="Times New Roman"/>
          <w:b/>
          <w:sz w:val="24"/>
          <w:szCs w:val="24"/>
        </w:rPr>
        <w:t>28</w:t>
      </w:r>
      <w:r w:rsidR="009A258A" w:rsidRPr="00CB19E5">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DA5A2B" w:rsidRPr="00825402">
        <w:rPr>
          <w:rFonts w:ascii="Times New Roman" w:eastAsia="Calibri" w:hAnsi="Times New Roman" w:cs="Times New Roman"/>
          <w:sz w:val="24"/>
          <w:szCs w:val="24"/>
          <w:u w:val="single"/>
        </w:rPr>
        <w:t>Pavuolis, Kruonio sen., Kaišiadorių r. sav</w:t>
      </w:r>
      <w:r w:rsidR="00DA5A2B" w:rsidRPr="00825402">
        <w:rPr>
          <w:rFonts w:ascii="Times New Roman" w:eastAsia="Times New Roman" w:hAnsi="Times New Roman" w:cs="Times New Roman"/>
          <w:sz w:val="24"/>
          <w:szCs w:val="24"/>
          <w:u w:val="single"/>
        </w:rPr>
        <w:t>.</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973"/>
        <w:gridCol w:w="3807"/>
      </w:tblGrid>
      <w:tr w:rsidR="005327BC" w14:paraId="792C8D3F" w14:textId="77777777" w:rsidTr="00543F71">
        <w:trPr>
          <w:trHeight w:val="561"/>
        </w:trPr>
        <w:tc>
          <w:tcPr>
            <w:tcW w:w="571" w:type="dxa"/>
            <w:shd w:val="clear" w:color="auto" w:fill="auto"/>
            <w:tcMar>
              <w:top w:w="100" w:type="dxa"/>
              <w:left w:w="100" w:type="dxa"/>
              <w:bottom w:w="100" w:type="dxa"/>
              <w:right w:w="100" w:type="dxa"/>
            </w:tcMar>
          </w:tcPr>
          <w:p w14:paraId="17869341" w14:textId="77777777" w:rsidR="005327BC" w:rsidRDefault="005327BC"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0CBD29F" w14:textId="77777777" w:rsidR="005327BC" w:rsidRDefault="005327BC"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973" w:type="dxa"/>
            <w:shd w:val="clear" w:color="auto" w:fill="auto"/>
            <w:tcMar>
              <w:top w:w="100" w:type="dxa"/>
              <w:left w:w="100" w:type="dxa"/>
              <w:bottom w:w="100" w:type="dxa"/>
              <w:right w:w="100" w:type="dxa"/>
            </w:tcMar>
          </w:tcPr>
          <w:p w14:paraId="465BE578" w14:textId="77777777" w:rsidR="005327BC" w:rsidRDefault="005327BC"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3807" w:type="dxa"/>
            <w:shd w:val="clear" w:color="auto" w:fill="auto"/>
            <w:tcMar>
              <w:top w:w="100" w:type="dxa"/>
              <w:left w:w="100" w:type="dxa"/>
              <w:bottom w:w="100" w:type="dxa"/>
              <w:right w:w="100" w:type="dxa"/>
            </w:tcMar>
          </w:tcPr>
          <w:p w14:paraId="4E7EFFEA" w14:textId="77777777" w:rsidR="005327BC" w:rsidRDefault="005327BC"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5327BC" w14:paraId="21EC84D7" w14:textId="77777777" w:rsidTr="00543F71">
        <w:trPr>
          <w:trHeight w:val="366"/>
        </w:trPr>
        <w:tc>
          <w:tcPr>
            <w:tcW w:w="571" w:type="dxa"/>
            <w:shd w:val="clear" w:color="auto" w:fill="auto"/>
            <w:tcMar>
              <w:top w:w="100" w:type="dxa"/>
              <w:left w:w="100" w:type="dxa"/>
              <w:bottom w:w="100" w:type="dxa"/>
              <w:right w:w="100" w:type="dxa"/>
            </w:tcMar>
          </w:tcPr>
          <w:p w14:paraId="3D33908A" w14:textId="77777777" w:rsidR="005327BC" w:rsidRDefault="005327BC" w:rsidP="00543F7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7E3CD246" w14:textId="77777777" w:rsidR="005327BC" w:rsidRDefault="005327BC"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7E5BC6F4" w14:textId="77777777" w:rsidR="005327BC" w:rsidRDefault="005327BC"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6 metrai</w:t>
            </w:r>
          </w:p>
        </w:tc>
      </w:tr>
      <w:tr w:rsidR="005327BC" w14:paraId="160062C4" w14:textId="77777777" w:rsidTr="00543F71">
        <w:trPr>
          <w:trHeight w:val="488"/>
        </w:trPr>
        <w:tc>
          <w:tcPr>
            <w:tcW w:w="571" w:type="dxa"/>
            <w:shd w:val="clear" w:color="auto" w:fill="auto"/>
            <w:tcMar>
              <w:top w:w="100" w:type="dxa"/>
              <w:left w:w="100" w:type="dxa"/>
              <w:bottom w:w="100" w:type="dxa"/>
              <w:right w:w="100" w:type="dxa"/>
            </w:tcMar>
          </w:tcPr>
          <w:p w14:paraId="09B0EBE0" w14:textId="77777777" w:rsidR="005327BC" w:rsidRDefault="005327BC"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3559397" w14:textId="77777777" w:rsidR="005327BC" w:rsidRDefault="005327BC"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650BEFEE" w14:textId="77777777" w:rsidR="005327BC" w:rsidRDefault="005327BC"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5000 ltr.</w:t>
            </w:r>
          </w:p>
        </w:tc>
      </w:tr>
      <w:tr w:rsidR="005327BC" w14:paraId="77FC4704" w14:textId="77777777" w:rsidTr="00543F71">
        <w:trPr>
          <w:trHeight w:val="424"/>
        </w:trPr>
        <w:tc>
          <w:tcPr>
            <w:tcW w:w="571" w:type="dxa"/>
            <w:shd w:val="clear" w:color="auto" w:fill="auto"/>
            <w:tcMar>
              <w:top w:w="100" w:type="dxa"/>
              <w:left w:w="100" w:type="dxa"/>
              <w:bottom w:w="100" w:type="dxa"/>
              <w:right w:w="100" w:type="dxa"/>
            </w:tcMar>
          </w:tcPr>
          <w:p w14:paraId="27D9C2DC" w14:textId="77777777" w:rsidR="005327BC" w:rsidRDefault="005327BC"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8153A9A" w14:textId="77777777" w:rsidR="005327BC" w:rsidRDefault="005327BC"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Hidraulinis spaudimo reguliavimas iš kabinos;</w:t>
            </w:r>
          </w:p>
        </w:tc>
        <w:tc>
          <w:tcPr>
            <w:tcW w:w="3807" w:type="dxa"/>
            <w:shd w:val="clear" w:color="auto" w:fill="auto"/>
            <w:tcMar>
              <w:top w:w="100" w:type="dxa"/>
              <w:left w:w="100" w:type="dxa"/>
              <w:bottom w:w="100" w:type="dxa"/>
              <w:right w:w="100" w:type="dxa"/>
            </w:tcMar>
          </w:tcPr>
          <w:p w14:paraId="11760721" w14:textId="77777777" w:rsidR="005327BC" w:rsidRDefault="005327BC"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turi būti</w:t>
            </w:r>
          </w:p>
        </w:tc>
      </w:tr>
      <w:tr w:rsidR="005327BC" w14:paraId="387B64CF" w14:textId="77777777" w:rsidTr="00543F71">
        <w:trPr>
          <w:trHeight w:val="422"/>
        </w:trPr>
        <w:tc>
          <w:tcPr>
            <w:tcW w:w="571" w:type="dxa"/>
            <w:shd w:val="clear" w:color="auto" w:fill="auto"/>
            <w:tcMar>
              <w:top w:w="100" w:type="dxa"/>
              <w:left w:w="100" w:type="dxa"/>
              <w:bottom w:w="100" w:type="dxa"/>
              <w:right w:w="100" w:type="dxa"/>
            </w:tcMar>
          </w:tcPr>
          <w:p w14:paraId="243D4FFA" w14:textId="77777777" w:rsidR="005327BC" w:rsidRDefault="005327BC"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5F31F678" w14:textId="77777777" w:rsidR="005327BC" w:rsidRDefault="005327BC" w:rsidP="00543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1AC952D5" w14:textId="77777777" w:rsidR="005327BC" w:rsidRDefault="005327BC"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16 cm;</w:t>
            </w:r>
          </w:p>
        </w:tc>
      </w:tr>
      <w:tr w:rsidR="005327BC" w14:paraId="0F3A7870" w14:textId="77777777" w:rsidTr="00543F71">
        <w:trPr>
          <w:trHeight w:val="424"/>
        </w:trPr>
        <w:tc>
          <w:tcPr>
            <w:tcW w:w="571" w:type="dxa"/>
            <w:shd w:val="clear" w:color="auto" w:fill="auto"/>
            <w:tcMar>
              <w:top w:w="100" w:type="dxa"/>
              <w:left w:w="100" w:type="dxa"/>
              <w:bottom w:w="100" w:type="dxa"/>
              <w:right w:w="100" w:type="dxa"/>
            </w:tcMar>
          </w:tcPr>
          <w:p w14:paraId="70D73236" w14:textId="77777777" w:rsidR="005327BC" w:rsidRDefault="005327BC"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AAE39BB" w14:textId="77777777" w:rsidR="005327BC" w:rsidRDefault="005327BC"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3807" w:type="dxa"/>
            <w:shd w:val="clear" w:color="auto" w:fill="auto"/>
            <w:tcMar>
              <w:top w:w="100" w:type="dxa"/>
              <w:left w:w="100" w:type="dxa"/>
              <w:bottom w:w="100" w:type="dxa"/>
              <w:right w:w="100" w:type="dxa"/>
            </w:tcMar>
          </w:tcPr>
          <w:p w14:paraId="58E97500" w14:textId="77777777" w:rsidR="005327BC" w:rsidRDefault="005327BC"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300 kg;</w:t>
            </w:r>
          </w:p>
        </w:tc>
      </w:tr>
      <w:tr w:rsidR="005327BC" w14:paraId="3211480E" w14:textId="77777777" w:rsidTr="00543F71">
        <w:trPr>
          <w:trHeight w:val="425"/>
        </w:trPr>
        <w:tc>
          <w:tcPr>
            <w:tcW w:w="571" w:type="dxa"/>
            <w:shd w:val="clear" w:color="auto" w:fill="auto"/>
            <w:tcMar>
              <w:top w:w="100" w:type="dxa"/>
              <w:left w:w="100" w:type="dxa"/>
              <w:bottom w:w="100" w:type="dxa"/>
              <w:right w:w="100" w:type="dxa"/>
            </w:tcMar>
          </w:tcPr>
          <w:p w14:paraId="512B28B1" w14:textId="77777777" w:rsidR="005327BC" w:rsidRDefault="005327BC"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97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7FC4FD7E" w14:textId="77777777" w:rsidR="005327BC" w:rsidRDefault="005327BC"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Galimybė sėti vieną kultūrą į vieną sėjimo eilę, kitą kultūrą į kitą sėjimo eilę vienu metu</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433DB9E4" w14:textId="77777777" w:rsidR="005327BC" w:rsidRDefault="005327BC"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5327BC" w14:paraId="7A19B726" w14:textId="77777777" w:rsidTr="00543F71">
        <w:trPr>
          <w:trHeight w:val="422"/>
        </w:trPr>
        <w:tc>
          <w:tcPr>
            <w:tcW w:w="571" w:type="dxa"/>
            <w:shd w:val="clear" w:color="auto" w:fill="auto"/>
            <w:tcMar>
              <w:top w:w="100" w:type="dxa"/>
              <w:left w:w="100" w:type="dxa"/>
              <w:bottom w:w="100" w:type="dxa"/>
              <w:right w:w="100" w:type="dxa"/>
            </w:tcMar>
          </w:tcPr>
          <w:p w14:paraId="5C060DF6" w14:textId="77777777" w:rsidR="005327BC" w:rsidRDefault="005327BC" w:rsidP="00543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F527E24" w14:textId="77777777" w:rsidR="005327BC" w:rsidRDefault="005327BC"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Hidraulinė sėklos srauto ventiliatoriaus  pavara</w:t>
            </w:r>
          </w:p>
        </w:tc>
        <w:tc>
          <w:tcPr>
            <w:tcW w:w="3807" w:type="dxa"/>
            <w:shd w:val="clear" w:color="auto" w:fill="auto"/>
            <w:tcMar>
              <w:top w:w="100" w:type="dxa"/>
              <w:left w:w="100" w:type="dxa"/>
              <w:bottom w:w="100" w:type="dxa"/>
              <w:right w:w="100" w:type="dxa"/>
            </w:tcMar>
          </w:tcPr>
          <w:p w14:paraId="4ABE1ADF" w14:textId="77777777" w:rsidR="005327BC" w:rsidRDefault="005327BC"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turi būti</w:t>
            </w:r>
          </w:p>
        </w:tc>
      </w:tr>
      <w:tr w:rsidR="005327BC" w14:paraId="57347DEE" w14:textId="77777777" w:rsidTr="00543F71">
        <w:trPr>
          <w:trHeight w:val="424"/>
        </w:trPr>
        <w:tc>
          <w:tcPr>
            <w:tcW w:w="571" w:type="dxa"/>
            <w:shd w:val="clear" w:color="auto" w:fill="auto"/>
            <w:tcMar>
              <w:top w:w="100" w:type="dxa"/>
              <w:left w:w="100" w:type="dxa"/>
              <w:bottom w:w="100" w:type="dxa"/>
              <w:right w:w="100" w:type="dxa"/>
            </w:tcMar>
          </w:tcPr>
          <w:p w14:paraId="47941A5A" w14:textId="77777777" w:rsidR="005327BC" w:rsidRDefault="005327BC"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7C3B7C1" w14:textId="77777777" w:rsidR="005327BC" w:rsidRDefault="005327BC"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3807" w:type="dxa"/>
            <w:shd w:val="clear" w:color="auto" w:fill="auto"/>
            <w:tcMar>
              <w:top w:w="100" w:type="dxa"/>
              <w:left w:w="100" w:type="dxa"/>
              <w:bottom w:w="100" w:type="dxa"/>
              <w:right w:w="100" w:type="dxa"/>
            </w:tcMar>
          </w:tcPr>
          <w:p w14:paraId="4A6D1E69" w14:textId="77777777" w:rsidR="005327BC" w:rsidRDefault="005327BC"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5327BC" w14:paraId="39E5CB07" w14:textId="77777777" w:rsidTr="00543F71">
        <w:trPr>
          <w:trHeight w:val="424"/>
        </w:trPr>
        <w:tc>
          <w:tcPr>
            <w:tcW w:w="571" w:type="dxa"/>
            <w:shd w:val="clear" w:color="auto" w:fill="auto"/>
            <w:tcMar>
              <w:top w:w="100" w:type="dxa"/>
              <w:left w:w="100" w:type="dxa"/>
              <w:bottom w:w="100" w:type="dxa"/>
              <w:right w:w="100" w:type="dxa"/>
            </w:tcMar>
          </w:tcPr>
          <w:p w14:paraId="13D000DC" w14:textId="77777777" w:rsidR="005327BC" w:rsidRDefault="005327BC"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DBDB2E4" w14:textId="77777777" w:rsidR="005327BC" w:rsidRDefault="005327BC"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Garantija</w:t>
            </w:r>
            <w:r>
              <w:rPr>
                <w:rFonts w:ascii="Times New Roman" w:hAnsi="Times New Roman" w:cs="Times New Roman"/>
                <w:sz w:val="24"/>
                <w:szCs w:val="24"/>
              </w:rPr>
              <w:t xml:space="preserve"> - n</w:t>
            </w:r>
            <w:r w:rsidRPr="002F5BAA">
              <w:rPr>
                <w:rFonts w:ascii="Times New Roman" w:hAnsi="Times New Roman" w:cs="Times New Roman"/>
                <w:sz w:val="24"/>
                <w:szCs w:val="24"/>
              </w:rPr>
              <w:t>e mažiau kaip 12 mėn</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6184ACCB" w14:textId="77777777" w:rsidR="005327BC" w:rsidRDefault="005327BC"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turi būti</w:t>
            </w: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21C3B"/>
    <w:rsid w:val="0004602C"/>
    <w:rsid w:val="00057D04"/>
    <w:rsid w:val="000F185C"/>
    <w:rsid w:val="00176ADA"/>
    <w:rsid w:val="001826B4"/>
    <w:rsid w:val="001D6771"/>
    <w:rsid w:val="002008BD"/>
    <w:rsid w:val="002A502D"/>
    <w:rsid w:val="002F2548"/>
    <w:rsid w:val="00307816"/>
    <w:rsid w:val="00311106"/>
    <w:rsid w:val="00354C08"/>
    <w:rsid w:val="003774C7"/>
    <w:rsid w:val="003964DE"/>
    <w:rsid w:val="003B5FFD"/>
    <w:rsid w:val="00483A5C"/>
    <w:rsid w:val="00487172"/>
    <w:rsid w:val="005327BC"/>
    <w:rsid w:val="005E5A9A"/>
    <w:rsid w:val="0062615E"/>
    <w:rsid w:val="006A6ACC"/>
    <w:rsid w:val="007048D5"/>
    <w:rsid w:val="007307AE"/>
    <w:rsid w:val="0078057F"/>
    <w:rsid w:val="00782CE1"/>
    <w:rsid w:val="00792ED5"/>
    <w:rsid w:val="007A000C"/>
    <w:rsid w:val="007A411D"/>
    <w:rsid w:val="007C308E"/>
    <w:rsid w:val="00825402"/>
    <w:rsid w:val="00833D2D"/>
    <w:rsid w:val="00864802"/>
    <w:rsid w:val="008838F0"/>
    <w:rsid w:val="008A2071"/>
    <w:rsid w:val="008C161B"/>
    <w:rsid w:val="008C4635"/>
    <w:rsid w:val="009A258A"/>
    <w:rsid w:val="009D6B85"/>
    <w:rsid w:val="00A52C42"/>
    <w:rsid w:val="00A56D8B"/>
    <w:rsid w:val="00A71786"/>
    <w:rsid w:val="00A81273"/>
    <w:rsid w:val="00A94CE9"/>
    <w:rsid w:val="00AA1761"/>
    <w:rsid w:val="00B26420"/>
    <w:rsid w:val="00B53653"/>
    <w:rsid w:val="00B74A38"/>
    <w:rsid w:val="00B83DD8"/>
    <w:rsid w:val="00BB6005"/>
    <w:rsid w:val="00BD4D08"/>
    <w:rsid w:val="00BE62A9"/>
    <w:rsid w:val="00C712D3"/>
    <w:rsid w:val="00C8115E"/>
    <w:rsid w:val="00CB19E5"/>
    <w:rsid w:val="00CF7944"/>
    <w:rsid w:val="00D03D5B"/>
    <w:rsid w:val="00D1362F"/>
    <w:rsid w:val="00D75D92"/>
    <w:rsid w:val="00D937CE"/>
    <w:rsid w:val="00DA5A2B"/>
    <w:rsid w:val="00E4023D"/>
    <w:rsid w:val="00E76003"/>
    <w:rsid w:val="00EC510C"/>
    <w:rsid w:val="00EE2EC9"/>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1214</Words>
  <Characters>6923</Characters>
  <Application>Microsoft Macintosh Word</Application>
  <DocSecurity>0</DocSecurity>
  <Lines>57</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26</cp:revision>
  <dcterms:created xsi:type="dcterms:W3CDTF">2024-01-15T14:09:00Z</dcterms:created>
  <dcterms:modified xsi:type="dcterms:W3CDTF">2024-01-15T15:46:00Z</dcterms:modified>
</cp:coreProperties>
</file>