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3CF90EFA" w:rsidR="00D03D5B" w:rsidRPr="00CB19E5" w:rsidRDefault="00FD1B32">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Sigitas Jurevičius</w:t>
      </w:r>
      <w:r w:rsidR="00221E56">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605CB576" w14:textId="31502CF6" w:rsidR="00D03D5B" w:rsidRPr="005B754C" w:rsidRDefault="005B754C">
      <w:pPr>
        <w:widowControl w:val="0"/>
        <w:pBdr>
          <w:top w:val="nil"/>
          <w:left w:val="nil"/>
          <w:bottom w:val="nil"/>
          <w:right w:val="nil"/>
          <w:between w:val="nil"/>
        </w:pBdr>
        <w:spacing w:before="175" w:line="240" w:lineRule="auto"/>
        <w:ind w:left="2750"/>
        <w:rPr>
          <w:rFonts w:ascii="Times New Roman" w:eastAsia="Times New Roman" w:hAnsi="Times New Roman" w:cs="Times New Roman"/>
          <w:sz w:val="24"/>
          <w:szCs w:val="24"/>
          <w:u w:val="single"/>
        </w:rPr>
      </w:pPr>
      <w:r w:rsidRPr="005B754C">
        <w:rPr>
          <w:rFonts w:ascii="Times New Roman" w:eastAsia="Calibri" w:hAnsi="Times New Roman" w:cs="Times New Roman"/>
          <w:sz w:val="24"/>
          <w:szCs w:val="24"/>
          <w:u w:val="single"/>
        </w:rPr>
        <w:t xml:space="preserve">Mančiūnai </w:t>
      </w:r>
      <w:r w:rsidRPr="005B754C">
        <w:rPr>
          <w:rFonts w:ascii="Times New Roman" w:eastAsia="Calibri" w:hAnsi="Times New Roman" w:cs="Times New Roman"/>
          <w:sz w:val="24"/>
          <w:szCs w:val="24"/>
          <w:u w:val="single"/>
          <w:lang w:val="en-US"/>
        </w:rPr>
        <w:t>4</w:t>
      </w:r>
      <w:r w:rsidRPr="005B754C">
        <w:rPr>
          <w:rFonts w:ascii="Times New Roman" w:eastAsia="Calibri" w:hAnsi="Times New Roman" w:cs="Times New Roman"/>
          <w:sz w:val="24"/>
          <w:szCs w:val="24"/>
          <w:u w:val="single"/>
        </w:rPr>
        <w:t>, Žaislių sen., Kaišiadorių r. sav.</w:t>
      </w:r>
    </w:p>
    <w:p w14:paraId="5FAA50F9" w14:textId="77777777" w:rsidR="00D03D5B" w:rsidRPr="00CB19E5"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(buveinė arba adresas)  </w:t>
      </w:r>
    </w:p>
    <w:p w14:paraId="0DD693C5" w14:textId="6ECBF610"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070B40" w:rsidRPr="00070B40">
        <w:rPr>
          <w:rFonts w:ascii="Times New Roman" w:eastAsia="Calibri" w:hAnsi="Times New Roman" w:cs="Times New Roman"/>
          <w:sz w:val="24"/>
          <w:szCs w:val="24"/>
          <w:u w:val="single"/>
        </w:rPr>
        <w:t>+3706</w:t>
      </w:r>
      <w:r w:rsidR="00070B40" w:rsidRPr="00070B40">
        <w:rPr>
          <w:rFonts w:ascii="Times New Roman" w:eastAsia="Calibri" w:hAnsi="Times New Roman" w:cs="Times New Roman"/>
          <w:sz w:val="24"/>
          <w:szCs w:val="24"/>
          <w:u w:val="single"/>
          <w:lang w:val="en-US"/>
        </w:rPr>
        <w:t>8748454</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4536C6" w:rsidRPr="004536C6">
        <w:rPr>
          <w:rFonts w:ascii="Times New Roman" w:eastAsia="Calibri" w:hAnsi="Times New Roman" w:cs="Times New Roman"/>
          <w:sz w:val="24"/>
          <w:szCs w:val="24"/>
          <w:u w:val="single"/>
        </w:rPr>
        <w:t>sigitas.jurevicius@gmail.com</w:t>
      </w:r>
      <w:r w:rsidR="008A2071" w:rsidRPr="00CB19E5">
        <w:rPr>
          <w:rFonts w:ascii="Times New Roman" w:eastAsia="Times New Roman" w:hAnsi="Times New Roman" w:cs="Times New Roman"/>
          <w:i/>
          <w:color w:val="000000"/>
          <w:sz w:val="19"/>
          <w:szCs w:val="19"/>
          <w:u w:val="single"/>
        </w:rPr>
        <w:t xml:space="preserve"> </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51B988D4"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FC1024" w:rsidRPr="00CB19E5">
        <w:rPr>
          <w:rFonts w:ascii="Times New Roman" w:eastAsia="Times New Roman" w:hAnsi="Times New Roman" w:cs="Times New Roman"/>
          <w:color w:val="000000"/>
          <w:sz w:val="24"/>
          <w:szCs w:val="24"/>
          <w:u w:val="single"/>
        </w:rPr>
        <w:t>01-</w:t>
      </w:r>
      <w:r w:rsidR="007B22A6">
        <w:rPr>
          <w:rFonts w:ascii="Times New Roman" w:eastAsia="Times New Roman" w:hAnsi="Times New Roman" w:cs="Times New Roman"/>
          <w:color w:val="000000"/>
          <w:sz w:val="24"/>
          <w:szCs w:val="24"/>
          <w:u w:val="single"/>
        </w:rPr>
        <w:t>1</w:t>
      </w:r>
      <w:r w:rsidR="007B22A6">
        <w:rPr>
          <w:rFonts w:ascii="Times New Roman" w:eastAsia="Times New Roman" w:hAnsi="Times New Roman" w:cs="Times New Roman"/>
          <w:color w:val="000000"/>
          <w:sz w:val="24"/>
          <w:szCs w:val="24"/>
          <w:u w:val="single"/>
          <w:lang w:val="en-US"/>
        </w:rPr>
        <w:t>7</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6BEDDB08"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7B78CA">
        <w:rPr>
          <w:rFonts w:ascii="Times New Roman" w:eastAsia="Times New Roman" w:hAnsi="Times New Roman" w:cs="Times New Roman"/>
          <w:sz w:val="24"/>
          <w:szCs w:val="24"/>
        </w:rPr>
        <w:t>Sigitas Jurevi</w:t>
      </w:r>
      <w:r w:rsidR="00742367">
        <w:rPr>
          <w:rFonts w:ascii="Times New Roman" w:eastAsia="Times New Roman" w:hAnsi="Times New Roman" w:cs="Times New Roman"/>
          <w:sz w:val="24"/>
          <w:szCs w:val="24"/>
        </w:rPr>
        <w:t>čius</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 xml:space="preserve">žaliajame </w:t>
      </w:r>
      <w:r w:rsidR="00D308D4">
        <w:rPr>
          <w:rFonts w:ascii="Times New Roman" w:eastAsia="Times New Roman" w:hAnsi="Times New Roman" w:cs="Times New Roman"/>
          <w:b/>
          <w:sz w:val="24"/>
          <w:szCs w:val="24"/>
        </w:rPr>
        <w:t>tiesioginės</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1271C1B3"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67728D">
        <w:rPr>
          <w:rFonts w:ascii="Times New Roman" w:eastAsia="Times New Roman" w:hAnsi="Times New Roman" w:cs="Times New Roman"/>
          <w:b/>
          <w:color w:val="000000"/>
          <w:sz w:val="24"/>
          <w:szCs w:val="24"/>
        </w:rPr>
        <w:t>tiesioginė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973"/>
        <w:gridCol w:w="3807"/>
      </w:tblGrid>
      <w:tr w:rsidR="00F94E32" w14:paraId="37DB20C5" w14:textId="77777777" w:rsidTr="00543F71">
        <w:trPr>
          <w:trHeight w:val="561"/>
        </w:trPr>
        <w:tc>
          <w:tcPr>
            <w:tcW w:w="571" w:type="dxa"/>
            <w:shd w:val="clear" w:color="auto" w:fill="auto"/>
            <w:tcMar>
              <w:top w:w="100" w:type="dxa"/>
              <w:left w:w="100" w:type="dxa"/>
              <w:bottom w:w="100" w:type="dxa"/>
              <w:right w:w="100" w:type="dxa"/>
            </w:tcMar>
          </w:tcPr>
          <w:p w14:paraId="5F58BD79" w14:textId="77777777" w:rsidR="00F94E32" w:rsidRDefault="00F94E32"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6A69BB59" w14:textId="77777777" w:rsidR="00F94E32" w:rsidRDefault="00F94E32"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973" w:type="dxa"/>
            <w:shd w:val="clear" w:color="auto" w:fill="auto"/>
            <w:tcMar>
              <w:top w:w="100" w:type="dxa"/>
              <w:left w:w="100" w:type="dxa"/>
              <w:bottom w:w="100" w:type="dxa"/>
              <w:right w:w="100" w:type="dxa"/>
            </w:tcMar>
          </w:tcPr>
          <w:p w14:paraId="754530DA" w14:textId="77777777" w:rsidR="00F94E32" w:rsidRDefault="00F94E32"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3807" w:type="dxa"/>
            <w:shd w:val="clear" w:color="auto" w:fill="auto"/>
            <w:tcMar>
              <w:top w:w="100" w:type="dxa"/>
              <w:left w:w="100" w:type="dxa"/>
              <w:bottom w:w="100" w:type="dxa"/>
              <w:right w:w="100" w:type="dxa"/>
            </w:tcMar>
          </w:tcPr>
          <w:p w14:paraId="7A700E22" w14:textId="77777777" w:rsidR="00F94E32" w:rsidRDefault="00F94E32"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F94E32" w14:paraId="1277B6AE" w14:textId="77777777" w:rsidTr="00543F71">
        <w:trPr>
          <w:trHeight w:val="366"/>
        </w:trPr>
        <w:tc>
          <w:tcPr>
            <w:tcW w:w="571" w:type="dxa"/>
            <w:shd w:val="clear" w:color="auto" w:fill="auto"/>
            <w:tcMar>
              <w:top w:w="100" w:type="dxa"/>
              <w:left w:w="100" w:type="dxa"/>
              <w:bottom w:w="100" w:type="dxa"/>
              <w:right w:w="100" w:type="dxa"/>
            </w:tcMar>
          </w:tcPr>
          <w:p w14:paraId="6C84E720" w14:textId="77777777" w:rsidR="00F94E32" w:rsidRDefault="00F94E32" w:rsidP="00543F71">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41A3B45B" w14:textId="77777777" w:rsidR="00F94E32" w:rsidRDefault="00F94E32"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3807" w:type="dxa"/>
            <w:shd w:val="clear" w:color="auto" w:fill="auto"/>
            <w:tcMar>
              <w:top w:w="100" w:type="dxa"/>
              <w:left w:w="100" w:type="dxa"/>
              <w:bottom w:w="100" w:type="dxa"/>
              <w:right w:w="100" w:type="dxa"/>
            </w:tcMar>
          </w:tcPr>
          <w:p w14:paraId="404AD91B" w14:textId="77777777" w:rsidR="00F94E32" w:rsidRDefault="00F94E32"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4 metrai</w:t>
            </w:r>
          </w:p>
        </w:tc>
      </w:tr>
      <w:tr w:rsidR="00F94E32" w14:paraId="389FE3AA" w14:textId="77777777" w:rsidTr="00543F71">
        <w:trPr>
          <w:trHeight w:val="488"/>
        </w:trPr>
        <w:tc>
          <w:tcPr>
            <w:tcW w:w="571" w:type="dxa"/>
            <w:shd w:val="clear" w:color="auto" w:fill="auto"/>
            <w:tcMar>
              <w:top w:w="100" w:type="dxa"/>
              <w:left w:w="100" w:type="dxa"/>
              <w:bottom w:w="100" w:type="dxa"/>
              <w:right w:w="100" w:type="dxa"/>
            </w:tcMar>
          </w:tcPr>
          <w:p w14:paraId="15A7EAD5" w14:textId="77777777" w:rsidR="00F94E32" w:rsidRDefault="00F94E32"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65E8BB01" w14:textId="77777777" w:rsidR="00F94E32" w:rsidRDefault="00F94E32"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3807" w:type="dxa"/>
            <w:shd w:val="clear" w:color="auto" w:fill="auto"/>
            <w:tcMar>
              <w:top w:w="100" w:type="dxa"/>
              <w:left w:w="100" w:type="dxa"/>
              <w:bottom w:w="100" w:type="dxa"/>
              <w:right w:w="100" w:type="dxa"/>
            </w:tcMar>
          </w:tcPr>
          <w:p w14:paraId="2C5AF619" w14:textId="77777777" w:rsidR="00F94E32" w:rsidRDefault="00F94E32"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3800 ltr.</w:t>
            </w:r>
          </w:p>
        </w:tc>
      </w:tr>
      <w:tr w:rsidR="00F94E32" w14:paraId="034DA38B" w14:textId="77777777" w:rsidTr="00543F71">
        <w:trPr>
          <w:trHeight w:val="424"/>
        </w:trPr>
        <w:tc>
          <w:tcPr>
            <w:tcW w:w="571" w:type="dxa"/>
            <w:shd w:val="clear" w:color="auto" w:fill="auto"/>
            <w:tcMar>
              <w:top w:w="100" w:type="dxa"/>
              <w:left w:w="100" w:type="dxa"/>
              <w:bottom w:w="100" w:type="dxa"/>
              <w:right w:w="100" w:type="dxa"/>
            </w:tcMar>
          </w:tcPr>
          <w:p w14:paraId="68EDCEA4" w14:textId="77777777" w:rsidR="00F94E32" w:rsidRDefault="00F94E32"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061D5A46" w14:textId="77777777" w:rsidR="00F94E32" w:rsidRDefault="00F94E32"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4A639D">
              <w:rPr>
                <w:rFonts w:ascii="Times New Roman" w:eastAsia="Times New Roman" w:hAnsi="Times New Roman" w:cs="Times New Roman"/>
                <w:color w:val="000000"/>
                <w:sz w:val="24"/>
                <w:szCs w:val="24"/>
              </w:rPr>
              <w:t>Hidraulinis spaudimo reguliavimas iš kabinos;</w:t>
            </w:r>
          </w:p>
        </w:tc>
        <w:tc>
          <w:tcPr>
            <w:tcW w:w="3807" w:type="dxa"/>
            <w:shd w:val="clear" w:color="auto" w:fill="auto"/>
            <w:tcMar>
              <w:top w:w="100" w:type="dxa"/>
              <w:left w:w="100" w:type="dxa"/>
              <w:bottom w:w="100" w:type="dxa"/>
              <w:right w:w="100" w:type="dxa"/>
            </w:tcMar>
          </w:tcPr>
          <w:p w14:paraId="2F1CEA1A" w14:textId="77777777" w:rsidR="00F94E32" w:rsidRDefault="00F94E32"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4A639D">
              <w:rPr>
                <w:rFonts w:ascii="Times New Roman" w:eastAsia="Times New Roman" w:hAnsi="Times New Roman" w:cs="Times New Roman"/>
                <w:color w:val="000000"/>
                <w:sz w:val="24"/>
                <w:szCs w:val="24"/>
              </w:rPr>
              <w:t>turi būti</w:t>
            </w:r>
          </w:p>
        </w:tc>
      </w:tr>
      <w:tr w:rsidR="00F94E32" w14:paraId="7D37F53F" w14:textId="77777777" w:rsidTr="00543F71">
        <w:trPr>
          <w:trHeight w:val="422"/>
        </w:trPr>
        <w:tc>
          <w:tcPr>
            <w:tcW w:w="571" w:type="dxa"/>
            <w:shd w:val="clear" w:color="auto" w:fill="auto"/>
            <w:tcMar>
              <w:top w:w="100" w:type="dxa"/>
              <w:left w:w="100" w:type="dxa"/>
              <w:bottom w:w="100" w:type="dxa"/>
              <w:right w:w="100" w:type="dxa"/>
            </w:tcMar>
          </w:tcPr>
          <w:p w14:paraId="5487B288" w14:textId="77777777" w:rsidR="00F94E32" w:rsidRDefault="00F94E32"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74D8FD99" w14:textId="77777777" w:rsidR="00F94E32" w:rsidRDefault="00F94E32" w:rsidP="00543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Sėklos tarpueiliai </w:t>
            </w:r>
            <w:r>
              <w:rPr>
                <w:rFonts w:ascii="Times New Roman" w:hAnsi="Times New Roman" w:cs="Times New Roman"/>
                <w:sz w:val="24"/>
                <w:szCs w:val="24"/>
              </w:rPr>
              <w:t xml:space="preserve"> </w:t>
            </w:r>
          </w:p>
        </w:tc>
        <w:tc>
          <w:tcPr>
            <w:tcW w:w="3807" w:type="dxa"/>
            <w:shd w:val="clear" w:color="auto" w:fill="auto"/>
            <w:tcMar>
              <w:top w:w="100" w:type="dxa"/>
              <w:left w:w="100" w:type="dxa"/>
              <w:bottom w:w="100" w:type="dxa"/>
              <w:right w:w="100" w:type="dxa"/>
            </w:tcMar>
          </w:tcPr>
          <w:p w14:paraId="4385C088" w14:textId="77777777" w:rsidR="00F94E32" w:rsidRDefault="00F94E32"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16 cm;</w:t>
            </w:r>
          </w:p>
        </w:tc>
      </w:tr>
      <w:tr w:rsidR="00F94E32" w14:paraId="1AC84C65" w14:textId="77777777" w:rsidTr="00543F71">
        <w:trPr>
          <w:trHeight w:val="424"/>
        </w:trPr>
        <w:tc>
          <w:tcPr>
            <w:tcW w:w="571" w:type="dxa"/>
            <w:shd w:val="clear" w:color="auto" w:fill="auto"/>
            <w:tcMar>
              <w:top w:w="100" w:type="dxa"/>
              <w:left w:w="100" w:type="dxa"/>
              <w:bottom w:w="100" w:type="dxa"/>
              <w:right w:w="100" w:type="dxa"/>
            </w:tcMar>
          </w:tcPr>
          <w:p w14:paraId="66C87BE7" w14:textId="77777777" w:rsidR="00F94E32" w:rsidRDefault="00F94E32"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34463D3D" w14:textId="77777777" w:rsidR="00F94E32" w:rsidRDefault="00F94E32"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Maksimali spaudimo jėga į sėjos noragėlį </w:t>
            </w:r>
          </w:p>
        </w:tc>
        <w:tc>
          <w:tcPr>
            <w:tcW w:w="3807" w:type="dxa"/>
            <w:shd w:val="clear" w:color="auto" w:fill="auto"/>
            <w:tcMar>
              <w:top w:w="100" w:type="dxa"/>
              <w:left w:w="100" w:type="dxa"/>
              <w:bottom w:w="100" w:type="dxa"/>
              <w:right w:w="100" w:type="dxa"/>
            </w:tcMar>
          </w:tcPr>
          <w:p w14:paraId="05A80B5B" w14:textId="77777777" w:rsidR="00F94E32" w:rsidRDefault="00F94E32"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300 kg;</w:t>
            </w:r>
          </w:p>
        </w:tc>
      </w:tr>
      <w:tr w:rsidR="00F94E32" w14:paraId="3D459F87" w14:textId="77777777" w:rsidTr="00543F71">
        <w:trPr>
          <w:trHeight w:val="425"/>
        </w:trPr>
        <w:tc>
          <w:tcPr>
            <w:tcW w:w="571" w:type="dxa"/>
            <w:shd w:val="clear" w:color="auto" w:fill="auto"/>
            <w:tcMar>
              <w:top w:w="100" w:type="dxa"/>
              <w:left w:w="100" w:type="dxa"/>
              <w:bottom w:w="100" w:type="dxa"/>
              <w:right w:w="100" w:type="dxa"/>
            </w:tcMar>
          </w:tcPr>
          <w:p w14:paraId="11278A39" w14:textId="77777777" w:rsidR="00F94E32" w:rsidRDefault="00F94E32"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973" w:type="dxa"/>
            <w:tcBorders>
              <w:top w:val="nil"/>
              <w:left w:val="nil"/>
              <w:bottom w:val="single" w:sz="4" w:space="0" w:color="auto"/>
              <w:right w:val="single" w:sz="8" w:space="0" w:color="auto"/>
            </w:tcBorders>
            <w:shd w:val="clear" w:color="auto" w:fill="FFFFFF"/>
            <w:tcMar>
              <w:top w:w="100" w:type="dxa"/>
              <w:left w:w="100" w:type="dxa"/>
              <w:bottom w:w="100" w:type="dxa"/>
              <w:right w:w="100" w:type="dxa"/>
            </w:tcMar>
          </w:tcPr>
          <w:p w14:paraId="34EE63C8" w14:textId="77777777" w:rsidR="00F94E32" w:rsidRDefault="00F94E32"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Galimybė sėti vieną kultūrą į vieną sėjimo eilę, kitą kultūrą į kitą sėjimo eilę vienu metu</w:t>
            </w:r>
            <w:r>
              <w:rPr>
                <w:rFonts w:ascii="Times New Roman" w:hAnsi="Times New Roman" w:cs="Times New Roman"/>
                <w:sz w:val="24"/>
                <w:szCs w:val="24"/>
              </w:rPr>
              <w:t>.</w:t>
            </w:r>
          </w:p>
        </w:tc>
        <w:tc>
          <w:tcPr>
            <w:tcW w:w="3807" w:type="dxa"/>
            <w:shd w:val="clear" w:color="auto" w:fill="auto"/>
            <w:tcMar>
              <w:top w:w="100" w:type="dxa"/>
              <w:left w:w="100" w:type="dxa"/>
              <w:bottom w:w="100" w:type="dxa"/>
              <w:right w:w="100" w:type="dxa"/>
            </w:tcMar>
          </w:tcPr>
          <w:p w14:paraId="3876B68A" w14:textId="77777777" w:rsidR="00F94E32" w:rsidRDefault="00F94E32"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F94E32" w14:paraId="058FA441" w14:textId="77777777" w:rsidTr="00543F71">
        <w:trPr>
          <w:trHeight w:val="422"/>
        </w:trPr>
        <w:tc>
          <w:tcPr>
            <w:tcW w:w="571" w:type="dxa"/>
            <w:shd w:val="clear" w:color="auto" w:fill="auto"/>
            <w:tcMar>
              <w:top w:w="100" w:type="dxa"/>
              <w:left w:w="100" w:type="dxa"/>
              <w:bottom w:w="100" w:type="dxa"/>
              <w:right w:w="100" w:type="dxa"/>
            </w:tcMar>
          </w:tcPr>
          <w:p w14:paraId="3305DE41" w14:textId="77777777" w:rsidR="00F94E32" w:rsidRDefault="00F94E32" w:rsidP="00543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32C1FC9" w14:textId="77777777" w:rsidR="00F94E32" w:rsidRDefault="00F94E32"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12456">
              <w:rPr>
                <w:rFonts w:ascii="Times New Roman" w:eastAsia="Times New Roman" w:hAnsi="Times New Roman" w:cs="Times New Roman"/>
                <w:color w:val="000000"/>
                <w:sz w:val="24"/>
                <w:szCs w:val="24"/>
              </w:rPr>
              <w:t>Hidraulinė sėklos srauto ventiliatoriaus  pavara</w:t>
            </w:r>
          </w:p>
        </w:tc>
        <w:tc>
          <w:tcPr>
            <w:tcW w:w="3807" w:type="dxa"/>
            <w:shd w:val="clear" w:color="auto" w:fill="auto"/>
            <w:tcMar>
              <w:top w:w="100" w:type="dxa"/>
              <w:left w:w="100" w:type="dxa"/>
              <w:bottom w:w="100" w:type="dxa"/>
              <w:right w:w="100" w:type="dxa"/>
            </w:tcMar>
          </w:tcPr>
          <w:p w14:paraId="4ECC1006" w14:textId="77777777" w:rsidR="00F94E32" w:rsidRDefault="00F94E32"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A12456">
              <w:rPr>
                <w:rFonts w:ascii="Times New Roman" w:eastAsia="Times New Roman" w:hAnsi="Times New Roman" w:cs="Times New Roman"/>
                <w:color w:val="000000"/>
                <w:sz w:val="24"/>
                <w:szCs w:val="24"/>
              </w:rPr>
              <w:t>turi būti</w:t>
            </w:r>
          </w:p>
        </w:tc>
      </w:tr>
      <w:tr w:rsidR="00F94E32" w14:paraId="5AC7F966" w14:textId="77777777" w:rsidTr="00543F71">
        <w:trPr>
          <w:trHeight w:val="424"/>
        </w:trPr>
        <w:tc>
          <w:tcPr>
            <w:tcW w:w="571" w:type="dxa"/>
            <w:shd w:val="clear" w:color="auto" w:fill="auto"/>
            <w:tcMar>
              <w:top w:w="100" w:type="dxa"/>
              <w:left w:w="100" w:type="dxa"/>
              <w:bottom w:w="100" w:type="dxa"/>
              <w:right w:w="100" w:type="dxa"/>
            </w:tcMar>
          </w:tcPr>
          <w:p w14:paraId="729D1592" w14:textId="77777777" w:rsidR="00F94E32" w:rsidRDefault="00F94E32" w:rsidP="00543F71">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F517894" w14:textId="77777777" w:rsidR="00F94E32" w:rsidRDefault="00F94E32"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Sėklavamzdžių užsikišimo </w:t>
            </w:r>
            <w:r>
              <w:rPr>
                <w:rFonts w:ascii="Times New Roman" w:hAnsi="Times New Roman" w:cs="Times New Roman"/>
                <w:sz w:val="24"/>
                <w:szCs w:val="24"/>
              </w:rPr>
              <w:t>sensoriai</w:t>
            </w:r>
          </w:p>
        </w:tc>
        <w:tc>
          <w:tcPr>
            <w:tcW w:w="3807" w:type="dxa"/>
            <w:shd w:val="clear" w:color="auto" w:fill="auto"/>
            <w:tcMar>
              <w:top w:w="100" w:type="dxa"/>
              <w:left w:w="100" w:type="dxa"/>
              <w:bottom w:w="100" w:type="dxa"/>
              <w:right w:w="100" w:type="dxa"/>
            </w:tcMar>
          </w:tcPr>
          <w:p w14:paraId="438B8707" w14:textId="77777777" w:rsidR="00F94E32" w:rsidRDefault="00F94E32"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F94E32" w14:paraId="0228D231" w14:textId="77777777" w:rsidTr="00543F71">
        <w:trPr>
          <w:trHeight w:val="424"/>
        </w:trPr>
        <w:tc>
          <w:tcPr>
            <w:tcW w:w="571" w:type="dxa"/>
            <w:shd w:val="clear" w:color="auto" w:fill="auto"/>
            <w:tcMar>
              <w:top w:w="100" w:type="dxa"/>
              <w:left w:w="100" w:type="dxa"/>
              <w:bottom w:w="100" w:type="dxa"/>
              <w:right w:w="100" w:type="dxa"/>
            </w:tcMar>
          </w:tcPr>
          <w:p w14:paraId="44B7A070" w14:textId="77777777" w:rsidR="00F94E32" w:rsidRDefault="00F94E32"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5392AF1F" w14:textId="77777777" w:rsidR="00F94E32" w:rsidRDefault="00F94E32"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Garantija</w:t>
            </w:r>
            <w:r>
              <w:rPr>
                <w:rFonts w:ascii="Times New Roman" w:hAnsi="Times New Roman" w:cs="Times New Roman"/>
                <w:sz w:val="24"/>
                <w:szCs w:val="24"/>
              </w:rPr>
              <w:t xml:space="preserve"> - n</w:t>
            </w:r>
            <w:r w:rsidRPr="002F5BAA">
              <w:rPr>
                <w:rFonts w:ascii="Times New Roman" w:hAnsi="Times New Roman" w:cs="Times New Roman"/>
                <w:sz w:val="24"/>
                <w:szCs w:val="24"/>
              </w:rPr>
              <w:t>e mažiau kaip 12 mėn</w:t>
            </w:r>
            <w:r>
              <w:rPr>
                <w:rFonts w:ascii="Times New Roman" w:hAnsi="Times New Roman" w:cs="Times New Roman"/>
                <w:sz w:val="24"/>
                <w:szCs w:val="24"/>
              </w:rPr>
              <w:t>;</w:t>
            </w:r>
          </w:p>
        </w:tc>
        <w:tc>
          <w:tcPr>
            <w:tcW w:w="3807" w:type="dxa"/>
            <w:shd w:val="clear" w:color="auto" w:fill="auto"/>
            <w:tcMar>
              <w:top w:w="100" w:type="dxa"/>
              <w:left w:w="100" w:type="dxa"/>
              <w:bottom w:w="100" w:type="dxa"/>
              <w:right w:w="100" w:type="dxa"/>
            </w:tcMar>
          </w:tcPr>
          <w:p w14:paraId="3D550836" w14:textId="77777777" w:rsidR="00F94E32" w:rsidRDefault="00F94E32"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turi būti</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617DEA8C"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7C308E" w:rsidRPr="00CB19E5">
        <w:rPr>
          <w:rFonts w:ascii="Times New Roman" w:eastAsia="Times New Roman" w:hAnsi="Times New Roman" w:cs="Times New Roman"/>
          <w:color w:val="000000"/>
          <w:sz w:val="24"/>
          <w:szCs w:val="24"/>
        </w:rPr>
        <w:t>03</w:t>
      </w:r>
      <w:r w:rsidR="00354C08" w:rsidRPr="00CB19E5">
        <w:rPr>
          <w:rFonts w:ascii="Times New Roman" w:eastAsia="Times New Roman" w:hAnsi="Times New Roman" w:cs="Times New Roman"/>
          <w:color w:val="000000"/>
          <w:sz w:val="24"/>
          <w:szCs w:val="24"/>
        </w:rPr>
        <w:t>-</w:t>
      </w:r>
      <w:r w:rsidR="006C152E">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A873B3">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72FD940F"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DB2EA2">
        <w:rPr>
          <w:rFonts w:ascii="Times New Roman" w:eastAsia="Times New Roman" w:hAnsi="Times New Roman" w:cs="Times New Roman"/>
          <w:color w:val="000000"/>
          <w:sz w:val="24"/>
          <w:szCs w:val="24"/>
        </w:rPr>
        <w:t>imo sąlygos: avansas ne mažesnis</w:t>
      </w:r>
      <w:r w:rsidRPr="00CB19E5">
        <w:rPr>
          <w:rFonts w:ascii="Times New Roman" w:eastAsia="Times New Roman" w:hAnsi="Times New Roman" w:cs="Times New Roman"/>
          <w:color w:val="000000"/>
          <w:sz w:val="24"/>
          <w:szCs w:val="24"/>
        </w:rPr>
        <w:t xml:space="preserve"> kaip </w:t>
      </w:r>
      <w:r w:rsidR="007C308E" w:rsidRPr="00CB19E5">
        <w:rPr>
          <w:rFonts w:ascii="Times New Roman" w:eastAsia="Times New Roman" w:hAnsi="Times New Roman" w:cs="Times New Roman"/>
          <w:color w:val="000000"/>
          <w:sz w:val="24"/>
          <w:szCs w:val="24"/>
        </w:rPr>
        <w:t>10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DB2EA2">
        <w:rPr>
          <w:rFonts w:ascii="Times New Roman" w:eastAsia="Times New Roman" w:hAnsi="Times New Roman" w:cs="Times New Roman"/>
          <w:color w:val="000000"/>
          <w:sz w:val="24"/>
          <w:szCs w:val="24"/>
        </w:rPr>
        <w:t>5</w:t>
      </w:r>
      <w:r w:rsidRPr="00CB19E5">
        <w:rPr>
          <w:rFonts w:ascii="Times New Roman" w:eastAsia="Times New Roman" w:hAnsi="Times New Roman" w:cs="Times New Roman"/>
          <w:color w:val="000000"/>
          <w:sz w:val="24"/>
          <w:szCs w:val="24"/>
        </w:rPr>
        <w:t xml:space="preserve"> </w:t>
      </w:r>
      <w:r w:rsidR="00BE62A9" w:rsidRPr="00CB19E5">
        <w:rPr>
          <w:rFonts w:ascii="Times New Roman" w:eastAsia="Times New Roman" w:hAnsi="Times New Roman" w:cs="Times New Roman"/>
          <w:color w:val="000000"/>
          <w:sz w:val="24"/>
          <w:szCs w:val="24"/>
        </w:rPr>
        <w:t xml:space="preserve"> dien</w:t>
      </w:r>
      <w:r w:rsidR="007C308E" w:rsidRPr="00CB19E5">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DB2EA2">
        <w:rPr>
          <w:rFonts w:ascii="Times New Roman" w:eastAsia="Times New Roman" w:hAnsi="Times New Roman" w:cs="Times New Roman"/>
          <w:color w:val="000000"/>
          <w:sz w:val="24"/>
          <w:szCs w:val="24"/>
        </w:rPr>
        <w:t xml:space="preserve">per 30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53F483C5" w:rsidR="00782CE1" w:rsidRPr="002F254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w:t>
      </w:r>
      <w:r>
        <w:rPr>
          <w:rFonts w:ascii="Times New Roman" w:eastAsia="Times New Roman" w:hAnsi="Times New Roman" w:cs="Times New Roman"/>
          <w:color w:val="000000"/>
          <w:sz w:val="24"/>
          <w:szCs w:val="24"/>
        </w:rPr>
        <w:lastRenderedPageBreak/>
        <w:t xml:space="preserve">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D84E1E" w:rsidRPr="004536C6">
        <w:rPr>
          <w:rFonts w:ascii="Times New Roman" w:eastAsia="Calibri" w:hAnsi="Times New Roman" w:cs="Times New Roman"/>
          <w:sz w:val="24"/>
          <w:szCs w:val="24"/>
          <w:u w:val="single"/>
        </w:rPr>
        <w:t>sigitas.jurevicius@gmail.com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018124FE"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7C308E" w:rsidRPr="00CB19E5">
        <w:rPr>
          <w:rFonts w:ascii="Times New Roman" w:eastAsia="Times New Roman" w:hAnsi="Times New Roman" w:cs="Times New Roman"/>
          <w:sz w:val="24"/>
          <w:szCs w:val="24"/>
        </w:rPr>
        <w:t>01</w:t>
      </w:r>
      <w:r w:rsidR="00CF7944" w:rsidRPr="00CB19E5">
        <w:rPr>
          <w:rFonts w:ascii="Times New Roman" w:eastAsia="Times New Roman" w:hAnsi="Times New Roman" w:cs="Times New Roman"/>
          <w:sz w:val="24"/>
          <w:szCs w:val="24"/>
        </w:rPr>
        <w:t>-</w:t>
      </w:r>
      <w:r w:rsidR="00AA13DD">
        <w:rPr>
          <w:rFonts w:ascii="Times New Roman" w:eastAsia="Times New Roman" w:hAnsi="Times New Roman" w:cs="Times New Roman"/>
          <w:sz w:val="24"/>
          <w:szCs w:val="24"/>
          <w:lang w:val="en-US"/>
        </w:rPr>
        <w:t>30</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1DFACCE7"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C4346D" w:rsidRPr="004536C6">
        <w:rPr>
          <w:rFonts w:ascii="Times New Roman" w:eastAsia="Calibri" w:hAnsi="Times New Roman" w:cs="Times New Roman"/>
          <w:sz w:val="24"/>
          <w:szCs w:val="24"/>
          <w:u w:val="single"/>
        </w:rPr>
        <w:t>sigitas.jurevicius@gmail.com</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3058341B"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9A258A" w:rsidRPr="00CB19E5">
        <w:rPr>
          <w:rFonts w:ascii="Times New Roman" w:eastAsia="Times New Roman" w:hAnsi="Times New Roman" w:cs="Times New Roman"/>
          <w:b/>
          <w:sz w:val="24"/>
          <w:szCs w:val="24"/>
        </w:rPr>
        <w:t>s</w:t>
      </w:r>
      <w:r w:rsidR="007C308E" w:rsidRPr="00CB19E5">
        <w:rPr>
          <w:rFonts w:ascii="Times New Roman" w:eastAsia="Times New Roman" w:hAnsi="Times New Roman" w:cs="Times New Roman"/>
          <w:b/>
          <w:sz w:val="24"/>
          <w:szCs w:val="24"/>
        </w:rPr>
        <w:t>ausio</w:t>
      </w:r>
      <w:r w:rsidR="009A258A" w:rsidRPr="00CB19E5">
        <w:rPr>
          <w:rFonts w:ascii="Times New Roman" w:eastAsia="Times New Roman" w:hAnsi="Times New Roman" w:cs="Times New Roman"/>
          <w:b/>
          <w:sz w:val="24"/>
          <w:szCs w:val="24"/>
        </w:rPr>
        <w:t xml:space="preserve"> </w:t>
      </w:r>
      <w:r w:rsidR="004E60C4">
        <w:rPr>
          <w:rFonts w:ascii="Times New Roman" w:eastAsia="Times New Roman" w:hAnsi="Times New Roman" w:cs="Times New Roman"/>
          <w:b/>
          <w:sz w:val="24"/>
          <w:szCs w:val="24"/>
        </w:rPr>
        <w:t>30</w:t>
      </w:r>
      <w:r w:rsidR="009A258A" w:rsidRPr="00CB19E5">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762809" w:rsidRPr="005B754C">
        <w:rPr>
          <w:rFonts w:ascii="Times New Roman" w:eastAsia="Calibri" w:hAnsi="Times New Roman" w:cs="Times New Roman"/>
          <w:sz w:val="24"/>
          <w:szCs w:val="24"/>
          <w:u w:val="single"/>
        </w:rPr>
        <w:t xml:space="preserve">Mančiūnai </w:t>
      </w:r>
      <w:r w:rsidR="00762809" w:rsidRPr="005B754C">
        <w:rPr>
          <w:rFonts w:ascii="Times New Roman" w:eastAsia="Calibri" w:hAnsi="Times New Roman" w:cs="Times New Roman"/>
          <w:sz w:val="24"/>
          <w:szCs w:val="24"/>
          <w:u w:val="single"/>
          <w:lang w:val="en-US"/>
        </w:rPr>
        <w:t>4</w:t>
      </w:r>
      <w:r w:rsidR="00762809" w:rsidRPr="005B754C">
        <w:rPr>
          <w:rFonts w:ascii="Times New Roman" w:eastAsia="Calibri" w:hAnsi="Times New Roman" w:cs="Times New Roman"/>
          <w:sz w:val="24"/>
          <w:szCs w:val="24"/>
          <w:u w:val="single"/>
        </w:rPr>
        <w:t>, Žaislių sen., Kaišiadorių r.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258862E1" w14:textId="77777777" w:rsidR="007038B5" w:rsidRDefault="007038B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C462654" w14:textId="77777777" w:rsidR="007038B5" w:rsidRDefault="007038B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A39677E" w14:textId="77777777" w:rsidR="007038B5" w:rsidRDefault="007038B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74413BA" w14:textId="77777777" w:rsidR="007038B5" w:rsidRDefault="007038B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9B5C74D" w14:textId="77777777" w:rsidR="007038B5" w:rsidRDefault="007038B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DAB8AD9" w14:textId="77777777" w:rsidR="007038B5" w:rsidRDefault="007038B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973"/>
        <w:gridCol w:w="3807"/>
      </w:tblGrid>
      <w:tr w:rsidR="006134CF" w14:paraId="4109F32B" w14:textId="77777777" w:rsidTr="00543F71">
        <w:trPr>
          <w:trHeight w:val="561"/>
        </w:trPr>
        <w:tc>
          <w:tcPr>
            <w:tcW w:w="571" w:type="dxa"/>
            <w:shd w:val="clear" w:color="auto" w:fill="auto"/>
            <w:tcMar>
              <w:top w:w="100" w:type="dxa"/>
              <w:left w:w="100" w:type="dxa"/>
              <w:bottom w:w="100" w:type="dxa"/>
              <w:right w:w="100" w:type="dxa"/>
            </w:tcMar>
          </w:tcPr>
          <w:p w14:paraId="1D601E98" w14:textId="77777777" w:rsidR="006134CF" w:rsidRDefault="006134CF"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0B826E09" w14:textId="77777777" w:rsidR="006134CF" w:rsidRDefault="006134CF"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973" w:type="dxa"/>
            <w:shd w:val="clear" w:color="auto" w:fill="auto"/>
            <w:tcMar>
              <w:top w:w="100" w:type="dxa"/>
              <w:left w:w="100" w:type="dxa"/>
              <w:bottom w:w="100" w:type="dxa"/>
              <w:right w:w="100" w:type="dxa"/>
            </w:tcMar>
          </w:tcPr>
          <w:p w14:paraId="25C40751" w14:textId="77777777" w:rsidR="006134CF" w:rsidRDefault="006134CF"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3807" w:type="dxa"/>
            <w:shd w:val="clear" w:color="auto" w:fill="auto"/>
            <w:tcMar>
              <w:top w:w="100" w:type="dxa"/>
              <w:left w:w="100" w:type="dxa"/>
              <w:bottom w:w="100" w:type="dxa"/>
              <w:right w:w="100" w:type="dxa"/>
            </w:tcMar>
          </w:tcPr>
          <w:p w14:paraId="6C59832B" w14:textId="77777777" w:rsidR="006134CF" w:rsidRDefault="006134CF"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6134CF" w14:paraId="19F7E6BA" w14:textId="77777777" w:rsidTr="00543F71">
        <w:trPr>
          <w:trHeight w:val="366"/>
        </w:trPr>
        <w:tc>
          <w:tcPr>
            <w:tcW w:w="571" w:type="dxa"/>
            <w:shd w:val="clear" w:color="auto" w:fill="auto"/>
            <w:tcMar>
              <w:top w:w="100" w:type="dxa"/>
              <w:left w:w="100" w:type="dxa"/>
              <w:bottom w:w="100" w:type="dxa"/>
              <w:right w:w="100" w:type="dxa"/>
            </w:tcMar>
          </w:tcPr>
          <w:p w14:paraId="35C29DDA" w14:textId="77777777" w:rsidR="006134CF" w:rsidRDefault="006134CF" w:rsidP="00543F71">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062E76E3" w14:textId="77777777" w:rsidR="006134CF" w:rsidRDefault="006134CF"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3807" w:type="dxa"/>
            <w:shd w:val="clear" w:color="auto" w:fill="auto"/>
            <w:tcMar>
              <w:top w:w="100" w:type="dxa"/>
              <w:left w:w="100" w:type="dxa"/>
              <w:bottom w:w="100" w:type="dxa"/>
              <w:right w:w="100" w:type="dxa"/>
            </w:tcMar>
          </w:tcPr>
          <w:p w14:paraId="3F9388E7" w14:textId="77777777" w:rsidR="006134CF" w:rsidRDefault="006134CF"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4 metrai</w:t>
            </w:r>
          </w:p>
        </w:tc>
      </w:tr>
      <w:tr w:rsidR="006134CF" w14:paraId="00674767" w14:textId="77777777" w:rsidTr="00543F71">
        <w:trPr>
          <w:trHeight w:val="488"/>
        </w:trPr>
        <w:tc>
          <w:tcPr>
            <w:tcW w:w="571" w:type="dxa"/>
            <w:shd w:val="clear" w:color="auto" w:fill="auto"/>
            <w:tcMar>
              <w:top w:w="100" w:type="dxa"/>
              <w:left w:w="100" w:type="dxa"/>
              <w:bottom w:w="100" w:type="dxa"/>
              <w:right w:w="100" w:type="dxa"/>
            </w:tcMar>
          </w:tcPr>
          <w:p w14:paraId="565B3B1F" w14:textId="77777777" w:rsidR="006134CF" w:rsidRDefault="006134CF"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04F7EE08" w14:textId="77777777" w:rsidR="006134CF" w:rsidRDefault="006134CF"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3807" w:type="dxa"/>
            <w:shd w:val="clear" w:color="auto" w:fill="auto"/>
            <w:tcMar>
              <w:top w:w="100" w:type="dxa"/>
              <w:left w:w="100" w:type="dxa"/>
              <w:bottom w:w="100" w:type="dxa"/>
              <w:right w:w="100" w:type="dxa"/>
            </w:tcMar>
          </w:tcPr>
          <w:p w14:paraId="36734D3F" w14:textId="77777777" w:rsidR="006134CF" w:rsidRDefault="006134CF"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3800 ltr.</w:t>
            </w:r>
          </w:p>
        </w:tc>
      </w:tr>
      <w:tr w:rsidR="006134CF" w14:paraId="0C12D7DB" w14:textId="77777777" w:rsidTr="00543F71">
        <w:trPr>
          <w:trHeight w:val="424"/>
        </w:trPr>
        <w:tc>
          <w:tcPr>
            <w:tcW w:w="571" w:type="dxa"/>
            <w:shd w:val="clear" w:color="auto" w:fill="auto"/>
            <w:tcMar>
              <w:top w:w="100" w:type="dxa"/>
              <w:left w:w="100" w:type="dxa"/>
              <w:bottom w:w="100" w:type="dxa"/>
              <w:right w:w="100" w:type="dxa"/>
            </w:tcMar>
          </w:tcPr>
          <w:p w14:paraId="152AE1E8" w14:textId="77777777" w:rsidR="006134CF" w:rsidRDefault="006134CF"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2929508F" w14:textId="77777777" w:rsidR="006134CF" w:rsidRDefault="006134CF"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4A639D">
              <w:rPr>
                <w:rFonts w:ascii="Times New Roman" w:eastAsia="Times New Roman" w:hAnsi="Times New Roman" w:cs="Times New Roman"/>
                <w:color w:val="000000"/>
                <w:sz w:val="24"/>
                <w:szCs w:val="24"/>
              </w:rPr>
              <w:t>Hidraulinis spaudimo reguliavimas iš kabinos;</w:t>
            </w:r>
          </w:p>
        </w:tc>
        <w:tc>
          <w:tcPr>
            <w:tcW w:w="3807" w:type="dxa"/>
            <w:shd w:val="clear" w:color="auto" w:fill="auto"/>
            <w:tcMar>
              <w:top w:w="100" w:type="dxa"/>
              <w:left w:w="100" w:type="dxa"/>
              <w:bottom w:w="100" w:type="dxa"/>
              <w:right w:w="100" w:type="dxa"/>
            </w:tcMar>
          </w:tcPr>
          <w:p w14:paraId="3104468A" w14:textId="77777777" w:rsidR="006134CF" w:rsidRDefault="006134CF"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4A639D">
              <w:rPr>
                <w:rFonts w:ascii="Times New Roman" w:eastAsia="Times New Roman" w:hAnsi="Times New Roman" w:cs="Times New Roman"/>
                <w:color w:val="000000"/>
                <w:sz w:val="24"/>
                <w:szCs w:val="24"/>
              </w:rPr>
              <w:t>turi būti</w:t>
            </w:r>
          </w:p>
        </w:tc>
      </w:tr>
      <w:tr w:rsidR="006134CF" w14:paraId="47D41BA6" w14:textId="77777777" w:rsidTr="00543F71">
        <w:trPr>
          <w:trHeight w:val="422"/>
        </w:trPr>
        <w:tc>
          <w:tcPr>
            <w:tcW w:w="571" w:type="dxa"/>
            <w:shd w:val="clear" w:color="auto" w:fill="auto"/>
            <w:tcMar>
              <w:top w:w="100" w:type="dxa"/>
              <w:left w:w="100" w:type="dxa"/>
              <w:bottom w:w="100" w:type="dxa"/>
              <w:right w:w="100" w:type="dxa"/>
            </w:tcMar>
          </w:tcPr>
          <w:p w14:paraId="49EF971E" w14:textId="77777777" w:rsidR="006134CF" w:rsidRDefault="006134CF"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07853A56" w14:textId="77777777" w:rsidR="006134CF" w:rsidRDefault="006134CF" w:rsidP="00543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Sėklos tarpueiliai </w:t>
            </w:r>
            <w:r>
              <w:rPr>
                <w:rFonts w:ascii="Times New Roman" w:hAnsi="Times New Roman" w:cs="Times New Roman"/>
                <w:sz w:val="24"/>
                <w:szCs w:val="24"/>
              </w:rPr>
              <w:t xml:space="preserve"> </w:t>
            </w:r>
          </w:p>
        </w:tc>
        <w:tc>
          <w:tcPr>
            <w:tcW w:w="3807" w:type="dxa"/>
            <w:shd w:val="clear" w:color="auto" w:fill="auto"/>
            <w:tcMar>
              <w:top w:w="100" w:type="dxa"/>
              <w:left w:w="100" w:type="dxa"/>
              <w:bottom w:w="100" w:type="dxa"/>
              <w:right w:w="100" w:type="dxa"/>
            </w:tcMar>
          </w:tcPr>
          <w:p w14:paraId="1D1B9FF4" w14:textId="77777777" w:rsidR="006134CF" w:rsidRDefault="006134CF"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16 cm;</w:t>
            </w:r>
          </w:p>
        </w:tc>
      </w:tr>
      <w:tr w:rsidR="006134CF" w14:paraId="6E31B34B" w14:textId="77777777" w:rsidTr="00543F71">
        <w:trPr>
          <w:trHeight w:val="424"/>
        </w:trPr>
        <w:tc>
          <w:tcPr>
            <w:tcW w:w="571" w:type="dxa"/>
            <w:shd w:val="clear" w:color="auto" w:fill="auto"/>
            <w:tcMar>
              <w:top w:w="100" w:type="dxa"/>
              <w:left w:w="100" w:type="dxa"/>
              <w:bottom w:w="100" w:type="dxa"/>
              <w:right w:w="100" w:type="dxa"/>
            </w:tcMar>
          </w:tcPr>
          <w:p w14:paraId="2F357823" w14:textId="77777777" w:rsidR="006134CF" w:rsidRDefault="006134CF"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314E9F79" w14:textId="77777777" w:rsidR="006134CF" w:rsidRDefault="006134CF"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Maksimali spaudimo jėga į sėjos noragėlį </w:t>
            </w:r>
          </w:p>
        </w:tc>
        <w:tc>
          <w:tcPr>
            <w:tcW w:w="3807" w:type="dxa"/>
            <w:shd w:val="clear" w:color="auto" w:fill="auto"/>
            <w:tcMar>
              <w:top w:w="100" w:type="dxa"/>
              <w:left w:w="100" w:type="dxa"/>
              <w:bottom w:w="100" w:type="dxa"/>
              <w:right w:w="100" w:type="dxa"/>
            </w:tcMar>
          </w:tcPr>
          <w:p w14:paraId="3048A6BF" w14:textId="77777777" w:rsidR="006134CF" w:rsidRDefault="006134CF"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300 kg;</w:t>
            </w:r>
          </w:p>
        </w:tc>
      </w:tr>
      <w:tr w:rsidR="006134CF" w14:paraId="2F4082E6" w14:textId="77777777" w:rsidTr="00543F71">
        <w:trPr>
          <w:trHeight w:val="425"/>
        </w:trPr>
        <w:tc>
          <w:tcPr>
            <w:tcW w:w="571" w:type="dxa"/>
            <w:shd w:val="clear" w:color="auto" w:fill="auto"/>
            <w:tcMar>
              <w:top w:w="100" w:type="dxa"/>
              <w:left w:w="100" w:type="dxa"/>
              <w:bottom w:w="100" w:type="dxa"/>
              <w:right w:w="100" w:type="dxa"/>
            </w:tcMar>
          </w:tcPr>
          <w:p w14:paraId="03B83026" w14:textId="77777777" w:rsidR="006134CF" w:rsidRDefault="006134CF"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973" w:type="dxa"/>
            <w:tcBorders>
              <w:top w:val="nil"/>
              <w:left w:val="nil"/>
              <w:bottom w:val="single" w:sz="4" w:space="0" w:color="auto"/>
              <w:right w:val="single" w:sz="8" w:space="0" w:color="auto"/>
            </w:tcBorders>
            <w:shd w:val="clear" w:color="auto" w:fill="FFFFFF"/>
            <w:tcMar>
              <w:top w:w="100" w:type="dxa"/>
              <w:left w:w="100" w:type="dxa"/>
              <w:bottom w:w="100" w:type="dxa"/>
              <w:right w:w="100" w:type="dxa"/>
            </w:tcMar>
          </w:tcPr>
          <w:p w14:paraId="4C1BC47F" w14:textId="77777777" w:rsidR="006134CF" w:rsidRDefault="006134CF"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Galimybė sėti vieną kultūrą į vieną sėjimo eilę, kitą kultūrą į kitą sėjimo eilę vienu metu</w:t>
            </w:r>
            <w:r>
              <w:rPr>
                <w:rFonts w:ascii="Times New Roman" w:hAnsi="Times New Roman" w:cs="Times New Roman"/>
                <w:sz w:val="24"/>
                <w:szCs w:val="24"/>
              </w:rPr>
              <w:t>.</w:t>
            </w:r>
          </w:p>
        </w:tc>
        <w:tc>
          <w:tcPr>
            <w:tcW w:w="3807" w:type="dxa"/>
            <w:shd w:val="clear" w:color="auto" w:fill="auto"/>
            <w:tcMar>
              <w:top w:w="100" w:type="dxa"/>
              <w:left w:w="100" w:type="dxa"/>
              <w:bottom w:w="100" w:type="dxa"/>
              <w:right w:w="100" w:type="dxa"/>
            </w:tcMar>
          </w:tcPr>
          <w:p w14:paraId="604E19CC" w14:textId="77777777" w:rsidR="006134CF" w:rsidRDefault="006134CF"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6134CF" w14:paraId="341539AE" w14:textId="77777777" w:rsidTr="00543F71">
        <w:trPr>
          <w:trHeight w:val="422"/>
        </w:trPr>
        <w:tc>
          <w:tcPr>
            <w:tcW w:w="571" w:type="dxa"/>
            <w:shd w:val="clear" w:color="auto" w:fill="auto"/>
            <w:tcMar>
              <w:top w:w="100" w:type="dxa"/>
              <w:left w:w="100" w:type="dxa"/>
              <w:bottom w:w="100" w:type="dxa"/>
              <w:right w:w="100" w:type="dxa"/>
            </w:tcMar>
          </w:tcPr>
          <w:p w14:paraId="58EA7896" w14:textId="77777777" w:rsidR="006134CF" w:rsidRDefault="006134CF" w:rsidP="00543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3620F3D3" w14:textId="77777777" w:rsidR="006134CF" w:rsidRDefault="006134CF"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12456">
              <w:rPr>
                <w:rFonts w:ascii="Times New Roman" w:eastAsia="Times New Roman" w:hAnsi="Times New Roman" w:cs="Times New Roman"/>
                <w:color w:val="000000"/>
                <w:sz w:val="24"/>
                <w:szCs w:val="24"/>
              </w:rPr>
              <w:t>Hidraulinė sėklos srauto ventiliatoriaus  pavara</w:t>
            </w:r>
          </w:p>
        </w:tc>
        <w:tc>
          <w:tcPr>
            <w:tcW w:w="3807" w:type="dxa"/>
            <w:shd w:val="clear" w:color="auto" w:fill="auto"/>
            <w:tcMar>
              <w:top w:w="100" w:type="dxa"/>
              <w:left w:w="100" w:type="dxa"/>
              <w:bottom w:w="100" w:type="dxa"/>
              <w:right w:w="100" w:type="dxa"/>
            </w:tcMar>
          </w:tcPr>
          <w:p w14:paraId="2936BD9F" w14:textId="77777777" w:rsidR="006134CF" w:rsidRDefault="006134CF"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A12456">
              <w:rPr>
                <w:rFonts w:ascii="Times New Roman" w:eastAsia="Times New Roman" w:hAnsi="Times New Roman" w:cs="Times New Roman"/>
                <w:color w:val="000000"/>
                <w:sz w:val="24"/>
                <w:szCs w:val="24"/>
              </w:rPr>
              <w:t>turi būti</w:t>
            </w:r>
          </w:p>
        </w:tc>
      </w:tr>
      <w:tr w:rsidR="006134CF" w14:paraId="4D533BFE" w14:textId="77777777" w:rsidTr="00543F71">
        <w:trPr>
          <w:trHeight w:val="424"/>
        </w:trPr>
        <w:tc>
          <w:tcPr>
            <w:tcW w:w="571" w:type="dxa"/>
            <w:shd w:val="clear" w:color="auto" w:fill="auto"/>
            <w:tcMar>
              <w:top w:w="100" w:type="dxa"/>
              <w:left w:w="100" w:type="dxa"/>
              <w:bottom w:w="100" w:type="dxa"/>
              <w:right w:w="100" w:type="dxa"/>
            </w:tcMar>
          </w:tcPr>
          <w:p w14:paraId="2D52958A" w14:textId="77777777" w:rsidR="006134CF" w:rsidRDefault="006134CF" w:rsidP="00543F71">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543F93FE" w14:textId="77777777" w:rsidR="006134CF" w:rsidRDefault="006134CF"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Sėklavamzdžių užsikišimo </w:t>
            </w:r>
            <w:r>
              <w:rPr>
                <w:rFonts w:ascii="Times New Roman" w:hAnsi="Times New Roman" w:cs="Times New Roman"/>
                <w:sz w:val="24"/>
                <w:szCs w:val="24"/>
              </w:rPr>
              <w:t>sensoriai</w:t>
            </w:r>
          </w:p>
        </w:tc>
        <w:tc>
          <w:tcPr>
            <w:tcW w:w="3807" w:type="dxa"/>
            <w:shd w:val="clear" w:color="auto" w:fill="auto"/>
            <w:tcMar>
              <w:top w:w="100" w:type="dxa"/>
              <w:left w:w="100" w:type="dxa"/>
              <w:bottom w:w="100" w:type="dxa"/>
              <w:right w:w="100" w:type="dxa"/>
            </w:tcMar>
          </w:tcPr>
          <w:p w14:paraId="261D4E58" w14:textId="77777777" w:rsidR="006134CF" w:rsidRDefault="006134CF"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6134CF" w14:paraId="35FFAD51" w14:textId="77777777" w:rsidTr="00543F71">
        <w:trPr>
          <w:trHeight w:val="424"/>
        </w:trPr>
        <w:tc>
          <w:tcPr>
            <w:tcW w:w="571" w:type="dxa"/>
            <w:shd w:val="clear" w:color="auto" w:fill="auto"/>
            <w:tcMar>
              <w:top w:w="100" w:type="dxa"/>
              <w:left w:w="100" w:type="dxa"/>
              <w:bottom w:w="100" w:type="dxa"/>
              <w:right w:w="100" w:type="dxa"/>
            </w:tcMar>
          </w:tcPr>
          <w:p w14:paraId="0D3157B1" w14:textId="77777777" w:rsidR="006134CF" w:rsidRDefault="006134CF"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38FDE1AA" w14:textId="77777777" w:rsidR="006134CF" w:rsidRDefault="006134CF"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Garantija</w:t>
            </w:r>
            <w:r>
              <w:rPr>
                <w:rFonts w:ascii="Times New Roman" w:hAnsi="Times New Roman" w:cs="Times New Roman"/>
                <w:sz w:val="24"/>
                <w:szCs w:val="24"/>
              </w:rPr>
              <w:t xml:space="preserve"> - n</w:t>
            </w:r>
            <w:r w:rsidRPr="002F5BAA">
              <w:rPr>
                <w:rFonts w:ascii="Times New Roman" w:hAnsi="Times New Roman" w:cs="Times New Roman"/>
                <w:sz w:val="24"/>
                <w:szCs w:val="24"/>
              </w:rPr>
              <w:t>e mažiau kaip 12 mėn</w:t>
            </w:r>
            <w:r>
              <w:rPr>
                <w:rFonts w:ascii="Times New Roman" w:hAnsi="Times New Roman" w:cs="Times New Roman"/>
                <w:sz w:val="24"/>
                <w:szCs w:val="24"/>
              </w:rPr>
              <w:t>;</w:t>
            </w:r>
          </w:p>
        </w:tc>
        <w:tc>
          <w:tcPr>
            <w:tcW w:w="3807" w:type="dxa"/>
            <w:shd w:val="clear" w:color="auto" w:fill="auto"/>
            <w:tcMar>
              <w:top w:w="100" w:type="dxa"/>
              <w:left w:w="100" w:type="dxa"/>
              <w:bottom w:w="100" w:type="dxa"/>
              <w:right w:w="100" w:type="dxa"/>
            </w:tcMar>
          </w:tcPr>
          <w:p w14:paraId="7EC711B8" w14:textId="77777777" w:rsidR="006134CF" w:rsidRDefault="006134CF"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turi būti</w:t>
            </w: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21C3B"/>
    <w:rsid w:val="0004602C"/>
    <w:rsid w:val="00057D04"/>
    <w:rsid w:val="00067DA0"/>
    <w:rsid w:val="00070B40"/>
    <w:rsid w:val="000B29E8"/>
    <w:rsid w:val="00176ADA"/>
    <w:rsid w:val="00221E56"/>
    <w:rsid w:val="002A502D"/>
    <w:rsid w:val="002F2548"/>
    <w:rsid w:val="00307816"/>
    <w:rsid w:val="00311106"/>
    <w:rsid w:val="00354C08"/>
    <w:rsid w:val="003774C7"/>
    <w:rsid w:val="003939F0"/>
    <w:rsid w:val="003964DE"/>
    <w:rsid w:val="004536C6"/>
    <w:rsid w:val="00483A5C"/>
    <w:rsid w:val="00487172"/>
    <w:rsid w:val="004E60C4"/>
    <w:rsid w:val="005B754C"/>
    <w:rsid w:val="005C1088"/>
    <w:rsid w:val="005E5A9A"/>
    <w:rsid w:val="006134CF"/>
    <w:rsid w:val="00674385"/>
    <w:rsid w:val="0067728D"/>
    <w:rsid w:val="006C152E"/>
    <w:rsid w:val="007038B5"/>
    <w:rsid w:val="007048D5"/>
    <w:rsid w:val="007307AE"/>
    <w:rsid w:val="00742367"/>
    <w:rsid w:val="00762809"/>
    <w:rsid w:val="0078057F"/>
    <w:rsid w:val="00782CE1"/>
    <w:rsid w:val="00792ED5"/>
    <w:rsid w:val="007A000C"/>
    <w:rsid w:val="007B22A6"/>
    <w:rsid w:val="007B78CA"/>
    <w:rsid w:val="007C308E"/>
    <w:rsid w:val="008120BD"/>
    <w:rsid w:val="0085535D"/>
    <w:rsid w:val="00864802"/>
    <w:rsid w:val="00874D98"/>
    <w:rsid w:val="008838F0"/>
    <w:rsid w:val="008A2071"/>
    <w:rsid w:val="008B2BCD"/>
    <w:rsid w:val="008C161B"/>
    <w:rsid w:val="008C4635"/>
    <w:rsid w:val="009A258A"/>
    <w:rsid w:val="009D6B85"/>
    <w:rsid w:val="009E5EDA"/>
    <w:rsid w:val="00A56D8B"/>
    <w:rsid w:val="00A81273"/>
    <w:rsid w:val="00A873B3"/>
    <w:rsid w:val="00AA13DD"/>
    <w:rsid w:val="00B26420"/>
    <w:rsid w:val="00B53653"/>
    <w:rsid w:val="00B74A38"/>
    <w:rsid w:val="00B95E2B"/>
    <w:rsid w:val="00BB6005"/>
    <w:rsid w:val="00BD4D08"/>
    <w:rsid w:val="00BE62A9"/>
    <w:rsid w:val="00BE6E93"/>
    <w:rsid w:val="00C4346D"/>
    <w:rsid w:val="00C712D3"/>
    <w:rsid w:val="00C921FF"/>
    <w:rsid w:val="00CB19E5"/>
    <w:rsid w:val="00CE1EA0"/>
    <w:rsid w:val="00CF7944"/>
    <w:rsid w:val="00D03D5B"/>
    <w:rsid w:val="00D308D4"/>
    <w:rsid w:val="00D52DA0"/>
    <w:rsid w:val="00D75D92"/>
    <w:rsid w:val="00D82DE3"/>
    <w:rsid w:val="00D84E1E"/>
    <w:rsid w:val="00D937CE"/>
    <w:rsid w:val="00DB2EA2"/>
    <w:rsid w:val="00F01FB6"/>
    <w:rsid w:val="00F94E32"/>
    <w:rsid w:val="00FC1024"/>
    <w:rsid w:val="00FD1B32"/>
    <w:rsid w:val="00FE1A11"/>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1219</Words>
  <Characters>6951</Characters>
  <Application>Microsoft Macintosh Word</Application>
  <DocSecurity>0</DocSecurity>
  <Lines>57</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19</cp:revision>
  <dcterms:created xsi:type="dcterms:W3CDTF">2024-01-17T12:39:00Z</dcterms:created>
  <dcterms:modified xsi:type="dcterms:W3CDTF">2024-01-17T13:13:00Z</dcterms:modified>
</cp:coreProperties>
</file>