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25" w:rsidRPr="00044872" w:rsidRDefault="00044872" w:rsidP="00044872">
      <w:pPr>
        <w:widowControl w:val="0"/>
        <w:pBdr>
          <w:bottom w:val="single" w:sz="4" w:space="1" w:color="auto"/>
        </w:pBdr>
        <w:spacing w:line="240" w:lineRule="auto"/>
        <w:ind w:left="567" w:firstLine="567"/>
        <w:jc w:val="center"/>
        <w:rPr>
          <w:rFonts w:ascii="Times New Roman" w:eastAsia="Times New Roman" w:hAnsi="Times New Roman" w:cs="Times New Roman"/>
          <w:b/>
          <w:sz w:val="24"/>
          <w:szCs w:val="24"/>
        </w:rPr>
      </w:pPr>
      <w:r w:rsidRPr="00044872">
        <w:rPr>
          <w:rFonts w:ascii="Times New Roman" w:eastAsia="Calibri" w:hAnsi="Times New Roman" w:cs="Times New Roman"/>
          <w:b/>
          <w:sz w:val="24"/>
          <w:szCs w:val="24"/>
        </w:rPr>
        <w:t>ŪKININKAS DAINIUS VENCKUS</w:t>
      </w:r>
      <w:r w:rsidR="009B3825" w:rsidRPr="00044872">
        <w:rPr>
          <w:rFonts w:ascii="Times New Roman" w:eastAsia="Times New Roman" w:hAnsi="Times New Roman" w:cs="Times New Roman"/>
          <w:b/>
          <w:sz w:val="24"/>
          <w:szCs w:val="24"/>
        </w:rPr>
        <w:t>, 3**********</w:t>
      </w:r>
    </w:p>
    <w:p w:rsidR="009B3825" w:rsidRPr="00CB19E5" w:rsidRDefault="009B3825" w:rsidP="00044872">
      <w:pPr>
        <w:widowControl w:val="0"/>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rsidR="009B3825" w:rsidRDefault="00044872" w:rsidP="00044872">
      <w:pPr>
        <w:widowControl w:val="0"/>
        <w:pBdr>
          <w:bottom w:val="single" w:sz="4" w:space="1" w:color="auto"/>
        </w:pBdr>
        <w:spacing w:before="175" w:line="240" w:lineRule="auto"/>
        <w:ind w:left="567"/>
        <w:jc w:val="center"/>
        <w:rPr>
          <w:rFonts w:ascii="Times New Roman" w:hAnsi="Times New Roman" w:cs="Times New Roman"/>
          <w:sz w:val="24"/>
          <w:szCs w:val="24"/>
          <w:lang w:val="en-US" w:eastAsia="en-US"/>
        </w:rPr>
      </w:pPr>
      <w:proofErr w:type="spellStart"/>
      <w:r w:rsidRPr="00044872">
        <w:rPr>
          <w:rFonts w:ascii="Times New Roman" w:hAnsi="Times New Roman" w:cs="Times New Roman"/>
          <w:sz w:val="24"/>
          <w:szCs w:val="24"/>
          <w:lang w:val="en-US" w:eastAsia="en-US"/>
        </w:rPr>
        <w:t>Miško</w:t>
      </w:r>
      <w:proofErr w:type="spellEnd"/>
      <w:r w:rsidRPr="00044872">
        <w:rPr>
          <w:rFonts w:ascii="Times New Roman" w:hAnsi="Times New Roman" w:cs="Times New Roman"/>
          <w:sz w:val="24"/>
          <w:szCs w:val="24"/>
          <w:lang w:val="en-US" w:eastAsia="en-US"/>
        </w:rPr>
        <w:t xml:space="preserve"> g.16, </w:t>
      </w:r>
      <w:proofErr w:type="spellStart"/>
      <w:r w:rsidRPr="00044872">
        <w:rPr>
          <w:rFonts w:ascii="Times New Roman" w:hAnsi="Times New Roman" w:cs="Times New Roman"/>
          <w:sz w:val="24"/>
          <w:szCs w:val="24"/>
          <w:lang w:val="en-US" w:eastAsia="en-US"/>
        </w:rPr>
        <w:t>Kalnaberžės</w:t>
      </w:r>
      <w:proofErr w:type="spellEnd"/>
      <w:r w:rsidRPr="00044872">
        <w:rPr>
          <w:rFonts w:ascii="Times New Roman" w:hAnsi="Times New Roman" w:cs="Times New Roman"/>
          <w:sz w:val="24"/>
          <w:szCs w:val="24"/>
          <w:lang w:val="en-US" w:eastAsia="en-US"/>
        </w:rPr>
        <w:t xml:space="preserve"> </w:t>
      </w:r>
      <w:proofErr w:type="spellStart"/>
      <w:r w:rsidRPr="00044872">
        <w:rPr>
          <w:rFonts w:ascii="Times New Roman" w:hAnsi="Times New Roman" w:cs="Times New Roman"/>
          <w:sz w:val="24"/>
          <w:szCs w:val="24"/>
          <w:lang w:val="en-US" w:eastAsia="en-US"/>
        </w:rPr>
        <w:t>kaimas</w:t>
      </w:r>
      <w:proofErr w:type="spellEnd"/>
      <w:r w:rsidRPr="00044872">
        <w:rPr>
          <w:rFonts w:ascii="Times New Roman" w:hAnsi="Times New Roman" w:cs="Times New Roman"/>
          <w:sz w:val="24"/>
          <w:szCs w:val="24"/>
          <w:lang w:val="en-US" w:eastAsia="en-US"/>
        </w:rPr>
        <w:t xml:space="preserve">, </w:t>
      </w:r>
      <w:proofErr w:type="spellStart"/>
      <w:r w:rsidRPr="00044872">
        <w:rPr>
          <w:rFonts w:ascii="Times New Roman" w:hAnsi="Times New Roman" w:cs="Times New Roman"/>
          <w:sz w:val="24"/>
          <w:szCs w:val="24"/>
          <w:lang w:val="en-US" w:eastAsia="en-US"/>
        </w:rPr>
        <w:t>Kėdainių</w:t>
      </w:r>
      <w:proofErr w:type="spellEnd"/>
      <w:r w:rsidRPr="00044872">
        <w:rPr>
          <w:rFonts w:ascii="Times New Roman" w:hAnsi="Times New Roman" w:cs="Times New Roman"/>
          <w:sz w:val="24"/>
          <w:szCs w:val="24"/>
          <w:lang w:val="en-US" w:eastAsia="en-US"/>
        </w:rPr>
        <w:t xml:space="preserve"> </w:t>
      </w:r>
      <w:proofErr w:type="spellStart"/>
      <w:r w:rsidRPr="00044872">
        <w:rPr>
          <w:rFonts w:ascii="Times New Roman" w:hAnsi="Times New Roman" w:cs="Times New Roman"/>
          <w:sz w:val="24"/>
          <w:szCs w:val="24"/>
          <w:lang w:val="en-US" w:eastAsia="en-US"/>
        </w:rPr>
        <w:t>rajonas</w:t>
      </w:r>
      <w:proofErr w:type="spellEnd"/>
    </w:p>
    <w:p w:rsidR="00044872" w:rsidRPr="00044872" w:rsidRDefault="00044872" w:rsidP="00044872">
      <w:pPr>
        <w:widowControl w:val="0"/>
        <w:spacing w:before="175" w:line="240" w:lineRule="auto"/>
        <w:ind w:left="567"/>
        <w:jc w:val="center"/>
        <w:rPr>
          <w:rFonts w:ascii="Times New Roman" w:eastAsia="Times New Roman" w:hAnsi="Times New Roman" w:cs="Times New Roman"/>
          <w:i/>
          <w:sz w:val="19"/>
          <w:szCs w:val="19"/>
        </w:rPr>
      </w:pPr>
    </w:p>
    <w:p w:rsidR="009B3825" w:rsidRPr="00044872" w:rsidRDefault="00044872" w:rsidP="00044872">
      <w:pPr>
        <w:widowControl w:val="0"/>
        <w:pBdr>
          <w:bottom w:val="single" w:sz="4" w:space="1" w:color="auto"/>
        </w:pBdr>
        <w:spacing w:before="177" w:line="240" w:lineRule="auto"/>
        <w:ind w:left="2591" w:hanging="2024"/>
        <w:jc w:val="center"/>
        <w:rPr>
          <w:rFonts w:ascii="Times New Roman" w:eastAsia="Times New Roman" w:hAnsi="Times New Roman" w:cs="Times New Roman"/>
          <w:i/>
          <w:color w:val="000000"/>
          <w:sz w:val="19"/>
          <w:szCs w:val="19"/>
          <w:lang w:val="en-US"/>
        </w:rPr>
      </w:pPr>
      <w:r w:rsidRPr="00044872">
        <w:rPr>
          <w:rFonts w:ascii="Times New Roman" w:eastAsia="Times New Roman" w:hAnsi="Times New Roman" w:cs="Times New Roman"/>
          <w:sz w:val="24"/>
          <w:szCs w:val="24"/>
        </w:rPr>
        <w:t xml:space="preserve">Tel. +370 686 95549, </w:t>
      </w:r>
      <w:proofErr w:type="spellStart"/>
      <w:r w:rsidRPr="00044872">
        <w:rPr>
          <w:rFonts w:ascii="Times New Roman" w:eastAsia="Times New Roman" w:hAnsi="Times New Roman" w:cs="Times New Roman"/>
          <w:sz w:val="24"/>
          <w:szCs w:val="24"/>
        </w:rPr>
        <w:t>el.paštas</w:t>
      </w:r>
      <w:proofErr w:type="spellEnd"/>
      <w:r w:rsidRPr="00044872">
        <w:rPr>
          <w:rFonts w:ascii="Times New Roman" w:eastAsia="Times New Roman" w:hAnsi="Times New Roman" w:cs="Times New Roman"/>
          <w:sz w:val="24"/>
          <w:szCs w:val="24"/>
        </w:rPr>
        <w:t xml:space="preserve"> </w:t>
      </w:r>
      <w:proofErr w:type="spellStart"/>
      <w:r w:rsidRPr="00044872">
        <w:rPr>
          <w:rFonts w:ascii="Times New Roman" w:eastAsia="Times New Roman" w:hAnsi="Times New Roman" w:cs="Times New Roman"/>
          <w:sz w:val="24"/>
          <w:szCs w:val="24"/>
        </w:rPr>
        <w:t>venckusd</w:t>
      </w:r>
      <w:proofErr w:type="spellEnd"/>
      <w:r w:rsidRPr="00044872">
        <w:rPr>
          <w:rFonts w:ascii="Times New Roman" w:eastAsia="Times New Roman" w:hAnsi="Times New Roman" w:cs="Times New Roman"/>
          <w:sz w:val="24"/>
          <w:szCs w:val="24"/>
          <w:lang w:val="en-US"/>
        </w:rPr>
        <w:t>@yah</w:t>
      </w:r>
      <w:r w:rsidR="0070781C">
        <w:rPr>
          <w:rFonts w:ascii="Times New Roman" w:eastAsia="Times New Roman" w:hAnsi="Times New Roman" w:cs="Times New Roman"/>
          <w:sz w:val="24"/>
          <w:szCs w:val="24"/>
          <w:lang w:val="en-US"/>
        </w:rPr>
        <w:t>o</w:t>
      </w:r>
      <w:r w:rsidRPr="00044872">
        <w:rPr>
          <w:rFonts w:ascii="Times New Roman" w:eastAsia="Times New Roman" w:hAnsi="Times New Roman" w:cs="Times New Roman"/>
          <w:sz w:val="24"/>
          <w:szCs w:val="24"/>
          <w:lang w:val="en-US"/>
        </w:rPr>
        <w:t>o.com</w:t>
      </w:r>
    </w:p>
    <w:p w:rsidR="009B3825" w:rsidRPr="00CB19E5" w:rsidRDefault="009B3825" w:rsidP="00044872">
      <w:pPr>
        <w:widowControl w:val="0"/>
        <w:spacing w:before="177" w:line="240" w:lineRule="auto"/>
        <w:ind w:left="2591" w:hanging="2024"/>
        <w:jc w:val="center"/>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rsidR="009B3825" w:rsidRDefault="009B382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p>
    <w:p w:rsidR="00D03D5B" w:rsidRPr="00CB19E5" w:rsidRDefault="009D6B85" w:rsidP="00826DD6">
      <w:pPr>
        <w:widowControl w:val="0"/>
        <w:pBdr>
          <w:top w:val="nil"/>
          <w:left w:val="nil"/>
          <w:bottom w:val="nil"/>
          <w:right w:val="nil"/>
          <w:between w:val="nil"/>
        </w:pBdr>
        <w:spacing w:line="360"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70781C">
        <w:rPr>
          <w:rFonts w:ascii="Times New Roman" w:eastAsia="Times New Roman" w:hAnsi="Times New Roman" w:cs="Times New Roman"/>
          <w:color w:val="000000"/>
          <w:sz w:val="24"/>
          <w:szCs w:val="24"/>
          <w:u w:val="single"/>
        </w:rPr>
        <w:t>02-08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rsidR="00D03D5B" w:rsidRPr="00CB19E5" w:rsidRDefault="009D6B85" w:rsidP="00826DD6">
      <w:pPr>
        <w:widowControl w:val="0"/>
        <w:pBdr>
          <w:top w:val="nil"/>
          <w:left w:val="nil"/>
          <w:bottom w:val="nil"/>
          <w:right w:val="nil"/>
          <w:between w:val="nil"/>
        </w:pBdr>
        <w:spacing w:line="36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rsidR="00D03D5B" w:rsidRPr="002F2548" w:rsidRDefault="00044872" w:rsidP="004C22DB">
      <w:pPr>
        <w:widowControl w:val="0"/>
        <w:pBdr>
          <w:top w:val="nil"/>
          <w:left w:val="nil"/>
          <w:bottom w:val="nil"/>
          <w:right w:val="nil"/>
          <w:between w:val="nil"/>
        </w:pBdr>
        <w:tabs>
          <w:tab w:val="left" w:pos="9781"/>
        </w:tabs>
        <w:spacing w:line="360" w:lineRule="auto"/>
        <w:ind w:left="16"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Ūkininkas Dainius Venckus</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Pr>
          <w:rFonts w:ascii="Times New Roman" w:eastAsia="Times New Roman" w:hAnsi="Times New Roman" w:cs="Times New Roman"/>
          <w:sz w:val="24"/>
          <w:szCs w:val="24"/>
        </w:rPr>
        <w:t xml:space="preserve"> </w:t>
      </w:r>
      <w:r w:rsidRPr="00044872">
        <w:rPr>
          <w:rFonts w:ascii="Times New Roman" w:eastAsia="Times New Roman" w:hAnsi="Times New Roman" w:cs="Times New Roman"/>
          <w:b/>
          <w:sz w:val="24"/>
          <w:szCs w:val="24"/>
        </w:rPr>
        <w:t>tiesioginės</w:t>
      </w:r>
      <w:r w:rsidR="00A81273" w:rsidRPr="00044872">
        <w:rPr>
          <w:rFonts w:ascii="Times New Roman" w:eastAsia="Times New Roman" w:hAnsi="Times New Roman" w:cs="Times New Roman"/>
          <w:b/>
          <w:sz w:val="24"/>
          <w:szCs w:val="24"/>
        </w:rPr>
        <w:t xml:space="preserve"> </w:t>
      </w:r>
      <w:r w:rsidR="009D6B85" w:rsidRPr="00044872">
        <w:rPr>
          <w:rFonts w:ascii="Times New Roman" w:eastAsia="Times New Roman" w:hAnsi="Times New Roman" w:cs="Times New Roman"/>
          <w:b/>
          <w:sz w:val="24"/>
          <w:szCs w:val="24"/>
        </w:rPr>
        <w:t>sėjamosios</w:t>
      </w:r>
      <w:r w:rsidR="009D6B85"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sz w:val="24"/>
          <w:szCs w:val="24"/>
        </w:rPr>
        <w:t xml:space="preserve">(toliau – prekė) pirkimo konkurse ir pateikti pasiūlymą. </w:t>
      </w:r>
    </w:p>
    <w:p w:rsidR="00D03D5B" w:rsidRDefault="009D6B85" w:rsidP="004C22DB">
      <w:pPr>
        <w:widowControl w:val="0"/>
        <w:pBdr>
          <w:top w:val="nil"/>
          <w:left w:val="nil"/>
          <w:bottom w:val="nil"/>
          <w:right w:val="nil"/>
          <w:between w:val="nil"/>
        </w:pBdr>
        <w:spacing w:line="360" w:lineRule="auto"/>
        <w:ind w:left="3345"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rsidR="00D03D5B" w:rsidRDefault="009D6B85" w:rsidP="004C22DB">
      <w:pPr>
        <w:widowControl w:val="0"/>
        <w:pBdr>
          <w:top w:val="nil"/>
          <w:left w:val="nil"/>
          <w:bottom w:val="nil"/>
          <w:right w:val="nil"/>
          <w:between w:val="nil"/>
        </w:pBdr>
        <w:spacing w:line="360" w:lineRule="auto"/>
        <w:ind w:left="763"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044872">
        <w:rPr>
          <w:rFonts w:ascii="Times New Roman" w:eastAsia="Times New Roman" w:hAnsi="Times New Roman" w:cs="Times New Roman"/>
          <w:b/>
          <w:color w:val="000000"/>
          <w:sz w:val="24"/>
          <w:szCs w:val="24"/>
        </w:rPr>
        <w:t xml:space="preserve">tiesioginė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rsidR="00D03D5B" w:rsidRDefault="009D6B85" w:rsidP="004C22DB">
      <w:pPr>
        <w:widowControl w:val="0"/>
        <w:pBdr>
          <w:top w:val="nil"/>
          <w:left w:val="nil"/>
          <w:bottom w:val="nil"/>
          <w:right w:val="nil"/>
          <w:between w:val="nil"/>
        </w:pBdr>
        <w:spacing w:line="360" w:lineRule="auto"/>
        <w:ind w:left="741"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4618"/>
        <w:gridCol w:w="4272"/>
        <w:gridCol w:w="12"/>
      </w:tblGrid>
      <w:tr w:rsidR="00913509" w:rsidTr="00913509">
        <w:trPr>
          <w:trHeight w:val="60"/>
        </w:trPr>
        <w:tc>
          <w:tcPr>
            <w:tcW w:w="424" w:type="pct"/>
            <w:tcMar>
              <w:top w:w="15" w:type="dxa"/>
              <w:left w:w="15" w:type="dxa"/>
              <w:bottom w:w="15" w:type="dxa"/>
              <w:right w:w="15" w:type="dxa"/>
            </w:tcMar>
            <w:hideMark/>
          </w:tcPr>
          <w:p w:rsidR="00913509" w:rsidRDefault="00913509" w:rsidP="004C22DB">
            <w:pPr>
              <w:spacing w:before="120" w:line="256" w:lineRule="auto"/>
              <w:ind w:right="-85"/>
              <w:jc w:val="center"/>
              <w:rPr>
                <w:rFonts w:ascii="Times New Roman" w:hAnsi="Times New Roman" w:cs="Times New Roman"/>
              </w:rPr>
            </w:pPr>
            <w:r>
              <w:rPr>
                <w:rFonts w:ascii="Times New Roman" w:hAnsi="Times New Roman" w:cs="Times New Roman"/>
                <w:b/>
                <w:bCs/>
              </w:rPr>
              <w:t>Eil. Nr.</w:t>
            </w:r>
          </w:p>
        </w:tc>
        <w:tc>
          <w:tcPr>
            <w:tcW w:w="2374" w:type="pct"/>
            <w:tcMar>
              <w:top w:w="15" w:type="dxa"/>
              <w:left w:w="15" w:type="dxa"/>
              <w:bottom w:w="15" w:type="dxa"/>
              <w:right w:w="15" w:type="dxa"/>
            </w:tcMar>
            <w:hideMark/>
          </w:tcPr>
          <w:p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 xml:space="preserve">  Rodiklis</w:t>
            </w:r>
          </w:p>
        </w:tc>
        <w:tc>
          <w:tcPr>
            <w:tcW w:w="2202" w:type="pct"/>
            <w:gridSpan w:val="2"/>
          </w:tcPr>
          <w:p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Reikalaujama rodiklio reikšmė</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230B48">
              <w:rPr>
                <w:rFonts w:ascii="Times New Roman" w:hAnsi="Times New Roman" w:cs="Times New Roman"/>
                <w:spacing w:val="-1"/>
                <w:sz w:val="24"/>
                <w:szCs w:val="24"/>
              </w:rPr>
              <w:t>Eilučių skaičius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kaip 18 vnt.</w:t>
            </w:r>
          </w:p>
        </w:tc>
      </w:tr>
      <w:tr w:rsidR="00913509" w:rsidTr="00913509">
        <w:trPr>
          <w:gridAfter w:val="1"/>
          <w:wAfter w:w="6" w:type="pct"/>
          <w:trHeight w:val="60"/>
        </w:trPr>
        <w:tc>
          <w:tcPr>
            <w:tcW w:w="424" w:type="pct"/>
            <w:tcMar>
              <w:top w:w="15" w:type="dxa"/>
              <w:left w:w="15" w:type="dxa"/>
              <w:bottom w:w="15" w:type="dxa"/>
              <w:right w:w="15" w:type="dxa"/>
            </w:tcMar>
          </w:tcPr>
          <w:p w:rsidR="00913509" w:rsidRDefault="00913509" w:rsidP="004C22DB">
            <w:pPr>
              <w:pStyle w:val="ListParagraph"/>
              <w:spacing w:line="256" w:lineRule="auto"/>
              <w:ind w:left="5" w:right="-85" w:firstLine="0"/>
              <w:jc w:val="center"/>
              <w:textAlignment w:val="baseline"/>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374" w:type="pct"/>
            <w:tcMar>
              <w:top w:w="15" w:type="dxa"/>
              <w:left w:w="15" w:type="dxa"/>
              <w:bottom w:w="15" w:type="dxa"/>
              <w:right w:w="15" w:type="dxa"/>
            </w:tcMar>
            <w:hideMark/>
          </w:tcPr>
          <w:p w:rsidR="00913509" w:rsidRPr="00230B48" w:rsidRDefault="00913509" w:rsidP="004C22DB">
            <w:pPr>
              <w:widowControl w:val="0"/>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Atstumas tarp eilučių</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kaip 450 mm</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3.</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Darbinis plotis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kaip 9,5 m.</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4.</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8"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Vienos eilutės </w:t>
            </w:r>
            <w:proofErr w:type="spellStart"/>
            <w:r w:rsidRPr="00230B48">
              <w:rPr>
                <w:rFonts w:ascii="Times New Roman" w:hAnsi="Times New Roman" w:cs="Times New Roman"/>
                <w:sz w:val="24"/>
                <w:szCs w:val="24"/>
              </w:rPr>
              <w:t>sėkladėžės</w:t>
            </w:r>
            <w:proofErr w:type="spellEnd"/>
            <w:r w:rsidRPr="00230B48">
              <w:rPr>
                <w:rFonts w:ascii="Times New Roman" w:hAnsi="Times New Roman" w:cs="Times New Roman"/>
                <w:sz w:val="24"/>
                <w:szCs w:val="24"/>
              </w:rPr>
              <w:t xml:space="preserve"> talpa</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80 </w:t>
            </w:r>
            <w:proofErr w:type="spellStart"/>
            <w:r w:rsidR="00913509" w:rsidRPr="00230B48">
              <w:rPr>
                <w:rFonts w:ascii="Times New Roman" w:hAnsi="Times New Roman" w:cs="Times New Roman"/>
                <w:sz w:val="24"/>
                <w:szCs w:val="24"/>
              </w:rPr>
              <w:t>ltr</w:t>
            </w:r>
            <w:proofErr w:type="spellEnd"/>
            <w:r w:rsidR="00913509" w:rsidRPr="00230B48">
              <w:rPr>
                <w:rFonts w:ascii="Times New Roman" w:hAnsi="Times New Roman" w:cs="Times New Roman"/>
                <w:sz w:val="24"/>
                <w:szCs w:val="24"/>
              </w:rPr>
              <w:t>.</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5.</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Vienos eilutės startinių trąšų </w:t>
            </w:r>
            <w:proofErr w:type="spellStart"/>
            <w:r w:rsidRPr="00230B48">
              <w:rPr>
                <w:rFonts w:ascii="Times New Roman" w:hAnsi="Times New Roman" w:cs="Times New Roman"/>
                <w:sz w:val="24"/>
                <w:szCs w:val="24"/>
              </w:rPr>
              <w:t>sėkladėžės</w:t>
            </w:r>
            <w:proofErr w:type="spellEnd"/>
            <w:r w:rsidRPr="00230B48">
              <w:rPr>
                <w:rFonts w:ascii="Times New Roman" w:hAnsi="Times New Roman" w:cs="Times New Roman"/>
                <w:sz w:val="24"/>
                <w:szCs w:val="24"/>
              </w:rPr>
              <w:t xml:space="preserve"> talpa</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25 </w:t>
            </w:r>
            <w:proofErr w:type="spellStart"/>
            <w:r w:rsidR="00913509" w:rsidRPr="00230B48">
              <w:rPr>
                <w:rFonts w:ascii="Times New Roman" w:hAnsi="Times New Roman" w:cs="Times New Roman"/>
                <w:sz w:val="24"/>
                <w:szCs w:val="24"/>
              </w:rPr>
              <w:t>ltr</w:t>
            </w:r>
            <w:proofErr w:type="spellEnd"/>
            <w:r w:rsidR="00913509" w:rsidRPr="00230B48">
              <w:rPr>
                <w:rFonts w:ascii="Times New Roman" w:hAnsi="Times New Roman" w:cs="Times New Roman"/>
                <w:sz w:val="24"/>
                <w:szCs w:val="24"/>
              </w:rPr>
              <w:t>.</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6.</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proofErr w:type="spellStart"/>
            <w:r w:rsidRPr="00230B48">
              <w:rPr>
                <w:rFonts w:ascii="Times New Roman" w:hAnsi="Times New Roman" w:cs="Times New Roman"/>
                <w:sz w:val="24"/>
                <w:szCs w:val="24"/>
              </w:rPr>
              <w:t>Trąšadėžės</w:t>
            </w:r>
            <w:proofErr w:type="spellEnd"/>
            <w:r w:rsidRPr="00230B48">
              <w:rPr>
                <w:rFonts w:ascii="Times New Roman" w:hAnsi="Times New Roman" w:cs="Times New Roman"/>
                <w:sz w:val="24"/>
                <w:szCs w:val="24"/>
              </w:rPr>
              <w:t xml:space="preserve"> talpa</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kaip 4900 </w:t>
            </w:r>
            <w:proofErr w:type="spellStart"/>
            <w:r w:rsidR="00913509" w:rsidRPr="00230B48">
              <w:rPr>
                <w:rFonts w:ascii="Times New Roman" w:hAnsi="Times New Roman" w:cs="Times New Roman"/>
                <w:sz w:val="24"/>
                <w:szCs w:val="24"/>
              </w:rPr>
              <w:t>ltr</w:t>
            </w:r>
            <w:proofErr w:type="spellEnd"/>
            <w:r w:rsidR="00913509" w:rsidRPr="00230B48">
              <w:rPr>
                <w:rFonts w:ascii="Times New Roman" w:hAnsi="Times New Roman" w:cs="Times New Roman"/>
                <w:sz w:val="24"/>
                <w:szCs w:val="24"/>
              </w:rPr>
              <w:t>.</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7.</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Išsėjimo aparato spaudimo jėga į dirvą</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kaip 300 kg.</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8.</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Atskirų eilučių sėklų uždarymas iš traktoriaus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9.</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Kiekvienos eilutės sėjimo kontrolė</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10.</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Hidraulinis ventiliatorius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2 vnt.</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11.</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Teleskopinė ratų ašis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12.</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Greičio matavimo radaras</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lastRenderedPageBreak/>
              <w:t>13.</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Trąšų maišytuvas </w:t>
            </w:r>
            <w:proofErr w:type="spellStart"/>
            <w:r w:rsidRPr="00230B48">
              <w:rPr>
                <w:rFonts w:ascii="Times New Roman" w:hAnsi="Times New Roman" w:cs="Times New Roman"/>
                <w:sz w:val="24"/>
                <w:szCs w:val="24"/>
              </w:rPr>
              <w:t>trąšadėžėje</w:t>
            </w:r>
            <w:proofErr w:type="spellEnd"/>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Ne mažiau kaip 2 vnt.</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14.</w:t>
            </w:r>
          </w:p>
        </w:tc>
        <w:tc>
          <w:tcPr>
            <w:tcW w:w="2374" w:type="pct"/>
            <w:tcMar>
              <w:top w:w="15" w:type="dxa"/>
              <w:left w:w="15" w:type="dxa"/>
              <w:bottom w:w="15" w:type="dxa"/>
              <w:right w:w="15" w:type="dxa"/>
            </w:tcMar>
            <w:hideMark/>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Papildomas </w:t>
            </w:r>
            <w:proofErr w:type="spellStart"/>
            <w:r w:rsidRPr="00230B48">
              <w:rPr>
                <w:rFonts w:ascii="Times New Roman" w:hAnsi="Times New Roman" w:cs="Times New Roman"/>
                <w:sz w:val="24"/>
                <w:szCs w:val="24"/>
              </w:rPr>
              <w:t>hidrosiurblys</w:t>
            </w:r>
            <w:proofErr w:type="spellEnd"/>
            <w:r w:rsidRPr="00230B48">
              <w:rPr>
                <w:rFonts w:ascii="Times New Roman" w:hAnsi="Times New Roman" w:cs="Times New Roman"/>
                <w:sz w:val="24"/>
                <w:szCs w:val="24"/>
              </w:rPr>
              <w:t xml:space="preserve"> su 6 išdrožomis ant darbinio veleno</w:t>
            </w:r>
          </w:p>
        </w:tc>
        <w:tc>
          <w:tcPr>
            <w:tcW w:w="2196" w:type="pct"/>
            <w:tcMar>
              <w:top w:w="15" w:type="dxa"/>
              <w:left w:w="15" w:type="dxa"/>
              <w:bottom w:w="15" w:type="dxa"/>
              <w:right w:w="15" w:type="dxa"/>
            </w:tcMar>
            <w:hideMark/>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15.</w:t>
            </w:r>
          </w:p>
        </w:tc>
        <w:tc>
          <w:tcPr>
            <w:tcW w:w="2374" w:type="pct"/>
            <w:tcMar>
              <w:top w:w="15" w:type="dxa"/>
              <w:left w:w="15" w:type="dxa"/>
              <w:bottom w:w="15" w:type="dxa"/>
              <w:right w:w="15" w:type="dxa"/>
            </w:tcMar>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Reguliuojami eilučių valytuvai</w:t>
            </w:r>
          </w:p>
        </w:tc>
        <w:tc>
          <w:tcPr>
            <w:tcW w:w="2196" w:type="pct"/>
            <w:tcMar>
              <w:top w:w="15" w:type="dxa"/>
              <w:left w:w="15" w:type="dxa"/>
              <w:bottom w:w="15" w:type="dxa"/>
              <w:right w:w="15" w:type="dxa"/>
            </w:tcMar>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16.</w:t>
            </w:r>
          </w:p>
        </w:tc>
        <w:tc>
          <w:tcPr>
            <w:tcW w:w="2374" w:type="pct"/>
            <w:tcMar>
              <w:top w:w="15" w:type="dxa"/>
              <w:left w:w="15" w:type="dxa"/>
              <w:bottom w:w="15" w:type="dxa"/>
              <w:right w:w="15" w:type="dxa"/>
            </w:tcMar>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Hidraulinis išsėjimo aparatų spaudimo reguliavimas iš traktoriaus</w:t>
            </w:r>
          </w:p>
        </w:tc>
        <w:tc>
          <w:tcPr>
            <w:tcW w:w="2196" w:type="pct"/>
            <w:tcMar>
              <w:top w:w="15" w:type="dxa"/>
              <w:left w:w="15" w:type="dxa"/>
              <w:bottom w:w="15" w:type="dxa"/>
              <w:right w:w="15" w:type="dxa"/>
            </w:tcMar>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rsidTr="00913509">
        <w:trPr>
          <w:gridAfter w:val="1"/>
          <w:wAfter w:w="6" w:type="pct"/>
          <w:trHeight w:val="60"/>
        </w:trPr>
        <w:tc>
          <w:tcPr>
            <w:tcW w:w="424" w:type="pct"/>
            <w:tcMar>
              <w:top w:w="15" w:type="dxa"/>
              <w:left w:w="15" w:type="dxa"/>
              <w:bottom w:w="15" w:type="dxa"/>
              <w:right w:w="15" w:type="dxa"/>
            </w:tcMar>
          </w:tcPr>
          <w:p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17.</w:t>
            </w:r>
          </w:p>
        </w:tc>
        <w:tc>
          <w:tcPr>
            <w:tcW w:w="2374" w:type="pct"/>
            <w:tcMar>
              <w:top w:w="15" w:type="dxa"/>
              <w:left w:w="15" w:type="dxa"/>
              <w:bottom w:w="15" w:type="dxa"/>
              <w:right w:w="15" w:type="dxa"/>
            </w:tcMar>
          </w:tcPr>
          <w:p w:rsidR="00913509" w:rsidRPr="00230B48" w:rsidRDefault="00913509"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Hidraulinė pastatymo atrama</w:t>
            </w:r>
          </w:p>
        </w:tc>
        <w:tc>
          <w:tcPr>
            <w:tcW w:w="2196" w:type="pct"/>
            <w:tcMar>
              <w:top w:w="15" w:type="dxa"/>
              <w:left w:w="15" w:type="dxa"/>
              <w:bottom w:w="15" w:type="dxa"/>
              <w:right w:w="15" w:type="dxa"/>
            </w:tcMar>
          </w:tcPr>
          <w:p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bl>
    <w:p w:rsidR="00D03D5B" w:rsidRDefault="00D03D5B" w:rsidP="004C22DB">
      <w:pPr>
        <w:widowControl w:val="0"/>
        <w:pBdr>
          <w:top w:val="nil"/>
          <w:left w:val="nil"/>
          <w:bottom w:val="nil"/>
          <w:right w:val="nil"/>
          <w:between w:val="nil"/>
        </w:pBdr>
        <w:spacing w:line="360" w:lineRule="auto"/>
        <w:ind w:right="-85"/>
        <w:rPr>
          <w:color w:val="000000"/>
        </w:rPr>
      </w:pPr>
    </w:p>
    <w:p w:rsidR="00D03D5B" w:rsidRDefault="009D6B85" w:rsidP="004C22DB">
      <w:pPr>
        <w:widowControl w:val="0"/>
        <w:pBdr>
          <w:top w:val="nil"/>
          <w:left w:val="nil"/>
          <w:bottom w:val="nil"/>
          <w:right w:val="nil"/>
          <w:between w:val="nil"/>
        </w:pBdr>
        <w:spacing w:line="360" w:lineRule="auto"/>
        <w:ind w:left="25" w:right="-85"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Draudžiama pateikti alternatyvius pasiūlymus arba pasiūl</w:t>
      </w:r>
      <w:r w:rsidR="00826DD6">
        <w:rPr>
          <w:rFonts w:ascii="Times New Roman" w:eastAsia="Times New Roman" w:hAnsi="Times New Roman" w:cs="Times New Roman"/>
          <w:color w:val="000000"/>
          <w:sz w:val="24"/>
          <w:szCs w:val="24"/>
        </w:rPr>
        <w:t xml:space="preserve">ymus parduoti tik dalį prekių, </w:t>
      </w:r>
      <w:r>
        <w:rPr>
          <w:rFonts w:ascii="Times New Roman" w:eastAsia="Times New Roman" w:hAnsi="Times New Roman" w:cs="Times New Roman"/>
          <w:color w:val="000000"/>
          <w:sz w:val="24"/>
          <w:szCs w:val="24"/>
        </w:rPr>
        <w:t xml:space="preserve">paslaugų ar darbų. </w:t>
      </w:r>
    </w:p>
    <w:p w:rsidR="00D03D5B" w:rsidRDefault="009D6B85" w:rsidP="004C22DB">
      <w:pPr>
        <w:widowControl w:val="0"/>
        <w:pBdr>
          <w:top w:val="nil"/>
          <w:left w:val="nil"/>
          <w:bottom w:val="nil"/>
          <w:right w:val="nil"/>
          <w:between w:val="nil"/>
        </w:pBdr>
        <w:spacing w:line="360" w:lineRule="auto"/>
        <w:ind w:left="748"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rsidR="00D03D5B" w:rsidRPr="00CB19E5"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w:t>
      </w:r>
      <w:r w:rsidR="0070781C">
        <w:rPr>
          <w:rFonts w:ascii="Times New Roman" w:eastAsia="Times New Roman" w:hAnsi="Times New Roman" w:cs="Times New Roman"/>
          <w:color w:val="000000"/>
          <w:sz w:val="24"/>
          <w:szCs w:val="24"/>
        </w:rPr>
        <w:t>per 60 kalendorinių dienų po sutarties pasirašymo</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0781C">
        <w:rPr>
          <w:rFonts w:ascii="Times New Roman" w:eastAsia="Times New Roman" w:hAnsi="Times New Roman" w:cs="Times New Roman"/>
          <w:color w:val="000000"/>
          <w:sz w:val="24"/>
          <w:szCs w:val="24"/>
        </w:rPr>
        <w:t>Prekės pristatymo terminas gali būti pratęstas ne ilgiau kaip 30</w:t>
      </w:r>
      <w:r w:rsidR="0070781C"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1E068E">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1E068E">
        <w:rPr>
          <w:rFonts w:ascii="Times New Roman" w:eastAsia="Times New Roman" w:hAnsi="Times New Roman" w:cs="Times New Roman"/>
          <w:color w:val="000000"/>
          <w:sz w:val="24"/>
          <w:szCs w:val="24"/>
        </w:rPr>
        <w:t>2</w:t>
      </w:r>
      <w:r w:rsidR="0070781C">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70781C">
        <w:rPr>
          <w:rFonts w:ascii="Times New Roman" w:eastAsia="Times New Roman" w:hAnsi="Times New Roman" w:cs="Times New Roman"/>
          <w:color w:val="000000"/>
          <w:sz w:val="24"/>
          <w:szCs w:val="24"/>
          <w:lang w:val="en-US"/>
        </w:rPr>
        <w:t>5</w:t>
      </w:r>
      <w:r w:rsidR="00D14AE0">
        <w:rPr>
          <w:rFonts w:ascii="Times New Roman" w:eastAsia="Times New Roman" w:hAnsi="Times New Roman" w:cs="Times New Roman"/>
          <w:color w:val="000000"/>
          <w:sz w:val="24"/>
          <w:szCs w:val="24"/>
          <w:lang w:val="en-US"/>
        </w:rPr>
        <w:t xml:space="preserve"> </w:t>
      </w:r>
      <w:proofErr w:type="spellStart"/>
      <w:r w:rsidR="0070781C">
        <w:rPr>
          <w:rFonts w:ascii="Times New Roman" w:eastAsia="Times New Roman" w:hAnsi="Times New Roman" w:cs="Times New Roman"/>
          <w:color w:val="000000"/>
          <w:sz w:val="24"/>
          <w:szCs w:val="24"/>
          <w:lang w:val="en-US"/>
        </w:rPr>
        <w:t>darbo</w:t>
      </w:r>
      <w:proofErr w:type="spellEnd"/>
      <w:r w:rsidR="0070781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dien</w:t>
      </w:r>
      <w:r w:rsidR="0070781C">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w:t>
      </w:r>
      <w:r w:rsidR="0070781C">
        <w:rPr>
          <w:rFonts w:ascii="Times New Roman" w:eastAsia="Times New Roman" w:hAnsi="Times New Roman" w:cs="Times New Roman"/>
          <w:color w:val="000000"/>
          <w:sz w:val="24"/>
          <w:szCs w:val="24"/>
        </w:rPr>
        <w:t xml:space="preserve">pirkimo –pardavimo </w:t>
      </w:r>
      <w:r w:rsidRPr="00CB19E5">
        <w:rPr>
          <w:rFonts w:ascii="Times New Roman" w:eastAsia="Times New Roman" w:hAnsi="Times New Roman" w:cs="Times New Roman"/>
          <w:color w:val="000000"/>
          <w:sz w:val="24"/>
          <w:szCs w:val="24"/>
        </w:rPr>
        <w:t>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rsidR="00826DD6" w:rsidRDefault="00826DD6"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Prekės garantija ne mažiau kaip 24 mėn. </w:t>
      </w:r>
    </w:p>
    <w:p w:rsidR="00D03D5B" w:rsidRDefault="009D6B85" w:rsidP="004C22DB">
      <w:pPr>
        <w:widowControl w:val="0"/>
        <w:pBdr>
          <w:top w:val="nil"/>
          <w:left w:val="nil"/>
          <w:bottom w:val="nil"/>
          <w:right w:val="nil"/>
          <w:between w:val="nil"/>
        </w:pBdr>
        <w:spacing w:line="360" w:lineRule="auto"/>
        <w:ind w:left="3017"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rsidR="00D03D5B" w:rsidRDefault="009D6B85" w:rsidP="004C22DB">
      <w:pPr>
        <w:widowControl w:val="0"/>
        <w:pBdr>
          <w:top w:val="nil"/>
          <w:left w:val="nil"/>
          <w:bottom w:val="nil"/>
          <w:right w:val="nil"/>
          <w:between w:val="nil"/>
        </w:pBdr>
        <w:spacing w:line="360" w:lineRule="auto"/>
        <w:ind w:left="74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rsidR="00D03D5B" w:rsidRDefault="009D6B85" w:rsidP="004C22DB">
      <w:pPr>
        <w:widowControl w:val="0"/>
        <w:pBdr>
          <w:top w:val="nil"/>
          <w:left w:val="nil"/>
          <w:bottom w:val="nil"/>
          <w:right w:val="nil"/>
          <w:between w:val="nil"/>
        </w:pBdr>
        <w:spacing w:line="360" w:lineRule="auto"/>
        <w:ind w:left="392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rsidR="00D03D5B" w:rsidRDefault="009D6B85" w:rsidP="004C22DB">
      <w:pPr>
        <w:widowControl w:val="0"/>
        <w:pBdr>
          <w:top w:val="nil"/>
          <w:left w:val="nil"/>
          <w:bottom w:val="nil"/>
          <w:right w:val="nil"/>
          <w:between w:val="nil"/>
        </w:pBdr>
        <w:spacing w:line="360" w:lineRule="auto"/>
        <w:ind w:left="297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rsidR="00D03D5B" w:rsidRDefault="009D6B85" w:rsidP="004C22DB">
      <w:pPr>
        <w:widowControl w:val="0"/>
        <w:pBdr>
          <w:top w:val="nil"/>
          <w:left w:val="nil"/>
          <w:bottom w:val="nil"/>
          <w:right w:val="nil"/>
          <w:between w:val="nil"/>
        </w:pBdr>
        <w:spacing w:line="360" w:lineRule="auto"/>
        <w:ind w:left="751"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rsidR="00D03D5B" w:rsidRDefault="009D6B85" w:rsidP="004C22DB">
      <w:pPr>
        <w:widowControl w:val="0"/>
        <w:pBdr>
          <w:top w:val="nil"/>
          <w:left w:val="nil"/>
          <w:bottom w:val="nil"/>
          <w:right w:val="nil"/>
          <w:between w:val="nil"/>
        </w:pBdr>
        <w:spacing w:line="360" w:lineRule="auto"/>
        <w:ind w:left="313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rsidR="00782CE1" w:rsidRDefault="009D6B85" w:rsidP="004C22DB">
      <w:pPr>
        <w:widowControl w:val="0"/>
        <w:pBdr>
          <w:top w:val="nil"/>
          <w:left w:val="nil"/>
          <w:bottom w:val="nil"/>
          <w:right w:val="nil"/>
          <w:between w:val="nil"/>
        </w:pBdr>
        <w:spacing w:line="360" w:lineRule="auto"/>
        <w:ind w:right="-85" w:firstLine="720"/>
        <w:jc w:val="both"/>
        <w:rPr>
          <w:rFonts w:ascii="Times New Roman" w:hAnsi="Times New Roman" w:cs="Times New Roman"/>
          <w:i/>
          <w:sz w:val="24"/>
          <w:szCs w:val="24"/>
          <w:lang w:val="en-US" w:eastAsia="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hyperlink r:id="rId5" w:history="1">
        <w:r w:rsidR="00826DD6" w:rsidRPr="003A48BC">
          <w:rPr>
            <w:rStyle w:val="Hyperlink"/>
            <w:rFonts w:ascii="Times New Roman" w:hAnsi="Times New Roman" w:cs="Times New Roman"/>
            <w:i/>
            <w:sz w:val="24"/>
            <w:szCs w:val="24"/>
            <w:lang w:val="en-US" w:eastAsia="en-US"/>
          </w:rPr>
          <w:t>venckusd@yahoo.com</w:t>
        </w:r>
      </w:hyperlink>
      <w:r w:rsidR="00826DD6">
        <w:rPr>
          <w:rFonts w:ascii="Times New Roman" w:hAnsi="Times New Roman" w:cs="Times New Roman"/>
          <w:i/>
          <w:sz w:val="24"/>
          <w:szCs w:val="24"/>
          <w:lang w:val="en-US" w:eastAsia="en-US"/>
        </w:rPr>
        <w:t>.</w:t>
      </w:r>
    </w:p>
    <w:p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rsidR="00D03D5B" w:rsidRPr="00CB19E5"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rsidR="00D03D5B" w:rsidRPr="002F2548"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826DD6">
        <w:rPr>
          <w:rFonts w:ascii="Times New Roman" w:eastAsia="Times New Roman" w:hAnsi="Times New Roman" w:cs="Times New Roman"/>
          <w:sz w:val="24"/>
          <w:szCs w:val="24"/>
          <w:lang w:val="en-US"/>
        </w:rPr>
        <w:t>2</w:t>
      </w:r>
      <w:r w:rsidR="009D027A">
        <w:rPr>
          <w:rFonts w:ascii="Times New Roman" w:eastAsia="Times New Roman" w:hAnsi="Times New Roman" w:cs="Times New Roman"/>
          <w:sz w:val="24"/>
          <w:szCs w:val="24"/>
          <w:lang w:val="en-US"/>
        </w:rPr>
        <w:t>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rsidR="00D03D5B"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rsidR="00D03D5B" w:rsidRDefault="009D6B85" w:rsidP="004C22DB">
      <w:pPr>
        <w:widowControl w:val="0"/>
        <w:pBdr>
          <w:top w:val="nil"/>
          <w:left w:val="nil"/>
          <w:bottom w:val="nil"/>
          <w:right w:val="nil"/>
          <w:between w:val="nil"/>
        </w:pBdr>
        <w:spacing w:line="360" w:lineRule="auto"/>
        <w:ind w:left="234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rsidR="00D03D5B" w:rsidRPr="00B403A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826DD6" w:rsidRPr="003A48BC">
          <w:rPr>
            <w:rStyle w:val="Hyperlink"/>
            <w:rFonts w:ascii="Times New Roman" w:eastAsia="Calibri" w:hAnsi="Times New Roman" w:cs="Times New Roman"/>
            <w:i/>
            <w:sz w:val="24"/>
            <w:szCs w:val="24"/>
          </w:rPr>
          <w:t>venckusd</w:t>
        </w:r>
        <w:r w:rsidR="00826DD6" w:rsidRPr="003A48BC">
          <w:rPr>
            <w:rStyle w:val="Hyperlink"/>
            <w:rFonts w:ascii="Times New Roman" w:eastAsia="Calibri" w:hAnsi="Times New Roman" w:cs="Times New Roman"/>
            <w:i/>
            <w:sz w:val="24"/>
            <w:szCs w:val="24"/>
            <w:lang w:val="en-US"/>
          </w:rPr>
          <w:t>@yahoo.com</w:t>
        </w:r>
      </w:hyperlink>
      <w:r w:rsidR="00826DD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w:t>
      </w:r>
      <w:r w:rsidR="00826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BB169A"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Pirkimo dokumentų paaiškinimai (patiksl</w:t>
      </w:r>
      <w:r w:rsidR="00242F6D">
        <w:rPr>
          <w:rFonts w:ascii="Times New Roman" w:eastAsia="Times New Roman" w:hAnsi="Times New Roman" w:cs="Times New Roman"/>
          <w:color w:val="000000"/>
          <w:sz w:val="24"/>
          <w:szCs w:val="24"/>
        </w:rPr>
        <w:t>inimai) bus siunčiami el. paštu.</w:t>
      </w:r>
      <w:r>
        <w:rPr>
          <w:rFonts w:ascii="Times New Roman" w:eastAsia="Times New Roman" w:hAnsi="Times New Roman" w:cs="Times New Roman"/>
          <w:color w:val="000000"/>
          <w:sz w:val="24"/>
          <w:szCs w:val="24"/>
        </w:rPr>
        <w:t xml:space="preserve"> </w:t>
      </w:r>
    </w:p>
    <w:p w:rsidR="00D03D5B" w:rsidRDefault="009D6B85" w:rsidP="004C22DB">
      <w:pPr>
        <w:widowControl w:val="0"/>
        <w:pBdr>
          <w:top w:val="nil"/>
          <w:left w:val="nil"/>
          <w:bottom w:val="nil"/>
          <w:right w:val="nil"/>
          <w:between w:val="nil"/>
        </w:pBdr>
        <w:spacing w:line="360" w:lineRule="auto"/>
        <w:ind w:left="76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PASIŪLYMŲ VERTINIMO PROCEDŪROS</w:t>
      </w:r>
    </w:p>
    <w:p w:rsidR="00B53653" w:rsidRPr="00826DD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826DD6">
        <w:rPr>
          <w:rFonts w:ascii="Times New Roman" w:eastAsia="Times New Roman" w:hAnsi="Times New Roman" w:cs="Times New Roman"/>
          <w:b/>
          <w:sz w:val="24"/>
          <w:szCs w:val="24"/>
        </w:rPr>
        <w:t>21</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826DD6" w:rsidRPr="00826DD6">
        <w:rPr>
          <w:rFonts w:ascii="Times New Roman" w:eastAsia="Calibri" w:hAnsi="Times New Roman" w:cs="Times New Roman"/>
          <w:i/>
          <w:sz w:val="24"/>
          <w:szCs w:val="24"/>
        </w:rPr>
        <w:t>Miško g.16, Kalnaberžės kaimas, Kėdainių rajonas.</w:t>
      </w:r>
    </w:p>
    <w:p w:rsidR="00D03D5B" w:rsidRDefault="009D6B85" w:rsidP="004C22DB">
      <w:pPr>
        <w:widowControl w:val="0"/>
        <w:pBdr>
          <w:top w:val="nil"/>
          <w:left w:val="nil"/>
          <w:bottom w:val="nil"/>
          <w:right w:val="nil"/>
          <w:between w:val="nil"/>
        </w:pBdr>
        <w:spacing w:line="360" w:lineRule="auto"/>
        <w:ind w:left="20"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Pasiūlymų vertinimo metu tiekėjams ar jų atst</w:t>
      </w:r>
      <w:r w:rsidR="00826DD6">
        <w:rPr>
          <w:rFonts w:ascii="Times New Roman" w:eastAsia="Times New Roman" w:hAnsi="Times New Roman" w:cs="Times New Roman"/>
          <w:color w:val="000000"/>
          <w:sz w:val="24"/>
          <w:szCs w:val="24"/>
        </w:rPr>
        <w:t xml:space="preserve">ovams bus skelbiamas pasiūlymą </w:t>
      </w:r>
      <w:r>
        <w:rPr>
          <w:rFonts w:ascii="Times New Roman" w:eastAsia="Times New Roman" w:hAnsi="Times New Roman" w:cs="Times New Roman"/>
          <w:color w:val="000000"/>
          <w:sz w:val="24"/>
          <w:szCs w:val="24"/>
        </w:rPr>
        <w:t xml:space="preserve">pateikusio tiekėjo pavadinimas (vardas, pavardė) bei pasiūlyme nurodyta kaina. Bent vienam  tiekėjui pageidaujant bus paskelbtos visos pasiūlymų charakteristikos, į kurias bus atsižvelgta  vertinant pasiūlymus.  </w:t>
      </w:r>
    </w:p>
    <w:p w:rsidR="002F2548" w:rsidRDefault="009D6B85"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rsidR="002F2548" w:rsidRDefault="002F2548"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p>
    <w:p w:rsidR="00D03D5B" w:rsidRDefault="009D6B85" w:rsidP="004C22DB">
      <w:pPr>
        <w:widowControl w:val="0"/>
        <w:pBdr>
          <w:top w:val="nil"/>
          <w:left w:val="nil"/>
          <w:bottom w:val="nil"/>
          <w:right w:val="nil"/>
          <w:between w:val="nil"/>
        </w:pBdr>
        <w:spacing w:line="360" w:lineRule="auto"/>
        <w:ind w:left="74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PRIEDAI</w:t>
      </w:r>
    </w:p>
    <w:p w:rsidR="00D03D5B" w:rsidRDefault="009D6B85" w:rsidP="004C22DB">
      <w:pPr>
        <w:widowControl w:val="0"/>
        <w:pBdr>
          <w:top w:val="nil"/>
          <w:left w:val="nil"/>
          <w:bottom w:val="nil"/>
          <w:right w:val="nil"/>
          <w:between w:val="nil"/>
        </w:pBdr>
        <w:spacing w:line="360" w:lineRule="auto"/>
        <w:ind w:left="392"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lastRenderedPageBreak/>
        <w:t xml:space="preserve">1. Priedas </w:t>
      </w:r>
    </w:p>
    <w:p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rsidR="00D03D5B" w:rsidRDefault="00D03D5B" w:rsidP="006D0D62">
      <w:pPr>
        <w:widowControl w:val="0"/>
        <w:pBdr>
          <w:top w:val="nil"/>
          <w:left w:val="nil"/>
          <w:bottom w:val="single" w:sz="4" w:space="1" w:color="auto"/>
          <w:right w:val="nil"/>
          <w:between w:val="nil"/>
        </w:pBdr>
        <w:spacing w:before="277" w:line="240" w:lineRule="auto"/>
        <w:ind w:left="2837" w:hanging="2837"/>
        <w:rPr>
          <w:rFonts w:ascii="Times New Roman" w:eastAsia="Times New Roman" w:hAnsi="Times New Roman" w:cs="Times New Roman"/>
          <w:color w:val="000000"/>
          <w:sz w:val="24"/>
          <w:szCs w:val="24"/>
        </w:rPr>
      </w:pPr>
    </w:p>
    <w:p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rsidR="00D03D5B" w:rsidRDefault="009D6B85" w:rsidP="006D0D62">
      <w:pPr>
        <w:widowControl w:val="0"/>
        <w:pBdr>
          <w:top w:val="nil"/>
          <w:left w:val="nil"/>
          <w:bottom w:val="single" w:sz="4" w:space="1" w:color="auto"/>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w:t>
      </w:r>
    </w:p>
    <w:p w:rsidR="00D03D5B" w:rsidRDefault="009D6B85" w:rsidP="006D0D62">
      <w:pPr>
        <w:widowControl w:val="0"/>
        <w:spacing w:line="229" w:lineRule="auto"/>
        <w:ind w:left="16"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p>
    <w:p w:rsidR="006D0D62" w:rsidRDefault="006D0D62" w:rsidP="006D0D62">
      <w:pPr>
        <w:widowControl w:val="0"/>
        <w:spacing w:line="229" w:lineRule="auto"/>
        <w:ind w:left="16" w:right="57"/>
        <w:jc w:val="center"/>
        <w:rPr>
          <w:rFonts w:ascii="Times New Roman" w:eastAsia="Times New Roman" w:hAnsi="Times New Roman" w:cs="Times New Roman"/>
          <w:color w:val="000000"/>
          <w:sz w:val="24"/>
          <w:szCs w:val="24"/>
        </w:rPr>
      </w:pPr>
    </w:p>
    <w:p w:rsidR="006D0D62" w:rsidRDefault="006D0D62" w:rsidP="006D0D62">
      <w:pPr>
        <w:widowControl w:val="0"/>
        <w:pBdr>
          <w:top w:val="nil"/>
          <w:left w:val="nil"/>
          <w:bottom w:val="single" w:sz="4" w:space="1" w:color="auto"/>
          <w:right w:val="nil"/>
          <w:between w:val="nil"/>
        </w:pBdr>
        <w:spacing w:line="229" w:lineRule="auto"/>
        <w:ind w:left="16" w:right="-85"/>
        <w:jc w:val="center"/>
        <w:rPr>
          <w:rFonts w:ascii="Times New Roman" w:eastAsia="Times New Roman" w:hAnsi="Times New Roman" w:cs="Times New Roman"/>
          <w:color w:val="000000"/>
          <w:sz w:val="24"/>
          <w:szCs w:val="24"/>
        </w:rPr>
      </w:pPr>
    </w:p>
    <w:p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TableNormal1"/>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68"/>
        <w:gridCol w:w="4669"/>
      </w:tblGrid>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ind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Tr="006D0D62">
        <w:trPr>
          <w:trHeight w:val="62"/>
        </w:trPr>
        <w:tc>
          <w:tcPr>
            <w:tcW w:w="4668" w:type="dxa"/>
          </w:tcPr>
          <w:p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69" w:type="dxa"/>
          </w:tcPr>
          <w:p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rsidR="00D03D5B" w:rsidRDefault="00D03D5B">
      <w:pPr>
        <w:widowControl w:val="0"/>
        <w:pBdr>
          <w:top w:val="nil"/>
          <w:left w:val="nil"/>
          <w:bottom w:val="nil"/>
          <w:right w:val="nil"/>
          <w:between w:val="nil"/>
        </w:pBdr>
        <w:rPr>
          <w:color w:val="000000"/>
        </w:rPr>
      </w:pPr>
    </w:p>
    <w:p w:rsidR="00D03D5B" w:rsidRDefault="00D03D5B">
      <w:pPr>
        <w:widowControl w:val="0"/>
        <w:pBdr>
          <w:top w:val="nil"/>
          <w:left w:val="nil"/>
          <w:bottom w:val="nil"/>
          <w:right w:val="nil"/>
          <w:between w:val="nil"/>
        </w:pBdr>
        <w:rPr>
          <w:color w:val="000000"/>
        </w:rPr>
      </w:pPr>
    </w:p>
    <w:p w:rsidR="00913509"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Patvirtiname, kad sutinkam</w:t>
      </w:r>
      <w:r w:rsidR="00913509">
        <w:rPr>
          <w:rFonts w:ascii="Times New Roman" w:eastAsia="Times New Roman" w:hAnsi="Times New Roman" w:cs="Times New Roman"/>
          <w:color w:val="000000"/>
          <w:sz w:val="24"/>
          <w:szCs w:val="24"/>
        </w:rPr>
        <w:t xml:space="preserve">e su visomis pirkimo sąlygomis, </w:t>
      </w:r>
      <w:r>
        <w:rPr>
          <w:rFonts w:ascii="Times New Roman" w:eastAsia="Times New Roman" w:hAnsi="Times New Roman" w:cs="Times New Roman"/>
          <w:color w:val="000000"/>
          <w:sz w:val="24"/>
          <w:szCs w:val="24"/>
        </w:rPr>
        <w:t xml:space="preserve">nustatytomis: </w:t>
      </w:r>
    </w:p>
    <w:p w:rsidR="00D03D5B"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rsidR="00D03D5B" w:rsidRDefault="009D6B85" w:rsidP="006D0D62">
      <w:pPr>
        <w:widowControl w:val="0"/>
        <w:pBdr>
          <w:top w:val="nil"/>
          <w:left w:val="nil"/>
          <w:bottom w:val="nil"/>
          <w:right w:val="nil"/>
          <w:between w:val="nil"/>
        </w:pBdr>
        <w:spacing w:line="360" w:lineRule="auto"/>
        <w:ind w:left="764"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rsidR="00D03D5B" w:rsidRDefault="009D6B85" w:rsidP="006D0D62">
      <w:pPr>
        <w:widowControl w:val="0"/>
        <w:pBdr>
          <w:top w:val="nil"/>
          <w:left w:val="nil"/>
          <w:bottom w:val="nil"/>
          <w:right w:val="nil"/>
          <w:between w:val="nil"/>
        </w:pBdr>
        <w:spacing w:line="360" w:lineRule="auto"/>
        <w:ind w:left="763"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rsidR="00D03D5B" w:rsidRDefault="009D6B85" w:rsidP="006D0D62">
      <w:pPr>
        <w:widowControl w:val="0"/>
        <w:pBdr>
          <w:top w:val="nil"/>
          <w:left w:val="nil"/>
          <w:bottom w:val="nil"/>
          <w:right w:val="nil"/>
          <w:between w:val="nil"/>
        </w:pBdr>
        <w:spacing w:line="360" w:lineRule="auto"/>
        <w:ind w:left="742"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rsidR="00D03D5B" w:rsidRDefault="009D6B85" w:rsidP="006D0D62">
      <w:pPr>
        <w:widowControl w:val="0"/>
        <w:pBdr>
          <w:top w:val="nil"/>
          <w:left w:val="nil"/>
          <w:bottom w:val="single" w:sz="4" w:space="1" w:color="auto"/>
          <w:right w:val="nil"/>
          <w:between w:val="nil"/>
        </w:pBdr>
        <w:spacing w:line="360" w:lineRule="auto"/>
        <w:ind w:left="7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rsidR="00D03D5B" w:rsidRDefault="009D6B85" w:rsidP="006D0D62">
      <w:pPr>
        <w:widowControl w:val="0"/>
        <w:pBdr>
          <w:top w:val="nil"/>
          <w:left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(nurodyti siūlomas prekes, paslaugas ar darbus)</w:t>
      </w:r>
    </w:p>
    <w:tbl>
      <w:tblPr>
        <w:tblStyle w:val="TableNormal1"/>
        <w:tblW w:w="967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66"/>
        <w:gridCol w:w="2202"/>
        <w:gridCol w:w="1046"/>
        <w:gridCol w:w="945"/>
        <w:gridCol w:w="1065"/>
        <w:gridCol w:w="1275"/>
        <w:gridCol w:w="1140"/>
        <w:gridCol w:w="1239"/>
      </w:tblGrid>
      <w:tr w:rsidR="006D0D62" w:rsidTr="006D0D62">
        <w:trPr>
          <w:trHeight w:val="849"/>
        </w:trPr>
        <w:tc>
          <w:tcPr>
            <w:tcW w:w="766" w:type="dxa"/>
          </w:tcPr>
          <w:p w:rsid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lastRenderedPageBreak/>
              <w:t>Eil.</w:t>
            </w:r>
          </w:p>
          <w:p w:rsidR="006D0D62" w:rsidRP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Nr.</w:t>
            </w:r>
          </w:p>
        </w:tc>
        <w:tc>
          <w:tcPr>
            <w:tcW w:w="2202" w:type="dxa"/>
          </w:tcPr>
          <w:p w:rsidR="006D0D62" w:rsidRDefault="006D0D62" w:rsidP="008B50F1">
            <w:pPr>
              <w:widowControl w:val="0"/>
              <w:pBdr>
                <w:top w:val="nil"/>
                <w:left w:val="nil"/>
                <w:bottom w:val="nil"/>
                <w:right w:val="nil"/>
                <w:between w:val="nil"/>
              </w:pBdr>
              <w:spacing w:line="229" w:lineRule="auto"/>
              <w:ind w:left="74"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paslaugos ar darbų pavadinimas</w:t>
            </w:r>
          </w:p>
        </w:tc>
        <w:tc>
          <w:tcPr>
            <w:tcW w:w="1046" w:type="dxa"/>
          </w:tcPr>
          <w:p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tcPr>
          <w:p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tcPr>
          <w:p w:rsidR="006D0D62" w:rsidRDefault="006D0D62" w:rsidP="008B50F1">
            <w:pPr>
              <w:widowControl w:val="0"/>
              <w:pBdr>
                <w:top w:val="nil"/>
                <w:left w:val="nil"/>
                <w:bottom w:val="nil"/>
                <w:right w:val="nil"/>
                <w:between w:val="nil"/>
              </w:pBdr>
              <w:spacing w:line="229" w:lineRule="auto"/>
              <w:ind w:left="47" w:right="8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kaina,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be PVM</w:t>
            </w:r>
          </w:p>
        </w:tc>
        <w:tc>
          <w:tcPr>
            <w:tcW w:w="1275" w:type="dxa"/>
          </w:tcPr>
          <w:p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rsidR="006D0D62" w:rsidRDefault="006D0D62" w:rsidP="008B50F1">
            <w:pPr>
              <w:widowControl w:val="0"/>
              <w:pBdr>
                <w:top w:val="nil"/>
                <w:left w:val="nil"/>
                <w:bottom w:val="nil"/>
                <w:right w:val="nil"/>
                <w:between w:val="nil"/>
              </w:pBdr>
              <w:spacing w:line="229" w:lineRule="auto"/>
              <w:ind w:left="16" w:right="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su PVM </w:t>
            </w:r>
          </w:p>
        </w:tc>
        <w:tc>
          <w:tcPr>
            <w:tcW w:w="1140" w:type="dxa"/>
          </w:tcPr>
          <w:p w:rsidR="006D0D62" w:rsidRDefault="006D0D62" w:rsidP="008B50F1">
            <w:pPr>
              <w:widowControl w:val="0"/>
              <w:pBdr>
                <w:top w:val="nil"/>
                <w:left w:val="nil"/>
                <w:bottom w:val="nil"/>
                <w:right w:val="nil"/>
                <w:between w:val="nil"/>
              </w:pBdr>
              <w:spacing w:line="229" w:lineRule="auto"/>
              <w:ind w:left="163" w:right="86"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be PVM </w:t>
            </w:r>
          </w:p>
        </w:tc>
        <w:tc>
          <w:tcPr>
            <w:tcW w:w="1239" w:type="dxa"/>
          </w:tcPr>
          <w:p w:rsidR="006D0D62" w:rsidRDefault="006D0D62" w:rsidP="00EE1B99">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su PVM</w:t>
            </w:r>
          </w:p>
        </w:tc>
      </w:tr>
      <w:tr w:rsidR="006D0D62" w:rsidTr="006D0D62">
        <w:trPr>
          <w:trHeight w:val="285"/>
        </w:trPr>
        <w:tc>
          <w:tcPr>
            <w:tcW w:w="766" w:type="dxa"/>
          </w:tcPr>
          <w:p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2"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0D62" w:rsidTr="006D0D62">
        <w:trPr>
          <w:trHeight w:val="297"/>
        </w:trPr>
        <w:tc>
          <w:tcPr>
            <w:tcW w:w="766" w:type="dxa"/>
          </w:tcPr>
          <w:p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2"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Default="00D03D5B">
      <w:pPr>
        <w:widowControl w:val="0"/>
        <w:pBdr>
          <w:top w:val="nil"/>
          <w:left w:val="nil"/>
          <w:bottom w:val="nil"/>
          <w:right w:val="nil"/>
          <w:between w:val="nil"/>
        </w:pBdr>
        <w:rPr>
          <w:color w:val="000000"/>
        </w:rPr>
      </w:pPr>
    </w:p>
    <w:p w:rsidR="00D03D5B" w:rsidRDefault="009D6B85" w:rsidP="002B1FA0">
      <w:pPr>
        <w:widowControl w:val="0"/>
        <w:pBdr>
          <w:top w:val="nil"/>
          <w:left w:val="nil"/>
          <w:bottom w:val="nil"/>
          <w:right w:val="nil"/>
          <w:between w:val="nil"/>
        </w:pBdr>
        <w:tabs>
          <w:tab w:val="left" w:pos="9639"/>
        </w:tabs>
        <w:spacing w:line="360" w:lineRule="auto"/>
        <w:ind w:left="17" w:right="-8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TableNormal1"/>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702"/>
        <w:gridCol w:w="4128"/>
        <w:gridCol w:w="2410"/>
        <w:gridCol w:w="2566"/>
      </w:tblGrid>
      <w:tr w:rsidR="00E91380" w:rsidTr="006D0D62">
        <w:trPr>
          <w:trHeight w:val="170"/>
        </w:trPr>
        <w:tc>
          <w:tcPr>
            <w:tcW w:w="0" w:type="auto"/>
          </w:tcPr>
          <w:p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128" w:type="dxa"/>
          </w:tcPr>
          <w:p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410" w:type="dxa"/>
          </w:tcPr>
          <w:p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566" w:type="dxa"/>
          </w:tcPr>
          <w:p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4128" w:type="dxa"/>
          </w:tcPr>
          <w:p w:rsidR="00527BC1" w:rsidRPr="00230B48" w:rsidRDefault="00527BC1"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30B48">
              <w:rPr>
                <w:rFonts w:ascii="Times New Roman" w:hAnsi="Times New Roman" w:cs="Times New Roman"/>
                <w:spacing w:val="-1"/>
                <w:sz w:val="24"/>
                <w:szCs w:val="24"/>
              </w:rPr>
              <w:t>Eilučių skaičius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kaip 18 vnt.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4128" w:type="dxa"/>
          </w:tcPr>
          <w:p w:rsidR="00527BC1" w:rsidRPr="00230B48" w:rsidRDefault="00527BC1" w:rsidP="00EE1B99">
            <w:pPr>
              <w:widowControl w:val="0"/>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Atstumas tarp eilučių</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kaip 450 mm</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4128" w:type="dxa"/>
          </w:tcPr>
          <w:p w:rsidR="00527BC1" w:rsidRPr="00230B48" w:rsidRDefault="00527BC1" w:rsidP="00EE1B9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Darbinis plotis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kaip 9,5 m.</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4128" w:type="dxa"/>
          </w:tcPr>
          <w:p w:rsidR="00527BC1" w:rsidRPr="00230B48" w:rsidRDefault="00527BC1" w:rsidP="00EE1B9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Vienos eilutės </w:t>
            </w:r>
            <w:proofErr w:type="spellStart"/>
            <w:r w:rsidRPr="00230B48">
              <w:rPr>
                <w:rFonts w:ascii="Times New Roman" w:hAnsi="Times New Roman" w:cs="Times New Roman"/>
                <w:sz w:val="24"/>
                <w:szCs w:val="24"/>
              </w:rPr>
              <w:t>sėkladėžės</w:t>
            </w:r>
            <w:proofErr w:type="spellEnd"/>
            <w:r w:rsidRPr="00230B48">
              <w:rPr>
                <w:rFonts w:ascii="Times New Roman" w:hAnsi="Times New Roman" w:cs="Times New Roman"/>
                <w:sz w:val="24"/>
                <w:szCs w:val="24"/>
              </w:rPr>
              <w:t xml:space="preserve"> talpa</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80 </w:t>
            </w:r>
            <w:proofErr w:type="spellStart"/>
            <w:r w:rsidRPr="00230B48">
              <w:rPr>
                <w:rFonts w:ascii="Times New Roman" w:hAnsi="Times New Roman" w:cs="Times New Roman"/>
                <w:sz w:val="24"/>
                <w:szCs w:val="24"/>
              </w:rPr>
              <w:t>ltr</w:t>
            </w:r>
            <w:proofErr w:type="spellEnd"/>
            <w:r w:rsidRPr="00230B48">
              <w:rPr>
                <w:rFonts w:ascii="Times New Roman" w:hAnsi="Times New Roman" w:cs="Times New Roman"/>
                <w:sz w:val="24"/>
                <w:szCs w:val="24"/>
              </w:rPr>
              <w: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4128" w:type="dxa"/>
          </w:tcPr>
          <w:p w:rsidR="00527BC1" w:rsidRPr="00230B48" w:rsidRDefault="00527BC1" w:rsidP="00EE1B9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Vienos eilutės startinių trąšų </w:t>
            </w:r>
            <w:proofErr w:type="spellStart"/>
            <w:r w:rsidRPr="00230B48">
              <w:rPr>
                <w:rFonts w:ascii="Times New Roman" w:hAnsi="Times New Roman" w:cs="Times New Roman"/>
                <w:sz w:val="24"/>
                <w:szCs w:val="24"/>
              </w:rPr>
              <w:t>sėkladėžės</w:t>
            </w:r>
            <w:proofErr w:type="spellEnd"/>
            <w:r w:rsidRPr="00230B48">
              <w:rPr>
                <w:rFonts w:ascii="Times New Roman" w:hAnsi="Times New Roman" w:cs="Times New Roman"/>
                <w:sz w:val="24"/>
                <w:szCs w:val="24"/>
              </w:rPr>
              <w:t xml:space="preserve"> talpa</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25 </w:t>
            </w:r>
            <w:proofErr w:type="spellStart"/>
            <w:r w:rsidRPr="00230B48">
              <w:rPr>
                <w:rFonts w:ascii="Times New Roman" w:hAnsi="Times New Roman" w:cs="Times New Roman"/>
                <w:sz w:val="24"/>
                <w:szCs w:val="24"/>
              </w:rPr>
              <w:t>ltr</w:t>
            </w:r>
            <w:proofErr w:type="spellEnd"/>
            <w:r w:rsidRPr="00230B48">
              <w:rPr>
                <w:rFonts w:ascii="Times New Roman" w:hAnsi="Times New Roman" w:cs="Times New Roman"/>
                <w:sz w:val="24"/>
                <w:szCs w:val="24"/>
              </w:rPr>
              <w: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proofErr w:type="spellStart"/>
            <w:r w:rsidRPr="00230B48">
              <w:rPr>
                <w:rFonts w:ascii="Times New Roman" w:hAnsi="Times New Roman" w:cs="Times New Roman"/>
                <w:sz w:val="24"/>
                <w:szCs w:val="24"/>
              </w:rPr>
              <w:t>Trąšadėžės</w:t>
            </w:r>
            <w:proofErr w:type="spellEnd"/>
            <w:r w:rsidRPr="00230B48">
              <w:rPr>
                <w:rFonts w:ascii="Times New Roman" w:hAnsi="Times New Roman" w:cs="Times New Roman"/>
                <w:sz w:val="24"/>
                <w:szCs w:val="24"/>
              </w:rPr>
              <w:t xml:space="preserve"> talpa</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kaip 4900 </w:t>
            </w:r>
            <w:proofErr w:type="spellStart"/>
            <w:r w:rsidRPr="00230B48">
              <w:rPr>
                <w:rFonts w:ascii="Times New Roman" w:hAnsi="Times New Roman" w:cs="Times New Roman"/>
                <w:sz w:val="24"/>
                <w:szCs w:val="24"/>
              </w:rPr>
              <w:t>ltr</w:t>
            </w:r>
            <w:proofErr w:type="spellEnd"/>
            <w:r w:rsidRPr="00230B48">
              <w:rPr>
                <w:rFonts w:ascii="Times New Roman" w:hAnsi="Times New Roman" w:cs="Times New Roman"/>
                <w:sz w:val="24"/>
                <w:szCs w:val="24"/>
              </w:rPr>
              <w: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4128" w:type="dxa"/>
          </w:tcPr>
          <w:p w:rsidR="00527BC1" w:rsidRPr="00230B48" w:rsidRDefault="00527BC1"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Išsėjimo aparato spaudimo jėga į dirvą</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kaip 300 kg.</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Atskirų eilučių sėklų uždarymas iš traktoriaus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4128" w:type="dxa"/>
          </w:tcPr>
          <w:p w:rsidR="00527BC1" w:rsidRPr="00230B48" w:rsidRDefault="00527BC1"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Kiekvienos eilutės sėjimo kontrolė</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Hidraulinis ventiliatorius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2 vnt.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Teleskopinė ratų ašis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Greičio matavimo radaras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Trąšų maišytuvas </w:t>
            </w:r>
            <w:proofErr w:type="spellStart"/>
            <w:r w:rsidRPr="00230B48">
              <w:rPr>
                <w:rFonts w:ascii="Times New Roman" w:hAnsi="Times New Roman" w:cs="Times New Roman"/>
                <w:sz w:val="24"/>
                <w:szCs w:val="24"/>
              </w:rPr>
              <w:t>trąšadėžėje</w:t>
            </w:r>
            <w:proofErr w:type="spellEnd"/>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Ne mažiau kaip 2 vnt.</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Papildomas </w:t>
            </w:r>
            <w:proofErr w:type="spellStart"/>
            <w:r w:rsidRPr="00230B48">
              <w:rPr>
                <w:rFonts w:ascii="Times New Roman" w:hAnsi="Times New Roman" w:cs="Times New Roman"/>
                <w:sz w:val="24"/>
                <w:szCs w:val="24"/>
              </w:rPr>
              <w:t>hidrosiurblys</w:t>
            </w:r>
            <w:proofErr w:type="spellEnd"/>
            <w:r w:rsidRPr="00230B48">
              <w:rPr>
                <w:rFonts w:ascii="Times New Roman" w:hAnsi="Times New Roman" w:cs="Times New Roman"/>
                <w:sz w:val="24"/>
                <w:szCs w:val="24"/>
              </w:rPr>
              <w:t xml:space="preserve"> su 6 išdrožomis ant darbinio veleno</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Reguliuojami eilučių valytuvai</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Hidraulinis išsėjimo aparatų spaudimo reguliavimas iš traktoriaus</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rsidTr="006D0D62">
        <w:trPr>
          <w:trHeight w:val="170"/>
        </w:trPr>
        <w:tc>
          <w:tcPr>
            <w:tcW w:w="0" w:type="auto"/>
          </w:tcPr>
          <w:p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w:t>
            </w:r>
          </w:p>
        </w:tc>
        <w:tc>
          <w:tcPr>
            <w:tcW w:w="4128" w:type="dxa"/>
          </w:tcPr>
          <w:p w:rsidR="00527BC1" w:rsidRPr="00230B48" w:rsidRDefault="00527BC1"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Hidraulinė pastatymo atrama</w:t>
            </w:r>
          </w:p>
        </w:tc>
        <w:tc>
          <w:tcPr>
            <w:tcW w:w="2410" w:type="dxa"/>
          </w:tcPr>
          <w:p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566" w:type="dxa"/>
          </w:tcPr>
          <w:p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Default="00D03D5B">
      <w:pPr>
        <w:widowControl w:val="0"/>
        <w:pBdr>
          <w:top w:val="nil"/>
          <w:left w:val="nil"/>
          <w:bottom w:val="nil"/>
          <w:right w:val="nil"/>
          <w:between w:val="nil"/>
        </w:pBdr>
        <w:rPr>
          <w:color w:val="000000"/>
        </w:rPr>
      </w:pPr>
    </w:p>
    <w:p w:rsidR="00D03D5B" w:rsidRDefault="00D03D5B">
      <w:pPr>
        <w:widowControl w:val="0"/>
        <w:pBdr>
          <w:top w:val="nil"/>
          <w:left w:val="nil"/>
          <w:bottom w:val="nil"/>
          <w:right w:val="nil"/>
          <w:between w:val="nil"/>
        </w:pBdr>
        <w:rPr>
          <w:color w:val="000000"/>
        </w:rPr>
      </w:pPr>
    </w:p>
    <w:p w:rsidR="00D03D5B" w:rsidRDefault="009D6B85" w:rsidP="002B1FA0">
      <w:pPr>
        <w:widowControl w:val="0"/>
        <w:pBdr>
          <w:top w:val="nil"/>
          <w:left w:val="nil"/>
          <w:bottom w:val="nil"/>
          <w:right w:val="nil"/>
          <w:between w:val="nil"/>
        </w:pBdr>
        <w:tabs>
          <w:tab w:val="left" w:pos="9781"/>
        </w:tabs>
        <w:spacing w:line="360" w:lineRule="auto"/>
        <w:ind w:left="31" w:right="-85"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rsidR="00D03D5B" w:rsidRDefault="009D6B85" w:rsidP="002B1FA0">
      <w:pPr>
        <w:widowControl w:val="0"/>
        <w:pBdr>
          <w:top w:val="nil"/>
          <w:left w:val="nil"/>
          <w:bottom w:val="nil"/>
          <w:right w:val="nil"/>
          <w:between w:val="nil"/>
        </w:pBdr>
        <w:spacing w:line="360" w:lineRule="auto"/>
        <w:ind w:left="17" w:right="-85"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D03D5B" w:rsidRDefault="009D6B85" w:rsidP="006D0D62">
      <w:pPr>
        <w:widowControl w:val="0"/>
        <w:pBdr>
          <w:top w:val="nil"/>
          <w:left w:val="nil"/>
          <w:bottom w:val="nil"/>
          <w:right w:val="nil"/>
          <w:between w:val="nil"/>
        </w:pBdr>
        <w:spacing w:line="36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rsidR="00D03D5B" w:rsidRDefault="009D6B85" w:rsidP="008B50F1">
      <w:pPr>
        <w:widowControl w:val="0"/>
        <w:pBdr>
          <w:top w:val="nil"/>
          <w:left w:val="nil"/>
          <w:bottom w:val="nil"/>
          <w:right w:val="nil"/>
          <w:between w:val="nil"/>
        </w:pBdr>
        <w:spacing w:before="3" w:line="231" w:lineRule="auto"/>
        <w:ind w:left="16" w:right="57" w:firstLine="1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TableNormal1"/>
        <w:tblW w:w="933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83"/>
        <w:gridCol w:w="5097"/>
        <w:gridCol w:w="3257"/>
      </w:tblGrid>
      <w:tr w:rsidR="00D03D5B" w:rsidTr="002B1FA0">
        <w:trPr>
          <w:trHeight w:val="1123"/>
        </w:trPr>
        <w:tc>
          <w:tcPr>
            <w:tcW w:w="983" w:type="dxa"/>
          </w:tcPr>
          <w:p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5097" w:type="dxa"/>
          </w:tcPr>
          <w:p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257" w:type="dxa"/>
          </w:tcPr>
          <w:p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rsidTr="002B1FA0">
        <w:trPr>
          <w:trHeight w:val="297"/>
        </w:trPr>
        <w:tc>
          <w:tcPr>
            <w:tcW w:w="983" w:type="dxa"/>
          </w:tcPr>
          <w:p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509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Tr="002B1FA0">
        <w:trPr>
          <w:trHeight w:val="295"/>
        </w:trPr>
        <w:tc>
          <w:tcPr>
            <w:tcW w:w="983" w:type="dxa"/>
          </w:tcPr>
          <w:p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509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Tr="002B1FA0">
        <w:trPr>
          <w:trHeight w:val="297"/>
        </w:trPr>
        <w:tc>
          <w:tcPr>
            <w:tcW w:w="983" w:type="dxa"/>
          </w:tcPr>
          <w:p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509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Default="00D03D5B">
      <w:pPr>
        <w:widowControl w:val="0"/>
        <w:pBdr>
          <w:top w:val="nil"/>
          <w:left w:val="nil"/>
          <w:bottom w:val="nil"/>
          <w:right w:val="nil"/>
          <w:between w:val="nil"/>
        </w:pBdr>
        <w:rPr>
          <w:color w:val="000000"/>
        </w:rPr>
      </w:pPr>
    </w:p>
    <w:p w:rsidR="00D03D5B" w:rsidRDefault="00D03D5B">
      <w:pPr>
        <w:widowControl w:val="0"/>
        <w:pBdr>
          <w:top w:val="nil"/>
          <w:left w:val="nil"/>
          <w:bottom w:val="nil"/>
          <w:right w:val="nil"/>
          <w:between w:val="nil"/>
        </w:pBdr>
        <w:rPr>
          <w:color w:val="000000"/>
        </w:rPr>
      </w:pPr>
    </w:p>
    <w:p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rsidSect="005A087B">
      <w:pgSz w:w="12240" w:h="15840"/>
      <w:pgMar w:top="1418" w:right="1121" w:bottom="1639" w:left="1423" w:header="0" w:footer="720" w:gutter="0"/>
      <w:pgNumType w:start="1"/>
      <w:cols w:space="12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D03D5B"/>
    <w:rsid w:val="00006D89"/>
    <w:rsid w:val="00015634"/>
    <w:rsid w:val="00021C3B"/>
    <w:rsid w:val="00044872"/>
    <w:rsid w:val="0004602C"/>
    <w:rsid w:val="00057D04"/>
    <w:rsid w:val="00060E95"/>
    <w:rsid w:val="0008280A"/>
    <w:rsid w:val="000D6BA9"/>
    <w:rsid w:val="001271D4"/>
    <w:rsid w:val="0013607A"/>
    <w:rsid w:val="00141E48"/>
    <w:rsid w:val="0014700F"/>
    <w:rsid w:val="00176ADA"/>
    <w:rsid w:val="001A2A47"/>
    <w:rsid w:val="001C54D6"/>
    <w:rsid w:val="001E0532"/>
    <w:rsid w:val="001E068E"/>
    <w:rsid w:val="001F1663"/>
    <w:rsid w:val="00230B48"/>
    <w:rsid w:val="0023255F"/>
    <w:rsid w:val="00237DEB"/>
    <w:rsid w:val="00242F6D"/>
    <w:rsid w:val="002637BB"/>
    <w:rsid w:val="002A502D"/>
    <w:rsid w:val="002B1FA0"/>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C22DB"/>
    <w:rsid w:val="004D0A66"/>
    <w:rsid w:val="004E02DE"/>
    <w:rsid w:val="00510D3C"/>
    <w:rsid w:val="00527BC1"/>
    <w:rsid w:val="0053356E"/>
    <w:rsid w:val="00556B9F"/>
    <w:rsid w:val="00575A2A"/>
    <w:rsid w:val="005A087B"/>
    <w:rsid w:val="005C0EE3"/>
    <w:rsid w:val="005C10B4"/>
    <w:rsid w:val="005C7EBB"/>
    <w:rsid w:val="005E5A9A"/>
    <w:rsid w:val="005E75A9"/>
    <w:rsid w:val="005F5C97"/>
    <w:rsid w:val="00604312"/>
    <w:rsid w:val="00606F0D"/>
    <w:rsid w:val="0064367D"/>
    <w:rsid w:val="00655FAD"/>
    <w:rsid w:val="006619C5"/>
    <w:rsid w:val="006900CE"/>
    <w:rsid w:val="006A033E"/>
    <w:rsid w:val="006A3878"/>
    <w:rsid w:val="006A50C1"/>
    <w:rsid w:val="006B5B44"/>
    <w:rsid w:val="006C22FC"/>
    <w:rsid w:val="006D0D62"/>
    <w:rsid w:val="006E2376"/>
    <w:rsid w:val="006F1433"/>
    <w:rsid w:val="00702F2A"/>
    <w:rsid w:val="007048D5"/>
    <w:rsid w:val="0070781C"/>
    <w:rsid w:val="007307AE"/>
    <w:rsid w:val="00764321"/>
    <w:rsid w:val="0078057F"/>
    <w:rsid w:val="00781186"/>
    <w:rsid w:val="00782CE1"/>
    <w:rsid w:val="00792ED5"/>
    <w:rsid w:val="007A000C"/>
    <w:rsid w:val="007C308E"/>
    <w:rsid w:val="007C4EF5"/>
    <w:rsid w:val="00811AD2"/>
    <w:rsid w:val="00821C34"/>
    <w:rsid w:val="00826DD6"/>
    <w:rsid w:val="008313EF"/>
    <w:rsid w:val="00850FD6"/>
    <w:rsid w:val="0085168F"/>
    <w:rsid w:val="00852B58"/>
    <w:rsid w:val="00864802"/>
    <w:rsid w:val="008838F0"/>
    <w:rsid w:val="008A1B2B"/>
    <w:rsid w:val="008A2071"/>
    <w:rsid w:val="008B50F1"/>
    <w:rsid w:val="008C161B"/>
    <w:rsid w:val="008C4635"/>
    <w:rsid w:val="008D1C3C"/>
    <w:rsid w:val="008D2015"/>
    <w:rsid w:val="008F654C"/>
    <w:rsid w:val="00913509"/>
    <w:rsid w:val="00921D76"/>
    <w:rsid w:val="00924DB8"/>
    <w:rsid w:val="009759A8"/>
    <w:rsid w:val="009A258A"/>
    <w:rsid w:val="009B0BD9"/>
    <w:rsid w:val="009B3825"/>
    <w:rsid w:val="009B758F"/>
    <w:rsid w:val="009D027A"/>
    <w:rsid w:val="009D44A5"/>
    <w:rsid w:val="009D6B85"/>
    <w:rsid w:val="00A051D1"/>
    <w:rsid w:val="00A56D8B"/>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75A2C"/>
    <w:rsid w:val="00BA7807"/>
    <w:rsid w:val="00BB169A"/>
    <w:rsid w:val="00BB553B"/>
    <w:rsid w:val="00BB6005"/>
    <w:rsid w:val="00BD4D08"/>
    <w:rsid w:val="00BE62A9"/>
    <w:rsid w:val="00BF7227"/>
    <w:rsid w:val="00C17245"/>
    <w:rsid w:val="00C34450"/>
    <w:rsid w:val="00C35461"/>
    <w:rsid w:val="00C6126E"/>
    <w:rsid w:val="00C712D3"/>
    <w:rsid w:val="00CB19E5"/>
    <w:rsid w:val="00CD11F8"/>
    <w:rsid w:val="00CD2AAC"/>
    <w:rsid w:val="00CE4F6B"/>
    <w:rsid w:val="00CF7944"/>
    <w:rsid w:val="00D03D5B"/>
    <w:rsid w:val="00D14AE0"/>
    <w:rsid w:val="00D20DCF"/>
    <w:rsid w:val="00D33EA2"/>
    <w:rsid w:val="00D36850"/>
    <w:rsid w:val="00D57A29"/>
    <w:rsid w:val="00D75D92"/>
    <w:rsid w:val="00D932D8"/>
    <w:rsid w:val="00D937CE"/>
    <w:rsid w:val="00DA0283"/>
    <w:rsid w:val="00DB379B"/>
    <w:rsid w:val="00DC121F"/>
    <w:rsid w:val="00E01A39"/>
    <w:rsid w:val="00E11001"/>
    <w:rsid w:val="00E122BE"/>
    <w:rsid w:val="00E70EA5"/>
    <w:rsid w:val="00E91380"/>
    <w:rsid w:val="00EA0002"/>
    <w:rsid w:val="00EA6775"/>
    <w:rsid w:val="00EB2981"/>
    <w:rsid w:val="00ED3108"/>
    <w:rsid w:val="00ED3260"/>
    <w:rsid w:val="00EE1957"/>
    <w:rsid w:val="00EE4030"/>
    <w:rsid w:val="00F02057"/>
    <w:rsid w:val="00F02BEA"/>
    <w:rsid w:val="00F477B1"/>
    <w:rsid w:val="00FC1024"/>
    <w:rsid w:val="00FC2F8E"/>
    <w:rsid w:val="00FF4F97"/>
    <w:rsid w:val="00FF76B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7B"/>
  </w:style>
  <w:style w:type="paragraph" w:styleId="Heading1">
    <w:name w:val="heading 1"/>
    <w:basedOn w:val="Normal"/>
    <w:next w:val="Normal"/>
    <w:uiPriority w:val="9"/>
    <w:qFormat/>
    <w:rsid w:val="005A087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087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087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087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087B"/>
    <w:pPr>
      <w:keepNext/>
      <w:keepLines/>
      <w:spacing w:before="220" w:after="40"/>
      <w:outlineLvl w:val="4"/>
    </w:pPr>
    <w:rPr>
      <w:b/>
    </w:rPr>
  </w:style>
  <w:style w:type="paragraph" w:styleId="Heading6">
    <w:name w:val="heading 6"/>
    <w:basedOn w:val="Normal"/>
    <w:next w:val="Normal"/>
    <w:uiPriority w:val="9"/>
    <w:semiHidden/>
    <w:unhideWhenUsed/>
    <w:qFormat/>
    <w:rsid w:val="005A08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A087B"/>
    <w:tblPr>
      <w:tblCellMar>
        <w:top w:w="0" w:type="dxa"/>
        <w:left w:w="0" w:type="dxa"/>
        <w:bottom w:w="0" w:type="dxa"/>
        <w:right w:w="0" w:type="dxa"/>
      </w:tblCellMar>
    </w:tblPr>
  </w:style>
  <w:style w:type="paragraph" w:styleId="Title">
    <w:name w:val="Title"/>
    <w:basedOn w:val="Normal"/>
    <w:next w:val="Normal"/>
    <w:uiPriority w:val="10"/>
    <w:qFormat/>
    <w:rsid w:val="005A087B"/>
    <w:pPr>
      <w:keepNext/>
      <w:keepLines/>
      <w:spacing w:before="480" w:after="120"/>
    </w:pPr>
    <w:rPr>
      <w:b/>
      <w:sz w:val="72"/>
      <w:szCs w:val="72"/>
    </w:rPr>
  </w:style>
  <w:style w:type="paragraph" w:styleId="Subtitle">
    <w:name w:val="Subtitle"/>
    <w:basedOn w:val="Normal"/>
    <w:next w:val="Normal"/>
    <w:uiPriority w:val="11"/>
    <w:qFormat/>
    <w:rsid w:val="005A087B"/>
    <w:pPr>
      <w:keepNext/>
      <w:keepLines/>
      <w:spacing w:before="360" w:after="80"/>
    </w:pPr>
    <w:rPr>
      <w:rFonts w:ascii="Georgia" w:eastAsia="Georgia" w:hAnsi="Georgia" w:cs="Georgia"/>
      <w:i/>
      <w:color w:val="666666"/>
      <w:sz w:val="48"/>
      <w:szCs w:val="48"/>
    </w:rPr>
  </w:style>
  <w:style w:type="table" w:customStyle="1" w:styleId="a">
    <w:basedOn w:val="TableNormal1"/>
    <w:rsid w:val="005A087B"/>
    <w:tblPr>
      <w:tblStyleRowBandSize w:val="1"/>
      <w:tblStyleColBandSize w:val="1"/>
      <w:tblCellMar>
        <w:top w:w="100" w:type="dxa"/>
        <w:left w:w="100" w:type="dxa"/>
        <w:bottom w:w="100" w:type="dxa"/>
        <w:right w:w="100" w:type="dxa"/>
      </w:tblCellMar>
    </w:tblPr>
  </w:style>
  <w:style w:type="table" w:customStyle="1" w:styleId="a0">
    <w:basedOn w:val="TableNormal1"/>
    <w:rsid w:val="005A087B"/>
    <w:tblPr>
      <w:tblStyleRowBandSize w:val="1"/>
      <w:tblStyleColBandSize w:val="1"/>
      <w:tblCellMar>
        <w:top w:w="100" w:type="dxa"/>
        <w:left w:w="100" w:type="dxa"/>
        <w:bottom w:w="100" w:type="dxa"/>
        <w:right w:w="100" w:type="dxa"/>
      </w:tblCellMar>
    </w:tblPr>
  </w:style>
  <w:style w:type="table" w:customStyle="1" w:styleId="a1">
    <w:basedOn w:val="TableNormal1"/>
    <w:rsid w:val="005A087B"/>
    <w:tblPr>
      <w:tblStyleRowBandSize w:val="1"/>
      <w:tblStyleColBandSize w:val="1"/>
      <w:tblCellMar>
        <w:top w:w="100" w:type="dxa"/>
        <w:left w:w="100" w:type="dxa"/>
        <w:bottom w:w="100" w:type="dxa"/>
        <w:right w:w="100" w:type="dxa"/>
      </w:tblCellMar>
    </w:tblPr>
  </w:style>
  <w:style w:type="table" w:customStyle="1" w:styleId="a2">
    <w:basedOn w:val="TableNormal1"/>
    <w:rsid w:val="005A087B"/>
    <w:tblPr>
      <w:tblStyleRowBandSize w:val="1"/>
      <w:tblStyleColBandSize w:val="1"/>
      <w:tblCellMar>
        <w:top w:w="100" w:type="dxa"/>
        <w:left w:w="100" w:type="dxa"/>
        <w:bottom w:w="100" w:type="dxa"/>
        <w:right w:w="100" w:type="dxa"/>
      </w:tblCellMar>
    </w:tblPr>
  </w:style>
  <w:style w:type="table" w:customStyle="1" w:styleId="a3">
    <w:basedOn w:val="TableNormal1"/>
    <w:rsid w:val="005A087B"/>
    <w:tblPr>
      <w:tblStyleRowBandSize w:val="1"/>
      <w:tblStyleColBandSize w:val="1"/>
      <w:tblCellMar>
        <w:top w:w="100" w:type="dxa"/>
        <w:left w:w="100" w:type="dxa"/>
        <w:bottom w:w="100" w:type="dxa"/>
        <w:right w:w="100" w:type="dxa"/>
      </w:tblCellMar>
    </w:tblPr>
  </w:style>
  <w:style w:type="table" w:customStyle="1" w:styleId="a4">
    <w:basedOn w:val="TableNormal1"/>
    <w:rsid w:val="005A087B"/>
    <w:tblPr>
      <w:tblStyleRowBandSize w:val="1"/>
      <w:tblStyleColBandSize w:val="1"/>
      <w:tblCellMar>
        <w:top w:w="100" w:type="dxa"/>
        <w:left w:w="100" w:type="dxa"/>
        <w:bottom w:w="100" w:type="dxa"/>
        <w:right w:w="100" w:type="dxa"/>
      </w:tblCellMar>
    </w:tblPr>
  </w:style>
  <w:style w:type="table" w:customStyle="1" w:styleId="a5">
    <w:basedOn w:val="TableNormal1"/>
    <w:rsid w:val="005A087B"/>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table" w:styleId="LightShading">
    <w:name w:val="Light Shading"/>
    <w:basedOn w:val="TableNormal"/>
    <w:uiPriority w:val="60"/>
    <w:rsid w:val="006D0D6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D0D62"/>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27471107">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353650200">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ckusd@yahoo.com" TargetMode="External"/><Relationship Id="rId5" Type="http://schemas.openxmlformats.org/officeDocument/2006/relationships/hyperlink" Target="mailto:venckusd@yaho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5579</Words>
  <Characters>3181</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Dovile</cp:lastModifiedBy>
  <cp:revision>28</cp:revision>
  <cp:lastPrinted>2024-02-08T15:23:00Z</cp:lastPrinted>
  <dcterms:created xsi:type="dcterms:W3CDTF">2024-01-30T12:05:00Z</dcterms:created>
  <dcterms:modified xsi:type="dcterms:W3CDTF">2024-02-08T15:25:00Z</dcterms:modified>
</cp:coreProperties>
</file>