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77FF" w14:textId="77777777" w:rsidR="004101FC" w:rsidRPr="00CB19E5" w:rsidRDefault="004101FC" w:rsidP="004101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 xml:space="preserve">Vaidotas </w:t>
      </w:r>
      <w:proofErr w:type="spellStart"/>
      <w:r>
        <w:rPr>
          <w:rFonts w:ascii="Times New Roman" w:eastAsia="Calibri" w:hAnsi="Times New Roman" w:cs="Times New Roman"/>
          <w:b/>
          <w:sz w:val="24"/>
          <w:szCs w:val="24"/>
          <w:u w:val="single"/>
        </w:rPr>
        <w:t>Grybinas</w:t>
      </w:r>
      <w:proofErr w:type="spellEnd"/>
    </w:p>
    <w:p w14:paraId="17584795" w14:textId="77777777" w:rsidR="004101FC" w:rsidRPr="00CB19E5" w:rsidRDefault="004101FC" w:rsidP="004101FC">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0BEDFB8" w14:textId="77777777" w:rsidR="004101FC" w:rsidRDefault="004101FC" w:rsidP="004101FC">
      <w:pPr>
        <w:widowControl w:val="0"/>
        <w:pBdr>
          <w:top w:val="nil"/>
          <w:left w:val="nil"/>
          <w:bottom w:val="nil"/>
          <w:right w:val="nil"/>
          <w:between w:val="nil"/>
        </w:pBdr>
        <w:spacing w:line="240" w:lineRule="auto"/>
        <w:ind w:left="3784"/>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Paupio</w:t>
      </w:r>
      <w:r w:rsidRPr="009F4658">
        <w:rPr>
          <w:rFonts w:ascii="Times New Roman" w:eastAsia="Calibri" w:hAnsi="Times New Roman" w:cs="Times New Roman"/>
          <w:sz w:val="24"/>
          <w:szCs w:val="24"/>
          <w:u w:val="single"/>
        </w:rPr>
        <w:t xml:space="preserve"> g</w:t>
      </w:r>
      <w:r>
        <w:rPr>
          <w:rFonts w:ascii="Times New Roman" w:eastAsia="Calibri" w:hAnsi="Times New Roman" w:cs="Times New Roman"/>
          <w:sz w:val="24"/>
          <w:szCs w:val="24"/>
          <w:u w:val="single"/>
        </w:rPr>
        <w:t>.</w:t>
      </w:r>
      <w:r w:rsidRPr="009F4658">
        <w:rPr>
          <w:rFonts w:ascii="Times New Roman" w:eastAsia="Calibri" w:hAnsi="Times New Roman" w:cs="Times New Roman"/>
          <w:sz w:val="24"/>
          <w:szCs w:val="24"/>
          <w:u w:val="single"/>
        </w:rPr>
        <w:t xml:space="preserve"> 7, </w:t>
      </w:r>
      <w:r>
        <w:rPr>
          <w:rFonts w:ascii="Times New Roman" w:eastAsia="Calibri" w:hAnsi="Times New Roman" w:cs="Times New Roman"/>
          <w:sz w:val="24"/>
          <w:szCs w:val="24"/>
          <w:u w:val="single"/>
        </w:rPr>
        <w:t>Vidiškiai</w:t>
      </w:r>
      <w:r w:rsidRPr="009F4658">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Ukmergės</w:t>
      </w:r>
      <w:r w:rsidRPr="009F4658">
        <w:rPr>
          <w:rFonts w:ascii="Times New Roman" w:eastAsia="Calibri" w:hAnsi="Times New Roman" w:cs="Times New Roman"/>
          <w:sz w:val="24"/>
          <w:szCs w:val="24"/>
          <w:u w:val="single"/>
        </w:rPr>
        <w:t xml:space="preserve"> rajonas</w:t>
      </w:r>
    </w:p>
    <w:p w14:paraId="25995F5A" w14:textId="77777777" w:rsidR="004101FC" w:rsidRPr="00CB19E5" w:rsidRDefault="004101FC" w:rsidP="004101FC">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7EBBA71" w14:textId="047E0EF9" w:rsidR="004101FC" w:rsidRPr="001C54BC" w:rsidRDefault="004101FC" w:rsidP="004101FC">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 xml:space="preserve">Tel.: </w:t>
      </w:r>
      <w:r w:rsidRPr="00C33E55">
        <w:rPr>
          <w:rFonts w:ascii="Times New Roman" w:eastAsia="Calibri" w:hAnsi="Times New Roman" w:cs="Times New Roman"/>
          <w:sz w:val="24"/>
          <w:szCs w:val="24"/>
          <w:u w:val="single"/>
        </w:rPr>
        <w:t>+370</w:t>
      </w:r>
      <w:r w:rsidR="00971970">
        <w:rPr>
          <w:rFonts w:ascii="Times New Roman" w:eastAsia="Calibri" w:hAnsi="Times New Roman" w:cs="Times New Roman"/>
          <w:sz w:val="24"/>
          <w:szCs w:val="24"/>
          <w:u w:val="single"/>
        </w:rPr>
        <w:t> </w:t>
      </w:r>
      <w:r w:rsidRPr="00E96FC4">
        <w:rPr>
          <w:rFonts w:ascii="Times New Roman" w:eastAsia="Calibri" w:hAnsi="Times New Roman" w:cs="Times New Roman"/>
          <w:sz w:val="24"/>
          <w:szCs w:val="24"/>
          <w:u w:val="single"/>
        </w:rPr>
        <w:t>68</w:t>
      </w:r>
      <w:r>
        <w:rPr>
          <w:rFonts w:ascii="Times New Roman" w:eastAsia="Calibri" w:hAnsi="Times New Roman" w:cs="Times New Roman"/>
          <w:sz w:val="24"/>
          <w:szCs w:val="24"/>
          <w:u w:val="single"/>
        </w:rPr>
        <w:t>7</w:t>
      </w:r>
      <w:r w:rsidR="0097197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80608 </w:t>
      </w:r>
      <w:r w:rsidRPr="00CB19E5">
        <w:rPr>
          <w:rFonts w:ascii="Times New Roman" w:eastAsia="Times New Roman" w:hAnsi="Times New Roman" w:cs="Times New Roman"/>
          <w:sz w:val="24"/>
          <w:szCs w:val="24"/>
          <w:u w:val="single"/>
        </w:rPr>
        <w:t xml:space="preserve">, </w:t>
      </w:r>
      <w:proofErr w:type="spellStart"/>
      <w:r w:rsidRPr="00CB19E5">
        <w:rPr>
          <w:rFonts w:ascii="Times New Roman" w:eastAsia="Times New Roman" w:hAnsi="Times New Roman" w:cs="Times New Roman"/>
          <w:sz w:val="24"/>
          <w:szCs w:val="24"/>
          <w:u w:val="single"/>
        </w:rPr>
        <w:t>el.p</w:t>
      </w:r>
      <w:proofErr w:type="spellEnd"/>
      <w:r w:rsidRPr="00CB19E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v</w:t>
      </w:r>
      <w:r w:rsidRPr="00E96FC4">
        <w:rPr>
          <w:rFonts w:ascii="Times New Roman" w:eastAsia="Calibri" w:hAnsi="Times New Roman" w:cs="Times New Roman"/>
          <w:sz w:val="24"/>
          <w:szCs w:val="24"/>
          <w:u w:val="single"/>
        </w:rPr>
        <w:t>g</w:t>
      </w:r>
      <w:r w:rsidR="001664EA">
        <w:rPr>
          <w:rFonts w:ascii="Times New Roman" w:eastAsia="Calibri" w:hAnsi="Times New Roman" w:cs="Times New Roman"/>
          <w:sz w:val="24"/>
          <w:szCs w:val="24"/>
          <w:u w:val="single"/>
        </w:rPr>
        <w:t>r</w:t>
      </w:r>
      <w:r>
        <w:rPr>
          <w:rFonts w:ascii="Times New Roman" w:eastAsia="Calibri" w:hAnsi="Times New Roman" w:cs="Times New Roman"/>
          <w:sz w:val="24"/>
          <w:szCs w:val="24"/>
          <w:u w:val="single"/>
        </w:rPr>
        <w:t>ybinas</w:t>
      </w:r>
      <w:r w:rsidRPr="00E96FC4">
        <w:rPr>
          <w:rFonts w:ascii="Times New Roman" w:eastAsia="Calibri" w:hAnsi="Times New Roman" w:cs="Times New Roman"/>
          <w:sz w:val="24"/>
          <w:szCs w:val="24"/>
          <w:u w:val="single"/>
        </w:rPr>
        <w:t>@gmail.com</w:t>
      </w:r>
    </w:p>
    <w:p w14:paraId="795C441C" w14:textId="77777777" w:rsidR="004101FC" w:rsidRPr="00CB19E5" w:rsidRDefault="004101FC" w:rsidP="004101FC">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63ADD5D0" w14:textId="77777777" w:rsidR="004101FC" w:rsidRDefault="004101FC" w:rsidP="004101FC">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CB19E5">
        <w:rPr>
          <w:rFonts w:ascii="Times New Roman" w:eastAsia="Times New Roman" w:hAnsi="Times New Roman" w:cs="Times New Roman"/>
          <w:b/>
          <w:color w:val="000000"/>
          <w:sz w:val="24"/>
          <w:szCs w:val="24"/>
        </w:rPr>
        <w:t>KVIETIMAS PATEIKTI PREKIŲ, PASLAUGŲ AR DARBŲ PASIŪLYMĄ</w:t>
      </w:r>
    </w:p>
    <w:p w14:paraId="1EF07F48" w14:textId="7D4A31E7" w:rsidR="004101FC" w:rsidRPr="00CB19E5" w:rsidRDefault="004101FC" w:rsidP="004101FC">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 </w:t>
      </w:r>
      <w:r w:rsidRPr="008D5E6F">
        <w:rPr>
          <w:rFonts w:ascii="Times New Roman" w:eastAsia="Times New Roman" w:hAnsi="Times New Roman" w:cs="Times New Roman"/>
          <w:color w:val="000000"/>
          <w:sz w:val="24"/>
          <w:szCs w:val="24"/>
          <w:u w:val="single"/>
        </w:rPr>
        <w:t>2024-</w:t>
      </w:r>
      <w:r>
        <w:rPr>
          <w:rFonts w:ascii="Times New Roman" w:eastAsia="Times New Roman" w:hAnsi="Times New Roman" w:cs="Times New Roman"/>
          <w:color w:val="000000"/>
          <w:sz w:val="24"/>
          <w:szCs w:val="24"/>
          <w:u w:val="single"/>
        </w:rPr>
        <w:t>11-1</w:t>
      </w:r>
      <w:r w:rsidR="004E08A8">
        <w:rPr>
          <w:rFonts w:ascii="Times New Roman" w:eastAsia="Times New Roman" w:hAnsi="Times New Roman" w:cs="Times New Roman"/>
          <w:color w:val="000000"/>
          <w:sz w:val="24"/>
          <w:szCs w:val="24"/>
          <w:u w:val="single"/>
        </w:rPr>
        <w:t>2</w:t>
      </w:r>
      <w:r w:rsidRPr="008D5E6F">
        <w:rPr>
          <w:rFonts w:ascii="Times New Roman" w:eastAsia="Times New Roman" w:hAnsi="Times New Roman" w:cs="Times New Roman"/>
          <w:color w:val="000000"/>
          <w:sz w:val="24"/>
          <w:szCs w:val="24"/>
          <w:u w:val="single"/>
        </w:rPr>
        <w:t xml:space="preserve"> </w:t>
      </w:r>
      <w:r w:rsidRPr="008D5E6F">
        <w:rPr>
          <w:rFonts w:ascii="Times New Roman" w:eastAsia="Times New Roman" w:hAnsi="Times New Roman" w:cs="Times New Roman"/>
          <w:color w:val="000000"/>
          <w:sz w:val="24"/>
          <w:szCs w:val="24"/>
        </w:rPr>
        <w:t xml:space="preserve">Nr. </w:t>
      </w:r>
      <w:r w:rsidRPr="008D5E6F">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14EF622" w:rsidR="00D03D5B" w:rsidRPr="002F2548" w:rsidRDefault="00AC34BE">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w:t>
      </w:r>
      <w:r w:rsidR="00C33E55">
        <w:rPr>
          <w:rFonts w:ascii="Times New Roman" w:eastAsia="Times New Roman" w:hAnsi="Times New Roman" w:cs="Times New Roman"/>
          <w:color w:val="000000"/>
          <w:sz w:val="24"/>
          <w:szCs w:val="24"/>
        </w:rPr>
        <w:t>as</w:t>
      </w:r>
      <w:r w:rsidR="009D6B85" w:rsidRPr="00CB19E5">
        <w:rPr>
          <w:rFonts w:ascii="Times New Roman" w:eastAsia="Times New Roman" w:hAnsi="Times New Roman" w:cs="Times New Roman"/>
          <w:color w:val="000000"/>
          <w:sz w:val="24"/>
          <w:szCs w:val="24"/>
        </w:rPr>
        <w:t xml:space="preserve"> </w:t>
      </w:r>
      <w:r w:rsidR="00E96FC4">
        <w:rPr>
          <w:rFonts w:ascii="Times New Roman" w:eastAsia="Calibri" w:hAnsi="Times New Roman" w:cs="Times New Roman"/>
          <w:sz w:val="24"/>
          <w:szCs w:val="24"/>
        </w:rPr>
        <w:t>V</w:t>
      </w:r>
      <w:r w:rsidR="001664EA">
        <w:rPr>
          <w:rFonts w:ascii="Times New Roman" w:eastAsia="Calibri" w:hAnsi="Times New Roman" w:cs="Times New Roman"/>
          <w:sz w:val="24"/>
          <w:szCs w:val="24"/>
        </w:rPr>
        <w:t xml:space="preserve">aidotas </w:t>
      </w:r>
      <w:proofErr w:type="spellStart"/>
      <w:r w:rsidR="00E96FC4">
        <w:rPr>
          <w:rFonts w:ascii="Times New Roman" w:eastAsia="Calibri" w:hAnsi="Times New Roman" w:cs="Times New Roman"/>
          <w:sz w:val="24"/>
          <w:szCs w:val="24"/>
        </w:rPr>
        <w:t>G</w:t>
      </w:r>
      <w:r w:rsidR="001664EA">
        <w:rPr>
          <w:rFonts w:ascii="Times New Roman" w:eastAsia="Calibri" w:hAnsi="Times New Roman" w:cs="Times New Roman"/>
          <w:sz w:val="24"/>
          <w:szCs w:val="24"/>
        </w:rPr>
        <w:t>rybinas</w:t>
      </w:r>
      <w:proofErr w:type="spellEnd"/>
      <w:r w:rsidR="00C33E55" w:rsidRPr="00C33E55">
        <w:rPr>
          <w:rFonts w:ascii="Times New Roman" w:eastAsia="Calibri"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576"/>
      </w:tblGrid>
      <w:tr w:rsidR="00C33E55" w:rsidRPr="00593C42" w14:paraId="520E3322" w14:textId="77777777" w:rsidTr="004E08F0">
        <w:trPr>
          <w:trHeight w:val="20"/>
          <w:jc w:val="center"/>
        </w:trPr>
        <w:tc>
          <w:tcPr>
            <w:tcW w:w="573" w:type="pct"/>
            <w:shd w:val="clear" w:color="auto" w:fill="EEECE1"/>
          </w:tcPr>
          <w:p w14:paraId="2EA917EF" w14:textId="77777777" w:rsidR="00C33E55" w:rsidRPr="00593C42" w:rsidRDefault="00C33E55" w:rsidP="004E08F0">
            <w:pPr>
              <w:pStyle w:val="Pagrindiniotekstotrauka3"/>
              <w:spacing w:before="100" w:beforeAutospacing="1" w:after="100" w:afterAutospacing="1"/>
              <w:ind w:right="-21" w:firstLine="0"/>
              <w:jc w:val="center"/>
              <w:rPr>
                <w:b/>
                <w:lang w:val="lt-LT"/>
              </w:rPr>
            </w:pPr>
            <w:bookmarkStart w:id="0" w:name="_Hlk162432358"/>
            <w:r w:rsidRPr="00593C42">
              <w:rPr>
                <w:b/>
                <w:lang w:val="lt-LT"/>
              </w:rPr>
              <w:t>Eil. Nr.</w:t>
            </w:r>
          </w:p>
        </w:tc>
        <w:tc>
          <w:tcPr>
            <w:tcW w:w="4427" w:type="pct"/>
            <w:shd w:val="clear" w:color="auto" w:fill="EEECE1"/>
            <w:vAlign w:val="center"/>
          </w:tcPr>
          <w:p w14:paraId="2807E5F8" w14:textId="77777777" w:rsidR="00C33E55" w:rsidRPr="00593C42" w:rsidRDefault="00C33E55" w:rsidP="004E08F0">
            <w:pPr>
              <w:pStyle w:val="Pagrindiniotekstotrauka3"/>
              <w:spacing w:before="100" w:beforeAutospacing="1" w:after="100" w:afterAutospacing="1"/>
              <w:ind w:right="-21" w:firstLine="0"/>
              <w:jc w:val="center"/>
              <w:rPr>
                <w:b/>
                <w:lang w:val="lt-LT"/>
              </w:rPr>
            </w:pPr>
            <w:r w:rsidRPr="00593C42">
              <w:rPr>
                <w:b/>
                <w:lang w:val="lt-LT"/>
              </w:rPr>
              <w:t>Pirkimo objekto techninė specifikacija</w:t>
            </w:r>
          </w:p>
        </w:tc>
      </w:tr>
      <w:tr w:rsidR="001664EA" w:rsidRPr="00593C42" w14:paraId="6021464E" w14:textId="77777777" w:rsidTr="001D002F">
        <w:trPr>
          <w:trHeight w:val="20"/>
          <w:jc w:val="center"/>
        </w:trPr>
        <w:tc>
          <w:tcPr>
            <w:tcW w:w="573" w:type="pct"/>
          </w:tcPr>
          <w:p w14:paraId="68431463" w14:textId="2504D9A5"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w:t>
            </w:r>
          </w:p>
        </w:tc>
        <w:tc>
          <w:tcPr>
            <w:tcW w:w="4427" w:type="pct"/>
            <w:vAlign w:val="center"/>
          </w:tcPr>
          <w:p w14:paraId="7071FDC4" w14:textId="411F9FBA" w:rsidR="001664EA" w:rsidRPr="001664EA" w:rsidRDefault="001664EA" w:rsidP="001664EA">
            <w:pPr>
              <w:pStyle w:val="Sraopastraipa"/>
              <w:ind w:left="0"/>
            </w:pPr>
            <w:r w:rsidRPr="001664EA">
              <w:rPr>
                <w:lang w:val="lt-LT"/>
              </w:rPr>
              <w:t>Tipas – juostinės sėjos sėjamoji</w:t>
            </w:r>
          </w:p>
        </w:tc>
      </w:tr>
      <w:tr w:rsidR="001664EA" w:rsidRPr="00593C42" w14:paraId="0FA47768" w14:textId="77777777" w:rsidTr="001D002F">
        <w:trPr>
          <w:trHeight w:val="20"/>
          <w:jc w:val="center"/>
        </w:trPr>
        <w:tc>
          <w:tcPr>
            <w:tcW w:w="573" w:type="pct"/>
          </w:tcPr>
          <w:p w14:paraId="05CC899B" w14:textId="559089D7"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2.</w:t>
            </w:r>
          </w:p>
        </w:tc>
        <w:tc>
          <w:tcPr>
            <w:tcW w:w="4427" w:type="pct"/>
            <w:vAlign w:val="center"/>
          </w:tcPr>
          <w:p w14:paraId="12C7A227" w14:textId="753F6EB2" w:rsidR="001664EA" w:rsidRPr="001664EA" w:rsidRDefault="001664EA" w:rsidP="001664EA">
            <w:pPr>
              <w:pStyle w:val="Sraopastraipa"/>
              <w:ind w:left="0"/>
            </w:pPr>
            <w:r w:rsidRPr="001664EA">
              <w:rPr>
                <w:lang w:val="lt-LT"/>
              </w:rPr>
              <w:t>Darbinis plotis - ne mažiau 6,0 m.</w:t>
            </w:r>
          </w:p>
        </w:tc>
      </w:tr>
      <w:tr w:rsidR="001664EA" w:rsidRPr="00593C42" w14:paraId="24715FE1" w14:textId="77777777" w:rsidTr="001D002F">
        <w:trPr>
          <w:trHeight w:val="20"/>
          <w:jc w:val="center"/>
        </w:trPr>
        <w:tc>
          <w:tcPr>
            <w:tcW w:w="573" w:type="pct"/>
          </w:tcPr>
          <w:p w14:paraId="33857DF7" w14:textId="13C6DEF3"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3.</w:t>
            </w:r>
          </w:p>
        </w:tc>
        <w:tc>
          <w:tcPr>
            <w:tcW w:w="4427" w:type="pct"/>
            <w:vAlign w:val="center"/>
          </w:tcPr>
          <w:p w14:paraId="233E3484" w14:textId="1D869FDF"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color w:val="000000"/>
                <w:sz w:val="24"/>
                <w:szCs w:val="24"/>
              </w:rPr>
              <w:t>Juostinis diskinis žemės dirbimas</w:t>
            </w:r>
          </w:p>
        </w:tc>
      </w:tr>
      <w:tr w:rsidR="001664EA" w:rsidRPr="00593C42" w14:paraId="0265E9F8" w14:textId="77777777" w:rsidTr="001D002F">
        <w:trPr>
          <w:trHeight w:val="20"/>
          <w:jc w:val="center"/>
        </w:trPr>
        <w:tc>
          <w:tcPr>
            <w:tcW w:w="573" w:type="pct"/>
          </w:tcPr>
          <w:p w14:paraId="2C780FDC" w14:textId="41A1718D" w:rsidR="001664EA" w:rsidRPr="00D7719F" w:rsidRDefault="001664EA" w:rsidP="001664EA">
            <w:pPr>
              <w:pStyle w:val="Pagrindiniotekstotrauka3"/>
              <w:spacing w:before="100" w:beforeAutospacing="1" w:after="100" w:afterAutospacing="1"/>
              <w:ind w:right="-21" w:firstLine="0"/>
              <w:jc w:val="center"/>
              <w:rPr>
                <w:lang w:val="pt-BR"/>
              </w:rPr>
            </w:pPr>
            <w:r>
              <w:rPr>
                <w:lang w:val="pt-BR"/>
              </w:rPr>
              <w:t>4.</w:t>
            </w:r>
          </w:p>
        </w:tc>
        <w:tc>
          <w:tcPr>
            <w:tcW w:w="4427" w:type="pct"/>
            <w:vAlign w:val="center"/>
          </w:tcPr>
          <w:p w14:paraId="15052B97" w14:textId="50AFF591" w:rsidR="001664EA" w:rsidRPr="001664EA" w:rsidRDefault="001664EA" w:rsidP="001664EA">
            <w:pPr>
              <w:pStyle w:val="Sraopastraipa"/>
              <w:ind w:left="0"/>
            </w:pPr>
            <w:r w:rsidRPr="001664EA">
              <w:rPr>
                <w:lang w:val="lt-LT"/>
              </w:rPr>
              <w:t xml:space="preserve">Du bunkeriai, bendras tūris ne mažiau 4000 </w:t>
            </w:r>
            <w:proofErr w:type="spellStart"/>
            <w:r w:rsidRPr="001664EA">
              <w:rPr>
                <w:lang w:val="lt-LT"/>
              </w:rPr>
              <w:t>ltr</w:t>
            </w:r>
            <w:proofErr w:type="spellEnd"/>
            <w:r w:rsidRPr="001664EA">
              <w:rPr>
                <w:lang w:val="lt-LT"/>
              </w:rPr>
              <w:t>.</w:t>
            </w:r>
          </w:p>
        </w:tc>
      </w:tr>
      <w:tr w:rsidR="001664EA" w:rsidRPr="00593C42" w14:paraId="771151EA" w14:textId="77777777" w:rsidTr="001D002F">
        <w:trPr>
          <w:trHeight w:val="20"/>
          <w:jc w:val="center"/>
        </w:trPr>
        <w:tc>
          <w:tcPr>
            <w:tcW w:w="573" w:type="pct"/>
          </w:tcPr>
          <w:p w14:paraId="1ACD85B8" w14:textId="0A95AB71"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5.</w:t>
            </w:r>
          </w:p>
        </w:tc>
        <w:tc>
          <w:tcPr>
            <w:tcW w:w="4427" w:type="pct"/>
            <w:vAlign w:val="center"/>
          </w:tcPr>
          <w:p w14:paraId="598FA748" w14:textId="096CA76D" w:rsidR="001664EA" w:rsidRPr="001664EA" w:rsidRDefault="001664EA" w:rsidP="001664EA">
            <w:pPr>
              <w:pStyle w:val="Sraopastraipa"/>
              <w:ind w:left="0"/>
            </w:pPr>
            <w:r w:rsidRPr="001664EA">
              <w:rPr>
                <w:lang w:val="lt-LT"/>
              </w:rPr>
              <w:t xml:space="preserve">Sėklų užsikimšimo davikliai kiekvienam </w:t>
            </w:r>
            <w:proofErr w:type="spellStart"/>
            <w:r w:rsidRPr="001664EA">
              <w:rPr>
                <w:lang w:val="lt-LT"/>
              </w:rPr>
              <w:t>sėklavamzdžiui</w:t>
            </w:r>
            <w:proofErr w:type="spellEnd"/>
          </w:p>
        </w:tc>
      </w:tr>
      <w:tr w:rsidR="001664EA" w:rsidRPr="00593C42" w14:paraId="400B166F" w14:textId="77777777" w:rsidTr="001D002F">
        <w:trPr>
          <w:trHeight w:val="20"/>
          <w:jc w:val="center"/>
        </w:trPr>
        <w:tc>
          <w:tcPr>
            <w:tcW w:w="573" w:type="pct"/>
          </w:tcPr>
          <w:p w14:paraId="6E807943" w14:textId="40A47357"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6.</w:t>
            </w:r>
          </w:p>
        </w:tc>
        <w:tc>
          <w:tcPr>
            <w:tcW w:w="4427" w:type="pct"/>
            <w:vAlign w:val="center"/>
          </w:tcPr>
          <w:p w14:paraId="51B8F7E6" w14:textId="285FBBB8" w:rsidR="001664EA" w:rsidRPr="001664EA" w:rsidRDefault="001664EA" w:rsidP="001664EA">
            <w:pPr>
              <w:pStyle w:val="Sraopastraipa"/>
              <w:ind w:left="0"/>
            </w:pPr>
            <w:r w:rsidRPr="001664EA">
              <w:rPr>
                <w:lang w:val="lt-LT"/>
              </w:rPr>
              <w:t>Hidraulinė sėklos srauto ventiliatoriaus pavara</w:t>
            </w:r>
          </w:p>
        </w:tc>
      </w:tr>
      <w:tr w:rsidR="001664EA" w:rsidRPr="00593C42" w14:paraId="65445CBE" w14:textId="77777777" w:rsidTr="001D002F">
        <w:trPr>
          <w:trHeight w:val="20"/>
          <w:jc w:val="center"/>
        </w:trPr>
        <w:tc>
          <w:tcPr>
            <w:tcW w:w="573" w:type="pct"/>
          </w:tcPr>
          <w:p w14:paraId="04687F0A" w14:textId="448FAE51"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7.</w:t>
            </w:r>
          </w:p>
        </w:tc>
        <w:tc>
          <w:tcPr>
            <w:tcW w:w="4427" w:type="pct"/>
            <w:vAlign w:val="center"/>
          </w:tcPr>
          <w:p w14:paraId="37DE4686" w14:textId="7BB14161"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Sėklos dozavimo įrenginio kalibravimo terminalas sėjamojoje</w:t>
            </w:r>
          </w:p>
        </w:tc>
      </w:tr>
      <w:tr w:rsidR="001664EA" w:rsidRPr="00593C42" w14:paraId="404EE2CE" w14:textId="77777777" w:rsidTr="001D002F">
        <w:trPr>
          <w:trHeight w:val="20"/>
          <w:jc w:val="center"/>
        </w:trPr>
        <w:tc>
          <w:tcPr>
            <w:tcW w:w="573" w:type="pct"/>
          </w:tcPr>
          <w:p w14:paraId="0AA6CB9B" w14:textId="619459AB"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8.</w:t>
            </w:r>
          </w:p>
        </w:tc>
        <w:tc>
          <w:tcPr>
            <w:tcW w:w="4427" w:type="pct"/>
            <w:vAlign w:val="center"/>
          </w:tcPr>
          <w:p w14:paraId="3BDD9FF9" w14:textId="5A2627A3"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 xml:space="preserve">Šoninė platforma patogiam priėjimui prie </w:t>
            </w:r>
            <w:proofErr w:type="spellStart"/>
            <w:r w:rsidRPr="001664EA">
              <w:rPr>
                <w:rFonts w:ascii="Times New Roman" w:hAnsi="Times New Roman"/>
                <w:sz w:val="24"/>
                <w:szCs w:val="24"/>
              </w:rPr>
              <w:t>sėkladėžės</w:t>
            </w:r>
            <w:proofErr w:type="spellEnd"/>
          </w:p>
        </w:tc>
      </w:tr>
      <w:tr w:rsidR="001664EA" w:rsidRPr="00593C42" w14:paraId="190361B3" w14:textId="77777777" w:rsidTr="001D002F">
        <w:trPr>
          <w:trHeight w:val="20"/>
          <w:jc w:val="center"/>
        </w:trPr>
        <w:tc>
          <w:tcPr>
            <w:tcW w:w="573" w:type="pct"/>
          </w:tcPr>
          <w:p w14:paraId="2D5FE063" w14:textId="3B52E261"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9.</w:t>
            </w:r>
          </w:p>
        </w:tc>
        <w:tc>
          <w:tcPr>
            <w:tcW w:w="4427" w:type="pct"/>
            <w:vAlign w:val="center"/>
          </w:tcPr>
          <w:p w14:paraId="523010DA" w14:textId="04CB8CBB"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Atstumas tarp eilių – ne mažiau 16,0 cm</w:t>
            </w:r>
          </w:p>
        </w:tc>
      </w:tr>
      <w:tr w:rsidR="001664EA" w:rsidRPr="00593C42" w14:paraId="1D78DF0C" w14:textId="77777777" w:rsidTr="001D002F">
        <w:trPr>
          <w:trHeight w:val="20"/>
          <w:jc w:val="center"/>
        </w:trPr>
        <w:tc>
          <w:tcPr>
            <w:tcW w:w="573" w:type="pct"/>
          </w:tcPr>
          <w:p w14:paraId="31C7D616" w14:textId="45A3B66D"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10.</w:t>
            </w:r>
          </w:p>
        </w:tc>
        <w:tc>
          <w:tcPr>
            <w:tcW w:w="4427" w:type="pct"/>
            <w:vAlign w:val="center"/>
          </w:tcPr>
          <w:p w14:paraId="5A6CDD76" w14:textId="0FE2A6B9"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Darbinis greitis – iki 20 km/h</w:t>
            </w:r>
          </w:p>
        </w:tc>
      </w:tr>
      <w:tr w:rsidR="001664EA" w:rsidRPr="00593C42" w14:paraId="6C9D803A" w14:textId="77777777" w:rsidTr="001D002F">
        <w:trPr>
          <w:trHeight w:val="20"/>
          <w:jc w:val="center"/>
        </w:trPr>
        <w:tc>
          <w:tcPr>
            <w:tcW w:w="573" w:type="pct"/>
          </w:tcPr>
          <w:p w14:paraId="41118768" w14:textId="268D0365"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11.</w:t>
            </w:r>
          </w:p>
        </w:tc>
        <w:tc>
          <w:tcPr>
            <w:tcW w:w="4427" w:type="pct"/>
            <w:vAlign w:val="center"/>
          </w:tcPr>
          <w:p w14:paraId="58847586" w14:textId="0522B0F2"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Lokalus trąšų įterpimas kartu su sėkla</w:t>
            </w:r>
          </w:p>
        </w:tc>
      </w:tr>
      <w:tr w:rsidR="001664EA" w:rsidRPr="00593C42" w14:paraId="2D6EA06B" w14:textId="77777777" w:rsidTr="001D002F">
        <w:trPr>
          <w:trHeight w:val="20"/>
          <w:jc w:val="center"/>
        </w:trPr>
        <w:tc>
          <w:tcPr>
            <w:tcW w:w="573" w:type="pct"/>
          </w:tcPr>
          <w:p w14:paraId="1EA0620C" w14:textId="2AC1B785"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12.</w:t>
            </w:r>
          </w:p>
        </w:tc>
        <w:tc>
          <w:tcPr>
            <w:tcW w:w="4427" w:type="pct"/>
            <w:vAlign w:val="center"/>
          </w:tcPr>
          <w:p w14:paraId="09DE3A48" w14:textId="1EEAEE10"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Valdymo kompiuteris</w:t>
            </w:r>
          </w:p>
        </w:tc>
      </w:tr>
      <w:tr w:rsidR="001664EA" w:rsidRPr="00593C42" w14:paraId="39C87119" w14:textId="77777777" w:rsidTr="001D002F">
        <w:trPr>
          <w:trHeight w:val="20"/>
          <w:jc w:val="center"/>
        </w:trPr>
        <w:tc>
          <w:tcPr>
            <w:tcW w:w="573" w:type="pct"/>
          </w:tcPr>
          <w:p w14:paraId="76D8C72E" w14:textId="09CE83AC"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13.</w:t>
            </w:r>
          </w:p>
        </w:tc>
        <w:tc>
          <w:tcPr>
            <w:tcW w:w="4427" w:type="pct"/>
            <w:vAlign w:val="center"/>
          </w:tcPr>
          <w:p w14:paraId="755E329C" w14:textId="35BB8D7E"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proofErr w:type="spellStart"/>
            <w:r w:rsidRPr="001664EA">
              <w:rPr>
                <w:rFonts w:ascii="Times New Roman" w:hAnsi="Times New Roman"/>
                <w:sz w:val="24"/>
                <w:szCs w:val="24"/>
              </w:rPr>
              <w:t>Hidrauliškai</w:t>
            </w:r>
            <w:proofErr w:type="spellEnd"/>
            <w:r w:rsidRPr="001664EA">
              <w:rPr>
                <w:rFonts w:ascii="Times New Roman" w:hAnsi="Times New Roman"/>
                <w:sz w:val="24"/>
                <w:szCs w:val="24"/>
              </w:rPr>
              <w:t xml:space="preserve"> valdomi šoniniai ženklintuvai</w:t>
            </w:r>
          </w:p>
        </w:tc>
      </w:tr>
      <w:tr w:rsidR="001664EA" w:rsidRPr="00593C42" w14:paraId="7F939654" w14:textId="77777777" w:rsidTr="001D002F">
        <w:trPr>
          <w:trHeight w:val="20"/>
          <w:jc w:val="center"/>
        </w:trPr>
        <w:tc>
          <w:tcPr>
            <w:tcW w:w="573" w:type="pct"/>
          </w:tcPr>
          <w:p w14:paraId="109E097A" w14:textId="7BB3A77D" w:rsidR="001664EA" w:rsidRDefault="001664EA" w:rsidP="001664EA">
            <w:pPr>
              <w:pStyle w:val="Pagrindiniotekstotrauka3"/>
              <w:spacing w:before="100" w:beforeAutospacing="1" w:after="100" w:afterAutospacing="1"/>
              <w:ind w:right="-21" w:firstLine="0"/>
              <w:jc w:val="center"/>
              <w:rPr>
                <w:lang w:val="lt-LT"/>
              </w:rPr>
            </w:pPr>
            <w:r>
              <w:rPr>
                <w:lang w:val="lt-LT"/>
              </w:rPr>
              <w:t>14.</w:t>
            </w:r>
          </w:p>
        </w:tc>
        <w:tc>
          <w:tcPr>
            <w:tcW w:w="4427" w:type="pct"/>
            <w:vAlign w:val="center"/>
          </w:tcPr>
          <w:p w14:paraId="19DE4897" w14:textId="772FDEA8" w:rsidR="001664EA" w:rsidRPr="001664EA"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Darbinis LED apšvietimas darbui tamsiu paros metu</w:t>
            </w:r>
          </w:p>
        </w:tc>
      </w:tr>
      <w:bookmarkEnd w:id="0"/>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8321809" w:rsidR="00D03D5B" w:rsidRPr="00CB19E5" w:rsidRDefault="009D6B85" w:rsidP="00510961">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w:t>
      </w:r>
      <w:r w:rsidR="004F3548">
        <w:rPr>
          <w:rFonts w:ascii="Times New Roman" w:eastAsia="Times New Roman" w:hAnsi="Times New Roman" w:cs="Times New Roman"/>
          <w:color w:val="000000"/>
          <w:sz w:val="24"/>
          <w:szCs w:val="24"/>
        </w:rPr>
        <w:t>rekės perdavimo – priėmimo terminas:</w:t>
      </w:r>
      <w:r>
        <w:rPr>
          <w:rFonts w:ascii="Times New Roman" w:eastAsia="Times New Roman" w:hAnsi="Times New Roman" w:cs="Times New Roman"/>
          <w:color w:val="000000"/>
          <w:sz w:val="24"/>
          <w:szCs w:val="24"/>
        </w:rPr>
        <w:t xml:space="preserve"> ne vėliau kaip </w:t>
      </w:r>
      <w:r w:rsidRPr="00CB19E5">
        <w:rPr>
          <w:rFonts w:ascii="Times New Roman" w:eastAsia="Times New Roman" w:hAnsi="Times New Roman" w:cs="Times New Roman"/>
          <w:color w:val="000000"/>
          <w:sz w:val="24"/>
          <w:szCs w:val="24"/>
        </w:rPr>
        <w:t xml:space="preserve">iki </w:t>
      </w:r>
      <w:r w:rsidR="00C33E55" w:rsidRPr="00C33E55">
        <w:rPr>
          <w:rFonts w:ascii="Times New Roman" w:eastAsia="Times New Roman" w:hAnsi="Times New Roman" w:cs="Times New Roman"/>
          <w:color w:val="000000"/>
          <w:sz w:val="24"/>
          <w:szCs w:val="24"/>
        </w:rPr>
        <w:t xml:space="preserve">2024 </w:t>
      </w:r>
      <w:r w:rsidR="00534D9A">
        <w:rPr>
          <w:rFonts w:ascii="Times New Roman" w:eastAsia="Times New Roman" w:hAnsi="Times New Roman" w:cs="Times New Roman"/>
          <w:color w:val="000000"/>
          <w:sz w:val="24"/>
          <w:szCs w:val="24"/>
        </w:rPr>
        <w:t>12 3</w:t>
      </w:r>
      <w:r w:rsidR="00AE53A4">
        <w:rPr>
          <w:rFonts w:ascii="Times New Roman" w:eastAsia="Times New Roman" w:hAnsi="Times New Roman" w:cs="Times New Roman"/>
          <w:color w:val="000000"/>
          <w:sz w:val="24"/>
          <w:szCs w:val="24"/>
        </w:rPr>
        <w:t>1</w:t>
      </w:r>
      <w:r w:rsidR="00C33E55">
        <w:rPr>
          <w:rFonts w:ascii="Times New Roman" w:eastAsia="Times New Roman" w:hAnsi="Times New Roman" w:cs="Times New Roman"/>
          <w:color w:val="000000"/>
          <w:sz w:val="24"/>
          <w:szCs w:val="24"/>
        </w:rPr>
        <w:t>.</w:t>
      </w:r>
      <w:r w:rsidR="00C33E55" w:rsidRPr="00C33E55">
        <w:rPr>
          <w:rFonts w:ascii="Times New Roman" w:eastAsia="Times New Roman" w:hAnsi="Times New Roman" w:cs="Times New Roman"/>
          <w:color w:val="000000"/>
          <w:sz w:val="24"/>
          <w:szCs w:val="24"/>
        </w:rPr>
        <w:t xml:space="preserve"> </w:t>
      </w:r>
      <w:r w:rsidR="00C33E55">
        <w:rPr>
          <w:rFonts w:ascii="Times New Roman" w:eastAsia="Times New Roman" w:hAnsi="Times New Roman" w:cs="Times New Roman"/>
          <w:color w:val="000000"/>
          <w:sz w:val="24"/>
          <w:szCs w:val="24"/>
        </w:rPr>
        <w:t xml:space="preserve">Prekės </w:t>
      </w:r>
      <w:r w:rsidR="00C33E55" w:rsidRPr="00C33E55">
        <w:rPr>
          <w:rFonts w:ascii="Times New Roman" w:eastAsia="Times New Roman" w:hAnsi="Times New Roman" w:cs="Times New Roman"/>
          <w:color w:val="000000"/>
          <w:sz w:val="24"/>
          <w:szCs w:val="24"/>
        </w:rPr>
        <w:t>pristatymo terminas gali būti pratęstas ne ilgiau kaip 30 dienų dėl nuo tiekėjo nepriklausančių aplinkybių pateikiant tai įrodančius dokumentus. Susitarimas dėl prekės pristatymo termino pratęsimo turi būti sudarytas raštu ir pasirašytas abiejų sutarties šalių.</w:t>
      </w:r>
    </w:p>
    <w:p w14:paraId="71230C78" w14:textId="2C8F273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 xml:space="preserve">5.2. Apmokėjimo sąlygos: avansas </w:t>
      </w:r>
      <w:r w:rsidR="005C6B27">
        <w:rPr>
          <w:rFonts w:ascii="Times New Roman" w:eastAsia="Times New Roman" w:hAnsi="Times New Roman" w:cs="Times New Roman"/>
          <w:color w:val="000000"/>
          <w:sz w:val="24"/>
          <w:szCs w:val="24"/>
        </w:rPr>
        <w:t>iki 10</w:t>
      </w:r>
      <w:r w:rsidR="005C6B27">
        <w:rPr>
          <w:rFonts w:ascii="Times New Roman" w:eastAsia="Times New Roman" w:hAnsi="Times New Roman" w:cs="Times New Roman"/>
          <w:color w:val="000000"/>
          <w:sz w:val="24"/>
          <w:szCs w:val="24"/>
          <w:lang w:val="en-US"/>
        </w:rPr>
        <w:t xml:space="preserve"> % </w:t>
      </w:r>
      <w:proofErr w:type="spellStart"/>
      <w:r w:rsidR="005C6B27">
        <w:rPr>
          <w:rFonts w:ascii="Times New Roman" w:eastAsia="Times New Roman" w:hAnsi="Times New Roman" w:cs="Times New Roman"/>
          <w:color w:val="000000"/>
          <w:sz w:val="24"/>
          <w:szCs w:val="24"/>
          <w:lang w:val="en-US"/>
        </w:rPr>
        <w:t>nuo</w:t>
      </w:r>
      <w:proofErr w:type="spellEnd"/>
      <w:r w:rsidR="005C6B27">
        <w:rPr>
          <w:rFonts w:ascii="Times New Roman" w:eastAsia="Times New Roman" w:hAnsi="Times New Roman" w:cs="Times New Roman"/>
          <w:color w:val="000000"/>
          <w:sz w:val="24"/>
          <w:szCs w:val="24"/>
          <w:lang w:val="en-US"/>
        </w:rPr>
        <w:t xml:space="preserve"> </w:t>
      </w:r>
      <w:proofErr w:type="spellStart"/>
      <w:r w:rsidR="005C6B27">
        <w:rPr>
          <w:rFonts w:ascii="Times New Roman" w:eastAsia="Times New Roman" w:hAnsi="Times New Roman" w:cs="Times New Roman"/>
          <w:color w:val="000000"/>
          <w:sz w:val="24"/>
          <w:szCs w:val="24"/>
          <w:lang w:val="en-US"/>
        </w:rPr>
        <w:t>bendros</w:t>
      </w:r>
      <w:proofErr w:type="spellEnd"/>
      <w:r w:rsidR="005C6B27">
        <w:rPr>
          <w:rFonts w:ascii="Times New Roman" w:eastAsia="Times New Roman" w:hAnsi="Times New Roman" w:cs="Times New Roman"/>
          <w:color w:val="000000"/>
          <w:sz w:val="24"/>
          <w:szCs w:val="24"/>
          <w:lang w:val="en-US"/>
        </w:rPr>
        <w:t xml:space="preserve"> </w:t>
      </w:r>
      <w:proofErr w:type="spellStart"/>
      <w:r w:rsidR="005C6B27">
        <w:rPr>
          <w:rFonts w:ascii="Times New Roman" w:eastAsia="Times New Roman" w:hAnsi="Times New Roman" w:cs="Times New Roman"/>
          <w:color w:val="000000"/>
          <w:sz w:val="24"/>
          <w:szCs w:val="24"/>
          <w:lang w:val="en-US"/>
        </w:rPr>
        <w:t>prekės</w:t>
      </w:r>
      <w:proofErr w:type="spellEnd"/>
      <w:r w:rsidR="005C6B27">
        <w:rPr>
          <w:rFonts w:ascii="Times New Roman" w:eastAsia="Times New Roman" w:hAnsi="Times New Roman" w:cs="Times New Roman"/>
          <w:color w:val="000000"/>
          <w:sz w:val="24"/>
          <w:szCs w:val="24"/>
          <w:lang w:val="en-US"/>
        </w:rPr>
        <w:t xml:space="preserve"> </w:t>
      </w:r>
      <w:proofErr w:type="spellStart"/>
      <w:r w:rsidR="005C6B27">
        <w:rPr>
          <w:rFonts w:ascii="Times New Roman" w:eastAsia="Times New Roman" w:hAnsi="Times New Roman" w:cs="Times New Roman"/>
          <w:color w:val="000000"/>
          <w:sz w:val="24"/>
          <w:szCs w:val="24"/>
          <w:lang w:val="en-US"/>
        </w:rPr>
        <w:t>vertės</w:t>
      </w:r>
      <w:proofErr w:type="spellEnd"/>
      <w:r w:rsidR="005C6B27">
        <w:rPr>
          <w:rFonts w:ascii="Times New Roman" w:eastAsia="Times New Roman" w:hAnsi="Times New Roman" w:cs="Times New Roman"/>
          <w:color w:val="000000"/>
          <w:sz w:val="24"/>
          <w:szCs w:val="24"/>
          <w:lang w:val="en-US"/>
        </w:rPr>
        <w:t xml:space="preserve"> </w:t>
      </w:r>
      <w:proofErr w:type="spellStart"/>
      <w:r w:rsidR="005C6B27">
        <w:rPr>
          <w:rFonts w:ascii="Times New Roman" w:eastAsia="Times New Roman" w:hAnsi="Times New Roman" w:cs="Times New Roman"/>
          <w:color w:val="000000"/>
          <w:sz w:val="24"/>
          <w:szCs w:val="24"/>
          <w:lang w:val="en-US"/>
        </w:rPr>
        <w:t>su</w:t>
      </w:r>
      <w:proofErr w:type="spellEnd"/>
      <w:r w:rsidR="005C6B27">
        <w:rPr>
          <w:rFonts w:ascii="Times New Roman" w:eastAsia="Times New Roman" w:hAnsi="Times New Roman" w:cs="Times New Roman"/>
          <w:color w:val="000000"/>
          <w:sz w:val="24"/>
          <w:szCs w:val="24"/>
          <w:lang w:val="en-US"/>
        </w:rPr>
        <w:t xml:space="preserve"> PVM</w:t>
      </w:r>
      <w:r w:rsidRPr="00CB19E5">
        <w:rPr>
          <w:rFonts w:ascii="Times New Roman" w:eastAsia="Times New Roman" w:hAnsi="Times New Roman" w:cs="Times New Roman"/>
          <w:color w:val="000000"/>
          <w:sz w:val="24"/>
          <w:szCs w:val="24"/>
        </w:rPr>
        <w:t xml:space="preserve">  </w:t>
      </w:r>
      <w:r w:rsidR="00C33E55" w:rsidRPr="00C33E55">
        <w:rPr>
          <w:rFonts w:ascii="Times New Roman" w:eastAsia="Times New Roman" w:hAnsi="Times New Roman" w:cs="Times New Roman"/>
          <w:color w:val="000000"/>
          <w:sz w:val="24"/>
          <w:szCs w:val="24"/>
        </w:rPr>
        <w:t>sumokamas per 5 dienas po Sutarties pasirašymo dienos</w:t>
      </w:r>
      <w:r w:rsidR="00C33E5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Likusi suma </w:t>
      </w:r>
      <w:r>
        <w:rPr>
          <w:rFonts w:ascii="Times New Roman" w:eastAsia="Times New Roman" w:hAnsi="Times New Roman" w:cs="Times New Roman"/>
          <w:color w:val="000000"/>
          <w:sz w:val="24"/>
          <w:szCs w:val="24"/>
        </w:rPr>
        <w:t xml:space="preserve">sumokama </w:t>
      </w:r>
      <w:r w:rsidR="00BE4793">
        <w:rPr>
          <w:rFonts w:ascii="Times New Roman" w:eastAsia="Times New Roman" w:hAnsi="Times New Roman" w:cs="Times New Roman"/>
          <w:color w:val="000000"/>
          <w:sz w:val="24"/>
          <w:szCs w:val="24"/>
        </w:rPr>
        <w:t xml:space="preserve">per </w:t>
      </w:r>
      <w:r w:rsidR="00C33E55">
        <w:rPr>
          <w:rFonts w:ascii="Times New Roman" w:eastAsia="Times New Roman" w:hAnsi="Times New Roman" w:cs="Times New Roman"/>
          <w:color w:val="000000"/>
          <w:sz w:val="24"/>
          <w:szCs w:val="24"/>
        </w:rPr>
        <w:t>3</w:t>
      </w:r>
      <w:r w:rsidR="00BE4793">
        <w:rPr>
          <w:rFonts w:ascii="Times New Roman" w:eastAsia="Times New Roman" w:hAnsi="Times New Roman" w:cs="Times New Roman"/>
          <w:color w:val="000000"/>
          <w:sz w:val="24"/>
          <w:szCs w:val="24"/>
        </w:rPr>
        <w:t>0</w:t>
      </w:r>
      <w:r w:rsidRPr="00CB19E5">
        <w:rPr>
          <w:rFonts w:ascii="Times New Roman" w:eastAsia="Times New Roman" w:hAnsi="Times New Roman" w:cs="Times New Roman"/>
          <w:color w:val="000000"/>
          <w:sz w:val="24"/>
          <w:szCs w:val="24"/>
        </w:rPr>
        <w:t xml:space="preserve"> kalendorinių dienų nuo perdavimo - priėmimo akto pasirašymo dienos. </w:t>
      </w:r>
      <w:r w:rsidR="00C33E55" w:rsidRPr="00C33E55">
        <w:rPr>
          <w:rFonts w:ascii="Times New Roman" w:eastAsia="Times New Roman" w:hAnsi="Times New Roman" w:cs="Times New Roman"/>
          <w:color w:val="000000"/>
          <w:sz w:val="24"/>
          <w:szCs w:val="24"/>
        </w:rPr>
        <w:t>Gali būti atliekami tarpiniai ir/ar daliniai mokėjimai</w:t>
      </w:r>
      <w:r w:rsidR="00C33E55">
        <w:rPr>
          <w:rFonts w:ascii="Times New Roman" w:eastAsia="Times New Roman" w:hAnsi="Times New Roman" w:cs="Times New Roman"/>
          <w:color w:val="000000"/>
          <w:sz w:val="24"/>
          <w:szCs w:val="24"/>
        </w:rPr>
        <w:t>.</w:t>
      </w:r>
    </w:p>
    <w:p w14:paraId="4DA4733C" w14:textId="741DB00F" w:rsidR="00AE53A4" w:rsidRPr="00AE53A4" w:rsidRDefault="00751127" w:rsidP="00AE53A4">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Pageidaujamas garantinis terminas –</w:t>
      </w:r>
      <w:r w:rsidR="00AE53A4">
        <w:rPr>
          <w:rFonts w:ascii="Times New Roman" w:eastAsia="Times New Roman" w:hAnsi="Times New Roman" w:cs="Times New Roman"/>
          <w:color w:val="000000"/>
          <w:sz w:val="24"/>
          <w:szCs w:val="24"/>
        </w:rPr>
        <w:t xml:space="preserve"> </w:t>
      </w:r>
      <w:r w:rsidR="00AE53A4" w:rsidRPr="00AE53A4">
        <w:rPr>
          <w:rFonts w:ascii="Times New Roman" w:eastAsia="Times New Roman" w:hAnsi="Times New Roman" w:cs="Times New Roman"/>
          <w:color w:val="000000"/>
          <w:sz w:val="24"/>
          <w:szCs w:val="24"/>
        </w:rPr>
        <w:t>ne trumpesnis  kaip 12 mėn. nuo perdavimo-priėmimo  akto pasirašymo dienos, su galimybe</w:t>
      </w:r>
      <w:r w:rsidR="00AE53A4">
        <w:rPr>
          <w:rFonts w:ascii="Times New Roman" w:eastAsia="Times New Roman" w:hAnsi="Times New Roman" w:cs="Times New Roman"/>
          <w:color w:val="000000"/>
          <w:sz w:val="24"/>
          <w:szCs w:val="24"/>
        </w:rPr>
        <w:t xml:space="preserve"> </w:t>
      </w:r>
      <w:r w:rsidR="00AE53A4" w:rsidRPr="00AE53A4">
        <w:rPr>
          <w:rFonts w:ascii="Times New Roman" w:eastAsia="Times New Roman" w:hAnsi="Times New Roman" w:cs="Times New Roman"/>
          <w:color w:val="000000"/>
          <w:sz w:val="24"/>
          <w:szCs w:val="24"/>
        </w:rPr>
        <w:t>pratęsti iki 24 mėn.</w:t>
      </w:r>
    </w:p>
    <w:p w14:paraId="68A25D30" w14:textId="38E59951" w:rsidR="00D03D5B" w:rsidRDefault="009D6B85" w:rsidP="00AE53A4">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204647">
      <w:pPr>
        <w:widowControl w:val="0"/>
        <w:pBdr>
          <w:top w:val="nil"/>
          <w:left w:val="nil"/>
          <w:bottom w:val="nil"/>
          <w:right w:val="nil"/>
          <w:between w:val="nil"/>
        </w:pBdr>
        <w:spacing w:before="135" w:line="344" w:lineRule="auto"/>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9EE2C28" w14:textId="3E7F4001" w:rsidR="00534D9A"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Calibri" w:hAnsi="Times New Roman" w:cs="Times New Roman"/>
          <w:sz w:val="24"/>
          <w:szCs w:val="24"/>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1664EA" w:rsidRPr="001664EA">
        <w:rPr>
          <w:rFonts w:ascii="Times New Roman" w:eastAsia="Times New Roman" w:hAnsi="Times New Roman" w:cs="Times New Roman"/>
          <w:color w:val="000000"/>
          <w:sz w:val="24"/>
          <w:szCs w:val="24"/>
          <w:u w:val="single"/>
        </w:rPr>
        <w:t>v</w:t>
      </w:r>
      <w:r w:rsidR="00534D9A" w:rsidRPr="00534D9A">
        <w:rPr>
          <w:rFonts w:ascii="Times New Roman" w:eastAsia="Calibri" w:hAnsi="Times New Roman" w:cs="Times New Roman"/>
          <w:sz w:val="24"/>
          <w:szCs w:val="24"/>
          <w:u w:val="single"/>
        </w:rPr>
        <w:t>g</w:t>
      </w:r>
      <w:r w:rsidR="001664EA">
        <w:rPr>
          <w:rFonts w:ascii="Times New Roman" w:eastAsia="Calibri" w:hAnsi="Times New Roman" w:cs="Times New Roman"/>
          <w:sz w:val="24"/>
          <w:szCs w:val="24"/>
          <w:u w:val="single"/>
        </w:rPr>
        <w:t>rybinas</w:t>
      </w:r>
      <w:r w:rsidR="00534D9A" w:rsidRPr="00534D9A">
        <w:rPr>
          <w:rFonts w:ascii="Times New Roman" w:eastAsia="Calibri" w:hAnsi="Times New Roman" w:cs="Times New Roman"/>
          <w:sz w:val="24"/>
          <w:szCs w:val="24"/>
          <w:u w:val="single"/>
        </w:rPr>
        <w:t xml:space="preserve">@gmail.com </w:t>
      </w:r>
    </w:p>
    <w:p w14:paraId="6276BB50" w14:textId="4C44E411"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3F11AF19"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 xml:space="preserve">13. Pasiūlymai turi būti pateikti iki </w:t>
      </w:r>
      <w:r w:rsidRPr="00DD45A9">
        <w:rPr>
          <w:rFonts w:ascii="Times New Roman" w:eastAsia="Times New Roman" w:hAnsi="Times New Roman" w:cs="Times New Roman"/>
          <w:sz w:val="24"/>
          <w:szCs w:val="24"/>
        </w:rPr>
        <w:t>202</w:t>
      </w:r>
      <w:r w:rsidR="007C308E" w:rsidRPr="00DD45A9">
        <w:rPr>
          <w:rFonts w:ascii="Times New Roman" w:eastAsia="Times New Roman" w:hAnsi="Times New Roman" w:cs="Times New Roman"/>
          <w:sz w:val="24"/>
          <w:szCs w:val="24"/>
        </w:rPr>
        <w:t>4</w:t>
      </w:r>
      <w:r w:rsidRPr="00DD45A9">
        <w:rPr>
          <w:rFonts w:ascii="Times New Roman" w:eastAsia="Times New Roman" w:hAnsi="Times New Roman" w:cs="Times New Roman"/>
          <w:sz w:val="24"/>
          <w:szCs w:val="24"/>
        </w:rPr>
        <w:t>-</w:t>
      </w:r>
      <w:r w:rsidR="00534D9A">
        <w:rPr>
          <w:rFonts w:ascii="Times New Roman" w:eastAsia="Times New Roman" w:hAnsi="Times New Roman" w:cs="Times New Roman"/>
          <w:sz w:val="24"/>
          <w:szCs w:val="24"/>
        </w:rPr>
        <w:t>11-2</w:t>
      </w:r>
      <w:r w:rsidR="004E08A8">
        <w:rPr>
          <w:rFonts w:ascii="Times New Roman" w:eastAsia="Times New Roman" w:hAnsi="Times New Roman" w:cs="Times New Roman"/>
          <w:sz w:val="24"/>
          <w:szCs w:val="24"/>
        </w:rPr>
        <w:t>6</w:t>
      </w:r>
      <w:r w:rsidRPr="00DD45A9">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B95165A"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1664EA">
        <w:rPr>
          <w:rFonts w:ascii="Times New Roman" w:eastAsia="Calibri" w:hAnsi="Times New Roman" w:cs="Times New Roman"/>
          <w:sz w:val="24"/>
          <w:szCs w:val="24"/>
          <w:u w:val="single"/>
        </w:rPr>
        <w:t>v</w:t>
      </w:r>
      <w:r w:rsidR="000E3EAD">
        <w:rPr>
          <w:rFonts w:ascii="Times New Roman" w:eastAsia="Calibri" w:hAnsi="Times New Roman" w:cs="Times New Roman"/>
          <w:sz w:val="24"/>
          <w:szCs w:val="24"/>
          <w:u w:val="single"/>
        </w:rPr>
        <w:t>g</w:t>
      </w:r>
      <w:r w:rsidR="001664EA">
        <w:rPr>
          <w:rFonts w:ascii="Times New Roman" w:eastAsia="Calibri" w:hAnsi="Times New Roman" w:cs="Times New Roman"/>
          <w:sz w:val="24"/>
          <w:szCs w:val="24"/>
          <w:u w:val="single"/>
        </w:rPr>
        <w:t>rybinas</w:t>
      </w:r>
      <w:r w:rsidR="00534D9A" w:rsidRPr="00534D9A">
        <w:rPr>
          <w:rFonts w:ascii="Times New Roman" w:eastAsia="Calibri" w:hAnsi="Times New Roman" w:cs="Times New Roman"/>
          <w:sz w:val="24"/>
          <w:szCs w:val="24"/>
          <w:u w:val="single"/>
        </w:rPr>
        <w:t xml:space="preserve">@gmail.com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147DB8F9" w14:textId="0AEB2DC3" w:rsidR="00534D9A" w:rsidRDefault="009D6B85" w:rsidP="001664EA">
      <w:pPr>
        <w:widowControl w:val="0"/>
        <w:pBdr>
          <w:top w:val="nil"/>
          <w:left w:val="nil"/>
          <w:bottom w:val="nil"/>
          <w:right w:val="nil"/>
          <w:between w:val="nil"/>
        </w:pBdr>
        <w:spacing w:before="175" w:line="240" w:lineRule="auto"/>
        <w:ind w:firstLine="720"/>
        <w:jc w:val="both"/>
        <w:rPr>
          <w:rFonts w:ascii="Times New Roman" w:eastAsia="Calibri"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DD45A9">
        <w:rPr>
          <w:rFonts w:ascii="Times New Roman" w:eastAsia="Times New Roman" w:hAnsi="Times New Roman" w:cs="Times New Roman"/>
          <w:b/>
          <w:sz w:val="24"/>
          <w:szCs w:val="24"/>
        </w:rPr>
        <w:t>202</w:t>
      </w:r>
      <w:r w:rsidR="007C308E" w:rsidRPr="00DD45A9">
        <w:rPr>
          <w:rFonts w:ascii="Times New Roman" w:eastAsia="Times New Roman" w:hAnsi="Times New Roman" w:cs="Times New Roman"/>
          <w:b/>
          <w:sz w:val="24"/>
          <w:szCs w:val="24"/>
        </w:rPr>
        <w:t>4</w:t>
      </w:r>
      <w:r w:rsidRPr="00DD45A9">
        <w:rPr>
          <w:rFonts w:ascii="Times New Roman" w:eastAsia="Times New Roman" w:hAnsi="Times New Roman" w:cs="Times New Roman"/>
          <w:b/>
          <w:sz w:val="24"/>
          <w:szCs w:val="24"/>
        </w:rPr>
        <w:t xml:space="preserve"> m. </w:t>
      </w:r>
      <w:r w:rsidR="00534D9A">
        <w:rPr>
          <w:rFonts w:ascii="Times New Roman" w:eastAsia="Times New Roman" w:hAnsi="Times New Roman" w:cs="Times New Roman"/>
          <w:b/>
          <w:sz w:val="24"/>
          <w:szCs w:val="24"/>
        </w:rPr>
        <w:t>lapkri</w:t>
      </w:r>
      <w:r w:rsidR="001664EA">
        <w:rPr>
          <w:rFonts w:ascii="Times New Roman" w:eastAsia="Times New Roman" w:hAnsi="Times New Roman" w:cs="Times New Roman"/>
          <w:b/>
          <w:sz w:val="24"/>
          <w:szCs w:val="24"/>
        </w:rPr>
        <w:t>č</w:t>
      </w:r>
      <w:r w:rsidR="00534D9A">
        <w:rPr>
          <w:rFonts w:ascii="Times New Roman" w:eastAsia="Times New Roman" w:hAnsi="Times New Roman" w:cs="Times New Roman"/>
          <w:b/>
          <w:sz w:val="24"/>
          <w:szCs w:val="24"/>
        </w:rPr>
        <w:t>io 2</w:t>
      </w:r>
      <w:r w:rsidR="004E08A8">
        <w:rPr>
          <w:rFonts w:ascii="Times New Roman" w:eastAsia="Times New Roman" w:hAnsi="Times New Roman" w:cs="Times New Roman"/>
          <w:b/>
          <w:sz w:val="24"/>
          <w:szCs w:val="24"/>
        </w:rPr>
        <w:t>6</w:t>
      </w:r>
      <w:r w:rsidR="009A258A" w:rsidRPr="00DD45A9">
        <w:rPr>
          <w:rFonts w:ascii="Times New Roman" w:eastAsia="Times New Roman" w:hAnsi="Times New Roman" w:cs="Times New Roman"/>
          <w:b/>
          <w:sz w:val="24"/>
          <w:szCs w:val="24"/>
        </w:rPr>
        <w:t xml:space="preserve"> </w:t>
      </w:r>
      <w:r w:rsidRPr="00DD45A9">
        <w:rPr>
          <w:rFonts w:ascii="Times New Roman" w:eastAsia="Times New Roman" w:hAnsi="Times New Roman" w:cs="Times New Roman"/>
          <w:b/>
          <w:sz w:val="24"/>
          <w:szCs w:val="24"/>
        </w:rPr>
        <w:t>d., 10.00 val</w:t>
      </w:r>
      <w:r w:rsidRPr="00DD45A9">
        <w:rPr>
          <w:rFonts w:ascii="Times New Roman" w:eastAsia="Times New Roman" w:hAnsi="Times New Roman" w:cs="Times New Roman"/>
          <w:b/>
          <w:color w:val="000000"/>
          <w:sz w:val="24"/>
          <w:szCs w:val="24"/>
        </w:rPr>
        <w:t xml:space="preserve">., </w:t>
      </w:r>
      <w:r w:rsidRPr="00DD45A9">
        <w:rPr>
          <w:rFonts w:ascii="Times New Roman" w:eastAsia="Times New Roman" w:hAnsi="Times New Roman" w:cs="Times New Roman"/>
          <w:color w:val="000000"/>
          <w:sz w:val="24"/>
          <w:szCs w:val="24"/>
        </w:rPr>
        <w:t>adresu</w:t>
      </w:r>
      <w:r w:rsidRPr="00B53653">
        <w:rPr>
          <w:rFonts w:ascii="Times New Roman" w:eastAsia="Times New Roman" w:hAnsi="Times New Roman" w:cs="Times New Roman"/>
          <w:color w:val="000000"/>
          <w:sz w:val="24"/>
          <w:szCs w:val="24"/>
        </w:rPr>
        <w:t xml:space="preserve">: </w:t>
      </w:r>
      <w:r w:rsidR="001664EA">
        <w:rPr>
          <w:rFonts w:ascii="Times New Roman" w:eastAsia="Calibri" w:hAnsi="Times New Roman" w:cs="Times New Roman"/>
          <w:sz w:val="24"/>
          <w:szCs w:val="24"/>
          <w:u w:val="single"/>
        </w:rPr>
        <w:t>Paupio</w:t>
      </w:r>
      <w:r w:rsidR="00534D9A" w:rsidRPr="00534D9A">
        <w:rPr>
          <w:rFonts w:ascii="Times New Roman" w:eastAsia="Calibri" w:hAnsi="Times New Roman" w:cs="Times New Roman"/>
          <w:sz w:val="24"/>
          <w:szCs w:val="24"/>
          <w:u w:val="single"/>
        </w:rPr>
        <w:t xml:space="preserve"> g</w:t>
      </w:r>
      <w:r w:rsidR="001664EA">
        <w:rPr>
          <w:rFonts w:ascii="Times New Roman" w:eastAsia="Calibri" w:hAnsi="Times New Roman" w:cs="Times New Roman"/>
          <w:sz w:val="24"/>
          <w:szCs w:val="24"/>
          <w:u w:val="single"/>
        </w:rPr>
        <w:t>.</w:t>
      </w:r>
      <w:r w:rsidR="00534D9A" w:rsidRPr="00534D9A">
        <w:rPr>
          <w:rFonts w:ascii="Times New Roman" w:eastAsia="Calibri" w:hAnsi="Times New Roman" w:cs="Times New Roman"/>
          <w:sz w:val="24"/>
          <w:szCs w:val="24"/>
          <w:u w:val="single"/>
        </w:rPr>
        <w:t xml:space="preserve"> 7, </w:t>
      </w:r>
      <w:r w:rsidR="001664EA">
        <w:rPr>
          <w:rFonts w:ascii="Times New Roman" w:eastAsia="Calibri" w:hAnsi="Times New Roman" w:cs="Times New Roman"/>
          <w:sz w:val="24"/>
          <w:szCs w:val="24"/>
          <w:u w:val="single"/>
        </w:rPr>
        <w:t>Vidiškiai</w:t>
      </w:r>
      <w:r w:rsidR="00534D9A" w:rsidRPr="00534D9A">
        <w:rPr>
          <w:rFonts w:ascii="Times New Roman" w:eastAsia="Calibri" w:hAnsi="Times New Roman" w:cs="Times New Roman"/>
          <w:sz w:val="24"/>
          <w:szCs w:val="24"/>
          <w:u w:val="single"/>
        </w:rPr>
        <w:t xml:space="preserve">, </w:t>
      </w:r>
      <w:r w:rsidR="001664EA">
        <w:rPr>
          <w:rFonts w:ascii="Times New Roman" w:eastAsia="Calibri" w:hAnsi="Times New Roman" w:cs="Times New Roman"/>
          <w:sz w:val="24"/>
          <w:szCs w:val="24"/>
          <w:u w:val="single"/>
        </w:rPr>
        <w:t>Ukmergės</w:t>
      </w:r>
      <w:r w:rsidR="00534D9A" w:rsidRPr="00534D9A">
        <w:rPr>
          <w:rFonts w:ascii="Times New Roman" w:eastAsia="Calibri" w:hAnsi="Times New Roman" w:cs="Times New Roman"/>
          <w:sz w:val="24"/>
          <w:szCs w:val="24"/>
          <w:u w:val="single"/>
        </w:rPr>
        <w:t xml:space="preserve"> rajonas</w:t>
      </w:r>
      <w:r w:rsidR="001664EA">
        <w:rPr>
          <w:rFonts w:ascii="Times New Roman" w:eastAsia="Calibri" w:hAnsi="Times New Roman" w:cs="Times New Roman"/>
          <w:sz w:val="24"/>
          <w:szCs w:val="24"/>
          <w:u w:val="single"/>
        </w:rPr>
        <w:t>.</w:t>
      </w:r>
    </w:p>
    <w:p w14:paraId="55832441" w14:textId="30384EB2" w:rsidR="00D03D5B" w:rsidRDefault="009D6B85" w:rsidP="00534D9A">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3C5BF8E3" w14:textId="2F67EAEB" w:rsidR="002F2548" w:rsidRDefault="00C33E55" w:rsidP="00C33E5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24A96792"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r w:rsidR="00C33E55">
        <w:rPr>
          <w:rFonts w:ascii="Times New Roman" w:eastAsia="Times New Roman" w:hAnsi="Times New Roman" w:cs="Times New Roman"/>
          <w:color w:val="000000"/>
          <w:sz w:val="24"/>
          <w:szCs w:val="24"/>
        </w:rPr>
        <w:t>P</w:t>
      </w:r>
      <w:r w:rsidR="00C33E55" w:rsidRPr="00C33E55">
        <w:rPr>
          <w:rFonts w:ascii="Times New Roman" w:eastAsia="Times New Roman" w:hAnsi="Times New Roman" w:cs="Times New Roman"/>
          <w:color w:val="000000"/>
          <w:sz w:val="24"/>
          <w:szCs w:val="24"/>
        </w:rPr>
        <w:t>asiūlymo galiojimo terminas, jam nepasibaigus, gali būti pratęstas.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8"/>
        <w:gridCol w:w="4789"/>
      </w:tblGrid>
      <w:tr w:rsidR="00C33E55" w:rsidRPr="00C33E55" w14:paraId="412B0179" w14:textId="77777777" w:rsidTr="004E08F0">
        <w:tc>
          <w:tcPr>
            <w:tcW w:w="4788" w:type="dxa"/>
            <w:shd w:val="clear" w:color="auto" w:fill="auto"/>
            <w:hideMark/>
          </w:tcPr>
          <w:p w14:paraId="7F8EA0CB"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Tiekėjo pavadinimas / vardas, pavardė</w:t>
            </w:r>
          </w:p>
        </w:tc>
        <w:tc>
          <w:tcPr>
            <w:tcW w:w="4789" w:type="dxa"/>
            <w:shd w:val="clear" w:color="auto" w:fill="auto"/>
          </w:tcPr>
          <w:p w14:paraId="1DBB9AB6"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356610C7" w14:textId="77777777" w:rsidTr="004E08F0">
        <w:tc>
          <w:tcPr>
            <w:tcW w:w="4788" w:type="dxa"/>
            <w:shd w:val="clear" w:color="auto" w:fill="auto"/>
            <w:hideMark/>
          </w:tcPr>
          <w:p w14:paraId="29E45221"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Tiekėjo įmonės kodas / verslo liudijimo numeris ir galiojimo laikas</w:t>
            </w:r>
          </w:p>
        </w:tc>
        <w:tc>
          <w:tcPr>
            <w:tcW w:w="4789" w:type="dxa"/>
            <w:shd w:val="clear" w:color="auto" w:fill="auto"/>
          </w:tcPr>
          <w:p w14:paraId="372F874B"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5212B731" w14:textId="77777777" w:rsidTr="004E08F0">
        <w:tc>
          <w:tcPr>
            <w:tcW w:w="4788" w:type="dxa"/>
            <w:shd w:val="clear" w:color="auto" w:fill="auto"/>
            <w:hideMark/>
          </w:tcPr>
          <w:p w14:paraId="279E758A"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Tiekėjo PVM mokėtojo kodas</w:t>
            </w:r>
          </w:p>
        </w:tc>
        <w:tc>
          <w:tcPr>
            <w:tcW w:w="4789" w:type="dxa"/>
            <w:shd w:val="clear" w:color="auto" w:fill="auto"/>
          </w:tcPr>
          <w:p w14:paraId="05100168"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0C32D8B8" w14:textId="77777777" w:rsidTr="004E08F0">
        <w:tc>
          <w:tcPr>
            <w:tcW w:w="4788" w:type="dxa"/>
            <w:shd w:val="clear" w:color="auto" w:fill="auto"/>
            <w:hideMark/>
          </w:tcPr>
          <w:p w14:paraId="330AA66C"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Tiekėjo buveinė / adresas</w:t>
            </w:r>
          </w:p>
        </w:tc>
        <w:tc>
          <w:tcPr>
            <w:tcW w:w="4789" w:type="dxa"/>
            <w:shd w:val="clear" w:color="auto" w:fill="auto"/>
          </w:tcPr>
          <w:p w14:paraId="3A9F4BFC"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77568798" w14:textId="77777777" w:rsidTr="004E08F0">
        <w:tc>
          <w:tcPr>
            <w:tcW w:w="4788" w:type="dxa"/>
            <w:shd w:val="clear" w:color="auto" w:fill="auto"/>
            <w:hideMark/>
          </w:tcPr>
          <w:p w14:paraId="15B0B9FA"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Už pasiūlymą atsakingo asmens vardas, pavardė</w:t>
            </w:r>
          </w:p>
        </w:tc>
        <w:tc>
          <w:tcPr>
            <w:tcW w:w="4789" w:type="dxa"/>
            <w:shd w:val="clear" w:color="auto" w:fill="auto"/>
          </w:tcPr>
          <w:p w14:paraId="37DB68F6"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0456F617" w14:textId="77777777" w:rsidTr="004E08F0">
        <w:tc>
          <w:tcPr>
            <w:tcW w:w="4788" w:type="dxa"/>
            <w:shd w:val="clear" w:color="auto" w:fill="auto"/>
            <w:hideMark/>
          </w:tcPr>
          <w:p w14:paraId="4D9CD771"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Telefono numeris</w:t>
            </w:r>
          </w:p>
        </w:tc>
        <w:tc>
          <w:tcPr>
            <w:tcW w:w="4789" w:type="dxa"/>
            <w:shd w:val="clear" w:color="auto" w:fill="auto"/>
          </w:tcPr>
          <w:p w14:paraId="1501E265"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537F4475" w14:textId="77777777" w:rsidTr="004E08F0">
        <w:tc>
          <w:tcPr>
            <w:tcW w:w="4788" w:type="dxa"/>
            <w:shd w:val="clear" w:color="auto" w:fill="auto"/>
            <w:hideMark/>
          </w:tcPr>
          <w:p w14:paraId="172B8914"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Fakso numeris</w:t>
            </w:r>
          </w:p>
        </w:tc>
        <w:tc>
          <w:tcPr>
            <w:tcW w:w="4789" w:type="dxa"/>
            <w:shd w:val="clear" w:color="auto" w:fill="auto"/>
          </w:tcPr>
          <w:p w14:paraId="7C368AFF"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rPr>
            </w:pPr>
          </w:p>
        </w:tc>
      </w:tr>
      <w:tr w:rsidR="00C33E55" w:rsidRPr="00C33E55" w14:paraId="2F78228A" w14:textId="77777777" w:rsidTr="004E08F0">
        <w:tc>
          <w:tcPr>
            <w:tcW w:w="4788" w:type="dxa"/>
            <w:shd w:val="clear" w:color="auto" w:fill="auto"/>
            <w:hideMark/>
          </w:tcPr>
          <w:p w14:paraId="54722507" w14:textId="77777777" w:rsidR="00C33E55" w:rsidRPr="00C33E55" w:rsidRDefault="00C33E55" w:rsidP="00C33E55">
            <w:pPr>
              <w:spacing w:line="240" w:lineRule="auto"/>
              <w:jc w:val="both"/>
              <w:rPr>
                <w:rFonts w:ascii="Times New Roman" w:eastAsia="Times New Roman" w:hAnsi="Times New Roman" w:cs="Times New Roman"/>
                <w:color w:val="000000"/>
                <w:sz w:val="24"/>
                <w:szCs w:val="24"/>
              </w:rPr>
            </w:pPr>
            <w:r w:rsidRPr="00C33E55">
              <w:rPr>
                <w:rFonts w:ascii="Times New Roman" w:eastAsia="Times New Roman" w:hAnsi="Times New Roman" w:cs="Times New Roman"/>
                <w:color w:val="000000"/>
                <w:sz w:val="24"/>
                <w:szCs w:val="24"/>
              </w:rPr>
              <w:t>El. pašto adresas</w:t>
            </w:r>
          </w:p>
        </w:tc>
        <w:tc>
          <w:tcPr>
            <w:tcW w:w="4789" w:type="dxa"/>
            <w:shd w:val="clear" w:color="auto" w:fill="auto"/>
          </w:tcPr>
          <w:p w14:paraId="3A03664B" w14:textId="77777777" w:rsidR="00C33E55" w:rsidRPr="00C33E55" w:rsidRDefault="00C33E55" w:rsidP="00C33E55">
            <w:pPr>
              <w:spacing w:line="240" w:lineRule="auto"/>
              <w:ind w:firstLine="62"/>
              <w:jc w:val="both"/>
              <w:rPr>
                <w:rFonts w:ascii="Times New Roman" w:eastAsia="Times New Roman" w:hAnsi="Times New Roman" w:cs="Times New Roman"/>
                <w:color w:val="000000"/>
                <w:sz w:val="24"/>
                <w:szCs w:val="24"/>
                <w:lang w:val="en-US"/>
              </w:rPr>
            </w:pPr>
          </w:p>
        </w:tc>
      </w:tr>
    </w:tbl>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p w14:paraId="27892602" w14:textId="77777777" w:rsidR="005C6B27" w:rsidRDefault="005C6B27">
      <w:pPr>
        <w:widowControl w:val="0"/>
        <w:pBdr>
          <w:top w:val="nil"/>
          <w:left w:val="nil"/>
          <w:bottom w:val="nil"/>
          <w:right w:val="nil"/>
          <w:between w:val="nil"/>
        </w:pBdr>
        <w:rPr>
          <w:color w:val="000000"/>
        </w:rPr>
      </w:pP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2185"/>
        <w:gridCol w:w="1039"/>
        <w:gridCol w:w="932"/>
        <w:gridCol w:w="1090"/>
        <w:gridCol w:w="1279"/>
        <w:gridCol w:w="1153"/>
        <w:gridCol w:w="1236"/>
      </w:tblGrid>
      <w:tr w:rsidR="005C6B27" w:rsidRPr="005C6B27" w14:paraId="5A7729A8" w14:textId="77777777" w:rsidTr="004E08F0">
        <w:tc>
          <w:tcPr>
            <w:tcW w:w="763" w:type="dxa"/>
            <w:shd w:val="clear" w:color="auto" w:fill="auto"/>
            <w:hideMark/>
          </w:tcPr>
          <w:p w14:paraId="35A29DF2"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r w:rsidRPr="005C6B27">
              <w:rPr>
                <w:rFonts w:eastAsia="Times New Roman"/>
                <w:color w:val="000000"/>
                <w:sz w:val="20"/>
                <w:szCs w:val="20"/>
              </w:rPr>
              <w:lastRenderedPageBreak/>
              <w:br w:type="page"/>
            </w:r>
            <w:r w:rsidRPr="005C6B27">
              <w:rPr>
                <w:rFonts w:ascii="Times New Roman" w:eastAsia="Times New Roman" w:hAnsi="Times New Roman" w:cs="Times New Roman"/>
                <w:color w:val="000000"/>
                <w:sz w:val="24"/>
                <w:szCs w:val="24"/>
              </w:rPr>
              <w:t>Eil. Nr.</w:t>
            </w:r>
          </w:p>
        </w:tc>
        <w:tc>
          <w:tcPr>
            <w:tcW w:w="2185" w:type="dxa"/>
            <w:shd w:val="clear" w:color="auto" w:fill="auto"/>
            <w:hideMark/>
          </w:tcPr>
          <w:p w14:paraId="3A9214EC"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Prekės, paslaugos ar darbų</w:t>
            </w:r>
            <w:r w:rsidRPr="005C6B27">
              <w:rPr>
                <w:rFonts w:ascii="Times New Roman" w:eastAsia="Times New Roman" w:hAnsi="Times New Roman" w:cs="Times New Roman"/>
                <w:i/>
                <w:iCs/>
                <w:color w:val="000000"/>
                <w:sz w:val="24"/>
                <w:szCs w:val="24"/>
              </w:rPr>
              <w:t xml:space="preserve"> </w:t>
            </w:r>
            <w:r w:rsidRPr="005C6B27">
              <w:rPr>
                <w:rFonts w:ascii="Times New Roman" w:eastAsia="Times New Roman" w:hAnsi="Times New Roman" w:cs="Times New Roman"/>
                <w:color w:val="000000"/>
                <w:sz w:val="24"/>
                <w:szCs w:val="24"/>
              </w:rPr>
              <w:t>pavadinimas</w:t>
            </w:r>
          </w:p>
          <w:p w14:paraId="11396A91"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1039" w:type="dxa"/>
            <w:shd w:val="clear" w:color="auto" w:fill="auto"/>
            <w:hideMark/>
          </w:tcPr>
          <w:p w14:paraId="62BA056E"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Kiekis</w:t>
            </w:r>
          </w:p>
        </w:tc>
        <w:tc>
          <w:tcPr>
            <w:tcW w:w="932" w:type="dxa"/>
            <w:shd w:val="clear" w:color="auto" w:fill="auto"/>
            <w:hideMark/>
          </w:tcPr>
          <w:p w14:paraId="156F351D"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Mato</w:t>
            </w:r>
          </w:p>
          <w:p w14:paraId="66555F71"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vnt.</w:t>
            </w:r>
          </w:p>
        </w:tc>
        <w:tc>
          <w:tcPr>
            <w:tcW w:w="1090" w:type="dxa"/>
          </w:tcPr>
          <w:p w14:paraId="743B5DF2"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Vieneto kaina, Eur be PVM</w:t>
            </w:r>
          </w:p>
        </w:tc>
        <w:tc>
          <w:tcPr>
            <w:tcW w:w="1279" w:type="dxa"/>
            <w:shd w:val="clear" w:color="auto" w:fill="auto"/>
            <w:hideMark/>
          </w:tcPr>
          <w:p w14:paraId="248FFC56"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 xml:space="preserve">Vieneto kaina, Eur su PVM </w:t>
            </w:r>
          </w:p>
        </w:tc>
        <w:tc>
          <w:tcPr>
            <w:tcW w:w="1153" w:type="dxa"/>
            <w:shd w:val="clear" w:color="auto" w:fill="auto"/>
            <w:hideMark/>
          </w:tcPr>
          <w:p w14:paraId="42D0269D" w14:textId="77777777" w:rsidR="005C6B27" w:rsidRPr="005C6B27" w:rsidRDefault="005C6B27" w:rsidP="005C6B27">
            <w:pPr>
              <w:spacing w:line="240" w:lineRule="auto"/>
              <w:ind w:firstLine="100"/>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 xml:space="preserve">Suma, Eur be PVM </w:t>
            </w:r>
          </w:p>
        </w:tc>
        <w:tc>
          <w:tcPr>
            <w:tcW w:w="1236" w:type="dxa"/>
          </w:tcPr>
          <w:p w14:paraId="466637CA"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Suma, Eur su PVM</w:t>
            </w:r>
          </w:p>
        </w:tc>
      </w:tr>
      <w:tr w:rsidR="005C6B27" w:rsidRPr="005C6B27" w14:paraId="68E98471" w14:textId="77777777" w:rsidTr="004E08F0">
        <w:tc>
          <w:tcPr>
            <w:tcW w:w="763" w:type="dxa"/>
            <w:shd w:val="clear" w:color="auto" w:fill="auto"/>
            <w:hideMark/>
          </w:tcPr>
          <w:p w14:paraId="2885F3BD"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3.1.</w:t>
            </w:r>
          </w:p>
        </w:tc>
        <w:tc>
          <w:tcPr>
            <w:tcW w:w="2185" w:type="dxa"/>
            <w:shd w:val="clear" w:color="auto" w:fill="auto"/>
          </w:tcPr>
          <w:p w14:paraId="35E46E1B"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1039" w:type="dxa"/>
            <w:shd w:val="clear" w:color="auto" w:fill="auto"/>
          </w:tcPr>
          <w:p w14:paraId="1760D07C" w14:textId="77777777" w:rsidR="005C6B27" w:rsidRPr="005C6B27" w:rsidRDefault="005C6B27" w:rsidP="005C6B27">
            <w:pPr>
              <w:spacing w:line="240" w:lineRule="auto"/>
              <w:ind w:firstLine="62"/>
              <w:jc w:val="center"/>
              <w:rPr>
                <w:rFonts w:ascii="Times New Roman" w:eastAsia="Times New Roman" w:hAnsi="Times New Roman" w:cs="Times New Roman"/>
                <w:color w:val="000000"/>
                <w:sz w:val="24"/>
                <w:szCs w:val="24"/>
              </w:rPr>
            </w:pPr>
          </w:p>
        </w:tc>
        <w:tc>
          <w:tcPr>
            <w:tcW w:w="932" w:type="dxa"/>
            <w:shd w:val="clear" w:color="auto" w:fill="auto"/>
          </w:tcPr>
          <w:p w14:paraId="782AF43E" w14:textId="77777777" w:rsidR="005C6B27" w:rsidRPr="005C6B27" w:rsidRDefault="005C6B27" w:rsidP="005C6B27">
            <w:pPr>
              <w:spacing w:line="240" w:lineRule="auto"/>
              <w:ind w:firstLine="62"/>
              <w:jc w:val="center"/>
              <w:rPr>
                <w:rFonts w:ascii="Times New Roman" w:eastAsia="Times New Roman" w:hAnsi="Times New Roman" w:cs="Times New Roman"/>
                <w:color w:val="000000"/>
                <w:sz w:val="24"/>
                <w:szCs w:val="24"/>
              </w:rPr>
            </w:pPr>
          </w:p>
        </w:tc>
        <w:tc>
          <w:tcPr>
            <w:tcW w:w="1090" w:type="dxa"/>
          </w:tcPr>
          <w:p w14:paraId="22E8EE81"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p>
        </w:tc>
        <w:tc>
          <w:tcPr>
            <w:tcW w:w="1279" w:type="dxa"/>
            <w:shd w:val="clear" w:color="auto" w:fill="auto"/>
          </w:tcPr>
          <w:p w14:paraId="5D1287A1"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1153" w:type="dxa"/>
            <w:shd w:val="clear" w:color="auto" w:fill="auto"/>
          </w:tcPr>
          <w:p w14:paraId="2AEA113E"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1236" w:type="dxa"/>
          </w:tcPr>
          <w:p w14:paraId="70A4449F"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591"/>
        <w:gridCol w:w="3208"/>
      </w:tblGrid>
      <w:tr w:rsidR="005C6B27" w:rsidRPr="00593C42" w14:paraId="0239714D" w14:textId="783AC738" w:rsidTr="00D45773">
        <w:trPr>
          <w:trHeight w:val="20"/>
          <w:jc w:val="center"/>
        </w:trPr>
        <w:tc>
          <w:tcPr>
            <w:tcW w:w="458" w:type="pct"/>
            <w:shd w:val="clear" w:color="auto" w:fill="auto"/>
          </w:tcPr>
          <w:p w14:paraId="6A573321" w14:textId="77777777" w:rsidR="005C6B27" w:rsidRPr="005C6B27" w:rsidRDefault="005C6B27" w:rsidP="004E08F0">
            <w:pPr>
              <w:pStyle w:val="Pagrindiniotekstotrauka3"/>
              <w:spacing w:before="100" w:beforeAutospacing="1" w:after="100" w:afterAutospacing="1"/>
              <w:ind w:right="-21" w:firstLine="0"/>
              <w:jc w:val="center"/>
              <w:rPr>
                <w:b/>
                <w:lang w:val="lt-LT"/>
              </w:rPr>
            </w:pPr>
            <w:r w:rsidRPr="005C6B27">
              <w:rPr>
                <w:b/>
                <w:lang w:val="lt-LT"/>
              </w:rPr>
              <w:t>Eil. Nr.</w:t>
            </w:r>
          </w:p>
        </w:tc>
        <w:tc>
          <w:tcPr>
            <w:tcW w:w="2886" w:type="pct"/>
            <w:shd w:val="clear" w:color="auto" w:fill="auto"/>
            <w:vAlign w:val="center"/>
          </w:tcPr>
          <w:p w14:paraId="2E515BBF" w14:textId="77777777" w:rsidR="005C6B27" w:rsidRPr="005C6B27" w:rsidRDefault="005C6B27" w:rsidP="005C6B27">
            <w:pPr>
              <w:pStyle w:val="Pagrindiniotekstotrauka3"/>
              <w:spacing w:before="100" w:beforeAutospacing="1" w:after="100" w:afterAutospacing="1"/>
              <w:ind w:right="-21" w:firstLine="0"/>
              <w:jc w:val="center"/>
              <w:rPr>
                <w:b/>
                <w:lang w:val="lt-LT"/>
              </w:rPr>
            </w:pPr>
            <w:r w:rsidRPr="005C6B27">
              <w:rPr>
                <w:b/>
                <w:lang w:val="lt-LT"/>
              </w:rPr>
              <w:t>Pirkimo objekto techninė specifikacija</w:t>
            </w:r>
          </w:p>
        </w:tc>
        <w:tc>
          <w:tcPr>
            <w:tcW w:w="1656" w:type="pct"/>
            <w:shd w:val="clear" w:color="auto" w:fill="auto"/>
            <w:vAlign w:val="center"/>
          </w:tcPr>
          <w:p w14:paraId="01F997DF" w14:textId="0983027D" w:rsidR="005C6B27" w:rsidRPr="005C6B27" w:rsidRDefault="00204647" w:rsidP="005C6B27">
            <w:pPr>
              <w:pStyle w:val="Pagrindiniotekstotrauka3"/>
              <w:spacing w:before="100" w:beforeAutospacing="1" w:after="100" w:afterAutospacing="1"/>
              <w:ind w:right="-21" w:firstLine="0"/>
              <w:jc w:val="center"/>
              <w:rPr>
                <w:b/>
                <w:lang w:val="lt-LT"/>
              </w:rPr>
            </w:pPr>
            <w:proofErr w:type="spellStart"/>
            <w:r>
              <w:rPr>
                <w:b/>
                <w:color w:val="000000"/>
                <w:lang w:eastAsia="lt-LT"/>
              </w:rPr>
              <w:t>Pirkimo</w:t>
            </w:r>
            <w:proofErr w:type="spellEnd"/>
            <w:r>
              <w:rPr>
                <w:b/>
                <w:color w:val="000000"/>
                <w:lang w:eastAsia="lt-LT"/>
              </w:rPr>
              <w:t xml:space="preserve"> </w:t>
            </w:r>
            <w:proofErr w:type="spellStart"/>
            <w:r>
              <w:rPr>
                <w:b/>
                <w:color w:val="000000"/>
                <w:lang w:eastAsia="lt-LT"/>
              </w:rPr>
              <w:t>objekto</w:t>
            </w:r>
            <w:proofErr w:type="spellEnd"/>
            <w:r>
              <w:rPr>
                <w:b/>
                <w:color w:val="000000"/>
                <w:lang w:eastAsia="lt-LT"/>
              </w:rPr>
              <w:t xml:space="preserve"> </w:t>
            </w:r>
            <w:proofErr w:type="spellStart"/>
            <w:r>
              <w:rPr>
                <w:b/>
                <w:color w:val="000000"/>
                <w:lang w:eastAsia="lt-LT"/>
              </w:rPr>
              <w:t>s</w:t>
            </w:r>
            <w:r w:rsidR="005C6B27" w:rsidRPr="005C6B27">
              <w:rPr>
                <w:b/>
                <w:color w:val="000000"/>
                <w:lang w:eastAsia="lt-LT"/>
              </w:rPr>
              <w:t>iūlomos</w:t>
            </w:r>
            <w:proofErr w:type="spellEnd"/>
            <w:r w:rsidR="005C6B27" w:rsidRPr="005C6B27">
              <w:rPr>
                <w:b/>
                <w:color w:val="000000"/>
                <w:lang w:eastAsia="lt-LT"/>
              </w:rPr>
              <w:t xml:space="preserve"> </w:t>
            </w:r>
            <w:proofErr w:type="spellStart"/>
            <w:r w:rsidR="005C6B27" w:rsidRPr="005C6B27">
              <w:rPr>
                <w:b/>
                <w:color w:val="000000"/>
                <w:lang w:eastAsia="lt-LT"/>
              </w:rPr>
              <w:t>savybės</w:t>
            </w:r>
            <w:proofErr w:type="spellEnd"/>
          </w:p>
        </w:tc>
      </w:tr>
      <w:tr w:rsidR="001664EA" w:rsidRPr="00593C42" w14:paraId="62506DB0" w14:textId="5F440879" w:rsidTr="008F6344">
        <w:trPr>
          <w:trHeight w:val="20"/>
          <w:jc w:val="center"/>
        </w:trPr>
        <w:tc>
          <w:tcPr>
            <w:tcW w:w="458" w:type="pct"/>
          </w:tcPr>
          <w:p w14:paraId="70BC5250"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1</w:t>
            </w:r>
          </w:p>
        </w:tc>
        <w:tc>
          <w:tcPr>
            <w:tcW w:w="2886" w:type="pct"/>
            <w:vAlign w:val="center"/>
          </w:tcPr>
          <w:p w14:paraId="03AEC1E0" w14:textId="6ABB2465" w:rsidR="001664EA" w:rsidRPr="00B86E0B" w:rsidRDefault="001664EA" w:rsidP="001664EA">
            <w:pPr>
              <w:pStyle w:val="Sraopastraipa"/>
              <w:ind w:left="0"/>
            </w:pPr>
            <w:r w:rsidRPr="001664EA">
              <w:rPr>
                <w:lang w:val="lt-LT"/>
              </w:rPr>
              <w:t>Tipas – juostinės sėjos sėjamoji</w:t>
            </w:r>
          </w:p>
        </w:tc>
        <w:tc>
          <w:tcPr>
            <w:tcW w:w="1656" w:type="pct"/>
          </w:tcPr>
          <w:p w14:paraId="5005E838" w14:textId="77777777" w:rsidR="001664EA" w:rsidRPr="00B86E0B" w:rsidRDefault="001664EA" w:rsidP="001664EA">
            <w:pPr>
              <w:pStyle w:val="Sraopastraipa"/>
              <w:ind w:left="0"/>
            </w:pPr>
          </w:p>
        </w:tc>
      </w:tr>
      <w:tr w:rsidR="001664EA" w:rsidRPr="00593C42" w14:paraId="75F8F4E4" w14:textId="0DAA8A28" w:rsidTr="008F6344">
        <w:trPr>
          <w:trHeight w:val="20"/>
          <w:jc w:val="center"/>
        </w:trPr>
        <w:tc>
          <w:tcPr>
            <w:tcW w:w="458" w:type="pct"/>
          </w:tcPr>
          <w:p w14:paraId="428CE56F"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2</w:t>
            </w:r>
          </w:p>
        </w:tc>
        <w:tc>
          <w:tcPr>
            <w:tcW w:w="2886" w:type="pct"/>
            <w:vAlign w:val="center"/>
          </w:tcPr>
          <w:p w14:paraId="324AADC4" w14:textId="2870280F"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Darbinis plotis - ne mažiau 6,0 m.</w:t>
            </w:r>
          </w:p>
        </w:tc>
        <w:tc>
          <w:tcPr>
            <w:tcW w:w="1656" w:type="pct"/>
          </w:tcPr>
          <w:p w14:paraId="6282E3E4"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p>
        </w:tc>
      </w:tr>
      <w:tr w:rsidR="001664EA" w:rsidRPr="00593C42" w14:paraId="1A412EE3" w14:textId="526D86FB" w:rsidTr="008F6344">
        <w:trPr>
          <w:trHeight w:val="20"/>
          <w:jc w:val="center"/>
        </w:trPr>
        <w:tc>
          <w:tcPr>
            <w:tcW w:w="458" w:type="pct"/>
          </w:tcPr>
          <w:p w14:paraId="6AD7D3F9" w14:textId="77777777" w:rsidR="001664EA" w:rsidRPr="00D7719F" w:rsidRDefault="001664EA" w:rsidP="001664EA">
            <w:pPr>
              <w:pStyle w:val="Pagrindiniotekstotrauka3"/>
              <w:spacing w:before="100" w:beforeAutospacing="1" w:after="100" w:afterAutospacing="1"/>
              <w:ind w:right="-21" w:firstLine="0"/>
              <w:jc w:val="center"/>
              <w:rPr>
                <w:lang w:val="pt-BR"/>
              </w:rPr>
            </w:pPr>
            <w:r w:rsidRPr="00D7719F">
              <w:rPr>
                <w:lang w:val="pt-BR"/>
              </w:rPr>
              <w:t>3</w:t>
            </w:r>
          </w:p>
        </w:tc>
        <w:tc>
          <w:tcPr>
            <w:tcW w:w="2886" w:type="pct"/>
            <w:vAlign w:val="center"/>
          </w:tcPr>
          <w:p w14:paraId="74EBEF1D" w14:textId="71BD9A78" w:rsidR="001664EA" w:rsidRPr="00B86E0B" w:rsidRDefault="001664EA" w:rsidP="001664EA">
            <w:pPr>
              <w:pStyle w:val="Sraopastraipa"/>
              <w:ind w:left="0"/>
            </w:pPr>
            <w:proofErr w:type="spellStart"/>
            <w:r w:rsidRPr="001664EA">
              <w:rPr>
                <w:color w:val="000000"/>
              </w:rPr>
              <w:t>Juostinis</w:t>
            </w:r>
            <w:proofErr w:type="spellEnd"/>
            <w:r w:rsidRPr="001664EA">
              <w:rPr>
                <w:color w:val="000000"/>
              </w:rPr>
              <w:t xml:space="preserve"> </w:t>
            </w:r>
            <w:proofErr w:type="spellStart"/>
            <w:r w:rsidRPr="001664EA">
              <w:rPr>
                <w:color w:val="000000"/>
              </w:rPr>
              <w:t>diskinis</w:t>
            </w:r>
            <w:proofErr w:type="spellEnd"/>
            <w:r w:rsidRPr="001664EA">
              <w:rPr>
                <w:color w:val="000000"/>
              </w:rPr>
              <w:t xml:space="preserve"> </w:t>
            </w:r>
            <w:proofErr w:type="spellStart"/>
            <w:r w:rsidRPr="001664EA">
              <w:rPr>
                <w:color w:val="000000"/>
              </w:rPr>
              <w:t>žemės</w:t>
            </w:r>
            <w:proofErr w:type="spellEnd"/>
            <w:r w:rsidRPr="001664EA">
              <w:rPr>
                <w:color w:val="000000"/>
              </w:rPr>
              <w:t xml:space="preserve"> </w:t>
            </w:r>
            <w:proofErr w:type="spellStart"/>
            <w:r w:rsidRPr="001664EA">
              <w:rPr>
                <w:color w:val="000000"/>
              </w:rPr>
              <w:t>dirbimas</w:t>
            </w:r>
            <w:proofErr w:type="spellEnd"/>
          </w:p>
        </w:tc>
        <w:tc>
          <w:tcPr>
            <w:tcW w:w="1656" w:type="pct"/>
          </w:tcPr>
          <w:p w14:paraId="4EE02D44" w14:textId="77777777" w:rsidR="001664EA" w:rsidRPr="00B86E0B" w:rsidRDefault="001664EA" w:rsidP="001664EA">
            <w:pPr>
              <w:pStyle w:val="Sraopastraipa"/>
              <w:ind w:left="0"/>
            </w:pPr>
          </w:p>
        </w:tc>
      </w:tr>
      <w:tr w:rsidR="001664EA" w:rsidRPr="00593C42" w14:paraId="253150B3" w14:textId="09355AA1" w:rsidTr="008F6344">
        <w:trPr>
          <w:trHeight w:val="20"/>
          <w:jc w:val="center"/>
        </w:trPr>
        <w:tc>
          <w:tcPr>
            <w:tcW w:w="458" w:type="pct"/>
          </w:tcPr>
          <w:p w14:paraId="51B07DF9"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4</w:t>
            </w:r>
          </w:p>
        </w:tc>
        <w:tc>
          <w:tcPr>
            <w:tcW w:w="2886" w:type="pct"/>
            <w:vAlign w:val="center"/>
          </w:tcPr>
          <w:p w14:paraId="7ADDAC8B" w14:textId="11DBD154" w:rsidR="001664EA" w:rsidRPr="00B86E0B" w:rsidRDefault="001664EA" w:rsidP="001664EA">
            <w:pPr>
              <w:pStyle w:val="Sraopastraipa"/>
              <w:ind w:left="0"/>
            </w:pPr>
            <w:r w:rsidRPr="001664EA">
              <w:rPr>
                <w:lang w:val="lt-LT"/>
              </w:rPr>
              <w:t xml:space="preserve">Du bunkeriai, bendras tūris ne mažiau 4000 </w:t>
            </w:r>
            <w:proofErr w:type="spellStart"/>
            <w:r w:rsidRPr="001664EA">
              <w:rPr>
                <w:lang w:val="lt-LT"/>
              </w:rPr>
              <w:t>ltr</w:t>
            </w:r>
            <w:proofErr w:type="spellEnd"/>
            <w:r w:rsidRPr="001664EA">
              <w:rPr>
                <w:lang w:val="lt-LT"/>
              </w:rPr>
              <w:t>.</w:t>
            </w:r>
          </w:p>
        </w:tc>
        <w:tc>
          <w:tcPr>
            <w:tcW w:w="1656" w:type="pct"/>
          </w:tcPr>
          <w:p w14:paraId="5EE28C8E" w14:textId="77777777" w:rsidR="001664EA" w:rsidRPr="00B86E0B" w:rsidRDefault="001664EA" w:rsidP="001664EA">
            <w:pPr>
              <w:pStyle w:val="Sraopastraipa"/>
              <w:ind w:left="0"/>
            </w:pPr>
          </w:p>
        </w:tc>
      </w:tr>
      <w:tr w:rsidR="001664EA" w:rsidRPr="00593C42" w14:paraId="6CFF1122" w14:textId="34371B06" w:rsidTr="008F6344">
        <w:trPr>
          <w:trHeight w:val="20"/>
          <w:jc w:val="center"/>
        </w:trPr>
        <w:tc>
          <w:tcPr>
            <w:tcW w:w="458" w:type="pct"/>
          </w:tcPr>
          <w:p w14:paraId="6FF1B4C6"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5</w:t>
            </w:r>
          </w:p>
        </w:tc>
        <w:tc>
          <w:tcPr>
            <w:tcW w:w="2886" w:type="pct"/>
            <w:vAlign w:val="center"/>
          </w:tcPr>
          <w:p w14:paraId="26B0F04A" w14:textId="38FA2E00" w:rsidR="001664EA" w:rsidRPr="00B86E0B" w:rsidRDefault="001664EA" w:rsidP="001664EA">
            <w:pPr>
              <w:pStyle w:val="Sraopastraipa"/>
              <w:ind w:left="0"/>
            </w:pPr>
            <w:r w:rsidRPr="001664EA">
              <w:rPr>
                <w:lang w:val="lt-LT"/>
              </w:rPr>
              <w:t xml:space="preserve">Sėklų užsikimšimo davikliai kiekvienam </w:t>
            </w:r>
            <w:proofErr w:type="spellStart"/>
            <w:r w:rsidRPr="001664EA">
              <w:rPr>
                <w:lang w:val="lt-LT"/>
              </w:rPr>
              <w:t>sėklavamzdžiui</w:t>
            </w:r>
            <w:proofErr w:type="spellEnd"/>
          </w:p>
        </w:tc>
        <w:tc>
          <w:tcPr>
            <w:tcW w:w="1656" w:type="pct"/>
          </w:tcPr>
          <w:p w14:paraId="41147D30" w14:textId="77777777" w:rsidR="001664EA" w:rsidRPr="00B86E0B" w:rsidRDefault="001664EA" w:rsidP="001664EA">
            <w:pPr>
              <w:pStyle w:val="Sraopastraipa"/>
              <w:ind w:left="0"/>
            </w:pPr>
          </w:p>
        </w:tc>
      </w:tr>
      <w:tr w:rsidR="001664EA" w:rsidRPr="00593C42" w14:paraId="3F38FCC8" w14:textId="4A136344" w:rsidTr="008F6344">
        <w:trPr>
          <w:trHeight w:val="20"/>
          <w:jc w:val="center"/>
        </w:trPr>
        <w:tc>
          <w:tcPr>
            <w:tcW w:w="458" w:type="pct"/>
          </w:tcPr>
          <w:p w14:paraId="104145C8"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6</w:t>
            </w:r>
          </w:p>
        </w:tc>
        <w:tc>
          <w:tcPr>
            <w:tcW w:w="2886" w:type="pct"/>
            <w:vAlign w:val="center"/>
          </w:tcPr>
          <w:p w14:paraId="331ECA05" w14:textId="70C38F76"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Hidraulinė sėklos srauto ventiliatoriaus pavara</w:t>
            </w:r>
          </w:p>
        </w:tc>
        <w:tc>
          <w:tcPr>
            <w:tcW w:w="1656" w:type="pct"/>
          </w:tcPr>
          <w:p w14:paraId="64D416D2"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p>
        </w:tc>
      </w:tr>
      <w:tr w:rsidR="001664EA" w:rsidRPr="00593C42" w14:paraId="13D618ED" w14:textId="377C5E71" w:rsidTr="008F6344">
        <w:trPr>
          <w:trHeight w:val="20"/>
          <w:jc w:val="center"/>
        </w:trPr>
        <w:tc>
          <w:tcPr>
            <w:tcW w:w="458" w:type="pct"/>
          </w:tcPr>
          <w:p w14:paraId="08464BC4"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7</w:t>
            </w:r>
          </w:p>
        </w:tc>
        <w:tc>
          <w:tcPr>
            <w:tcW w:w="2886" w:type="pct"/>
            <w:vAlign w:val="center"/>
          </w:tcPr>
          <w:p w14:paraId="0BD56025" w14:textId="19639D6D"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Sėklos dozavimo įrenginio kalibravimo terminalas sėjamojoje</w:t>
            </w:r>
          </w:p>
        </w:tc>
        <w:tc>
          <w:tcPr>
            <w:tcW w:w="1656" w:type="pct"/>
          </w:tcPr>
          <w:p w14:paraId="393FDAF6"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lang w:eastAsia="ar-SA"/>
              </w:rPr>
            </w:pPr>
          </w:p>
        </w:tc>
      </w:tr>
      <w:tr w:rsidR="001664EA" w:rsidRPr="00593C42" w14:paraId="795B5DF7" w14:textId="61BFD4E6" w:rsidTr="008F6344">
        <w:trPr>
          <w:trHeight w:val="20"/>
          <w:jc w:val="center"/>
        </w:trPr>
        <w:tc>
          <w:tcPr>
            <w:tcW w:w="458" w:type="pct"/>
          </w:tcPr>
          <w:p w14:paraId="1786F964"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8</w:t>
            </w:r>
          </w:p>
        </w:tc>
        <w:tc>
          <w:tcPr>
            <w:tcW w:w="2886" w:type="pct"/>
            <w:vAlign w:val="center"/>
          </w:tcPr>
          <w:p w14:paraId="301A3B22" w14:textId="1D9B264E"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 xml:space="preserve">Šoninė platforma patogiam priėjimui prie </w:t>
            </w:r>
            <w:proofErr w:type="spellStart"/>
            <w:r w:rsidRPr="001664EA">
              <w:rPr>
                <w:rFonts w:ascii="Times New Roman" w:hAnsi="Times New Roman"/>
                <w:sz w:val="24"/>
                <w:szCs w:val="24"/>
              </w:rPr>
              <w:t>sėkladėžės</w:t>
            </w:r>
            <w:proofErr w:type="spellEnd"/>
          </w:p>
        </w:tc>
        <w:tc>
          <w:tcPr>
            <w:tcW w:w="1656" w:type="pct"/>
          </w:tcPr>
          <w:p w14:paraId="17576AFA"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p>
        </w:tc>
      </w:tr>
      <w:tr w:rsidR="001664EA" w:rsidRPr="00593C42" w14:paraId="7278D0B5" w14:textId="0FAFB01F" w:rsidTr="008F6344">
        <w:trPr>
          <w:trHeight w:val="20"/>
          <w:jc w:val="center"/>
        </w:trPr>
        <w:tc>
          <w:tcPr>
            <w:tcW w:w="458" w:type="pct"/>
          </w:tcPr>
          <w:p w14:paraId="4130CC09" w14:textId="77777777" w:rsidR="001664EA" w:rsidRPr="00D7719F" w:rsidRDefault="001664EA" w:rsidP="001664EA">
            <w:pPr>
              <w:pStyle w:val="Pagrindiniotekstotrauka3"/>
              <w:spacing w:before="100" w:beforeAutospacing="1" w:after="100" w:afterAutospacing="1"/>
              <w:ind w:right="-21" w:firstLine="0"/>
              <w:jc w:val="center"/>
              <w:rPr>
                <w:lang w:val="lt-LT"/>
              </w:rPr>
            </w:pPr>
            <w:r w:rsidRPr="00D7719F">
              <w:rPr>
                <w:lang w:val="lt-LT"/>
              </w:rPr>
              <w:t>9</w:t>
            </w:r>
          </w:p>
        </w:tc>
        <w:tc>
          <w:tcPr>
            <w:tcW w:w="2886" w:type="pct"/>
            <w:vAlign w:val="center"/>
          </w:tcPr>
          <w:p w14:paraId="08104020" w14:textId="641951A8"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Atstumas tarp eilių – ne mažiau 16,0 cm</w:t>
            </w:r>
          </w:p>
        </w:tc>
        <w:tc>
          <w:tcPr>
            <w:tcW w:w="1656" w:type="pct"/>
          </w:tcPr>
          <w:p w14:paraId="62044AAF"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p>
        </w:tc>
      </w:tr>
      <w:tr w:rsidR="001664EA" w:rsidRPr="00593C42" w14:paraId="2953C6A1" w14:textId="59B208F8" w:rsidTr="008F6344">
        <w:trPr>
          <w:trHeight w:val="20"/>
          <w:jc w:val="center"/>
        </w:trPr>
        <w:tc>
          <w:tcPr>
            <w:tcW w:w="458" w:type="pct"/>
          </w:tcPr>
          <w:p w14:paraId="1FEB9BBA" w14:textId="26FB8A21"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10</w:t>
            </w:r>
          </w:p>
        </w:tc>
        <w:tc>
          <w:tcPr>
            <w:tcW w:w="2886" w:type="pct"/>
            <w:vAlign w:val="center"/>
          </w:tcPr>
          <w:p w14:paraId="2CC1FEAC" w14:textId="3A5E7346"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Darbinis greitis – iki 20 km/h</w:t>
            </w:r>
          </w:p>
        </w:tc>
        <w:tc>
          <w:tcPr>
            <w:tcW w:w="1656" w:type="pct"/>
          </w:tcPr>
          <w:p w14:paraId="1E0EF36E"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p>
        </w:tc>
      </w:tr>
      <w:tr w:rsidR="001664EA" w:rsidRPr="00593C42" w14:paraId="78120D73" w14:textId="3E9D7490" w:rsidTr="008F6344">
        <w:trPr>
          <w:trHeight w:val="20"/>
          <w:jc w:val="center"/>
        </w:trPr>
        <w:tc>
          <w:tcPr>
            <w:tcW w:w="458" w:type="pct"/>
          </w:tcPr>
          <w:p w14:paraId="0DF7E688" w14:textId="59BC7FFB"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11</w:t>
            </w:r>
          </w:p>
        </w:tc>
        <w:tc>
          <w:tcPr>
            <w:tcW w:w="2886" w:type="pct"/>
            <w:vAlign w:val="center"/>
          </w:tcPr>
          <w:p w14:paraId="7A53B34A" w14:textId="547904B8"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Lokalus trąšų įterpimas kartu su sėkla</w:t>
            </w:r>
          </w:p>
        </w:tc>
        <w:tc>
          <w:tcPr>
            <w:tcW w:w="1656" w:type="pct"/>
          </w:tcPr>
          <w:p w14:paraId="398D9B98" w14:textId="77777777" w:rsidR="001664EA" w:rsidRPr="00B86E0B"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p>
        </w:tc>
      </w:tr>
      <w:tr w:rsidR="001664EA" w:rsidRPr="00593C42" w14:paraId="3C46BEC7" w14:textId="0896E38C" w:rsidTr="008F6344">
        <w:trPr>
          <w:trHeight w:val="20"/>
          <w:jc w:val="center"/>
        </w:trPr>
        <w:tc>
          <w:tcPr>
            <w:tcW w:w="458" w:type="pct"/>
          </w:tcPr>
          <w:p w14:paraId="679AE072" w14:textId="5CD20731"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12</w:t>
            </w:r>
          </w:p>
        </w:tc>
        <w:tc>
          <w:tcPr>
            <w:tcW w:w="2886" w:type="pct"/>
            <w:vAlign w:val="center"/>
          </w:tcPr>
          <w:p w14:paraId="3BA1765E" w14:textId="41B6DAD7"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r w:rsidRPr="001664EA">
              <w:rPr>
                <w:rFonts w:ascii="Times New Roman" w:hAnsi="Times New Roman"/>
                <w:sz w:val="24"/>
                <w:szCs w:val="24"/>
              </w:rPr>
              <w:t>Valdymo kompiuteris</w:t>
            </w:r>
          </w:p>
        </w:tc>
        <w:tc>
          <w:tcPr>
            <w:tcW w:w="1656" w:type="pct"/>
          </w:tcPr>
          <w:p w14:paraId="1FA436B9" w14:textId="77777777"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p>
        </w:tc>
      </w:tr>
      <w:tr w:rsidR="001664EA" w:rsidRPr="00593C42" w14:paraId="5A805061" w14:textId="79D407E8" w:rsidTr="008F6344">
        <w:trPr>
          <w:trHeight w:val="20"/>
          <w:jc w:val="center"/>
        </w:trPr>
        <w:tc>
          <w:tcPr>
            <w:tcW w:w="458" w:type="pct"/>
          </w:tcPr>
          <w:p w14:paraId="0111AED7" w14:textId="1AF8E410"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13</w:t>
            </w:r>
          </w:p>
        </w:tc>
        <w:tc>
          <w:tcPr>
            <w:tcW w:w="2886" w:type="pct"/>
            <w:vAlign w:val="center"/>
          </w:tcPr>
          <w:p w14:paraId="1E6D19B7" w14:textId="1EF63556"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sz w:val="24"/>
                <w:szCs w:val="24"/>
              </w:rPr>
            </w:pPr>
            <w:proofErr w:type="spellStart"/>
            <w:r w:rsidRPr="001664EA">
              <w:rPr>
                <w:rFonts w:ascii="Times New Roman" w:hAnsi="Times New Roman"/>
                <w:sz w:val="24"/>
                <w:szCs w:val="24"/>
              </w:rPr>
              <w:t>Hidrauliškai</w:t>
            </w:r>
            <w:proofErr w:type="spellEnd"/>
            <w:r w:rsidRPr="001664EA">
              <w:rPr>
                <w:rFonts w:ascii="Times New Roman" w:hAnsi="Times New Roman"/>
                <w:sz w:val="24"/>
                <w:szCs w:val="24"/>
              </w:rPr>
              <w:t xml:space="preserve"> valdomi šoniniai ženklintuvai</w:t>
            </w:r>
          </w:p>
        </w:tc>
        <w:tc>
          <w:tcPr>
            <w:tcW w:w="1656" w:type="pct"/>
          </w:tcPr>
          <w:p w14:paraId="56405208" w14:textId="77777777"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p>
        </w:tc>
      </w:tr>
      <w:tr w:rsidR="001664EA" w:rsidRPr="00593C42" w14:paraId="3C4E64E1" w14:textId="7C97D565" w:rsidTr="00D45773">
        <w:trPr>
          <w:trHeight w:val="20"/>
          <w:jc w:val="center"/>
        </w:trPr>
        <w:tc>
          <w:tcPr>
            <w:tcW w:w="458" w:type="pct"/>
          </w:tcPr>
          <w:p w14:paraId="079888D9" w14:textId="65273B92" w:rsidR="001664EA" w:rsidRPr="00D7719F" w:rsidRDefault="001664EA" w:rsidP="001664EA">
            <w:pPr>
              <w:pStyle w:val="Pagrindiniotekstotrauka3"/>
              <w:spacing w:before="100" w:beforeAutospacing="1" w:after="100" w:afterAutospacing="1"/>
              <w:ind w:right="-21" w:firstLine="0"/>
              <w:jc w:val="center"/>
              <w:rPr>
                <w:lang w:val="lt-LT"/>
              </w:rPr>
            </w:pPr>
            <w:r>
              <w:rPr>
                <w:lang w:val="lt-LT"/>
              </w:rPr>
              <w:t>14</w:t>
            </w:r>
          </w:p>
        </w:tc>
        <w:tc>
          <w:tcPr>
            <w:tcW w:w="2886" w:type="pct"/>
            <w:tcBorders>
              <w:top w:val="single" w:sz="4" w:space="0" w:color="000000"/>
              <w:left w:val="single" w:sz="4" w:space="0" w:color="000000"/>
              <w:bottom w:val="single" w:sz="4" w:space="0" w:color="000000"/>
            </w:tcBorders>
            <w:shd w:val="clear" w:color="auto" w:fill="auto"/>
            <w:vAlign w:val="center"/>
          </w:tcPr>
          <w:p w14:paraId="01C6A256" w14:textId="6668E5CD"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bCs/>
                <w:sz w:val="24"/>
                <w:szCs w:val="24"/>
              </w:rPr>
            </w:pPr>
            <w:r w:rsidRPr="001664EA">
              <w:rPr>
                <w:rFonts w:ascii="Times New Roman" w:hAnsi="Times New Roman"/>
                <w:sz w:val="24"/>
                <w:szCs w:val="24"/>
              </w:rPr>
              <w:t>Darbinis LED apšvietimas darbui tamsiu paros metu</w:t>
            </w:r>
          </w:p>
        </w:tc>
        <w:tc>
          <w:tcPr>
            <w:tcW w:w="1656" w:type="pct"/>
            <w:tcBorders>
              <w:top w:val="single" w:sz="4" w:space="0" w:color="000000"/>
              <w:left w:val="single" w:sz="4" w:space="0" w:color="000000"/>
              <w:bottom w:val="single" w:sz="4" w:space="0" w:color="000000"/>
            </w:tcBorders>
          </w:tcPr>
          <w:p w14:paraId="67E27162" w14:textId="77777777" w:rsidR="001664EA" w:rsidRPr="00C3405F" w:rsidRDefault="001664EA" w:rsidP="001664EA">
            <w:pPr>
              <w:pStyle w:val="Sraopastraipa1"/>
              <w:spacing w:before="100" w:beforeAutospacing="1" w:after="100" w:afterAutospacing="1" w:line="240" w:lineRule="auto"/>
              <w:ind w:left="0"/>
              <w:contextualSpacing w:val="0"/>
              <w:rPr>
                <w:rFonts w:ascii="Times New Roman" w:hAnsi="Times New Roman"/>
                <w:iCs/>
                <w:sz w:val="24"/>
                <w:szCs w:val="24"/>
              </w:rPr>
            </w:pPr>
          </w:p>
        </w:tc>
      </w:tr>
    </w:tbl>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rsidP="001664EA">
      <w:pPr>
        <w:widowControl w:val="0"/>
        <w:pBdr>
          <w:top w:val="nil"/>
          <w:left w:val="nil"/>
          <w:bottom w:val="nil"/>
          <w:right w:val="nil"/>
          <w:between w:val="nil"/>
        </w:pBdr>
        <w:spacing w:line="230" w:lineRule="auto"/>
        <w:ind w:left="31" w:right="258"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38E1AD7E" w:rsidR="00D03D5B" w:rsidRDefault="009D6B85" w:rsidP="005C6B27">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w:t>
      </w:r>
    </w:p>
    <w:p w14:paraId="036E4730" w14:textId="77777777" w:rsidR="005C6B27" w:rsidRDefault="005C6B27" w:rsidP="005C6B27">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p>
    <w:p w14:paraId="57237194" w14:textId="77777777" w:rsidR="00D03D5B" w:rsidRPr="005C6B27"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sz w:val="19"/>
          <w:szCs w:val="19"/>
        </w:rPr>
      </w:pPr>
      <w:r w:rsidRPr="005C6B27">
        <w:rPr>
          <w:rFonts w:ascii="Times New Roman" w:eastAsia="Times New Roman" w:hAnsi="Times New Roman" w:cs="Times New Roman"/>
          <w:sz w:val="21"/>
          <w:szCs w:val="21"/>
          <w:vertAlign w:val="superscript"/>
        </w:rPr>
        <w:t xml:space="preserve">1 </w:t>
      </w:r>
      <w:r w:rsidRPr="005C6B27">
        <w:rPr>
          <w:rFonts w:ascii="Times New Roman" w:eastAsia="Times New Roman" w:hAnsi="Times New Roman" w:cs="Times New Roman"/>
          <w:sz w:val="19"/>
          <w:szCs w:val="19"/>
        </w:rPr>
        <w:t>Pastaba. Tiekėjui nenurodžius, kokia informacija yra konfidenciali, laikoma, kad konfidencialios informacijos  pasiūlyme nėra.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
        <w:gridCol w:w="5040"/>
        <w:gridCol w:w="3529"/>
      </w:tblGrid>
      <w:tr w:rsidR="005C6B27" w:rsidRPr="005C6B27" w14:paraId="21D230CB" w14:textId="77777777" w:rsidTr="004E08F0">
        <w:tc>
          <w:tcPr>
            <w:tcW w:w="1008" w:type="dxa"/>
            <w:shd w:val="clear" w:color="auto" w:fill="auto"/>
            <w:hideMark/>
          </w:tcPr>
          <w:p w14:paraId="25F6E619"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 xml:space="preserve">Eil. Nr. </w:t>
            </w:r>
          </w:p>
        </w:tc>
        <w:tc>
          <w:tcPr>
            <w:tcW w:w="5040" w:type="dxa"/>
            <w:shd w:val="clear" w:color="auto" w:fill="auto"/>
            <w:hideMark/>
          </w:tcPr>
          <w:p w14:paraId="0BE61624"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Pateiktų dokumentų pavadinimas</w:t>
            </w:r>
          </w:p>
          <w:p w14:paraId="14EC1A61"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529" w:type="dxa"/>
            <w:shd w:val="clear" w:color="auto" w:fill="auto"/>
            <w:hideMark/>
          </w:tcPr>
          <w:p w14:paraId="40BCB0AA" w14:textId="77777777" w:rsidR="005C6B27" w:rsidRPr="005C6B27" w:rsidRDefault="005C6B27" w:rsidP="005C6B27">
            <w:pPr>
              <w:spacing w:line="240" w:lineRule="auto"/>
              <w:jc w:val="center"/>
              <w:rPr>
                <w:rFonts w:ascii="Times New Roman" w:eastAsia="Times New Roman" w:hAnsi="Times New Roman" w:cs="Times New Roman"/>
                <w:color w:val="000000"/>
                <w:sz w:val="24"/>
                <w:szCs w:val="24"/>
              </w:rPr>
            </w:pPr>
            <w:r w:rsidRPr="005C6B27">
              <w:rPr>
                <w:rFonts w:ascii="Times New Roman" w:eastAsia="Times New Roman" w:hAnsi="Times New Roman" w:cs="Times New Roman"/>
                <w:color w:val="000000"/>
                <w:sz w:val="24"/>
                <w:szCs w:val="24"/>
              </w:rPr>
              <w:t>Dokumento puslapių skaičius</w:t>
            </w:r>
          </w:p>
        </w:tc>
      </w:tr>
      <w:tr w:rsidR="005C6B27" w:rsidRPr="005C6B27" w14:paraId="6E1CE410" w14:textId="77777777" w:rsidTr="004E08F0">
        <w:tc>
          <w:tcPr>
            <w:tcW w:w="1008" w:type="dxa"/>
            <w:shd w:val="clear" w:color="auto" w:fill="auto"/>
          </w:tcPr>
          <w:p w14:paraId="17A696B8"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p>
        </w:tc>
        <w:tc>
          <w:tcPr>
            <w:tcW w:w="5040" w:type="dxa"/>
            <w:shd w:val="clear" w:color="auto" w:fill="auto"/>
          </w:tcPr>
          <w:p w14:paraId="6CF0C272" w14:textId="77777777" w:rsidR="005C6B27" w:rsidRPr="005C6B27" w:rsidRDefault="005C6B27" w:rsidP="005C6B27">
            <w:pPr>
              <w:spacing w:line="240" w:lineRule="auto"/>
              <w:rPr>
                <w:rFonts w:ascii="Times New Roman" w:eastAsia="Times New Roman" w:hAnsi="Times New Roman" w:cs="Times New Roman"/>
                <w:color w:val="000000"/>
                <w:sz w:val="24"/>
                <w:szCs w:val="24"/>
              </w:rPr>
            </w:pPr>
          </w:p>
        </w:tc>
        <w:tc>
          <w:tcPr>
            <w:tcW w:w="3529" w:type="dxa"/>
            <w:shd w:val="clear" w:color="auto" w:fill="auto"/>
          </w:tcPr>
          <w:p w14:paraId="6B6072B1"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r>
      <w:tr w:rsidR="005C6B27" w:rsidRPr="005C6B27" w14:paraId="389FA1DB" w14:textId="77777777" w:rsidTr="004E08F0">
        <w:tc>
          <w:tcPr>
            <w:tcW w:w="1008" w:type="dxa"/>
            <w:shd w:val="clear" w:color="auto" w:fill="auto"/>
          </w:tcPr>
          <w:p w14:paraId="65662C14"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p>
        </w:tc>
        <w:tc>
          <w:tcPr>
            <w:tcW w:w="5040" w:type="dxa"/>
            <w:shd w:val="clear" w:color="auto" w:fill="auto"/>
          </w:tcPr>
          <w:p w14:paraId="1BB5D542"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3529" w:type="dxa"/>
            <w:shd w:val="clear" w:color="auto" w:fill="auto"/>
          </w:tcPr>
          <w:p w14:paraId="29C2FE39"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r>
      <w:tr w:rsidR="005C6B27" w:rsidRPr="005C6B27" w14:paraId="4EEB4831" w14:textId="77777777" w:rsidTr="004E08F0">
        <w:tc>
          <w:tcPr>
            <w:tcW w:w="1008" w:type="dxa"/>
            <w:shd w:val="clear" w:color="auto" w:fill="auto"/>
          </w:tcPr>
          <w:p w14:paraId="5F111D88" w14:textId="77777777" w:rsidR="005C6B27" w:rsidRPr="005C6B27" w:rsidRDefault="005C6B27" w:rsidP="005C6B27">
            <w:pPr>
              <w:spacing w:line="240" w:lineRule="auto"/>
              <w:jc w:val="both"/>
              <w:rPr>
                <w:rFonts w:ascii="Times New Roman" w:eastAsia="Times New Roman" w:hAnsi="Times New Roman" w:cs="Times New Roman"/>
                <w:color w:val="000000"/>
                <w:sz w:val="24"/>
                <w:szCs w:val="24"/>
              </w:rPr>
            </w:pPr>
          </w:p>
        </w:tc>
        <w:tc>
          <w:tcPr>
            <w:tcW w:w="5040" w:type="dxa"/>
            <w:shd w:val="clear" w:color="auto" w:fill="auto"/>
          </w:tcPr>
          <w:p w14:paraId="2EA6D57B"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c>
          <w:tcPr>
            <w:tcW w:w="3529" w:type="dxa"/>
            <w:shd w:val="clear" w:color="auto" w:fill="auto"/>
          </w:tcPr>
          <w:p w14:paraId="515898D0" w14:textId="77777777" w:rsidR="005C6B27" w:rsidRPr="005C6B27" w:rsidRDefault="005C6B27" w:rsidP="005C6B27">
            <w:pPr>
              <w:spacing w:line="240" w:lineRule="auto"/>
              <w:ind w:firstLine="62"/>
              <w:jc w:val="both"/>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rsidSect="00A83678">
      <w:pgSz w:w="12240" w:h="15840"/>
      <w:pgMar w:top="1418" w:right="1121" w:bottom="1276"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928"/>
    <w:rsid w:val="00021C3B"/>
    <w:rsid w:val="0003366F"/>
    <w:rsid w:val="00035E5C"/>
    <w:rsid w:val="0004602C"/>
    <w:rsid w:val="00057D04"/>
    <w:rsid w:val="000872A1"/>
    <w:rsid w:val="000B34B5"/>
    <w:rsid w:val="000C2E8A"/>
    <w:rsid w:val="000D3754"/>
    <w:rsid w:val="000E3EAD"/>
    <w:rsid w:val="00143054"/>
    <w:rsid w:val="0015777F"/>
    <w:rsid w:val="001664EA"/>
    <w:rsid w:val="00176ADA"/>
    <w:rsid w:val="00186D8A"/>
    <w:rsid w:val="00196E26"/>
    <w:rsid w:val="001C54BC"/>
    <w:rsid w:val="001D4C09"/>
    <w:rsid w:val="001E1571"/>
    <w:rsid w:val="00204647"/>
    <w:rsid w:val="00212903"/>
    <w:rsid w:val="002537B4"/>
    <w:rsid w:val="00253FE7"/>
    <w:rsid w:val="002717C3"/>
    <w:rsid w:val="00275B47"/>
    <w:rsid w:val="002A502D"/>
    <w:rsid w:val="002A6E67"/>
    <w:rsid w:val="002C38DC"/>
    <w:rsid w:val="002E3D3A"/>
    <w:rsid w:val="002E5AF8"/>
    <w:rsid w:val="002F2548"/>
    <w:rsid w:val="00307816"/>
    <w:rsid w:val="00311106"/>
    <w:rsid w:val="00317040"/>
    <w:rsid w:val="00354C08"/>
    <w:rsid w:val="0037584F"/>
    <w:rsid w:val="00376EA9"/>
    <w:rsid w:val="003774C7"/>
    <w:rsid w:val="00381FB6"/>
    <w:rsid w:val="003964DE"/>
    <w:rsid w:val="003B6562"/>
    <w:rsid w:val="003F78AF"/>
    <w:rsid w:val="004101FC"/>
    <w:rsid w:val="004128DD"/>
    <w:rsid w:val="00474D3C"/>
    <w:rsid w:val="00483A5C"/>
    <w:rsid w:val="00487172"/>
    <w:rsid w:val="004E08A8"/>
    <w:rsid w:val="004E7E08"/>
    <w:rsid w:val="004F3548"/>
    <w:rsid w:val="004F6891"/>
    <w:rsid w:val="005038D1"/>
    <w:rsid w:val="00510961"/>
    <w:rsid w:val="00534D9A"/>
    <w:rsid w:val="0054690B"/>
    <w:rsid w:val="00561939"/>
    <w:rsid w:val="00562630"/>
    <w:rsid w:val="005679D3"/>
    <w:rsid w:val="00570838"/>
    <w:rsid w:val="00571E88"/>
    <w:rsid w:val="00580ED2"/>
    <w:rsid w:val="005C25DD"/>
    <w:rsid w:val="005C6B27"/>
    <w:rsid w:val="005D5DC4"/>
    <w:rsid w:val="005E5A9A"/>
    <w:rsid w:val="005E7E52"/>
    <w:rsid w:val="00621A2C"/>
    <w:rsid w:val="00625A46"/>
    <w:rsid w:val="00637E42"/>
    <w:rsid w:val="00683D78"/>
    <w:rsid w:val="00694373"/>
    <w:rsid w:val="00695F33"/>
    <w:rsid w:val="006A1B8A"/>
    <w:rsid w:val="006B426F"/>
    <w:rsid w:val="006C4343"/>
    <w:rsid w:val="006E0017"/>
    <w:rsid w:val="006E3DF7"/>
    <w:rsid w:val="006E4644"/>
    <w:rsid w:val="007048D5"/>
    <w:rsid w:val="0072254B"/>
    <w:rsid w:val="007307AE"/>
    <w:rsid w:val="00733DE0"/>
    <w:rsid w:val="00736943"/>
    <w:rsid w:val="00751127"/>
    <w:rsid w:val="0078057F"/>
    <w:rsid w:val="00782CE1"/>
    <w:rsid w:val="007860DF"/>
    <w:rsid w:val="00791B91"/>
    <w:rsid w:val="00792ED5"/>
    <w:rsid w:val="00795094"/>
    <w:rsid w:val="007B2457"/>
    <w:rsid w:val="007C308E"/>
    <w:rsid w:val="007D1E27"/>
    <w:rsid w:val="007D74EB"/>
    <w:rsid w:val="008113A8"/>
    <w:rsid w:val="008137BC"/>
    <w:rsid w:val="00864802"/>
    <w:rsid w:val="00865F38"/>
    <w:rsid w:val="00867836"/>
    <w:rsid w:val="0087367B"/>
    <w:rsid w:val="008838F0"/>
    <w:rsid w:val="00890C66"/>
    <w:rsid w:val="008A2071"/>
    <w:rsid w:val="008C161B"/>
    <w:rsid w:val="008C1F19"/>
    <w:rsid w:val="008C4635"/>
    <w:rsid w:val="008D5E6F"/>
    <w:rsid w:val="008E282D"/>
    <w:rsid w:val="008E5C67"/>
    <w:rsid w:val="008F48F8"/>
    <w:rsid w:val="00916E74"/>
    <w:rsid w:val="00922492"/>
    <w:rsid w:val="0092533E"/>
    <w:rsid w:val="0093791E"/>
    <w:rsid w:val="00945A5C"/>
    <w:rsid w:val="00971970"/>
    <w:rsid w:val="00992B4F"/>
    <w:rsid w:val="00997529"/>
    <w:rsid w:val="009A258A"/>
    <w:rsid w:val="009D6B85"/>
    <w:rsid w:val="009F4658"/>
    <w:rsid w:val="00A00E73"/>
    <w:rsid w:val="00A26116"/>
    <w:rsid w:val="00A45550"/>
    <w:rsid w:val="00A52954"/>
    <w:rsid w:val="00A56D8B"/>
    <w:rsid w:val="00A81273"/>
    <w:rsid w:val="00A83678"/>
    <w:rsid w:val="00AA17E5"/>
    <w:rsid w:val="00AA7E9E"/>
    <w:rsid w:val="00AB57EA"/>
    <w:rsid w:val="00AC34BE"/>
    <w:rsid w:val="00AD21DE"/>
    <w:rsid w:val="00AE53A4"/>
    <w:rsid w:val="00B2018B"/>
    <w:rsid w:val="00B26420"/>
    <w:rsid w:val="00B277AC"/>
    <w:rsid w:val="00B34E7C"/>
    <w:rsid w:val="00B53653"/>
    <w:rsid w:val="00B57899"/>
    <w:rsid w:val="00B62048"/>
    <w:rsid w:val="00B74A38"/>
    <w:rsid w:val="00BA734D"/>
    <w:rsid w:val="00BB554A"/>
    <w:rsid w:val="00BB6005"/>
    <w:rsid w:val="00BB6FC9"/>
    <w:rsid w:val="00BC043D"/>
    <w:rsid w:val="00BD4D08"/>
    <w:rsid w:val="00BD642D"/>
    <w:rsid w:val="00BE4793"/>
    <w:rsid w:val="00BE62A9"/>
    <w:rsid w:val="00C235A4"/>
    <w:rsid w:val="00C3328D"/>
    <w:rsid w:val="00C33E55"/>
    <w:rsid w:val="00C712D3"/>
    <w:rsid w:val="00C74A72"/>
    <w:rsid w:val="00C7514D"/>
    <w:rsid w:val="00C754CD"/>
    <w:rsid w:val="00C920F3"/>
    <w:rsid w:val="00CA6430"/>
    <w:rsid w:val="00CB19E5"/>
    <w:rsid w:val="00CD69ED"/>
    <w:rsid w:val="00CF7944"/>
    <w:rsid w:val="00D03D5B"/>
    <w:rsid w:val="00D16920"/>
    <w:rsid w:val="00D20AEA"/>
    <w:rsid w:val="00D20BCD"/>
    <w:rsid w:val="00D362BE"/>
    <w:rsid w:val="00D45773"/>
    <w:rsid w:val="00D569C7"/>
    <w:rsid w:val="00D75D92"/>
    <w:rsid w:val="00D937CE"/>
    <w:rsid w:val="00D9404D"/>
    <w:rsid w:val="00D95DC7"/>
    <w:rsid w:val="00DC631D"/>
    <w:rsid w:val="00DD45A9"/>
    <w:rsid w:val="00DE77D9"/>
    <w:rsid w:val="00E032E8"/>
    <w:rsid w:val="00E041DA"/>
    <w:rsid w:val="00E070A1"/>
    <w:rsid w:val="00E4240F"/>
    <w:rsid w:val="00E527D1"/>
    <w:rsid w:val="00E811A0"/>
    <w:rsid w:val="00E84042"/>
    <w:rsid w:val="00E90659"/>
    <w:rsid w:val="00E96FC4"/>
    <w:rsid w:val="00EA420C"/>
    <w:rsid w:val="00EC2214"/>
    <w:rsid w:val="00EF3697"/>
    <w:rsid w:val="00EF42DB"/>
    <w:rsid w:val="00F12BC2"/>
    <w:rsid w:val="00F17ACA"/>
    <w:rsid w:val="00F22838"/>
    <w:rsid w:val="00F748D7"/>
    <w:rsid w:val="00FB060F"/>
    <w:rsid w:val="00FC1024"/>
    <w:rsid w:val="00FE07A3"/>
    <w:rsid w:val="00FE6B1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3A3DBBC-F326-4239-A276-3D1A27DF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C33E55"/>
    <w:pPr>
      <w:spacing w:line="240" w:lineRule="auto"/>
      <w:ind w:left="720"/>
      <w:contextualSpacing/>
    </w:pPr>
    <w:rPr>
      <w:rFonts w:ascii="Times New Roman" w:eastAsia="Times New Roman" w:hAnsi="Times New Roman" w:cs="Times New Roman"/>
      <w:sz w:val="24"/>
      <w:szCs w:val="24"/>
      <w:lang w:val="en-US" w:eastAsia="zh-CN"/>
    </w:rPr>
  </w:style>
  <w:style w:type="paragraph" w:customStyle="1" w:styleId="Sraopastraipa1">
    <w:name w:val="Sąrašo pastraipa1"/>
    <w:basedOn w:val="prastasis"/>
    <w:qFormat/>
    <w:rsid w:val="00C33E55"/>
    <w:pPr>
      <w:spacing w:after="200"/>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003699902">
      <w:bodyDiv w:val="1"/>
      <w:marLeft w:val="0"/>
      <w:marRight w:val="0"/>
      <w:marTop w:val="0"/>
      <w:marBottom w:val="0"/>
      <w:divBdr>
        <w:top w:val="none" w:sz="0" w:space="0" w:color="auto"/>
        <w:left w:val="none" w:sz="0" w:space="0" w:color="auto"/>
        <w:bottom w:val="none" w:sz="0" w:space="0" w:color="auto"/>
        <w:right w:val="none" w:sz="0" w:space="0" w:color="auto"/>
      </w:divBdr>
      <w:divsChild>
        <w:div w:id="1558472713">
          <w:marLeft w:val="-2400"/>
          <w:marRight w:val="-480"/>
          <w:marTop w:val="0"/>
          <w:marBottom w:val="0"/>
          <w:divBdr>
            <w:top w:val="none" w:sz="0" w:space="0" w:color="auto"/>
            <w:left w:val="none" w:sz="0" w:space="0" w:color="auto"/>
            <w:bottom w:val="none" w:sz="0" w:space="0" w:color="auto"/>
            <w:right w:val="none" w:sz="0" w:space="0" w:color="auto"/>
          </w:divBdr>
        </w:div>
        <w:div w:id="1182546227">
          <w:marLeft w:val="-2400"/>
          <w:marRight w:val="-480"/>
          <w:marTop w:val="0"/>
          <w:marBottom w:val="0"/>
          <w:divBdr>
            <w:top w:val="none" w:sz="0" w:space="0" w:color="auto"/>
            <w:left w:val="none" w:sz="0" w:space="0" w:color="auto"/>
            <w:bottom w:val="none" w:sz="0" w:space="0" w:color="auto"/>
            <w:right w:val="none" w:sz="0" w:space="0" w:color="auto"/>
          </w:divBdr>
        </w:div>
        <w:div w:id="1781222664">
          <w:marLeft w:val="-2400"/>
          <w:marRight w:val="-480"/>
          <w:marTop w:val="0"/>
          <w:marBottom w:val="0"/>
          <w:divBdr>
            <w:top w:val="none" w:sz="0" w:space="0" w:color="auto"/>
            <w:left w:val="none" w:sz="0" w:space="0" w:color="auto"/>
            <w:bottom w:val="none" w:sz="0" w:space="0" w:color="auto"/>
            <w:right w:val="none" w:sz="0" w:space="0" w:color="auto"/>
          </w:divBdr>
        </w:div>
      </w:divsChild>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 w:id="1924728229">
      <w:bodyDiv w:val="1"/>
      <w:marLeft w:val="0"/>
      <w:marRight w:val="0"/>
      <w:marTop w:val="0"/>
      <w:marBottom w:val="0"/>
      <w:divBdr>
        <w:top w:val="none" w:sz="0" w:space="0" w:color="auto"/>
        <w:left w:val="none" w:sz="0" w:space="0" w:color="auto"/>
        <w:bottom w:val="none" w:sz="0" w:space="0" w:color="auto"/>
        <w:right w:val="none" w:sz="0" w:space="0" w:color="auto"/>
      </w:divBdr>
      <w:divsChild>
        <w:div w:id="1098253943">
          <w:marLeft w:val="-2400"/>
          <w:marRight w:val="-480"/>
          <w:marTop w:val="0"/>
          <w:marBottom w:val="0"/>
          <w:divBdr>
            <w:top w:val="none" w:sz="0" w:space="0" w:color="auto"/>
            <w:left w:val="none" w:sz="0" w:space="0" w:color="auto"/>
            <w:bottom w:val="none" w:sz="0" w:space="0" w:color="auto"/>
            <w:right w:val="none" w:sz="0" w:space="0" w:color="auto"/>
          </w:divBdr>
        </w:div>
        <w:div w:id="478496210">
          <w:marLeft w:val="-2400"/>
          <w:marRight w:val="-480"/>
          <w:marTop w:val="0"/>
          <w:marBottom w:val="0"/>
          <w:divBdr>
            <w:top w:val="none" w:sz="0" w:space="0" w:color="auto"/>
            <w:left w:val="none" w:sz="0" w:space="0" w:color="auto"/>
            <w:bottom w:val="none" w:sz="0" w:space="0" w:color="auto"/>
            <w:right w:val="none" w:sz="0" w:space="0" w:color="auto"/>
          </w:divBdr>
        </w:div>
        <w:div w:id="800461865">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5302</Words>
  <Characters>3023</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Asta Gaižauskienė</cp:lastModifiedBy>
  <cp:revision>8</cp:revision>
  <dcterms:created xsi:type="dcterms:W3CDTF">2024-11-08T06:26:00Z</dcterms:created>
  <dcterms:modified xsi:type="dcterms:W3CDTF">2024-11-12T08:34:00Z</dcterms:modified>
</cp:coreProperties>
</file>