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1DF0FEC7" w:rsidR="00D03D5B" w:rsidRPr="00CB19E5" w:rsidRDefault="00605324">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sidRPr="00605324">
        <w:rPr>
          <w:rFonts w:ascii="Times New Roman" w:eastAsia="Calibri" w:hAnsi="Times New Roman" w:cs="Times New Roman"/>
          <w:b/>
          <w:bCs/>
          <w:sz w:val="24"/>
          <w:szCs w:val="24"/>
          <w:u w:val="single"/>
        </w:rPr>
        <w:t>Vilius Janeliūnas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36026543" w:rsidR="00D03D5B" w:rsidRPr="001F40CE" w:rsidRDefault="001F40CE" w:rsidP="001F40CE">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sidRPr="001F40CE">
        <w:rPr>
          <w:rFonts w:ascii="Times New Roman" w:eastAsia="Calibri" w:hAnsi="Times New Roman" w:cs="Times New Roman"/>
          <w:sz w:val="24"/>
          <w:szCs w:val="24"/>
          <w:u w:val="single"/>
        </w:rPr>
        <w:t>Mokyklos g. 6</w:t>
      </w:r>
      <w:r w:rsidRPr="001F40CE">
        <w:rPr>
          <w:rFonts w:ascii="Times New Roman" w:eastAsia="Calibri" w:hAnsi="Times New Roman" w:cs="Times New Roman"/>
          <w:sz w:val="24"/>
          <w:szCs w:val="24"/>
          <w:u w:val="single"/>
          <w:lang w:val="en-US"/>
        </w:rPr>
        <w:t>-8</w:t>
      </w:r>
      <w:r w:rsidRPr="001F40CE">
        <w:rPr>
          <w:rFonts w:ascii="Times New Roman" w:eastAsia="Calibri" w:hAnsi="Times New Roman" w:cs="Times New Roman"/>
          <w:sz w:val="24"/>
          <w:szCs w:val="24"/>
          <w:u w:val="single"/>
        </w:rPr>
        <w:t>, Narteikiai, Joniškėlio apylinkių sen., Pasvalio r. sav.</w:t>
      </w:r>
      <w:r w:rsidR="00A92BC9" w:rsidRPr="001F40CE">
        <w:rPr>
          <w:rFonts w:ascii="Times New Roman" w:eastAsia="Calibri" w:hAnsi="Times New Roman" w:cs="Times New Roman"/>
          <w:sz w:val="24"/>
          <w:szCs w:val="24"/>
          <w:u w:val="single"/>
        </w:rPr>
        <w:t>.</w:t>
      </w:r>
    </w:p>
    <w:p w14:paraId="0DD693C5" w14:textId="06C52C49"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D03399" w:rsidRPr="00D03399">
        <w:rPr>
          <w:rFonts w:ascii="Times New Roman" w:eastAsia="Calibri" w:hAnsi="Times New Roman" w:cs="Times New Roman"/>
          <w:sz w:val="24"/>
          <w:szCs w:val="24"/>
          <w:u w:val="single"/>
        </w:rPr>
        <w:t>+370</w:t>
      </w:r>
      <w:r w:rsidR="00D03399" w:rsidRPr="00D03399">
        <w:rPr>
          <w:rFonts w:ascii="Times New Roman" w:eastAsia="Calibri" w:hAnsi="Times New Roman" w:cs="Times New Roman"/>
          <w:sz w:val="24"/>
          <w:szCs w:val="24"/>
          <w:u w:val="single"/>
          <w:lang w:val="en-US"/>
        </w:rPr>
        <w:t>67766722</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9D4DC1" w:rsidRPr="009D4DC1">
        <w:rPr>
          <w:rFonts w:ascii="Times New Roman" w:eastAsia="Calibri" w:hAnsi="Times New Roman" w:cs="Times New Roman"/>
          <w:sz w:val="24"/>
          <w:szCs w:val="24"/>
          <w:u w:val="single"/>
        </w:rPr>
        <w:t>janeliunasvilius@gmail.com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3ED091C7"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8E2680">
        <w:rPr>
          <w:rFonts w:ascii="Times New Roman" w:eastAsia="Times New Roman" w:hAnsi="Times New Roman" w:cs="Times New Roman"/>
          <w:color w:val="000000"/>
          <w:sz w:val="24"/>
          <w:szCs w:val="24"/>
          <w:u w:val="single"/>
        </w:rPr>
        <w:t>12</w:t>
      </w:r>
      <w:r w:rsidR="00FC1024" w:rsidRPr="00CB19E5">
        <w:rPr>
          <w:rFonts w:ascii="Times New Roman" w:eastAsia="Times New Roman" w:hAnsi="Times New Roman" w:cs="Times New Roman"/>
          <w:color w:val="000000"/>
          <w:sz w:val="24"/>
          <w:szCs w:val="24"/>
          <w:u w:val="single"/>
        </w:rPr>
        <w:t>-</w:t>
      </w:r>
      <w:r w:rsidR="008E2680">
        <w:rPr>
          <w:rFonts w:ascii="Times New Roman" w:eastAsia="Times New Roman" w:hAnsi="Times New Roman" w:cs="Times New Roman"/>
          <w:color w:val="000000"/>
          <w:sz w:val="24"/>
          <w:szCs w:val="24"/>
          <w:u w:val="single"/>
        </w:rPr>
        <w:t>31</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06E80FF6"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0C5625">
        <w:rPr>
          <w:rFonts w:ascii="Times New Roman" w:eastAsia="Calibri" w:hAnsi="Times New Roman" w:cs="Times New Roman"/>
          <w:sz w:val="24"/>
          <w:szCs w:val="24"/>
        </w:rPr>
        <w:t>Vilius Janeliūnas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543F7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543F71">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06255C25" w:rsidR="00556B9F" w:rsidRPr="00B54963" w:rsidRDefault="00701F18" w:rsidP="00543F71">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7185E2D1" w:rsidR="00556B9F" w:rsidRPr="00B54963" w:rsidRDefault="00F07376" w:rsidP="00543F71">
            <w:pPr>
              <w:jc w:val="center"/>
              <w:rPr>
                <w:b/>
                <w:color w:val="000000"/>
              </w:rPr>
            </w:pPr>
            <w:r>
              <w:rPr>
                <w:rFonts w:ascii="Times New Roman" w:eastAsia="Times New Roman" w:hAnsi="Times New Roman" w:cs="Times New Roman"/>
                <w:b/>
                <w:color w:val="000000"/>
                <w:sz w:val="24"/>
                <w:szCs w:val="24"/>
              </w:rPr>
              <w:t>Reikalaujama rodiklio reikšmė</w:t>
            </w:r>
          </w:p>
        </w:tc>
      </w:tr>
      <w:tr w:rsidR="001F4B96" w:rsidRPr="00B54963" w14:paraId="0AB276EC" w14:textId="77777777" w:rsidTr="00543F71">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1F4B96" w:rsidRPr="00B54963" w:rsidRDefault="001F4B96" w:rsidP="001F4B96">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02A27A28" w:rsidR="001F4B96" w:rsidRPr="00B54963" w:rsidRDefault="001F4B96" w:rsidP="001F4B96">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6A80EFDB" w:rsidR="001F4B96" w:rsidRPr="00B54963" w:rsidRDefault="001F4B96" w:rsidP="001F4B96">
            <w:pPr>
              <w:rPr>
                <w:rFonts w:eastAsia="Calibri"/>
                <w:lang w:val="en-GB"/>
              </w:rPr>
            </w:pPr>
            <w:r>
              <w:rPr>
                <w:rFonts w:eastAsia="Calibri"/>
                <w:lang w:val="en-GB"/>
              </w:rPr>
              <w:t xml:space="preserve">9 </w:t>
            </w:r>
            <w:r w:rsidRPr="00B54963">
              <w:rPr>
                <w:rFonts w:eastAsia="Calibri"/>
                <w:lang w:val="en-GB"/>
              </w:rPr>
              <w:t>m</w:t>
            </w:r>
          </w:p>
        </w:tc>
      </w:tr>
      <w:tr w:rsidR="001F4B96" w:rsidRPr="00B54963" w14:paraId="13094964" w14:textId="77777777" w:rsidTr="00543F71">
        <w:tc>
          <w:tcPr>
            <w:tcW w:w="570" w:type="dxa"/>
            <w:tcBorders>
              <w:top w:val="single" w:sz="4" w:space="0" w:color="000000"/>
              <w:left w:val="single" w:sz="4" w:space="0" w:color="000000"/>
              <w:bottom w:val="single" w:sz="4" w:space="0" w:color="000000"/>
            </w:tcBorders>
            <w:shd w:val="clear" w:color="auto" w:fill="auto"/>
          </w:tcPr>
          <w:p w14:paraId="7B88FBB8" w14:textId="77777777" w:rsidR="001F4B96" w:rsidRPr="00B54963" w:rsidRDefault="001F4B96" w:rsidP="001F4B96">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404130EC" w:rsidR="001F4B96" w:rsidRPr="00B54963" w:rsidRDefault="001F4B96" w:rsidP="001F4B96">
            <w:pPr>
              <w:pStyle w:val="BodyTextIndent3"/>
              <w:tabs>
                <w:tab w:val="left" w:pos="207"/>
                <w:tab w:val="left" w:pos="284"/>
                <w:tab w:val="left" w:pos="600"/>
              </w:tabs>
              <w:ind w:firstLine="0"/>
              <w:rPr>
                <w:iCs/>
                <w:lang w:val="lt-LT"/>
              </w:rPr>
            </w:pPr>
            <w:r w:rsidRPr="00B54963">
              <w:t>Sėklų ir trąšų bunkerio talpa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6769EB2F" w:rsidR="001F4B96" w:rsidRPr="00B54963" w:rsidRDefault="001F4B96" w:rsidP="001F4B96">
            <w:pPr>
              <w:rPr>
                <w:rFonts w:eastAsia="Calibri"/>
              </w:rPr>
            </w:pPr>
            <w:r w:rsidRPr="00B54963">
              <w:t>Ne mažiau kaip 5000 l</w:t>
            </w:r>
          </w:p>
        </w:tc>
      </w:tr>
      <w:tr w:rsidR="001F4B96" w:rsidRPr="00B54963" w14:paraId="3E9D87E7" w14:textId="77777777" w:rsidTr="00543F71">
        <w:tc>
          <w:tcPr>
            <w:tcW w:w="570" w:type="dxa"/>
            <w:tcBorders>
              <w:top w:val="single" w:sz="4" w:space="0" w:color="000000"/>
              <w:left w:val="single" w:sz="4" w:space="0" w:color="000000"/>
              <w:bottom w:val="single" w:sz="4" w:space="0" w:color="000000"/>
            </w:tcBorders>
            <w:shd w:val="clear" w:color="auto" w:fill="auto"/>
          </w:tcPr>
          <w:p w14:paraId="66513C4B" w14:textId="77777777" w:rsidR="001F4B96" w:rsidRPr="00B54963" w:rsidRDefault="001F4B96" w:rsidP="001F4B96">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55830793" w14:textId="07166816" w:rsidR="001F4B96" w:rsidRPr="00B54963" w:rsidRDefault="001F4B96" w:rsidP="001F4B96">
            <w:pPr>
              <w:pStyle w:val="BodyTextIndent3"/>
              <w:tabs>
                <w:tab w:val="left" w:pos="207"/>
                <w:tab w:val="left" w:pos="284"/>
                <w:tab w:val="left" w:pos="600"/>
              </w:tabs>
              <w:ind w:firstLine="0"/>
              <w:rPr>
                <w:iCs/>
                <w:lang w:val="lt-LT"/>
              </w:rPr>
            </w:pPr>
            <w:r w:rsidRPr="00B54963">
              <w:t>Išsėjimo sistemos spaudimas į</w:t>
            </w:r>
            <w:r>
              <w:t xml:space="preserve"> dirvą</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C675AF" w14:textId="21E1178A" w:rsidR="001F4B96" w:rsidRPr="00B54963" w:rsidRDefault="001F4B96" w:rsidP="001F4B96">
            <w:pPr>
              <w:rPr>
                <w:rFonts w:eastAsia="Calibri"/>
                <w:bCs/>
              </w:rPr>
            </w:pPr>
            <w:r>
              <w:rPr>
                <w:rFonts w:eastAsia="Calibri"/>
                <w:bCs/>
              </w:rPr>
              <w:t xml:space="preserve">Nuo </w:t>
            </w:r>
            <w:r>
              <w:rPr>
                <w:rFonts w:eastAsia="Calibri"/>
                <w:bCs/>
                <w:lang w:val="en-US"/>
              </w:rPr>
              <w:t>5 – 120 kg</w:t>
            </w:r>
          </w:p>
        </w:tc>
      </w:tr>
      <w:tr w:rsidR="001F4B96" w:rsidRPr="00B54963" w14:paraId="0504A09E" w14:textId="77777777" w:rsidTr="00543F71">
        <w:tc>
          <w:tcPr>
            <w:tcW w:w="570" w:type="dxa"/>
            <w:tcBorders>
              <w:top w:val="single" w:sz="4" w:space="0" w:color="000000"/>
              <w:left w:val="single" w:sz="4" w:space="0" w:color="000000"/>
              <w:bottom w:val="single" w:sz="4" w:space="0" w:color="000000"/>
            </w:tcBorders>
            <w:shd w:val="clear" w:color="auto" w:fill="auto"/>
          </w:tcPr>
          <w:p w14:paraId="3C736DC7" w14:textId="77777777" w:rsidR="001F4B96" w:rsidRPr="00B54963" w:rsidRDefault="001F4B96" w:rsidP="001F4B96">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347425C" w14:textId="04FCA330" w:rsidR="001F4B96" w:rsidRPr="00B54963" w:rsidRDefault="001F4B96" w:rsidP="001F4B96">
            <w:pPr>
              <w:pStyle w:val="BodyTextIndent3"/>
              <w:tabs>
                <w:tab w:val="left" w:pos="207"/>
                <w:tab w:val="left" w:pos="284"/>
                <w:tab w:val="left" w:pos="600"/>
              </w:tabs>
              <w:ind w:firstLine="0"/>
              <w:rPr>
                <w:iCs/>
                <w:lang w:val="lt-LT"/>
              </w:rPr>
            </w:pPr>
            <w:r>
              <w:rPr>
                <w:iCs/>
              </w:rPr>
              <w:t>S</w:t>
            </w:r>
            <w:r>
              <w:rPr>
                <w:iCs/>
                <w:lang w:val="lt-LT"/>
              </w:rPr>
              <w:t>ėjimo tarpueiliai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C99FCF" w14:textId="5EFE14B3" w:rsidR="001F4B96" w:rsidRPr="00B54963" w:rsidRDefault="001F4B96" w:rsidP="001F4B96">
            <w:pPr>
              <w:rPr>
                <w:rFonts w:eastAsia="Calibri"/>
                <w:bCs/>
                <w:lang w:val="en-GB"/>
              </w:rPr>
            </w:pPr>
            <w:r w:rsidRPr="00B54963">
              <w:t>Ne mažiau kaip 1</w:t>
            </w:r>
            <w:r>
              <w:rPr>
                <w:lang w:val="en-US"/>
              </w:rPr>
              <w:t>5</w:t>
            </w:r>
            <w:r w:rsidRPr="00B54963">
              <w:t xml:space="preserve"> cm</w:t>
            </w:r>
          </w:p>
        </w:tc>
      </w:tr>
      <w:tr w:rsidR="001F4B96" w:rsidRPr="00B54963" w14:paraId="4E9EA2DA" w14:textId="77777777" w:rsidTr="00543F71">
        <w:trPr>
          <w:trHeight w:val="416"/>
        </w:trPr>
        <w:tc>
          <w:tcPr>
            <w:tcW w:w="570" w:type="dxa"/>
            <w:tcBorders>
              <w:top w:val="single" w:sz="4" w:space="0" w:color="000000"/>
              <w:left w:val="single" w:sz="4" w:space="0" w:color="000000"/>
              <w:bottom w:val="single" w:sz="4" w:space="0" w:color="000000"/>
            </w:tcBorders>
            <w:shd w:val="clear" w:color="auto" w:fill="auto"/>
          </w:tcPr>
          <w:p w14:paraId="1D928DC4" w14:textId="77777777" w:rsidR="001F4B96" w:rsidRPr="00B54963" w:rsidRDefault="001F4B96" w:rsidP="001F4B96">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A554CCE" w14:textId="73B4FD7D" w:rsidR="001F4B96" w:rsidRPr="00B54963" w:rsidRDefault="001F4B96" w:rsidP="001F4B96">
            <w:pPr>
              <w:pStyle w:val="BodyTextIndent3"/>
              <w:tabs>
                <w:tab w:val="left" w:pos="207"/>
                <w:tab w:val="left" w:pos="284"/>
                <w:tab w:val="left" w:pos="600"/>
              </w:tabs>
              <w:ind w:firstLine="0"/>
              <w:rPr>
                <w:iCs/>
                <w:lang w:val="lt-LT"/>
              </w:rPr>
            </w:pPr>
            <w:r>
              <w:rPr>
                <w:iCs/>
                <w:lang w:val="lt-LT"/>
              </w:rPr>
              <w:t>Sėklavamzdžių elektroninė užsikimšimo kontrolė</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57041F1" w14:textId="74ABABEF" w:rsidR="001F4B96" w:rsidRPr="00B54963" w:rsidRDefault="001F4B96" w:rsidP="001F4B96">
            <w:pPr>
              <w:rPr>
                <w:rFonts w:eastAsia="Calibri"/>
                <w:bCs/>
              </w:rPr>
            </w:pPr>
            <w:r w:rsidRPr="00B54963">
              <w:t>Būtina</w:t>
            </w:r>
          </w:p>
        </w:tc>
      </w:tr>
      <w:tr w:rsidR="001F4B96" w:rsidRPr="00B54963" w14:paraId="3B420EA1" w14:textId="77777777" w:rsidTr="00543F71">
        <w:trPr>
          <w:trHeight w:val="323"/>
        </w:trPr>
        <w:tc>
          <w:tcPr>
            <w:tcW w:w="570" w:type="dxa"/>
            <w:tcBorders>
              <w:top w:val="single" w:sz="4" w:space="0" w:color="000000"/>
              <w:left w:val="single" w:sz="4" w:space="0" w:color="000000"/>
              <w:bottom w:val="single" w:sz="4" w:space="0" w:color="000000"/>
            </w:tcBorders>
            <w:shd w:val="clear" w:color="auto" w:fill="auto"/>
          </w:tcPr>
          <w:p w14:paraId="36DA590A" w14:textId="77777777" w:rsidR="001F4B96" w:rsidRPr="00B54963" w:rsidRDefault="001F4B96" w:rsidP="001F4B96">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7196B849" w14:textId="657C365A" w:rsidR="001F4B96" w:rsidRPr="00B54963" w:rsidRDefault="001F4B96" w:rsidP="001F4B96">
            <w:pPr>
              <w:pStyle w:val="BodyTextIndent3"/>
              <w:tabs>
                <w:tab w:val="left" w:pos="207"/>
                <w:tab w:val="left" w:pos="284"/>
                <w:tab w:val="left" w:pos="600"/>
              </w:tabs>
              <w:ind w:firstLine="0"/>
              <w:rPr>
                <w:iCs/>
                <w:lang w:val="lt-LT"/>
              </w:rPr>
            </w:pPr>
            <w:r>
              <w:rPr>
                <w:iCs/>
                <w:lang w:val="lt-LT"/>
              </w:rPr>
              <w:t>Sėklų užžėrimo aketėlės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28B8B0" w14:textId="28454961" w:rsidR="001F4B96" w:rsidRPr="00B54963" w:rsidRDefault="001F4B96" w:rsidP="001F4B96">
            <w:pPr>
              <w:rPr>
                <w:rFonts w:eastAsia="Calibri"/>
              </w:rPr>
            </w:pPr>
            <w:r w:rsidRPr="00B54963">
              <w:t>Būtina</w:t>
            </w:r>
          </w:p>
        </w:tc>
      </w:tr>
      <w:tr w:rsidR="001F4B96" w:rsidRPr="00B54963" w14:paraId="446B6D89" w14:textId="77777777" w:rsidTr="00543F71">
        <w:tc>
          <w:tcPr>
            <w:tcW w:w="570" w:type="dxa"/>
            <w:tcBorders>
              <w:top w:val="single" w:sz="4" w:space="0" w:color="000000"/>
              <w:left w:val="single" w:sz="4" w:space="0" w:color="000000"/>
              <w:bottom w:val="single" w:sz="4" w:space="0" w:color="000000"/>
            </w:tcBorders>
            <w:shd w:val="clear" w:color="auto" w:fill="auto"/>
          </w:tcPr>
          <w:p w14:paraId="70381665" w14:textId="77777777" w:rsidR="001F4B96" w:rsidRPr="00B54963" w:rsidRDefault="001F4B96" w:rsidP="001F4B96">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32C00DB7" w14:textId="098A6105" w:rsidR="001F4B96" w:rsidRPr="00B54963" w:rsidRDefault="001F4B96" w:rsidP="001F4B96">
            <w:pPr>
              <w:pStyle w:val="BodyTextIndent3"/>
              <w:tabs>
                <w:tab w:val="left" w:pos="207"/>
                <w:tab w:val="left" w:pos="284"/>
                <w:tab w:val="left" w:pos="600"/>
              </w:tabs>
              <w:ind w:firstLine="0"/>
              <w:rPr>
                <w:iCs/>
                <w:lang w:val="lt-LT"/>
              </w:rPr>
            </w:pPr>
            <w:r>
              <w:rPr>
                <w:iCs/>
                <w:lang w:val="lt-LT"/>
              </w:rPr>
              <w:t>Galinis padanginis tankiinimo volas visu sėjamosios darbiniu 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DAE40D" w14:textId="3BC49534" w:rsidR="001F4B96" w:rsidRPr="00B54963" w:rsidRDefault="001F4B96" w:rsidP="001F4B96">
            <w:pPr>
              <w:rPr>
                <w:rFonts w:eastAsia="Calibri"/>
                <w:lang w:val="en-GB"/>
              </w:rPr>
            </w:pPr>
            <w:r w:rsidRPr="00B54963">
              <w:t>Būtina</w:t>
            </w:r>
          </w:p>
        </w:tc>
      </w:tr>
      <w:tr w:rsidR="001F4B96" w:rsidRPr="00B54963" w14:paraId="01EF69FA" w14:textId="77777777" w:rsidTr="00543F71">
        <w:tc>
          <w:tcPr>
            <w:tcW w:w="570" w:type="dxa"/>
            <w:tcBorders>
              <w:top w:val="single" w:sz="4" w:space="0" w:color="000000"/>
              <w:left w:val="single" w:sz="4" w:space="0" w:color="000000"/>
              <w:bottom w:val="single" w:sz="4" w:space="0" w:color="000000"/>
            </w:tcBorders>
            <w:shd w:val="clear" w:color="auto" w:fill="auto"/>
          </w:tcPr>
          <w:p w14:paraId="6855FE0E" w14:textId="77777777" w:rsidR="001F4B96" w:rsidRPr="00B54963" w:rsidRDefault="001F4B96" w:rsidP="001F4B96">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46003E65" w14:textId="759D6FEA" w:rsidR="001F4B96" w:rsidRPr="00B54963" w:rsidRDefault="001F4B96" w:rsidP="001F4B96">
            <w:pPr>
              <w:pStyle w:val="BodyTextIndent3"/>
              <w:tabs>
                <w:tab w:val="left" w:pos="207"/>
                <w:tab w:val="left" w:pos="284"/>
                <w:tab w:val="left" w:pos="600"/>
              </w:tabs>
              <w:ind w:firstLine="0"/>
              <w:rPr>
                <w:iCs/>
                <w:lang w:val="lt-LT"/>
              </w:rPr>
            </w:pPr>
            <w:r>
              <w:rPr>
                <w:iCs/>
                <w:lang w:val="lt-LT"/>
              </w:rPr>
              <w:t>Priekinis padanginis tankiinimo volas visu sėjamosios darbiniu 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668455" w14:textId="3C9F6581" w:rsidR="001F4B96" w:rsidRPr="00B54963" w:rsidRDefault="001F4B96" w:rsidP="001F4B96">
            <w:pPr>
              <w:rPr>
                <w:rFonts w:eastAsia="Calibri"/>
              </w:rPr>
            </w:pPr>
            <w:r w:rsidRPr="00B54963">
              <w:t>Būtina</w:t>
            </w:r>
          </w:p>
        </w:tc>
      </w:tr>
      <w:tr w:rsidR="001F4B96" w:rsidRPr="00B54963" w14:paraId="3B976AF7" w14:textId="77777777" w:rsidTr="00543F71">
        <w:tc>
          <w:tcPr>
            <w:tcW w:w="570" w:type="dxa"/>
            <w:tcBorders>
              <w:top w:val="single" w:sz="4" w:space="0" w:color="000000"/>
              <w:left w:val="single" w:sz="4" w:space="0" w:color="000000"/>
              <w:bottom w:val="single" w:sz="4" w:space="0" w:color="000000"/>
            </w:tcBorders>
            <w:shd w:val="clear" w:color="auto" w:fill="auto"/>
          </w:tcPr>
          <w:p w14:paraId="58C15F08" w14:textId="77777777" w:rsidR="001F4B96" w:rsidRPr="00B54963" w:rsidRDefault="001F4B96" w:rsidP="001F4B96">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0D678D21" w14:textId="7FE89CA8" w:rsidR="001F4B96" w:rsidRPr="00B54963" w:rsidRDefault="001F4B96" w:rsidP="001F4B96">
            <w:pPr>
              <w:pStyle w:val="BodyTextIndent3"/>
              <w:tabs>
                <w:tab w:val="left" w:pos="207"/>
                <w:tab w:val="left" w:pos="284"/>
                <w:tab w:val="left" w:pos="600"/>
              </w:tabs>
              <w:ind w:firstLine="0"/>
              <w:rPr>
                <w:iCs/>
                <w:lang w:val="lt-LT"/>
              </w:rPr>
            </w:pPr>
            <w:r w:rsidRPr="00B54963">
              <w:t>Technologinių vėžių vožtuvai (vnt)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9DDF96" w14:textId="5B0574DC" w:rsidR="001F4B96" w:rsidRPr="00B54963" w:rsidRDefault="001F4B96" w:rsidP="001F4B96">
            <w:pPr>
              <w:rPr>
                <w:rFonts w:eastAsia="Calibri"/>
              </w:rPr>
            </w:pPr>
            <w:r w:rsidRPr="00B54963">
              <w:t xml:space="preserve">Ne mažiau kaip </w:t>
            </w:r>
            <w:r>
              <w:rPr>
                <w:lang w:val="en-US"/>
              </w:rPr>
              <w:t>6</w:t>
            </w:r>
            <w:r w:rsidRPr="00B54963">
              <w:t xml:space="preserve"> vnt</w:t>
            </w:r>
          </w:p>
        </w:tc>
      </w:tr>
      <w:tr w:rsidR="001F4B96" w:rsidRPr="00B54963" w14:paraId="00C238C6" w14:textId="77777777" w:rsidTr="00543F71">
        <w:tc>
          <w:tcPr>
            <w:tcW w:w="570" w:type="dxa"/>
            <w:tcBorders>
              <w:top w:val="single" w:sz="4" w:space="0" w:color="000000"/>
              <w:left w:val="single" w:sz="4" w:space="0" w:color="000000"/>
              <w:bottom w:val="single" w:sz="4" w:space="0" w:color="000000"/>
            </w:tcBorders>
            <w:shd w:val="clear" w:color="auto" w:fill="auto"/>
          </w:tcPr>
          <w:p w14:paraId="3AEF47AB" w14:textId="77777777" w:rsidR="001F4B96" w:rsidRPr="00B54963" w:rsidRDefault="001F4B96" w:rsidP="001F4B96">
            <w:pPr>
              <w:jc w:val="both"/>
              <w:rPr>
                <w:color w:val="000000"/>
              </w:rPr>
            </w:pPr>
            <w:r w:rsidRPr="00B54963">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089D3EF8" w14:textId="3064F97A" w:rsidR="001F4B96" w:rsidRPr="00B54963" w:rsidRDefault="001F4B96" w:rsidP="001F4B96">
            <w:pPr>
              <w:pStyle w:val="BodyTextIndent3"/>
              <w:tabs>
                <w:tab w:val="left" w:pos="207"/>
                <w:tab w:val="left" w:pos="284"/>
                <w:tab w:val="left" w:pos="600"/>
              </w:tabs>
              <w:ind w:firstLine="0"/>
              <w:rPr>
                <w:iCs/>
                <w:lang w:val="lt-LT"/>
              </w:rPr>
            </w:pPr>
            <w:r w:rsidRPr="00B54963">
              <w:t>Technologinių vėžių</w:t>
            </w:r>
            <w:r>
              <w:t xml:space="preserve"> </w:t>
            </w:r>
            <w:r>
              <w:rPr>
                <w:lang w:val="lt-LT"/>
              </w:rPr>
              <w:t>ženklintuvai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856D63" w14:textId="52FD3D49" w:rsidR="001F4B96" w:rsidRPr="00B54963" w:rsidRDefault="001F4B96" w:rsidP="001F4B96">
            <w:pPr>
              <w:rPr>
                <w:rFonts w:eastAsia="Calibri"/>
              </w:rPr>
            </w:pPr>
            <w:r w:rsidRPr="00B54963">
              <w:t>Būtina</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w:t>
      </w:r>
      <w:r>
        <w:rPr>
          <w:rFonts w:ascii="Times New Roman" w:eastAsia="Times New Roman" w:hAnsi="Times New Roman" w:cs="Times New Roman"/>
          <w:color w:val="000000"/>
          <w:sz w:val="24"/>
          <w:szCs w:val="24"/>
        </w:rPr>
        <w:lastRenderedPageBreak/>
        <w:t xml:space="preserve">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3C39ED1"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976DA4">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w:t>
      </w:r>
      <w:r w:rsidR="007C308E" w:rsidRPr="00CB19E5">
        <w:rPr>
          <w:rFonts w:ascii="Times New Roman" w:eastAsia="Times New Roman" w:hAnsi="Times New Roman" w:cs="Times New Roman"/>
          <w:color w:val="000000"/>
          <w:sz w:val="24"/>
          <w:szCs w:val="24"/>
        </w:rPr>
        <w:t>0</w:t>
      </w:r>
      <w:r w:rsidR="00976DA4">
        <w:rPr>
          <w:rFonts w:ascii="Times New Roman" w:eastAsia="Times New Roman" w:hAnsi="Times New Roman" w:cs="Times New Roman"/>
          <w:color w:val="000000"/>
          <w:sz w:val="24"/>
          <w:szCs w:val="24"/>
        </w:rPr>
        <w:t>9</w:t>
      </w:r>
      <w:r w:rsidR="00354C08" w:rsidRPr="00CB19E5">
        <w:rPr>
          <w:rFonts w:ascii="Times New Roman" w:eastAsia="Times New Roman" w:hAnsi="Times New Roman" w:cs="Times New Roman"/>
          <w:color w:val="000000"/>
          <w:sz w:val="24"/>
          <w:szCs w:val="24"/>
        </w:rPr>
        <w:t>-</w:t>
      </w:r>
      <w:r w:rsidR="00F02057">
        <w:rPr>
          <w:rFonts w:ascii="Times New Roman" w:eastAsia="Times New Roman" w:hAnsi="Times New Roman" w:cs="Times New Roman"/>
          <w:color w:val="000000"/>
          <w:sz w:val="24"/>
          <w:szCs w:val="24"/>
          <w:lang w:val="en-US"/>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132F80AC"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6A50C1">
        <w:rPr>
          <w:rFonts w:ascii="Times New Roman" w:eastAsia="Times New Roman" w:hAnsi="Times New Roman" w:cs="Times New Roman"/>
          <w:color w:val="000000"/>
          <w:sz w:val="24"/>
          <w:szCs w:val="24"/>
        </w:rPr>
        <w:t>imo sąlygos: avansas ne mažesnis</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852B58">
        <w:rPr>
          <w:rFonts w:ascii="Times New Roman" w:eastAsia="Times New Roman" w:hAnsi="Times New Roman" w:cs="Times New Roman"/>
          <w:color w:val="000000"/>
          <w:sz w:val="24"/>
          <w:szCs w:val="24"/>
          <w:lang w:val="en-US"/>
        </w:rPr>
        <w:t>5</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13607A">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36DC8717"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826732" w:rsidRPr="009D4DC1">
        <w:rPr>
          <w:rFonts w:ascii="Times New Roman" w:eastAsia="Calibri" w:hAnsi="Times New Roman" w:cs="Times New Roman"/>
          <w:sz w:val="24"/>
          <w:szCs w:val="24"/>
          <w:u w:val="single"/>
        </w:rPr>
        <w:t>janeliunasvilius@gmail.com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507D5D4F"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E4495E">
        <w:rPr>
          <w:rFonts w:ascii="Times New Roman" w:eastAsia="Times New Roman" w:hAnsi="Times New Roman" w:cs="Times New Roman"/>
          <w:sz w:val="24"/>
          <w:szCs w:val="24"/>
        </w:rPr>
        <w:t>5</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w:t>
      </w:r>
      <w:r w:rsidR="00E4495E">
        <w:rPr>
          <w:rFonts w:ascii="Times New Roman" w:eastAsia="Times New Roman" w:hAnsi="Times New Roman" w:cs="Times New Roman"/>
          <w:sz w:val="24"/>
          <w:szCs w:val="24"/>
        </w:rPr>
        <w:t>1</w:t>
      </w:r>
      <w:r w:rsidR="00CF7944" w:rsidRPr="00CB19E5">
        <w:rPr>
          <w:rFonts w:ascii="Times New Roman" w:eastAsia="Times New Roman" w:hAnsi="Times New Roman" w:cs="Times New Roman"/>
          <w:sz w:val="24"/>
          <w:szCs w:val="24"/>
        </w:rPr>
        <w:t>-</w:t>
      </w:r>
      <w:r w:rsidR="00E4495E">
        <w:rPr>
          <w:rFonts w:ascii="Times New Roman" w:eastAsia="Times New Roman" w:hAnsi="Times New Roman" w:cs="Times New Roman"/>
          <w:sz w:val="24"/>
          <w:szCs w:val="24"/>
          <w:lang w:val="en-US"/>
        </w:rPr>
        <w:t>1</w:t>
      </w:r>
      <w:r w:rsidR="00F65D31">
        <w:rPr>
          <w:rFonts w:ascii="Times New Roman" w:eastAsia="Times New Roman" w:hAnsi="Times New Roman" w:cs="Times New Roman"/>
          <w:sz w:val="24"/>
          <w:szCs w:val="24"/>
          <w:lang w:val="en-US"/>
        </w:rPr>
        <w:t>4</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75BD1A7B"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826732" w:rsidRPr="009D4DC1">
        <w:rPr>
          <w:rFonts w:ascii="Times New Roman" w:eastAsia="Calibri" w:hAnsi="Times New Roman" w:cs="Times New Roman"/>
          <w:sz w:val="24"/>
          <w:szCs w:val="24"/>
          <w:u w:val="single"/>
        </w:rPr>
        <w:t>janeliunasvilius@gmail.com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7C1BD30C" w:rsidR="00B53653" w:rsidRPr="00484B84" w:rsidRDefault="009D6B85" w:rsidP="00484B84">
      <w:pPr>
        <w:widowControl w:val="0"/>
        <w:pBdr>
          <w:top w:val="nil"/>
          <w:left w:val="nil"/>
          <w:bottom w:val="nil"/>
          <w:right w:val="nil"/>
          <w:between w:val="nil"/>
        </w:pBdr>
        <w:spacing w:before="175" w:line="240" w:lineRule="auto"/>
        <w:rPr>
          <w:rFonts w:ascii="Times New Roman" w:eastAsia="Times New Roman" w:hAnsi="Times New Roman" w:cs="Times New Roman"/>
          <w:i/>
          <w:sz w:val="19"/>
          <w:szCs w:val="19"/>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EA4FD0">
        <w:rPr>
          <w:rFonts w:ascii="Times New Roman" w:eastAsia="Times New Roman" w:hAnsi="Times New Roman" w:cs="Times New Roman"/>
          <w:b/>
          <w:sz w:val="24"/>
          <w:szCs w:val="24"/>
        </w:rPr>
        <w:t>5</w:t>
      </w:r>
      <w:r w:rsidRPr="00CB19E5">
        <w:rPr>
          <w:rFonts w:ascii="Times New Roman" w:eastAsia="Times New Roman" w:hAnsi="Times New Roman" w:cs="Times New Roman"/>
          <w:b/>
          <w:sz w:val="24"/>
          <w:szCs w:val="24"/>
        </w:rPr>
        <w:t xml:space="preserve"> m. </w:t>
      </w:r>
      <w:r w:rsidR="00EA4FD0">
        <w:rPr>
          <w:rFonts w:ascii="Times New Roman" w:eastAsia="Times New Roman" w:hAnsi="Times New Roman" w:cs="Times New Roman"/>
          <w:b/>
          <w:sz w:val="24"/>
          <w:szCs w:val="24"/>
        </w:rPr>
        <w:t>sausio</w:t>
      </w:r>
      <w:r w:rsidR="009A258A" w:rsidRPr="00CB19E5">
        <w:rPr>
          <w:rFonts w:ascii="Times New Roman" w:eastAsia="Times New Roman" w:hAnsi="Times New Roman" w:cs="Times New Roman"/>
          <w:b/>
          <w:sz w:val="24"/>
          <w:szCs w:val="24"/>
        </w:rPr>
        <w:t xml:space="preserve"> </w:t>
      </w:r>
      <w:r w:rsidR="00EA4FD0">
        <w:rPr>
          <w:rFonts w:ascii="Times New Roman" w:eastAsia="Times New Roman" w:hAnsi="Times New Roman" w:cs="Times New Roman"/>
          <w:b/>
          <w:sz w:val="24"/>
          <w:szCs w:val="24"/>
        </w:rPr>
        <w:t>1</w:t>
      </w:r>
      <w:r w:rsidR="00B71B70">
        <w:rPr>
          <w:rFonts w:ascii="Times New Roman" w:eastAsia="Times New Roman" w:hAnsi="Times New Roman" w:cs="Times New Roman"/>
          <w:b/>
          <w:sz w:val="24"/>
          <w:szCs w:val="24"/>
        </w:rPr>
        <w:t xml:space="preserve">4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484B84" w:rsidRPr="001F40CE">
        <w:rPr>
          <w:rFonts w:ascii="Times New Roman" w:eastAsia="Calibri" w:hAnsi="Times New Roman" w:cs="Times New Roman"/>
          <w:sz w:val="24"/>
          <w:szCs w:val="24"/>
          <w:u w:val="single"/>
        </w:rPr>
        <w:t>Mokyklos g. 6</w:t>
      </w:r>
      <w:r w:rsidR="00484B84" w:rsidRPr="001F40CE">
        <w:rPr>
          <w:rFonts w:ascii="Times New Roman" w:eastAsia="Calibri" w:hAnsi="Times New Roman" w:cs="Times New Roman"/>
          <w:sz w:val="24"/>
          <w:szCs w:val="24"/>
          <w:u w:val="single"/>
          <w:lang w:val="en-US"/>
        </w:rPr>
        <w:t>-8</w:t>
      </w:r>
      <w:r w:rsidR="00484B84" w:rsidRPr="001F40CE">
        <w:rPr>
          <w:rFonts w:ascii="Times New Roman" w:eastAsia="Calibri" w:hAnsi="Times New Roman" w:cs="Times New Roman"/>
          <w:sz w:val="24"/>
          <w:szCs w:val="24"/>
          <w:u w:val="single"/>
        </w:rPr>
        <w:t>, Narteikiai,</w:t>
      </w:r>
      <w:r w:rsidR="00484B84">
        <w:rPr>
          <w:rFonts w:ascii="Times New Roman" w:eastAsia="Calibri" w:hAnsi="Times New Roman" w:cs="Times New Roman"/>
          <w:sz w:val="24"/>
          <w:szCs w:val="24"/>
          <w:u w:val="single"/>
        </w:rPr>
        <w:t xml:space="preserve"> </w:t>
      </w:r>
      <w:r w:rsidR="00484B84" w:rsidRPr="001F40CE">
        <w:rPr>
          <w:rFonts w:ascii="Times New Roman" w:eastAsia="Calibri" w:hAnsi="Times New Roman" w:cs="Times New Roman"/>
          <w:sz w:val="24"/>
          <w:szCs w:val="24"/>
          <w:u w:val="single"/>
        </w:rPr>
        <w:t>Joniškėlio apylinkių sen., Pasvalio r. sav</w:t>
      </w:r>
      <w:r w:rsidR="0064367D" w:rsidRPr="00A92BC9">
        <w:rPr>
          <w:rFonts w:ascii="Times New Roman" w:eastAsia="Calibri" w:hAnsi="Times New Roman" w:cs="Times New Roman"/>
          <w:sz w:val="24"/>
          <w:szCs w:val="24"/>
          <w:u w:val="single"/>
        </w:rPr>
        <w:t>.</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2"/>
        <w:gridCol w:w="4051"/>
        <w:gridCol w:w="2971"/>
        <w:gridCol w:w="2441"/>
      </w:tblGrid>
      <w:tr w:rsidR="005935CB" w:rsidRPr="00B54963" w14:paraId="293863C6" w14:textId="18D6D73D" w:rsidTr="005935CB">
        <w:trPr>
          <w:trHeight w:val="70"/>
        </w:trPr>
        <w:tc>
          <w:tcPr>
            <w:tcW w:w="562" w:type="dxa"/>
            <w:tcBorders>
              <w:top w:val="single" w:sz="4" w:space="0" w:color="000000"/>
              <w:left w:val="single" w:sz="4" w:space="0" w:color="000000"/>
              <w:bottom w:val="single" w:sz="4" w:space="0" w:color="000000"/>
            </w:tcBorders>
            <w:shd w:val="clear" w:color="auto" w:fill="auto"/>
            <w:vAlign w:val="center"/>
          </w:tcPr>
          <w:p w14:paraId="173A1B4F" w14:textId="77777777" w:rsidR="005935CB" w:rsidRPr="00B54963" w:rsidRDefault="005935CB" w:rsidP="00543F71">
            <w:pPr>
              <w:jc w:val="both"/>
              <w:rPr>
                <w:b/>
                <w:color w:val="000000"/>
              </w:rPr>
            </w:pPr>
            <w:r w:rsidRPr="00B54963">
              <w:rPr>
                <w:b/>
                <w:color w:val="000000"/>
              </w:rPr>
              <w:t>Eil. Nr.</w:t>
            </w:r>
          </w:p>
        </w:tc>
        <w:tc>
          <w:tcPr>
            <w:tcW w:w="4051" w:type="dxa"/>
            <w:tcBorders>
              <w:top w:val="single" w:sz="4" w:space="0" w:color="000000"/>
              <w:left w:val="single" w:sz="4" w:space="0" w:color="000000"/>
              <w:bottom w:val="single" w:sz="4" w:space="0" w:color="000000"/>
            </w:tcBorders>
            <w:shd w:val="clear" w:color="auto" w:fill="auto"/>
            <w:vAlign w:val="center"/>
          </w:tcPr>
          <w:p w14:paraId="2B366311" w14:textId="69D3ACB1" w:rsidR="005935CB" w:rsidRPr="00B54963" w:rsidRDefault="005935CB" w:rsidP="00543F71">
            <w:pPr>
              <w:jc w:val="center"/>
            </w:pPr>
            <w:r>
              <w:rPr>
                <w:rFonts w:ascii="Times New Roman" w:eastAsia="Times New Roman" w:hAnsi="Times New Roman" w:cs="Times New Roman"/>
                <w:b/>
                <w:color w:val="000000"/>
                <w:sz w:val="24"/>
                <w:szCs w:val="24"/>
              </w:rPr>
              <w:t>Rodiklis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9E7DB33" w:rsidR="005935CB" w:rsidRPr="00B54963" w:rsidRDefault="005935CB" w:rsidP="00543F71">
            <w:pPr>
              <w:jc w:val="center"/>
              <w:rPr>
                <w:b/>
                <w:color w:val="000000"/>
              </w:rPr>
            </w:pPr>
            <w:r>
              <w:rPr>
                <w:rFonts w:ascii="Times New Roman" w:eastAsia="Times New Roman" w:hAnsi="Times New Roman" w:cs="Times New Roman"/>
                <w:b/>
                <w:color w:val="000000"/>
                <w:sz w:val="24"/>
                <w:szCs w:val="24"/>
              </w:rPr>
              <w:t>Reikalaujama rodiklio reikšmė</w:t>
            </w:r>
          </w:p>
        </w:tc>
        <w:tc>
          <w:tcPr>
            <w:tcW w:w="2441" w:type="dxa"/>
            <w:tcBorders>
              <w:top w:val="single" w:sz="4" w:space="0" w:color="000000"/>
              <w:left w:val="single" w:sz="4" w:space="0" w:color="000000"/>
              <w:bottom w:val="single" w:sz="4" w:space="0" w:color="000000"/>
              <w:right w:val="single" w:sz="4" w:space="0" w:color="000000"/>
            </w:tcBorders>
          </w:tcPr>
          <w:p w14:paraId="050BF3B0" w14:textId="63065DC5" w:rsidR="005935CB" w:rsidRPr="00B00AED" w:rsidRDefault="0089222F" w:rsidP="00543F71">
            <w:pPr>
              <w:jc w:val="center"/>
              <w:rPr>
                <w:rFonts w:ascii="Times New Roman" w:eastAsia="Times New Roman" w:hAnsi="Times New Roman" w:cs="Times New Roman"/>
                <w:b/>
                <w:bCs/>
                <w:color w:val="000000"/>
                <w:sz w:val="24"/>
                <w:szCs w:val="24"/>
              </w:rPr>
            </w:pPr>
            <w:r w:rsidRPr="00B00AED">
              <w:rPr>
                <w:rFonts w:ascii="Times New Roman" w:eastAsia="Times New Roman" w:hAnsi="Times New Roman" w:cs="Times New Roman"/>
                <w:b/>
                <w:bCs/>
                <w:color w:val="000000"/>
                <w:sz w:val="24"/>
                <w:szCs w:val="24"/>
              </w:rPr>
              <w:t>Prekių, paslaugų ar darbų  siūlomos savybės</w:t>
            </w:r>
          </w:p>
        </w:tc>
      </w:tr>
      <w:tr w:rsidR="00AF1F47" w:rsidRPr="00B54963" w14:paraId="33AD41E6" w14:textId="36906714" w:rsidTr="005935CB">
        <w:trPr>
          <w:trHeight w:val="917"/>
        </w:trPr>
        <w:tc>
          <w:tcPr>
            <w:tcW w:w="562" w:type="dxa"/>
            <w:tcBorders>
              <w:top w:val="single" w:sz="4" w:space="0" w:color="000000"/>
              <w:left w:val="single" w:sz="4" w:space="0" w:color="000000"/>
              <w:bottom w:val="single" w:sz="4" w:space="0" w:color="000000"/>
            </w:tcBorders>
            <w:shd w:val="clear" w:color="auto" w:fill="auto"/>
          </w:tcPr>
          <w:p w14:paraId="73587C3E" w14:textId="77777777" w:rsidR="00AF1F47" w:rsidRPr="00B54963" w:rsidRDefault="00AF1F47" w:rsidP="00AF1F47">
            <w:pPr>
              <w:jc w:val="both"/>
              <w:rPr>
                <w:color w:val="000000"/>
              </w:rPr>
            </w:pPr>
            <w:r w:rsidRPr="00B54963">
              <w:rPr>
                <w:color w:val="000000"/>
              </w:rPr>
              <w:t xml:space="preserve">1. </w:t>
            </w:r>
          </w:p>
        </w:tc>
        <w:tc>
          <w:tcPr>
            <w:tcW w:w="4051" w:type="dxa"/>
            <w:tcBorders>
              <w:top w:val="single" w:sz="4" w:space="0" w:color="000000"/>
              <w:left w:val="single" w:sz="4" w:space="0" w:color="000000"/>
              <w:bottom w:val="single" w:sz="4" w:space="0" w:color="000000"/>
            </w:tcBorders>
            <w:shd w:val="clear" w:color="auto" w:fill="auto"/>
            <w:vAlign w:val="center"/>
          </w:tcPr>
          <w:p w14:paraId="24A34425" w14:textId="040B4036" w:rsidR="00AF1F47" w:rsidRPr="00B54963" w:rsidRDefault="00AF1F47" w:rsidP="00AF1F47">
            <w:pPr>
              <w:pStyle w:val="BodyTextIndent3"/>
              <w:tabs>
                <w:tab w:val="left" w:pos="207"/>
                <w:tab w:val="left" w:pos="284"/>
                <w:tab w:val="left" w:pos="600"/>
              </w:tabs>
              <w:ind w:firstLine="0"/>
              <w:rPr>
                <w:iCs/>
                <w:lang w:val="lt-LT"/>
              </w:rPr>
            </w:pPr>
            <w:r w:rsidRPr="00B54963">
              <w:rPr>
                <w:iCs/>
                <w:lang w:val="lt-LT"/>
              </w:rPr>
              <w:t>Darbinis plotis (m)</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67A0F64" w14:textId="39490AB4" w:rsidR="00AF1F47" w:rsidRPr="00B54963" w:rsidRDefault="00AF1F47" w:rsidP="00AF1F47">
            <w:pPr>
              <w:rPr>
                <w:rFonts w:eastAsia="Calibri"/>
                <w:lang w:val="en-GB"/>
              </w:rPr>
            </w:pPr>
            <w:r>
              <w:rPr>
                <w:rFonts w:eastAsia="Calibri"/>
                <w:lang w:val="en-GB"/>
              </w:rPr>
              <w:t xml:space="preserve">9 </w:t>
            </w:r>
            <w:r w:rsidRPr="00B54963">
              <w:rPr>
                <w:rFonts w:eastAsia="Calibri"/>
                <w:lang w:val="en-GB"/>
              </w:rPr>
              <w:t>m</w:t>
            </w:r>
          </w:p>
        </w:tc>
        <w:tc>
          <w:tcPr>
            <w:tcW w:w="2441" w:type="dxa"/>
            <w:tcBorders>
              <w:top w:val="single" w:sz="4" w:space="0" w:color="000000"/>
              <w:left w:val="single" w:sz="4" w:space="0" w:color="000000"/>
              <w:bottom w:val="single" w:sz="4" w:space="0" w:color="000000"/>
              <w:right w:val="single" w:sz="4" w:space="0" w:color="000000"/>
            </w:tcBorders>
          </w:tcPr>
          <w:p w14:paraId="5CCF3052" w14:textId="77777777" w:rsidR="00AF1F47" w:rsidRPr="00B54963" w:rsidRDefault="00AF1F47" w:rsidP="00AF1F47">
            <w:pPr>
              <w:rPr>
                <w:rFonts w:eastAsia="Calibri"/>
                <w:lang w:val="en-GB"/>
              </w:rPr>
            </w:pPr>
          </w:p>
        </w:tc>
      </w:tr>
      <w:tr w:rsidR="00AF1F47" w:rsidRPr="00B54963" w14:paraId="492BBD16" w14:textId="137DB3A0" w:rsidTr="005935CB">
        <w:tc>
          <w:tcPr>
            <w:tcW w:w="562" w:type="dxa"/>
            <w:tcBorders>
              <w:top w:val="single" w:sz="4" w:space="0" w:color="000000"/>
              <w:left w:val="single" w:sz="4" w:space="0" w:color="000000"/>
              <w:bottom w:val="single" w:sz="4" w:space="0" w:color="000000"/>
            </w:tcBorders>
            <w:shd w:val="clear" w:color="auto" w:fill="auto"/>
          </w:tcPr>
          <w:p w14:paraId="18C5F4D7" w14:textId="77777777" w:rsidR="00AF1F47" w:rsidRPr="00B54963" w:rsidRDefault="00AF1F47" w:rsidP="00AF1F47">
            <w:pPr>
              <w:jc w:val="both"/>
              <w:rPr>
                <w:color w:val="000000"/>
              </w:rPr>
            </w:pPr>
            <w:r w:rsidRPr="00B54963">
              <w:rPr>
                <w:color w:val="000000"/>
              </w:rPr>
              <w:t xml:space="preserve">2. </w:t>
            </w:r>
          </w:p>
        </w:tc>
        <w:tc>
          <w:tcPr>
            <w:tcW w:w="4051" w:type="dxa"/>
            <w:tcBorders>
              <w:top w:val="single" w:sz="4" w:space="0" w:color="000000"/>
              <w:left w:val="single" w:sz="4" w:space="0" w:color="000000"/>
              <w:bottom w:val="single" w:sz="4" w:space="0" w:color="000000"/>
            </w:tcBorders>
            <w:shd w:val="clear" w:color="auto" w:fill="auto"/>
            <w:vAlign w:val="center"/>
          </w:tcPr>
          <w:p w14:paraId="7D4E9F3D" w14:textId="410C5DF4" w:rsidR="00AF1F47" w:rsidRPr="00B54963" w:rsidRDefault="00AF1F47" w:rsidP="00AF1F47">
            <w:pPr>
              <w:pStyle w:val="BodyTextIndent3"/>
              <w:tabs>
                <w:tab w:val="left" w:pos="207"/>
                <w:tab w:val="left" w:pos="284"/>
                <w:tab w:val="left" w:pos="600"/>
              </w:tabs>
              <w:ind w:firstLine="0"/>
              <w:rPr>
                <w:iCs/>
                <w:lang w:val="lt-LT"/>
              </w:rPr>
            </w:pPr>
            <w:r w:rsidRPr="00B54963">
              <w:t>Sėklų ir trąšų bunkerio talpa (l)</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C3FDDC5" w14:textId="3E694C4E" w:rsidR="00AF1F47" w:rsidRPr="00B54963" w:rsidRDefault="00AF1F47" w:rsidP="00AF1F47">
            <w:pPr>
              <w:rPr>
                <w:rFonts w:eastAsia="Calibri"/>
              </w:rPr>
            </w:pPr>
            <w:r w:rsidRPr="00B54963">
              <w:t>Ne mažiau kaip 5000 l</w:t>
            </w:r>
          </w:p>
        </w:tc>
        <w:tc>
          <w:tcPr>
            <w:tcW w:w="2441" w:type="dxa"/>
            <w:tcBorders>
              <w:top w:val="single" w:sz="4" w:space="0" w:color="000000"/>
              <w:left w:val="single" w:sz="4" w:space="0" w:color="000000"/>
              <w:bottom w:val="single" w:sz="4" w:space="0" w:color="000000"/>
              <w:right w:val="single" w:sz="4" w:space="0" w:color="000000"/>
            </w:tcBorders>
          </w:tcPr>
          <w:p w14:paraId="5860C1F0" w14:textId="77777777" w:rsidR="00AF1F47" w:rsidRPr="00B54963" w:rsidRDefault="00AF1F47" w:rsidP="00AF1F47"/>
        </w:tc>
      </w:tr>
      <w:tr w:rsidR="00AF1F47" w:rsidRPr="00B54963" w14:paraId="1422D573" w14:textId="12FCF29A" w:rsidTr="005935CB">
        <w:tc>
          <w:tcPr>
            <w:tcW w:w="562" w:type="dxa"/>
            <w:tcBorders>
              <w:top w:val="single" w:sz="4" w:space="0" w:color="000000"/>
              <w:left w:val="single" w:sz="4" w:space="0" w:color="000000"/>
              <w:bottom w:val="single" w:sz="4" w:space="0" w:color="000000"/>
            </w:tcBorders>
            <w:shd w:val="clear" w:color="auto" w:fill="auto"/>
          </w:tcPr>
          <w:p w14:paraId="2E01CBC3" w14:textId="77777777" w:rsidR="00AF1F47" w:rsidRPr="00B54963" w:rsidRDefault="00AF1F47" w:rsidP="00AF1F47">
            <w:pPr>
              <w:jc w:val="both"/>
              <w:rPr>
                <w:color w:val="000000"/>
              </w:rPr>
            </w:pPr>
            <w:r w:rsidRPr="00B54963">
              <w:rPr>
                <w:color w:val="000000"/>
              </w:rPr>
              <w:t>3.</w:t>
            </w:r>
          </w:p>
        </w:tc>
        <w:tc>
          <w:tcPr>
            <w:tcW w:w="4051" w:type="dxa"/>
            <w:tcBorders>
              <w:top w:val="single" w:sz="4" w:space="0" w:color="000000"/>
              <w:left w:val="single" w:sz="4" w:space="0" w:color="000000"/>
              <w:bottom w:val="single" w:sz="4" w:space="0" w:color="000000"/>
            </w:tcBorders>
            <w:shd w:val="clear" w:color="auto" w:fill="auto"/>
            <w:vAlign w:val="center"/>
          </w:tcPr>
          <w:p w14:paraId="15F2B85B" w14:textId="689162D4" w:rsidR="00AF1F47" w:rsidRPr="00B54963" w:rsidRDefault="00AF1F47" w:rsidP="00AF1F47">
            <w:pPr>
              <w:pStyle w:val="BodyTextIndent3"/>
              <w:tabs>
                <w:tab w:val="left" w:pos="207"/>
                <w:tab w:val="left" w:pos="284"/>
                <w:tab w:val="left" w:pos="600"/>
              </w:tabs>
              <w:ind w:firstLine="0"/>
              <w:rPr>
                <w:iCs/>
                <w:lang w:val="lt-LT"/>
              </w:rPr>
            </w:pPr>
            <w:r w:rsidRPr="00B54963">
              <w:t>Išsėjimo sistemos spaudimas į</w:t>
            </w:r>
            <w:r>
              <w:t xml:space="preserve"> dirvą</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B973D99" w14:textId="08314A4F" w:rsidR="00AF1F47" w:rsidRPr="00B54963" w:rsidRDefault="00AF1F47" w:rsidP="00AF1F47">
            <w:pPr>
              <w:rPr>
                <w:rFonts w:eastAsia="Calibri"/>
                <w:bCs/>
              </w:rPr>
            </w:pPr>
            <w:r>
              <w:rPr>
                <w:rFonts w:eastAsia="Calibri"/>
                <w:bCs/>
              </w:rPr>
              <w:t xml:space="preserve">Nuo </w:t>
            </w:r>
            <w:r>
              <w:rPr>
                <w:rFonts w:eastAsia="Calibri"/>
                <w:bCs/>
                <w:lang w:val="en-US"/>
              </w:rPr>
              <w:t>5 – 120 kg</w:t>
            </w:r>
          </w:p>
        </w:tc>
        <w:tc>
          <w:tcPr>
            <w:tcW w:w="2441" w:type="dxa"/>
            <w:tcBorders>
              <w:top w:val="single" w:sz="4" w:space="0" w:color="000000"/>
              <w:left w:val="single" w:sz="4" w:space="0" w:color="000000"/>
              <w:bottom w:val="single" w:sz="4" w:space="0" w:color="000000"/>
              <w:right w:val="single" w:sz="4" w:space="0" w:color="000000"/>
            </w:tcBorders>
          </w:tcPr>
          <w:p w14:paraId="0CF3AC54" w14:textId="77777777" w:rsidR="00AF1F47" w:rsidRPr="00B54963" w:rsidRDefault="00AF1F47" w:rsidP="00AF1F47"/>
        </w:tc>
      </w:tr>
      <w:tr w:rsidR="00AF1F47" w:rsidRPr="00B54963" w14:paraId="30E72E08" w14:textId="7B26D6B2" w:rsidTr="005935CB">
        <w:tc>
          <w:tcPr>
            <w:tcW w:w="562" w:type="dxa"/>
            <w:tcBorders>
              <w:top w:val="single" w:sz="4" w:space="0" w:color="000000"/>
              <w:left w:val="single" w:sz="4" w:space="0" w:color="000000"/>
              <w:bottom w:val="single" w:sz="4" w:space="0" w:color="000000"/>
            </w:tcBorders>
            <w:shd w:val="clear" w:color="auto" w:fill="auto"/>
          </w:tcPr>
          <w:p w14:paraId="17635F77" w14:textId="77777777" w:rsidR="00AF1F47" w:rsidRPr="00B54963" w:rsidRDefault="00AF1F47" w:rsidP="00AF1F47">
            <w:pPr>
              <w:jc w:val="both"/>
              <w:rPr>
                <w:color w:val="000000"/>
              </w:rPr>
            </w:pPr>
            <w:r w:rsidRPr="00B54963">
              <w:rPr>
                <w:color w:val="000000"/>
              </w:rPr>
              <w:t>4.</w:t>
            </w:r>
          </w:p>
        </w:tc>
        <w:tc>
          <w:tcPr>
            <w:tcW w:w="4051" w:type="dxa"/>
            <w:tcBorders>
              <w:top w:val="single" w:sz="4" w:space="0" w:color="000000"/>
              <w:left w:val="single" w:sz="4" w:space="0" w:color="000000"/>
              <w:bottom w:val="single" w:sz="4" w:space="0" w:color="000000"/>
            </w:tcBorders>
            <w:shd w:val="clear" w:color="auto" w:fill="auto"/>
            <w:vAlign w:val="center"/>
          </w:tcPr>
          <w:p w14:paraId="5A522508" w14:textId="28A74C1A" w:rsidR="00AF1F47" w:rsidRPr="00B54963" w:rsidRDefault="00AF1F47" w:rsidP="00AF1F47">
            <w:pPr>
              <w:pStyle w:val="BodyTextIndent3"/>
              <w:tabs>
                <w:tab w:val="left" w:pos="207"/>
                <w:tab w:val="left" w:pos="284"/>
                <w:tab w:val="left" w:pos="600"/>
              </w:tabs>
              <w:ind w:firstLine="0"/>
              <w:rPr>
                <w:iCs/>
                <w:lang w:val="lt-LT"/>
              </w:rPr>
            </w:pPr>
            <w:r>
              <w:rPr>
                <w:iCs/>
              </w:rPr>
              <w:t>S</w:t>
            </w:r>
            <w:r>
              <w:rPr>
                <w:iCs/>
                <w:lang w:val="lt-LT"/>
              </w:rPr>
              <w:t>ėjimo tarpueiliai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C6384B7" w14:textId="20EB5F38" w:rsidR="00AF1F47" w:rsidRPr="00B54963" w:rsidRDefault="00AF1F47" w:rsidP="00AF1F47">
            <w:pPr>
              <w:rPr>
                <w:rFonts w:eastAsia="Calibri"/>
                <w:bCs/>
                <w:lang w:val="en-GB"/>
              </w:rPr>
            </w:pPr>
            <w:r w:rsidRPr="00B54963">
              <w:t>Ne mažiau kaip 1</w:t>
            </w:r>
            <w:r>
              <w:rPr>
                <w:lang w:val="en-US"/>
              </w:rPr>
              <w:t>5</w:t>
            </w:r>
            <w:r w:rsidRPr="00B54963">
              <w:t xml:space="preserve"> cm</w:t>
            </w:r>
          </w:p>
        </w:tc>
        <w:tc>
          <w:tcPr>
            <w:tcW w:w="2441" w:type="dxa"/>
            <w:tcBorders>
              <w:top w:val="single" w:sz="4" w:space="0" w:color="000000"/>
              <w:left w:val="single" w:sz="4" w:space="0" w:color="000000"/>
              <w:bottom w:val="single" w:sz="4" w:space="0" w:color="000000"/>
              <w:right w:val="single" w:sz="4" w:space="0" w:color="000000"/>
            </w:tcBorders>
          </w:tcPr>
          <w:p w14:paraId="1C07761C" w14:textId="77777777" w:rsidR="00AF1F47" w:rsidRPr="00B54963" w:rsidRDefault="00AF1F47" w:rsidP="00AF1F47"/>
        </w:tc>
      </w:tr>
      <w:tr w:rsidR="00AF1F47" w:rsidRPr="00B54963" w14:paraId="79C7F120" w14:textId="654AC4FF" w:rsidTr="005935CB">
        <w:trPr>
          <w:trHeight w:val="416"/>
        </w:trPr>
        <w:tc>
          <w:tcPr>
            <w:tcW w:w="562" w:type="dxa"/>
            <w:tcBorders>
              <w:top w:val="single" w:sz="4" w:space="0" w:color="000000"/>
              <w:left w:val="single" w:sz="4" w:space="0" w:color="000000"/>
              <w:bottom w:val="single" w:sz="4" w:space="0" w:color="000000"/>
            </w:tcBorders>
            <w:shd w:val="clear" w:color="auto" w:fill="auto"/>
          </w:tcPr>
          <w:p w14:paraId="2FDDC2AC" w14:textId="77777777" w:rsidR="00AF1F47" w:rsidRPr="00B54963" w:rsidRDefault="00AF1F47" w:rsidP="00AF1F47">
            <w:pPr>
              <w:jc w:val="both"/>
              <w:rPr>
                <w:color w:val="000000"/>
              </w:rPr>
            </w:pPr>
            <w:r w:rsidRPr="00B54963">
              <w:rPr>
                <w:color w:val="000000"/>
              </w:rPr>
              <w:t>5.</w:t>
            </w:r>
          </w:p>
        </w:tc>
        <w:tc>
          <w:tcPr>
            <w:tcW w:w="4051" w:type="dxa"/>
            <w:tcBorders>
              <w:top w:val="single" w:sz="4" w:space="0" w:color="000000"/>
              <w:left w:val="single" w:sz="4" w:space="0" w:color="000000"/>
              <w:bottom w:val="single" w:sz="4" w:space="0" w:color="000000"/>
            </w:tcBorders>
            <w:shd w:val="clear" w:color="auto" w:fill="auto"/>
            <w:vAlign w:val="center"/>
          </w:tcPr>
          <w:p w14:paraId="69820B30" w14:textId="0BA8179B" w:rsidR="00AF1F47" w:rsidRPr="00B54963" w:rsidRDefault="00AF1F47" w:rsidP="00AF1F47">
            <w:pPr>
              <w:pStyle w:val="BodyTextIndent3"/>
              <w:tabs>
                <w:tab w:val="left" w:pos="207"/>
                <w:tab w:val="left" w:pos="284"/>
                <w:tab w:val="left" w:pos="600"/>
              </w:tabs>
              <w:ind w:firstLine="0"/>
              <w:rPr>
                <w:iCs/>
                <w:lang w:val="lt-LT"/>
              </w:rPr>
            </w:pPr>
            <w:r>
              <w:rPr>
                <w:iCs/>
                <w:lang w:val="lt-LT"/>
              </w:rPr>
              <w:t>Sėklavamzdžių elektroninė užsikimšimo kontrolė</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CF40DF3" w14:textId="1438848E" w:rsidR="00AF1F47" w:rsidRPr="00B54963" w:rsidRDefault="00AF1F47" w:rsidP="00AF1F47">
            <w:pPr>
              <w:rPr>
                <w:rFonts w:eastAsia="Calibri"/>
                <w:bCs/>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007446A7" w14:textId="77777777" w:rsidR="00AF1F47" w:rsidRPr="00B54963" w:rsidRDefault="00AF1F47" w:rsidP="00AF1F47"/>
        </w:tc>
      </w:tr>
      <w:tr w:rsidR="00AF1F47" w:rsidRPr="00B54963" w14:paraId="3E373EEF" w14:textId="07C72A3F" w:rsidTr="005935CB">
        <w:trPr>
          <w:trHeight w:val="323"/>
        </w:trPr>
        <w:tc>
          <w:tcPr>
            <w:tcW w:w="562" w:type="dxa"/>
            <w:tcBorders>
              <w:top w:val="single" w:sz="4" w:space="0" w:color="000000"/>
              <w:left w:val="single" w:sz="4" w:space="0" w:color="000000"/>
              <w:bottom w:val="single" w:sz="4" w:space="0" w:color="000000"/>
            </w:tcBorders>
            <w:shd w:val="clear" w:color="auto" w:fill="auto"/>
          </w:tcPr>
          <w:p w14:paraId="067A4E44" w14:textId="77777777" w:rsidR="00AF1F47" w:rsidRPr="00B54963" w:rsidRDefault="00AF1F47" w:rsidP="00AF1F47">
            <w:pPr>
              <w:jc w:val="both"/>
              <w:rPr>
                <w:color w:val="000000"/>
              </w:rPr>
            </w:pPr>
            <w:r w:rsidRPr="00B54963">
              <w:rPr>
                <w:color w:val="000000"/>
              </w:rPr>
              <w:t>6.</w:t>
            </w:r>
          </w:p>
        </w:tc>
        <w:tc>
          <w:tcPr>
            <w:tcW w:w="4051" w:type="dxa"/>
            <w:tcBorders>
              <w:top w:val="single" w:sz="4" w:space="0" w:color="000000"/>
              <w:left w:val="single" w:sz="4" w:space="0" w:color="000000"/>
              <w:bottom w:val="single" w:sz="4" w:space="0" w:color="000000"/>
            </w:tcBorders>
            <w:shd w:val="clear" w:color="auto" w:fill="auto"/>
            <w:vAlign w:val="center"/>
          </w:tcPr>
          <w:p w14:paraId="1D194113" w14:textId="34BCFFCE" w:rsidR="00AF1F47" w:rsidRPr="00B54963" w:rsidRDefault="00AF1F47" w:rsidP="00AF1F47">
            <w:pPr>
              <w:pStyle w:val="BodyTextIndent3"/>
              <w:tabs>
                <w:tab w:val="left" w:pos="207"/>
                <w:tab w:val="left" w:pos="284"/>
                <w:tab w:val="left" w:pos="600"/>
              </w:tabs>
              <w:ind w:firstLine="0"/>
              <w:rPr>
                <w:iCs/>
                <w:lang w:val="lt-LT"/>
              </w:rPr>
            </w:pPr>
            <w:r>
              <w:rPr>
                <w:iCs/>
                <w:lang w:val="lt-LT"/>
              </w:rPr>
              <w:t>Sėklų užžėrimo aketėlės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CE23C7B" w14:textId="1A9F11E8" w:rsidR="00AF1F47" w:rsidRPr="00B54963" w:rsidRDefault="00AF1F47" w:rsidP="00AF1F47">
            <w:pPr>
              <w:rPr>
                <w:rFonts w:eastAsia="Calibri"/>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7EAC617D" w14:textId="77777777" w:rsidR="00AF1F47" w:rsidRPr="00B54963" w:rsidRDefault="00AF1F47" w:rsidP="00AF1F47"/>
        </w:tc>
      </w:tr>
      <w:tr w:rsidR="00AF1F47" w:rsidRPr="00B54963" w14:paraId="23367527" w14:textId="3625035E" w:rsidTr="005935CB">
        <w:tc>
          <w:tcPr>
            <w:tcW w:w="562" w:type="dxa"/>
            <w:tcBorders>
              <w:top w:val="single" w:sz="4" w:space="0" w:color="000000"/>
              <w:left w:val="single" w:sz="4" w:space="0" w:color="000000"/>
              <w:bottom w:val="single" w:sz="4" w:space="0" w:color="000000"/>
            </w:tcBorders>
            <w:shd w:val="clear" w:color="auto" w:fill="auto"/>
          </w:tcPr>
          <w:p w14:paraId="6876213A" w14:textId="77777777" w:rsidR="00AF1F47" w:rsidRPr="00B54963" w:rsidRDefault="00AF1F47" w:rsidP="00AF1F47">
            <w:pPr>
              <w:jc w:val="both"/>
              <w:rPr>
                <w:color w:val="000000"/>
              </w:rPr>
            </w:pPr>
            <w:r w:rsidRPr="00B54963">
              <w:rPr>
                <w:color w:val="000000"/>
              </w:rPr>
              <w:t>7.</w:t>
            </w:r>
          </w:p>
        </w:tc>
        <w:tc>
          <w:tcPr>
            <w:tcW w:w="4051" w:type="dxa"/>
            <w:tcBorders>
              <w:top w:val="single" w:sz="4" w:space="0" w:color="000000"/>
              <w:left w:val="single" w:sz="4" w:space="0" w:color="000000"/>
              <w:bottom w:val="single" w:sz="4" w:space="0" w:color="000000"/>
            </w:tcBorders>
            <w:shd w:val="clear" w:color="auto" w:fill="auto"/>
            <w:vAlign w:val="center"/>
          </w:tcPr>
          <w:p w14:paraId="16E59613" w14:textId="28677460" w:rsidR="00AF1F47" w:rsidRPr="00B54963" w:rsidRDefault="00AF1F47" w:rsidP="00AF1F47">
            <w:pPr>
              <w:pStyle w:val="BodyTextIndent3"/>
              <w:tabs>
                <w:tab w:val="left" w:pos="207"/>
                <w:tab w:val="left" w:pos="284"/>
                <w:tab w:val="left" w:pos="600"/>
              </w:tabs>
              <w:ind w:firstLine="0"/>
              <w:rPr>
                <w:iCs/>
                <w:lang w:val="lt-LT"/>
              </w:rPr>
            </w:pPr>
            <w:r>
              <w:rPr>
                <w:iCs/>
                <w:lang w:val="lt-LT"/>
              </w:rPr>
              <w:t>Galinis padanginis tankiinimo volas visu sėjamosios darbiniu pločiu</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0BB0EE1" w14:textId="0ED0BDA4" w:rsidR="00AF1F47" w:rsidRPr="00B54963" w:rsidRDefault="00AF1F47" w:rsidP="00AF1F47">
            <w:pPr>
              <w:rPr>
                <w:rFonts w:eastAsia="Calibri"/>
                <w:lang w:val="en-GB"/>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44FEEE43" w14:textId="77777777" w:rsidR="00AF1F47" w:rsidRPr="00B54963" w:rsidRDefault="00AF1F47" w:rsidP="00AF1F47"/>
        </w:tc>
      </w:tr>
      <w:tr w:rsidR="00AF1F47" w:rsidRPr="00B54963" w14:paraId="2C436958" w14:textId="03075443" w:rsidTr="005935CB">
        <w:tc>
          <w:tcPr>
            <w:tcW w:w="562" w:type="dxa"/>
            <w:tcBorders>
              <w:top w:val="single" w:sz="4" w:space="0" w:color="000000"/>
              <w:left w:val="single" w:sz="4" w:space="0" w:color="000000"/>
              <w:bottom w:val="single" w:sz="4" w:space="0" w:color="000000"/>
            </w:tcBorders>
            <w:shd w:val="clear" w:color="auto" w:fill="auto"/>
          </w:tcPr>
          <w:p w14:paraId="7B392179" w14:textId="77777777" w:rsidR="00AF1F47" w:rsidRPr="00B54963" w:rsidRDefault="00AF1F47" w:rsidP="00AF1F47">
            <w:pPr>
              <w:jc w:val="both"/>
              <w:rPr>
                <w:color w:val="000000"/>
              </w:rPr>
            </w:pPr>
            <w:r w:rsidRPr="00B54963">
              <w:rPr>
                <w:color w:val="000000"/>
              </w:rPr>
              <w:t>8.</w:t>
            </w:r>
          </w:p>
        </w:tc>
        <w:tc>
          <w:tcPr>
            <w:tcW w:w="4051" w:type="dxa"/>
            <w:tcBorders>
              <w:top w:val="single" w:sz="4" w:space="0" w:color="000000"/>
              <w:left w:val="single" w:sz="4" w:space="0" w:color="000000"/>
              <w:bottom w:val="single" w:sz="4" w:space="0" w:color="000000"/>
            </w:tcBorders>
            <w:shd w:val="clear" w:color="auto" w:fill="auto"/>
            <w:vAlign w:val="center"/>
          </w:tcPr>
          <w:p w14:paraId="59C60F29" w14:textId="22FE933C" w:rsidR="00AF1F47" w:rsidRPr="00B54963" w:rsidRDefault="00AF1F47" w:rsidP="00AF1F47">
            <w:pPr>
              <w:pStyle w:val="BodyTextIndent3"/>
              <w:tabs>
                <w:tab w:val="left" w:pos="207"/>
                <w:tab w:val="left" w:pos="284"/>
                <w:tab w:val="left" w:pos="600"/>
              </w:tabs>
              <w:ind w:firstLine="0"/>
              <w:rPr>
                <w:iCs/>
                <w:lang w:val="lt-LT"/>
              </w:rPr>
            </w:pPr>
            <w:r>
              <w:rPr>
                <w:iCs/>
                <w:lang w:val="lt-LT"/>
              </w:rPr>
              <w:t>Priekinis padanginis tankiinimo volas visu sėjamosios darbiniu pločiu</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E408538" w14:textId="40603CF5" w:rsidR="00AF1F47" w:rsidRPr="00B54963" w:rsidRDefault="00AF1F47" w:rsidP="00AF1F47">
            <w:pPr>
              <w:rPr>
                <w:rFonts w:eastAsia="Calibri"/>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4B385299" w14:textId="77777777" w:rsidR="00AF1F47" w:rsidRDefault="00AF1F47" w:rsidP="00AF1F47"/>
        </w:tc>
      </w:tr>
      <w:tr w:rsidR="00AF1F47" w:rsidRPr="00B54963" w14:paraId="442F43BA" w14:textId="4AC5A3A1" w:rsidTr="005935CB">
        <w:tc>
          <w:tcPr>
            <w:tcW w:w="562" w:type="dxa"/>
            <w:tcBorders>
              <w:top w:val="single" w:sz="4" w:space="0" w:color="000000"/>
              <w:left w:val="single" w:sz="4" w:space="0" w:color="000000"/>
              <w:bottom w:val="single" w:sz="4" w:space="0" w:color="000000"/>
            </w:tcBorders>
            <w:shd w:val="clear" w:color="auto" w:fill="auto"/>
          </w:tcPr>
          <w:p w14:paraId="312D310F" w14:textId="77777777" w:rsidR="00AF1F47" w:rsidRPr="00B54963" w:rsidRDefault="00AF1F47" w:rsidP="00AF1F47">
            <w:pPr>
              <w:jc w:val="both"/>
              <w:rPr>
                <w:color w:val="000000"/>
              </w:rPr>
            </w:pPr>
            <w:r w:rsidRPr="00B54963">
              <w:rPr>
                <w:color w:val="000000"/>
              </w:rPr>
              <w:t>9.</w:t>
            </w:r>
          </w:p>
        </w:tc>
        <w:tc>
          <w:tcPr>
            <w:tcW w:w="4051" w:type="dxa"/>
            <w:tcBorders>
              <w:top w:val="single" w:sz="4" w:space="0" w:color="000000"/>
              <w:left w:val="single" w:sz="4" w:space="0" w:color="000000"/>
              <w:bottom w:val="single" w:sz="4" w:space="0" w:color="000000"/>
            </w:tcBorders>
            <w:shd w:val="clear" w:color="auto" w:fill="auto"/>
            <w:vAlign w:val="center"/>
          </w:tcPr>
          <w:p w14:paraId="2DBFC8FE" w14:textId="46840620" w:rsidR="00AF1F47" w:rsidRPr="00B54963" w:rsidRDefault="00AF1F47" w:rsidP="00AF1F47">
            <w:pPr>
              <w:pStyle w:val="BodyTextIndent3"/>
              <w:tabs>
                <w:tab w:val="left" w:pos="207"/>
                <w:tab w:val="left" w:pos="284"/>
                <w:tab w:val="left" w:pos="600"/>
              </w:tabs>
              <w:ind w:firstLine="0"/>
              <w:rPr>
                <w:iCs/>
                <w:lang w:val="lt-LT"/>
              </w:rPr>
            </w:pPr>
            <w:r w:rsidRPr="00B54963">
              <w:t>Technologinių vėžių vožtuvai (vnt)</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E891F" w14:textId="325B684C" w:rsidR="00AF1F47" w:rsidRPr="00B54963" w:rsidRDefault="00AF1F47" w:rsidP="00AF1F47">
            <w:pPr>
              <w:rPr>
                <w:rFonts w:eastAsia="Calibri"/>
              </w:rPr>
            </w:pPr>
            <w:r w:rsidRPr="00B54963">
              <w:t xml:space="preserve">Ne mažiau kaip </w:t>
            </w:r>
            <w:r>
              <w:rPr>
                <w:lang w:val="en-US"/>
              </w:rPr>
              <w:t>6</w:t>
            </w:r>
            <w:r w:rsidRPr="00B54963">
              <w:t xml:space="preserve"> vnt</w:t>
            </w:r>
          </w:p>
        </w:tc>
        <w:tc>
          <w:tcPr>
            <w:tcW w:w="2441" w:type="dxa"/>
            <w:tcBorders>
              <w:top w:val="single" w:sz="4" w:space="0" w:color="000000"/>
              <w:left w:val="single" w:sz="4" w:space="0" w:color="000000"/>
              <w:bottom w:val="single" w:sz="4" w:space="0" w:color="000000"/>
              <w:right w:val="single" w:sz="4" w:space="0" w:color="000000"/>
            </w:tcBorders>
          </w:tcPr>
          <w:p w14:paraId="1B23457C" w14:textId="77777777" w:rsidR="00AF1F47" w:rsidRPr="00B54963" w:rsidRDefault="00AF1F47" w:rsidP="00AF1F47"/>
        </w:tc>
      </w:tr>
      <w:tr w:rsidR="00AF1F47" w:rsidRPr="00B54963" w14:paraId="2E6D2928" w14:textId="332D7266" w:rsidTr="005935CB">
        <w:tc>
          <w:tcPr>
            <w:tcW w:w="562" w:type="dxa"/>
            <w:tcBorders>
              <w:top w:val="single" w:sz="4" w:space="0" w:color="000000"/>
              <w:left w:val="single" w:sz="4" w:space="0" w:color="000000"/>
              <w:bottom w:val="single" w:sz="4" w:space="0" w:color="000000"/>
            </w:tcBorders>
            <w:shd w:val="clear" w:color="auto" w:fill="auto"/>
          </w:tcPr>
          <w:p w14:paraId="64460BC3" w14:textId="77777777" w:rsidR="00AF1F47" w:rsidRPr="00B54963" w:rsidRDefault="00AF1F47" w:rsidP="00AF1F47">
            <w:pPr>
              <w:jc w:val="both"/>
              <w:rPr>
                <w:color w:val="000000"/>
              </w:rPr>
            </w:pPr>
            <w:r w:rsidRPr="00B54963">
              <w:rPr>
                <w:color w:val="000000"/>
              </w:rPr>
              <w:t>10.</w:t>
            </w:r>
          </w:p>
        </w:tc>
        <w:tc>
          <w:tcPr>
            <w:tcW w:w="4051" w:type="dxa"/>
            <w:tcBorders>
              <w:top w:val="single" w:sz="4" w:space="0" w:color="000000"/>
              <w:left w:val="single" w:sz="4" w:space="0" w:color="000000"/>
              <w:bottom w:val="single" w:sz="4" w:space="0" w:color="000000"/>
            </w:tcBorders>
            <w:shd w:val="clear" w:color="auto" w:fill="auto"/>
            <w:vAlign w:val="center"/>
          </w:tcPr>
          <w:p w14:paraId="6E3E25D5" w14:textId="5CC948AC" w:rsidR="00AF1F47" w:rsidRPr="00B54963" w:rsidRDefault="00AF1F47" w:rsidP="00AF1F47">
            <w:pPr>
              <w:pStyle w:val="BodyTextIndent3"/>
              <w:tabs>
                <w:tab w:val="left" w:pos="207"/>
                <w:tab w:val="left" w:pos="284"/>
                <w:tab w:val="left" w:pos="600"/>
              </w:tabs>
              <w:ind w:firstLine="0"/>
              <w:rPr>
                <w:iCs/>
                <w:lang w:val="lt-LT"/>
              </w:rPr>
            </w:pPr>
            <w:r w:rsidRPr="00B54963">
              <w:t>Technologinių vėžių</w:t>
            </w:r>
            <w:r>
              <w:t xml:space="preserve"> </w:t>
            </w:r>
            <w:r>
              <w:rPr>
                <w:lang w:val="lt-LT"/>
              </w:rPr>
              <w:t>ženklintuvai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13E4F18" w14:textId="2A0558C3" w:rsidR="00AF1F47" w:rsidRPr="00B54963" w:rsidRDefault="00AF1F47" w:rsidP="00AF1F47">
            <w:pPr>
              <w:rPr>
                <w:rFonts w:eastAsia="Calibri"/>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718A906A" w14:textId="77777777" w:rsidR="00AF1F47" w:rsidRPr="00B54963" w:rsidRDefault="00AF1F47" w:rsidP="00AF1F47"/>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781801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6D89"/>
    <w:rsid w:val="00021C3B"/>
    <w:rsid w:val="0004602C"/>
    <w:rsid w:val="00057D04"/>
    <w:rsid w:val="00060E95"/>
    <w:rsid w:val="000C5625"/>
    <w:rsid w:val="001271D4"/>
    <w:rsid w:val="0013607A"/>
    <w:rsid w:val="00141E48"/>
    <w:rsid w:val="00147532"/>
    <w:rsid w:val="00176ADA"/>
    <w:rsid w:val="001A2A47"/>
    <w:rsid w:val="001C54D6"/>
    <w:rsid w:val="001C6F64"/>
    <w:rsid w:val="001F40CE"/>
    <w:rsid w:val="001F4B96"/>
    <w:rsid w:val="0023255F"/>
    <w:rsid w:val="00237DEB"/>
    <w:rsid w:val="002637BB"/>
    <w:rsid w:val="002A502D"/>
    <w:rsid w:val="002B72B6"/>
    <w:rsid w:val="002D7D41"/>
    <w:rsid w:val="002F2548"/>
    <w:rsid w:val="00307816"/>
    <w:rsid w:val="00311106"/>
    <w:rsid w:val="00352832"/>
    <w:rsid w:val="00354C08"/>
    <w:rsid w:val="003774C7"/>
    <w:rsid w:val="003964DE"/>
    <w:rsid w:val="003C1D56"/>
    <w:rsid w:val="003D51C9"/>
    <w:rsid w:val="00410C06"/>
    <w:rsid w:val="00483A5C"/>
    <w:rsid w:val="00484B84"/>
    <w:rsid w:val="00487172"/>
    <w:rsid w:val="004D0A66"/>
    <w:rsid w:val="004E02DE"/>
    <w:rsid w:val="00556B9F"/>
    <w:rsid w:val="0056019C"/>
    <w:rsid w:val="00561218"/>
    <w:rsid w:val="005632B5"/>
    <w:rsid w:val="00575A2A"/>
    <w:rsid w:val="005935CB"/>
    <w:rsid w:val="005C0EE3"/>
    <w:rsid w:val="005C10B4"/>
    <w:rsid w:val="005C1CFC"/>
    <w:rsid w:val="005C7EBB"/>
    <w:rsid w:val="005E5A9A"/>
    <w:rsid w:val="005E75A9"/>
    <w:rsid w:val="00604312"/>
    <w:rsid w:val="00605324"/>
    <w:rsid w:val="00606F0D"/>
    <w:rsid w:val="0064367D"/>
    <w:rsid w:val="00655FAD"/>
    <w:rsid w:val="006A033E"/>
    <w:rsid w:val="006A50C1"/>
    <w:rsid w:val="006C22FC"/>
    <w:rsid w:val="006F1433"/>
    <w:rsid w:val="00701F18"/>
    <w:rsid w:val="00702F2A"/>
    <w:rsid w:val="007048D5"/>
    <w:rsid w:val="007260D2"/>
    <w:rsid w:val="00730237"/>
    <w:rsid w:val="007307AE"/>
    <w:rsid w:val="0078057F"/>
    <w:rsid w:val="00781186"/>
    <w:rsid w:val="00782CE1"/>
    <w:rsid w:val="00792ED5"/>
    <w:rsid w:val="007A000C"/>
    <w:rsid w:val="007C308E"/>
    <w:rsid w:val="007C4EF5"/>
    <w:rsid w:val="00811AD2"/>
    <w:rsid w:val="00821C34"/>
    <w:rsid w:val="00826732"/>
    <w:rsid w:val="0085168F"/>
    <w:rsid w:val="00852B58"/>
    <w:rsid w:val="00864802"/>
    <w:rsid w:val="008838F0"/>
    <w:rsid w:val="0089222F"/>
    <w:rsid w:val="008A1B2B"/>
    <w:rsid w:val="008A2071"/>
    <w:rsid w:val="008C161B"/>
    <w:rsid w:val="008C4635"/>
    <w:rsid w:val="008E2680"/>
    <w:rsid w:val="008F654C"/>
    <w:rsid w:val="00924DB8"/>
    <w:rsid w:val="009759A8"/>
    <w:rsid w:val="00976DA4"/>
    <w:rsid w:val="009A258A"/>
    <w:rsid w:val="009B0BD9"/>
    <w:rsid w:val="009D44A5"/>
    <w:rsid w:val="009D4DC1"/>
    <w:rsid w:val="009D6B85"/>
    <w:rsid w:val="00A051D1"/>
    <w:rsid w:val="00A56D8B"/>
    <w:rsid w:val="00A81273"/>
    <w:rsid w:val="00A92BC9"/>
    <w:rsid w:val="00AB2BF5"/>
    <w:rsid w:val="00AD24AC"/>
    <w:rsid w:val="00AF1F47"/>
    <w:rsid w:val="00B00AED"/>
    <w:rsid w:val="00B26420"/>
    <w:rsid w:val="00B363FA"/>
    <w:rsid w:val="00B403A6"/>
    <w:rsid w:val="00B53653"/>
    <w:rsid w:val="00B608AF"/>
    <w:rsid w:val="00B6204A"/>
    <w:rsid w:val="00B71B70"/>
    <w:rsid w:val="00B74A38"/>
    <w:rsid w:val="00BB169A"/>
    <w:rsid w:val="00BB553B"/>
    <w:rsid w:val="00BB6005"/>
    <w:rsid w:val="00BD4D08"/>
    <w:rsid w:val="00BE62A9"/>
    <w:rsid w:val="00BF7227"/>
    <w:rsid w:val="00C17245"/>
    <w:rsid w:val="00C34450"/>
    <w:rsid w:val="00C35461"/>
    <w:rsid w:val="00C6126E"/>
    <w:rsid w:val="00C712D3"/>
    <w:rsid w:val="00CA2D08"/>
    <w:rsid w:val="00CB19E5"/>
    <w:rsid w:val="00CD2AAC"/>
    <w:rsid w:val="00CF7944"/>
    <w:rsid w:val="00D03399"/>
    <w:rsid w:val="00D03D5B"/>
    <w:rsid w:val="00D75D92"/>
    <w:rsid w:val="00D937CE"/>
    <w:rsid w:val="00DB379B"/>
    <w:rsid w:val="00DC121F"/>
    <w:rsid w:val="00E01A39"/>
    <w:rsid w:val="00E11001"/>
    <w:rsid w:val="00E122BE"/>
    <w:rsid w:val="00E21E67"/>
    <w:rsid w:val="00E4495E"/>
    <w:rsid w:val="00EA4FD0"/>
    <w:rsid w:val="00EA6775"/>
    <w:rsid w:val="00EB2981"/>
    <w:rsid w:val="00ED3260"/>
    <w:rsid w:val="00EE1957"/>
    <w:rsid w:val="00EE4030"/>
    <w:rsid w:val="00F02057"/>
    <w:rsid w:val="00F02BEA"/>
    <w:rsid w:val="00F07376"/>
    <w:rsid w:val="00F477B1"/>
    <w:rsid w:val="00F65D31"/>
    <w:rsid w:val="00FC1024"/>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6402B95C-446D-49F5-9AA9-BFECDC78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A5F7-5A2F-4B40-A698-269815D8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5232</Words>
  <Characters>2983</Characters>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2024-12-31T11:54:00Z</dcterms:created>
  <dcterms:modified xsi:type="dcterms:W3CDTF">2024-12-31T12:10:00Z</dcterms:modified>
</cp:coreProperties>
</file>