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1CE34" w14:textId="77777777" w:rsidR="003901C3" w:rsidRPr="00B653AB" w:rsidRDefault="003901C3" w:rsidP="003901C3">
      <w:pPr>
        <w:pStyle w:val="BodyText"/>
        <w:spacing w:before="71"/>
        <w:ind w:right="618"/>
        <w:jc w:val="right"/>
        <w:rPr>
          <w:sz w:val="22"/>
          <w:szCs w:val="22"/>
        </w:rPr>
      </w:pPr>
      <w:r w:rsidRPr="00B653AB">
        <w:rPr>
          <w:sz w:val="22"/>
          <w:szCs w:val="22"/>
        </w:rPr>
        <w:t>Konkurso</w:t>
      </w:r>
      <w:r w:rsidRPr="00B653AB">
        <w:rPr>
          <w:spacing w:val="-7"/>
          <w:sz w:val="22"/>
          <w:szCs w:val="22"/>
        </w:rPr>
        <w:t xml:space="preserve"> </w:t>
      </w:r>
      <w:r w:rsidRPr="00B653AB">
        <w:rPr>
          <w:spacing w:val="-2"/>
          <w:sz w:val="22"/>
          <w:szCs w:val="22"/>
        </w:rPr>
        <w:t>sąlygų</w:t>
      </w:r>
    </w:p>
    <w:p w14:paraId="55A07183" w14:textId="77777777" w:rsidR="003901C3" w:rsidRPr="00B653AB" w:rsidRDefault="003901C3" w:rsidP="003901C3">
      <w:pPr>
        <w:pStyle w:val="BodyText"/>
        <w:ind w:right="614"/>
        <w:jc w:val="right"/>
        <w:rPr>
          <w:sz w:val="22"/>
          <w:szCs w:val="22"/>
        </w:rPr>
      </w:pPr>
      <w:r w:rsidRPr="00B653AB">
        <w:rPr>
          <w:sz w:val="22"/>
          <w:szCs w:val="22"/>
        </w:rPr>
        <w:t>priedas Nr. 2</w:t>
      </w:r>
    </w:p>
    <w:p w14:paraId="072F9984" w14:textId="77777777" w:rsidR="003901C3" w:rsidRPr="00B653AB" w:rsidRDefault="003901C3" w:rsidP="003901C3">
      <w:pPr>
        <w:pStyle w:val="BodyText"/>
        <w:rPr>
          <w:sz w:val="18"/>
          <w:szCs w:val="22"/>
        </w:rPr>
      </w:pPr>
    </w:p>
    <w:p w14:paraId="48211825" w14:textId="77777777" w:rsidR="003901C3" w:rsidRDefault="003901C3" w:rsidP="003901C3">
      <w:pPr>
        <w:pStyle w:val="BodyText"/>
        <w:spacing w:before="20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607171" wp14:editId="76ECA52F">
                <wp:simplePos x="0" y="0"/>
                <wp:positionH relativeFrom="page">
                  <wp:posOffset>2838323</wp:posOffset>
                </wp:positionH>
                <wp:positionV relativeFrom="paragraph">
                  <wp:posOffset>290135</wp:posOffset>
                </wp:positionV>
                <wp:extent cx="23622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>
                              <a:moveTo>
                                <a:pt x="0" y="0"/>
                              </a:moveTo>
                              <a:lnTo>
                                <a:pt x="23622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9E5B7" id="Graphic 6" o:spid="_x0000_s1026" style="position:absolute;margin-left:223.5pt;margin-top:22.85pt;width:18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6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" path="m,l2362200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38A83050" w14:textId="77777777" w:rsidR="003901C3" w:rsidRDefault="003901C3" w:rsidP="003901C3">
      <w:pPr>
        <w:spacing w:before="1"/>
        <w:ind w:left="494" w:right="595"/>
        <w:jc w:val="center"/>
        <w:rPr>
          <w:i/>
          <w:sz w:val="20"/>
        </w:rPr>
      </w:pPr>
      <w:r>
        <w:rPr>
          <w:i/>
          <w:sz w:val="20"/>
        </w:rPr>
        <w:t>(dokumento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sudarytojo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pavadinimas)</w:t>
      </w:r>
    </w:p>
    <w:p w14:paraId="275243FB" w14:textId="77777777" w:rsidR="003901C3" w:rsidRPr="003901C3" w:rsidRDefault="003901C3" w:rsidP="003901C3">
      <w:pPr>
        <w:pStyle w:val="Heading2"/>
        <w:spacing w:before="275"/>
        <w:ind w:left="225" w:right="518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01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PIRKĖJUI UAB „</w:t>
      </w:r>
      <w:proofErr w:type="spellStart"/>
      <w:r w:rsidRPr="003901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LERENTA</w:t>
      </w:r>
      <w:proofErr w:type="spellEnd"/>
      <w:r w:rsidRPr="003901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“</w:t>
      </w:r>
    </w:p>
    <w:p w14:paraId="1A06C2A3" w14:textId="77777777" w:rsidR="003901C3" w:rsidRDefault="003901C3" w:rsidP="003901C3">
      <w:pPr>
        <w:pStyle w:val="BodyText"/>
        <w:ind w:left="225"/>
      </w:pPr>
      <w:hyperlink r:id="rId5">
        <w:r w:rsidRPr="008B13B9">
          <w:rPr>
            <w:color w:val="000000" w:themeColor="text1"/>
            <w:spacing w:val="-2"/>
            <w:u w:color="0000FF"/>
          </w:rPr>
          <w:t>el.</w:t>
        </w:r>
      </w:hyperlink>
      <w:r>
        <w:t xml:space="preserve"> p. </w:t>
      </w:r>
      <w:proofErr w:type="spellStart"/>
      <w:r>
        <w:t>martynas@lerenta.lt</w:t>
      </w:r>
      <w:proofErr w:type="spellEnd"/>
    </w:p>
    <w:p w14:paraId="1065A183" w14:textId="77777777" w:rsidR="003901C3" w:rsidRDefault="003901C3" w:rsidP="003901C3">
      <w:pPr>
        <w:pStyle w:val="BodyText"/>
      </w:pPr>
    </w:p>
    <w:p w14:paraId="25F1DE35" w14:textId="77777777" w:rsidR="003901C3" w:rsidRPr="003901C3" w:rsidRDefault="003901C3" w:rsidP="003901C3">
      <w:pPr>
        <w:pStyle w:val="Heading2"/>
        <w:ind w:left="497" w:right="59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901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TIEKĖJO </w:t>
      </w:r>
      <w:r w:rsidRPr="003901C3">
        <w:rPr>
          <w:rFonts w:ascii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>PASIŪLYMAS</w:t>
      </w:r>
    </w:p>
    <w:p w14:paraId="4AE652E6" w14:textId="77777777" w:rsidR="003901C3" w:rsidRPr="003901C3" w:rsidRDefault="003901C3" w:rsidP="003901C3">
      <w:pPr>
        <w:ind w:left="2013" w:right="2114"/>
        <w:jc w:val="center"/>
        <w:rPr>
          <w:b/>
          <w:bCs/>
          <w:color w:val="000000" w:themeColor="text1"/>
          <w:sz w:val="24"/>
          <w:szCs w:val="24"/>
        </w:rPr>
      </w:pPr>
      <w:r w:rsidRPr="003901C3">
        <w:rPr>
          <w:b/>
          <w:bCs/>
          <w:color w:val="000000" w:themeColor="text1"/>
          <w:sz w:val="24"/>
          <w:szCs w:val="24"/>
        </w:rPr>
        <w:t>DĖL</w:t>
      </w:r>
      <w:r w:rsidRPr="003901C3">
        <w:rPr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3901C3">
        <w:rPr>
          <w:b/>
          <w:bCs/>
          <w:color w:val="000000" w:themeColor="text1"/>
          <w:sz w:val="24"/>
          <w:szCs w:val="24"/>
        </w:rPr>
        <w:t>ELEKTROSTATINIO</w:t>
      </w:r>
      <w:r w:rsidRPr="003901C3">
        <w:rPr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3901C3">
        <w:rPr>
          <w:b/>
          <w:bCs/>
          <w:color w:val="000000" w:themeColor="text1"/>
          <w:sz w:val="24"/>
          <w:szCs w:val="24"/>
        </w:rPr>
        <w:t>DŪMŲ</w:t>
      </w:r>
      <w:r w:rsidRPr="003901C3">
        <w:rPr>
          <w:b/>
          <w:bCs/>
          <w:color w:val="000000" w:themeColor="text1"/>
          <w:spacing w:val="-8"/>
          <w:sz w:val="24"/>
          <w:szCs w:val="24"/>
        </w:rPr>
        <w:t xml:space="preserve"> </w:t>
      </w:r>
      <w:r w:rsidRPr="003901C3">
        <w:rPr>
          <w:b/>
          <w:bCs/>
          <w:color w:val="000000" w:themeColor="text1"/>
          <w:sz w:val="24"/>
          <w:szCs w:val="24"/>
        </w:rPr>
        <w:t>VALYMO</w:t>
      </w:r>
      <w:r w:rsidRPr="003901C3">
        <w:rPr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3901C3">
        <w:rPr>
          <w:b/>
          <w:bCs/>
          <w:color w:val="000000" w:themeColor="text1"/>
          <w:sz w:val="24"/>
          <w:szCs w:val="24"/>
        </w:rPr>
        <w:t>FILTRO SU MONTAVIMO DARBAIS PIRKIMO</w:t>
      </w:r>
    </w:p>
    <w:p w14:paraId="01070B83" w14:textId="77777777" w:rsidR="003901C3" w:rsidRDefault="003901C3" w:rsidP="003901C3">
      <w:pPr>
        <w:pStyle w:val="BodyText"/>
        <w:spacing w:before="1"/>
        <w:rPr>
          <w:b/>
        </w:rPr>
      </w:pPr>
    </w:p>
    <w:p w14:paraId="06515EC9" w14:textId="77777777" w:rsidR="003901C3" w:rsidRDefault="003901C3" w:rsidP="003901C3">
      <w:pPr>
        <w:tabs>
          <w:tab w:val="left" w:pos="1439"/>
          <w:tab w:val="left" w:pos="3174"/>
        </w:tabs>
        <w:ind w:right="44"/>
        <w:jc w:val="center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z w:val="24"/>
          <w:u w:val="single"/>
        </w:rPr>
        <w:tab/>
      </w:r>
    </w:p>
    <w:p w14:paraId="7AADEF5A" w14:textId="77777777" w:rsidR="003901C3" w:rsidRDefault="003901C3" w:rsidP="003901C3">
      <w:pPr>
        <w:tabs>
          <w:tab w:val="left" w:pos="1440"/>
        </w:tabs>
        <w:spacing w:before="37"/>
        <w:ind w:right="595"/>
        <w:jc w:val="center"/>
        <w:rPr>
          <w:i/>
          <w:sz w:val="20"/>
        </w:rPr>
      </w:pPr>
      <w:r>
        <w:rPr>
          <w:i/>
          <w:spacing w:val="-2"/>
          <w:sz w:val="20"/>
        </w:rPr>
        <w:t>(data)</w:t>
      </w:r>
      <w:r>
        <w:rPr>
          <w:i/>
          <w:sz w:val="20"/>
        </w:rPr>
        <w:tab/>
      </w:r>
      <w:r>
        <w:rPr>
          <w:i/>
          <w:spacing w:val="-2"/>
          <w:sz w:val="20"/>
        </w:rPr>
        <w:t>(vieta)</w:t>
      </w:r>
    </w:p>
    <w:p w14:paraId="7DC44D14" w14:textId="77777777" w:rsidR="003901C3" w:rsidRDefault="003901C3" w:rsidP="003901C3">
      <w:pPr>
        <w:pStyle w:val="BodyText"/>
        <w:rPr>
          <w:i/>
          <w:sz w:val="20"/>
        </w:rPr>
      </w:pPr>
    </w:p>
    <w:p w14:paraId="6ECE031B" w14:textId="77777777" w:rsidR="003901C3" w:rsidRDefault="003901C3" w:rsidP="003901C3">
      <w:pPr>
        <w:pStyle w:val="BodyText"/>
        <w:spacing w:before="56"/>
        <w:rPr>
          <w:i/>
          <w:sz w:val="20"/>
        </w:rPr>
      </w:pP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5"/>
        <w:gridCol w:w="5211"/>
      </w:tblGrid>
      <w:tr w:rsidR="003901C3" w14:paraId="17D69C93" w14:textId="77777777" w:rsidTr="00FB4F4E">
        <w:trPr>
          <w:trHeight w:val="671"/>
        </w:trPr>
        <w:tc>
          <w:tcPr>
            <w:tcW w:w="4645" w:type="dxa"/>
          </w:tcPr>
          <w:p w14:paraId="705A12F9" w14:textId="77777777" w:rsidR="003901C3" w:rsidRDefault="003901C3" w:rsidP="00FB4F4E">
            <w:pPr>
              <w:pStyle w:val="TableParagraph"/>
              <w:spacing w:before="59"/>
              <w:ind w:left="107" w:right="102"/>
              <w:rPr>
                <w:sz w:val="24"/>
              </w:rPr>
            </w:pPr>
            <w:r>
              <w:rPr>
                <w:sz w:val="24"/>
              </w:rPr>
              <w:t>Tiekėjo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pavadinimas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Ūkio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subjektų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grupės Tiekėjų pavadinimai</w:t>
            </w:r>
          </w:p>
        </w:tc>
        <w:tc>
          <w:tcPr>
            <w:tcW w:w="5211" w:type="dxa"/>
          </w:tcPr>
          <w:p w14:paraId="4A96D783" w14:textId="77777777" w:rsidR="003901C3" w:rsidRDefault="003901C3" w:rsidP="00FB4F4E">
            <w:pPr>
              <w:pStyle w:val="TableParagraph"/>
            </w:pPr>
          </w:p>
        </w:tc>
      </w:tr>
      <w:tr w:rsidR="003901C3" w14:paraId="25FFCC61" w14:textId="77777777" w:rsidTr="00FB4F4E">
        <w:trPr>
          <w:trHeight w:val="947"/>
        </w:trPr>
        <w:tc>
          <w:tcPr>
            <w:tcW w:w="4645" w:type="dxa"/>
          </w:tcPr>
          <w:p w14:paraId="1F418108" w14:textId="77777777" w:rsidR="003901C3" w:rsidRDefault="003901C3" w:rsidP="00FB4F4E">
            <w:pPr>
              <w:pStyle w:val="TableParagraph"/>
              <w:spacing w:before="59"/>
              <w:ind w:left="107" w:right="102"/>
              <w:rPr>
                <w:i/>
                <w:sz w:val="24"/>
              </w:rPr>
            </w:pPr>
            <w:r>
              <w:rPr>
                <w:sz w:val="24"/>
              </w:rPr>
              <w:t xml:space="preserve">Ūkio subjektų grupės atsakingas partneris </w:t>
            </w:r>
            <w:r>
              <w:rPr>
                <w:i/>
                <w:sz w:val="24"/>
              </w:rPr>
              <w:t>(pildoma,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jei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pasiūlymą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teikia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ūkio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subjektų </w:t>
            </w:r>
            <w:r>
              <w:rPr>
                <w:i/>
                <w:spacing w:val="-2"/>
                <w:sz w:val="24"/>
              </w:rPr>
              <w:t>grupė)</w:t>
            </w:r>
          </w:p>
        </w:tc>
        <w:tc>
          <w:tcPr>
            <w:tcW w:w="5211" w:type="dxa"/>
          </w:tcPr>
          <w:p w14:paraId="2EFFCA47" w14:textId="77777777" w:rsidR="003901C3" w:rsidRDefault="003901C3" w:rsidP="00FB4F4E">
            <w:pPr>
              <w:pStyle w:val="TableParagraph"/>
            </w:pPr>
          </w:p>
        </w:tc>
      </w:tr>
      <w:tr w:rsidR="003901C3" w14:paraId="15CCA5A8" w14:textId="77777777" w:rsidTr="00FB4F4E">
        <w:trPr>
          <w:trHeight w:val="672"/>
        </w:trPr>
        <w:tc>
          <w:tcPr>
            <w:tcW w:w="4645" w:type="dxa"/>
          </w:tcPr>
          <w:p w14:paraId="61505CC2" w14:textId="77777777" w:rsidR="003901C3" w:rsidRDefault="003901C3" w:rsidP="00FB4F4E">
            <w:pPr>
              <w:pStyle w:val="TableParagraph"/>
              <w:spacing w:before="59"/>
              <w:ind w:left="107" w:right="102"/>
              <w:rPr>
                <w:sz w:val="24"/>
              </w:rPr>
            </w:pPr>
            <w:r>
              <w:rPr>
                <w:sz w:val="24"/>
              </w:rPr>
              <w:t>Tiekėjo/ Ūkio subjektų grupės Tiekėjų adresai,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telefono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numeriai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el.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pašto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adresai</w:t>
            </w:r>
          </w:p>
        </w:tc>
        <w:tc>
          <w:tcPr>
            <w:tcW w:w="5211" w:type="dxa"/>
          </w:tcPr>
          <w:p w14:paraId="63036F2B" w14:textId="77777777" w:rsidR="003901C3" w:rsidRDefault="003901C3" w:rsidP="00FB4F4E">
            <w:pPr>
              <w:pStyle w:val="TableParagraph"/>
            </w:pPr>
          </w:p>
        </w:tc>
      </w:tr>
      <w:tr w:rsidR="003901C3" w14:paraId="7ED8975E" w14:textId="77777777" w:rsidTr="00FB4F4E">
        <w:trPr>
          <w:trHeight w:val="671"/>
        </w:trPr>
        <w:tc>
          <w:tcPr>
            <w:tcW w:w="4645" w:type="dxa"/>
          </w:tcPr>
          <w:p w14:paraId="66FBDA1F" w14:textId="77777777" w:rsidR="003901C3" w:rsidRDefault="003901C3" w:rsidP="00FB4F4E">
            <w:pPr>
              <w:pStyle w:val="TableParagraph"/>
              <w:spacing w:before="59"/>
              <w:ind w:left="107" w:right="102"/>
              <w:rPr>
                <w:sz w:val="24"/>
              </w:rPr>
            </w:pPr>
            <w:r>
              <w:rPr>
                <w:sz w:val="24"/>
              </w:rPr>
              <w:t>Tiekėjo/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Ūkio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subjektų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grupės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Tiekėjų juridinio asmens kodai</w:t>
            </w:r>
          </w:p>
        </w:tc>
        <w:tc>
          <w:tcPr>
            <w:tcW w:w="5211" w:type="dxa"/>
          </w:tcPr>
          <w:p w14:paraId="66EBCB06" w14:textId="77777777" w:rsidR="003901C3" w:rsidRDefault="003901C3" w:rsidP="00FB4F4E">
            <w:pPr>
              <w:pStyle w:val="TableParagraph"/>
            </w:pPr>
          </w:p>
        </w:tc>
      </w:tr>
      <w:tr w:rsidR="003901C3" w14:paraId="10A75079" w14:textId="77777777" w:rsidTr="00FB4F4E">
        <w:trPr>
          <w:trHeight w:val="671"/>
        </w:trPr>
        <w:tc>
          <w:tcPr>
            <w:tcW w:w="4645" w:type="dxa"/>
          </w:tcPr>
          <w:p w14:paraId="5633EA75" w14:textId="77777777" w:rsidR="003901C3" w:rsidRDefault="003901C3" w:rsidP="00FB4F4E">
            <w:pPr>
              <w:pStyle w:val="TableParagraph"/>
              <w:spacing w:before="59"/>
              <w:ind w:left="107" w:right="102"/>
              <w:rPr>
                <w:sz w:val="24"/>
              </w:rPr>
            </w:pPr>
            <w:r>
              <w:rPr>
                <w:sz w:val="24"/>
              </w:rPr>
              <w:t>Tiekėjo/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Ūkio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subjektų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grupės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Tiekėjų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PVM</w:t>
            </w:r>
          </w:p>
        </w:tc>
        <w:tc>
          <w:tcPr>
            <w:tcW w:w="5211" w:type="dxa"/>
          </w:tcPr>
          <w:p w14:paraId="20B66758" w14:textId="77777777" w:rsidR="003901C3" w:rsidRDefault="003901C3" w:rsidP="00FB4F4E">
            <w:pPr>
              <w:pStyle w:val="TableParagraph"/>
            </w:pPr>
          </w:p>
        </w:tc>
      </w:tr>
      <w:tr w:rsidR="003901C3" w14:paraId="37BD494D" w14:textId="77777777" w:rsidTr="00FB4F4E">
        <w:trPr>
          <w:trHeight w:val="949"/>
        </w:trPr>
        <w:tc>
          <w:tcPr>
            <w:tcW w:w="4645" w:type="dxa"/>
          </w:tcPr>
          <w:p w14:paraId="7DC6D997" w14:textId="77777777" w:rsidR="003901C3" w:rsidRDefault="003901C3" w:rsidP="00FB4F4E">
            <w:pPr>
              <w:pStyle w:val="TableParagraph"/>
              <w:spacing w:before="61"/>
              <w:ind w:left="107" w:right="102"/>
              <w:rPr>
                <w:sz w:val="24"/>
              </w:rPr>
            </w:pPr>
            <w:r>
              <w:rPr>
                <w:sz w:val="24"/>
              </w:rPr>
              <w:t>Tiekėjo / Ūkio subjektų grupės atsakingo partnerio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kontaktinio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asmens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vardas,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pavardė, mobilaus telefono numeris</w:t>
            </w:r>
          </w:p>
        </w:tc>
        <w:tc>
          <w:tcPr>
            <w:tcW w:w="5211" w:type="dxa"/>
          </w:tcPr>
          <w:p w14:paraId="5096796E" w14:textId="77777777" w:rsidR="003901C3" w:rsidRDefault="003901C3" w:rsidP="00FB4F4E">
            <w:pPr>
              <w:pStyle w:val="TableParagraph"/>
            </w:pPr>
          </w:p>
        </w:tc>
      </w:tr>
    </w:tbl>
    <w:p w14:paraId="73B1EEBA" w14:textId="77777777" w:rsidR="003901C3" w:rsidRDefault="003901C3" w:rsidP="003901C3">
      <w:pPr>
        <w:pStyle w:val="BodyText"/>
        <w:spacing w:before="5"/>
        <w:rPr>
          <w:i/>
          <w:sz w:val="22"/>
        </w:rPr>
      </w:pPr>
    </w:p>
    <w:p w14:paraId="0C205B05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165"/>
        </w:tabs>
        <w:ind w:left="1165" w:hanging="220"/>
        <w:contextualSpacing w:val="0"/>
        <w:jc w:val="left"/>
      </w:pPr>
      <w:r>
        <w:t>Šiuo</w:t>
      </w:r>
      <w:r>
        <w:rPr>
          <w:spacing w:val="-11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pažymime,</w:t>
      </w:r>
      <w:r>
        <w:rPr>
          <w:spacing w:val="-7"/>
        </w:rPr>
        <w:t xml:space="preserve"> </w:t>
      </w:r>
      <w:r>
        <w:t>kad</w:t>
      </w:r>
      <w:r>
        <w:rPr>
          <w:spacing w:val="-8"/>
        </w:rPr>
        <w:t xml:space="preserve"> </w:t>
      </w:r>
      <w:r>
        <w:t>sutinkame</w:t>
      </w:r>
      <w:r>
        <w:rPr>
          <w:spacing w:val="-5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visomis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sąlygomis,</w:t>
      </w:r>
      <w:r>
        <w:rPr>
          <w:spacing w:val="-6"/>
        </w:rPr>
        <w:t xml:space="preserve"> </w:t>
      </w:r>
      <w:r>
        <w:rPr>
          <w:spacing w:val="-2"/>
        </w:rPr>
        <w:t>nustatytomis:</w:t>
      </w:r>
    </w:p>
    <w:p w14:paraId="5050959F" w14:textId="77777777" w:rsidR="003901C3" w:rsidRDefault="003901C3" w:rsidP="003901C3">
      <w:pPr>
        <w:pStyle w:val="ListParagraph"/>
        <w:numPr>
          <w:ilvl w:val="2"/>
          <w:numId w:val="1"/>
        </w:numPr>
        <w:tabs>
          <w:tab w:val="left" w:pos="1500"/>
        </w:tabs>
        <w:spacing w:line="274" w:lineRule="exact"/>
        <w:ind w:left="1500" w:hanging="257"/>
        <w:contextualSpacing w:val="0"/>
        <w:jc w:val="both"/>
      </w:pPr>
      <w:r>
        <w:t>konkurso</w:t>
      </w:r>
      <w:r>
        <w:rPr>
          <w:spacing w:val="-16"/>
        </w:rPr>
        <w:t xml:space="preserve"> </w:t>
      </w:r>
      <w:r>
        <w:t>skelbime,</w:t>
      </w:r>
      <w:r>
        <w:rPr>
          <w:spacing w:val="-14"/>
        </w:rPr>
        <w:t xml:space="preserve"> </w:t>
      </w:r>
      <w:r>
        <w:t>paskelbtame</w:t>
      </w:r>
      <w:r>
        <w:rPr>
          <w:spacing w:val="-11"/>
        </w:rPr>
        <w:t xml:space="preserve"> </w:t>
      </w:r>
      <w:r>
        <w:t>interneto</w:t>
      </w:r>
      <w:r>
        <w:rPr>
          <w:spacing w:val="-13"/>
        </w:rPr>
        <w:t xml:space="preserve"> </w:t>
      </w:r>
      <w:r>
        <w:t>tinklalapyje</w:t>
      </w:r>
      <w:r>
        <w:rPr>
          <w:spacing w:val="-9"/>
        </w:rPr>
        <w:t xml:space="preserve"> </w:t>
      </w:r>
      <w:hyperlink r:id="rId6">
        <w:proofErr w:type="spellStart"/>
        <w:r>
          <w:rPr>
            <w:spacing w:val="-2"/>
          </w:rPr>
          <w:t>www.apva.lt</w:t>
        </w:r>
        <w:proofErr w:type="spellEnd"/>
      </w:hyperlink>
      <w:r>
        <w:rPr>
          <w:spacing w:val="-2"/>
        </w:rPr>
        <w:t>;</w:t>
      </w:r>
    </w:p>
    <w:p w14:paraId="3E88E78D" w14:textId="77777777" w:rsidR="003901C3" w:rsidRDefault="003901C3" w:rsidP="003901C3">
      <w:pPr>
        <w:pStyle w:val="ListParagraph"/>
        <w:numPr>
          <w:ilvl w:val="2"/>
          <w:numId w:val="1"/>
        </w:numPr>
        <w:tabs>
          <w:tab w:val="left" w:pos="1500"/>
        </w:tabs>
        <w:spacing w:line="272" w:lineRule="exact"/>
        <w:ind w:left="1500" w:hanging="257"/>
        <w:contextualSpacing w:val="0"/>
        <w:jc w:val="both"/>
      </w:pPr>
      <w:r>
        <w:t>konkurso</w:t>
      </w:r>
      <w:r>
        <w:rPr>
          <w:spacing w:val="-2"/>
        </w:rPr>
        <w:t xml:space="preserve"> sąlygose;</w:t>
      </w:r>
    </w:p>
    <w:p w14:paraId="2527F08E" w14:textId="77777777" w:rsidR="003901C3" w:rsidRDefault="003901C3" w:rsidP="003901C3">
      <w:pPr>
        <w:pStyle w:val="ListParagraph"/>
        <w:numPr>
          <w:ilvl w:val="2"/>
          <w:numId w:val="1"/>
        </w:numPr>
        <w:tabs>
          <w:tab w:val="left" w:pos="1500"/>
        </w:tabs>
        <w:spacing w:line="275" w:lineRule="exact"/>
        <w:ind w:left="1500" w:hanging="257"/>
        <w:contextualSpacing w:val="0"/>
        <w:jc w:val="both"/>
      </w:pPr>
      <w:r>
        <w:t>kituose</w:t>
      </w:r>
      <w:r>
        <w:rPr>
          <w:spacing w:val="-5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rPr>
          <w:spacing w:val="-2"/>
        </w:rPr>
        <w:t>dokumentuose.</w:t>
      </w:r>
    </w:p>
    <w:p w14:paraId="08443362" w14:textId="77777777" w:rsidR="003901C3" w:rsidRDefault="003901C3" w:rsidP="003901C3">
      <w:pPr>
        <w:pStyle w:val="BodyText"/>
        <w:spacing w:before="18"/>
        <w:rPr>
          <w:sz w:val="22"/>
        </w:rPr>
      </w:pPr>
    </w:p>
    <w:p w14:paraId="3B73E821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165"/>
        </w:tabs>
        <w:spacing w:before="1"/>
        <w:ind w:left="945" w:right="730" w:firstLine="0"/>
        <w:contextualSpacing w:val="0"/>
        <w:jc w:val="left"/>
      </w:pPr>
      <w:r>
        <w:t>Mes</w:t>
      </w:r>
      <w:r>
        <w:rPr>
          <w:spacing w:val="-3"/>
        </w:rPr>
        <w:t xml:space="preserve"> </w:t>
      </w:r>
      <w:r>
        <w:t>siūlome</w:t>
      </w:r>
      <w:r>
        <w:rPr>
          <w:spacing w:val="-3"/>
        </w:rPr>
        <w:t xml:space="preserve"> </w:t>
      </w:r>
      <w:r>
        <w:t>šį dūmų</w:t>
      </w:r>
      <w:r>
        <w:rPr>
          <w:spacing w:val="-4"/>
        </w:rPr>
        <w:t xml:space="preserve"> </w:t>
      </w:r>
      <w:r>
        <w:t>valymo</w:t>
      </w:r>
      <w:r>
        <w:rPr>
          <w:spacing w:val="-4"/>
        </w:rPr>
        <w:t xml:space="preserve"> </w:t>
      </w:r>
      <w:r>
        <w:t>įrenginį –</w:t>
      </w:r>
      <w:r>
        <w:rPr>
          <w:spacing w:val="-4"/>
        </w:rPr>
        <w:t xml:space="preserve"> </w:t>
      </w:r>
      <w:r>
        <w:t>elektrostatinį filtrą</w:t>
      </w:r>
      <w:r>
        <w:rPr>
          <w:spacing w:val="-2"/>
        </w:rPr>
        <w:t xml:space="preserve"> </w:t>
      </w:r>
      <w:r>
        <w:t>bei šiuos</w:t>
      </w:r>
      <w:r>
        <w:rPr>
          <w:spacing w:val="-3"/>
        </w:rPr>
        <w:t xml:space="preserve"> </w:t>
      </w:r>
      <w:r>
        <w:t>įrengimo</w:t>
      </w:r>
      <w:r>
        <w:rPr>
          <w:spacing w:val="-3"/>
        </w:rPr>
        <w:t xml:space="preserve"> </w:t>
      </w:r>
      <w:r>
        <w:t>ir</w:t>
      </w:r>
      <w:r>
        <w:rPr>
          <w:spacing w:val="-3"/>
        </w:rPr>
        <w:t xml:space="preserve"> </w:t>
      </w:r>
      <w:r>
        <w:t xml:space="preserve">kitus </w:t>
      </w:r>
      <w:r>
        <w:rPr>
          <w:sz w:val="24"/>
        </w:rPr>
        <w:t xml:space="preserve">būtinus </w:t>
      </w:r>
      <w:r>
        <w:rPr>
          <w:spacing w:val="-2"/>
          <w:sz w:val="24"/>
        </w:rPr>
        <w:t>darbus:</w:t>
      </w: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"/>
        <w:gridCol w:w="3676"/>
        <w:gridCol w:w="901"/>
        <w:gridCol w:w="1081"/>
        <w:gridCol w:w="1802"/>
        <w:gridCol w:w="1893"/>
      </w:tblGrid>
      <w:tr w:rsidR="003901C3" w14:paraId="24AF9D74" w14:textId="77777777" w:rsidTr="00FB4F4E">
        <w:trPr>
          <w:trHeight w:val="551"/>
        </w:trPr>
        <w:tc>
          <w:tcPr>
            <w:tcW w:w="466" w:type="dxa"/>
            <w:shd w:val="clear" w:color="auto" w:fill="EDEBE0"/>
          </w:tcPr>
          <w:p w14:paraId="689D164C" w14:textId="77777777" w:rsidR="003901C3" w:rsidRDefault="003901C3" w:rsidP="00FB4F4E">
            <w:pPr>
              <w:pStyle w:val="TableParagraph"/>
              <w:spacing w:line="276" w:lineRule="exact"/>
              <w:ind w:left="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Eil. </w:t>
            </w:r>
            <w:r>
              <w:rPr>
                <w:b/>
                <w:spacing w:val="-5"/>
                <w:sz w:val="24"/>
              </w:rPr>
              <w:t>Nr.</w:t>
            </w:r>
          </w:p>
        </w:tc>
        <w:tc>
          <w:tcPr>
            <w:tcW w:w="3676" w:type="dxa"/>
            <w:shd w:val="clear" w:color="auto" w:fill="EDEBE0"/>
          </w:tcPr>
          <w:p w14:paraId="6D6D596B" w14:textId="77777777" w:rsidR="003901C3" w:rsidRDefault="003901C3" w:rsidP="00FB4F4E">
            <w:pPr>
              <w:pStyle w:val="TableParagraph"/>
              <w:spacing w:line="275" w:lineRule="exact"/>
              <w:ind w:left="397"/>
              <w:rPr>
                <w:b/>
                <w:sz w:val="24"/>
              </w:rPr>
            </w:pPr>
            <w:r>
              <w:rPr>
                <w:b/>
                <w:sz w:val="24"/>
              </w:rPr>
              <w:t>Prekių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darbų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pavadinimas</w:t>
            </w:r>
          </w:p>
        </w:tc>
        <w:tc>
          <w:tcPr>
            <w:tcW w:w="901" w:type="dxa"/>
            <w:shd w:val="clear" w:color="auto" w:fill="EDEBE0"/>
          </w:tcPr>
          <w:p w14:paraId="170C48B9" w14:textId="77777777" w:rsidR="003901C3" w:rsidRDefault="003901C3" w:rsidP="00FB4F4E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Kiekis</w:t>
            </w:r>
          </w:p>
        </w:tc>
        <w:tc>
          <w:tcPr>
            <w:tcW w:w="1081" w:type="dxa"/>
            <w:shd w:val="clear" w:color="auto" w:fill="EDEBE0"/>
          </w:tcPr>
          <w:p w14:paraId="4D4E9595" w14:textId="77777777" w:rsidR="003901C3" w:rsidRDefault="003901C3" w:rsidP="00FB4F4E">
            <w:pPr>
              <w:pStyle w:val="TableParagraph"/>
              <w:spacing w:line="276" w:lineRule="exact"/>
              <w:ind w:left="340" w:right="257" w:hanging="7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Mato vnt.</w:t>
            </w:r>
          </w:p>
        </w:tc>
        <w:tc>
          <w:tcPr>
            <w:tcW w:w="1802" w:type="dxa"/>
            <w:shd w:val="clear" w:color="auto" w:fill="EDEBE0"/>
          </w:tcPr>
          <w:p w14:paraId="5ACD4DB1" w14:textId="77777777" w:rsidR="003901C3" w:rsidRDefault="003901C3" w:rsidP="00FB4F4E">
            <w:pPr>
              <w:pStyle w:val="TableParagraph"/>
              <w:spacing w:line="276" w:lineRule="exact"/>
              <w:ind w:left="123" w:right="114" w:firstLine="31"/>
              <w:rPr>
                <w:i/>
                <w:sz w:val="24"/>
              </w:rPr>
            </w:pPr>
            <w:r>
              <w:rPr>
                <w:b/>
                <w:sz w:val="24"/>
              </w:rPr>
              <w:t>Vieneto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kaina, Eur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PVM</w:t>
            </w:r>
            <w:r>
              <w:rPr>
                <w:i/>
                <w:spacing w:val="-2"/>
                <w:sz w:val="24"/>
              </w:rPr>
              <w:t>**</w:t>
            </w:r>
          </w:p>
        </w:tc>
        <w:tc>
          <w:tcPr>
            <w:tcW w:w="1893" w:type="dxa"/>
            <w:shd w:val="clear" w:color="auto" w:fill="EDEBE0"/>
          </w:tcPr>
          <w:p w14:paraId="112A73F8" w14:textId="77777777" w:rsidR="003901C3" w:rsidRDefault="003901C3" w:rsidP="00FB4F4E">
            <w:pPr>
              <w:pStyle w:val="TableParagraph"/>
              <w:spacing w:line="276" w:lineRule="exact"/>
              <w:ind w:left="165" w:right="163" w:firstLine="45"/>
              <w:rPr>
                <w:i/>
                <w:sz w:val="24"/>
              </w:rPr>
            </w:pPr>
            <w:r>
              <w:rPr>
                <w:b/>
                <w:sz w:val="24"/>
              </w:rPr>
              <w:t>Bendra kaina, Eur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PVM</w:t>
            </w:r>
            <w:r>
              <w:rPr>
                <w:i/>
                <w:spacing w:val="-2"/>
                <w:sz w:val="24"/>
              </w:rPr>
              <w:t>**</w:t>
            </w:r>
          </w:p>
        </w:tc>
      </w:tr>
      <w:tr w:rsidR="003901C3" w14:paraId="333B669D" w14:textId="77777777" w:rsidTr="00FB4F4E">
        <w:trPr>
          <w:trHeight w:val="827"/>
        </w:trPr>
        <w:tc>
          <w:tcPr>
            <w:tcW w:w="466" w:type="dxa"/>
          </w:tcPr>
          <w:p w14:paraId="00383300" w14:textId="77777777" w:rsidR="003901C3" w:rsidRDefault="003901C3" w:rsidP="00FB4F4E">
            <w:pPr>
              <w:pStyle w:val="TableParagraph"/>
              <w:spacing w:before="274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3676" w:type="dxa"/>
          </w:tcPr>
          <w:p w14:paraId="070941E6" w14:textId="77777777" w:rsidR="003901C3" w:rsidRDefault="003901C3" w:rsidP="00FB4F4E">
            <w:pPr>
              <w:pStyle w:val="TableParagraph"/>
              <w:spacing w:line="276" w:lineRule="exact"/>
              <w:ind w:left="172" w:right="85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Dūmų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valymo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įrenginys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 elektrostatinis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filtras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ir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jo </w:t>
            </w:r>
            <w:r>
              <w:rPr>
                <w:b/>
                <w:spacing w:val="-2"/>
                <w:sz w:val="24"/>
              </w:rPr>
              <w:t>sumontavimas</w:t>
            </w:r>
          </w:p>
        </w:tc>
        <w:tc>
          <w:tcPr>
            <w:tcW w:w="901" w:type="dxa"/>
          </w:tcPr>
          <w:p w14:paraId="0931BF32" w14:textId="77777777" w:rsidR="003901C3" w:rsidRDefault="003901C3" w:rsidP="00FB4F4E">
            <w:pPr>
              <w:pStyle w:val="TableParagraph"/>
              <w:spacing w:before="274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1" w:type="dxa"/>
          </w:tcPr>
          <w:p w14:paraId="54808A37" w14:textId="77777777" w:rsidR="003901C3" w:rsidRDefault="003901C3" w:rsidP="00FB4F4E">
            <w:pPr>
              <w:pStyle w:val="TableParagraph"/>
              <w:spacing w:before="67"/>
              <w:rPr>
                <w:sz w:val="20"/>
              </w:rPr>
            </w:pPr>
          </w:p>
          <w:p w14:paraId="62433F3E" w14:textId="77777777" w:rsidR="003901C3" w:rsidRDefault="003901C3" w:rsidP="00FB4F4E">
            <w:pPr>
              <w:pStyle w:val="TableParagraph"/>
              <w:ind w:left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Kompl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802" w:type="dxa"/>
          </w:tcPr>
          <w:p w14:paraId="48DE099C" w14:textId="77777777" w:rsidR="003901C3" w:rsidRDefault="003901C3" w:rsidP="00FB4F4E">
            <w:pPr>
              <w:pStyle w:val="TableParagraph"/>
            </w:pPr>
          </w:p>
        </w:tc>
        <w:tc>
          <w:tcPr>
            <w:tcW w:w="1893" w:type="dxa"/>
          </w:tcPr>
          <w:p w14:paraId="09238895" w14:textId="77777777" w:rsidR="003901C3" w:rsidRDefault="003901C3" w:rsidP="00FB4F4E">
            <w:pPr>
              <w:pStyle w:val="TableParagraph"/>
            </w:pPr>
          </w:p>
        </w:tc>
      </w:tr>
      <w:tr w:rsidR="003901C3" w14:paraId="44AE853D" w14:textId="77777777" w:rsidTr="00FB4F4E">
        <w:trPr>
          <w:trHeight w:val="274"/>
        </w:trPr>
        <w:tc>
          <w:tcPr>
            <w:tcW w:w="466" w:type="dxa"/>
          </w:tcPr>
          <w:p w14:paraId="08DC6E81" w14:textId="77777777" w:rsidR="003901C3" w:rsidRDefault="003901C3" w:rsidP="00FB4F4E">
            <w:pPr>
              <w:pStyle w:val="TableParagraph"/>
              <w:spacing w:before="23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3676" w:type="dxa"/>
          </w:tcPr>
          <w:p w14:paraId="0B87F9B2" w14:textId="77777777" w:rsidR="003901C3" w:rsidRDefault="003901C3" w:rsidP="00FB4F4E">
            <w:pPr>
              <w:pStyle w:val="TableParagraph"/>
              <w:spacing w:line="255" w:lineRule="exact"/>
              <w:ind w:left="172"/>
              <w:rPr>
                <w:sz w:val="24"/>
              </w:rPr>
            </w:pPr>
            <w:r>
              <w:rPr>
                <w:sz w:val="24"/>
              </w:rPr>
              <w:t>Elektrostatinis</w:t>
            </w:r>
            <w:r>
              <w:rPr>
                <w:spacing w:val="-2"/>
                <w:sz w:val="24"/>
              </w:rPr>
              <w:t xml:space="preserve"> filtras</w:t>
            </w:r>
          </w:p>
        </w:tc>
        <w:tc>
          <w:tcPr>
            <w:tcW w:w="901" w:type="dxa"/>
          </w:tcPr>
          <w:p w14:paraId="7A82E94B" w14:textId="77777777" w:rsidR="003901C3" w:rsidRDefault="003901C3" w:rsidP="00FB4F4E">
            <w:pPr>
              <w:pStyle w:val="TableParagraph"/>
              <w:spacing w:line="255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1" w:type="dxa"/>
          </w:tcPr>
          <w:p w14:paraId="0B3CD4F7" w14:textId="77777777" w:rsidR="003901C3" w:rsidRDefault="003901C3" w:rsidP="00FB4F4E">
            <w:pPr>
              <w:pStyle w:val="TableParagraph"/>
              <w:spacing w:before="23"/>
              <w:ind w:left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Kompl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802" w:type="dxa"/>
          </w:tcPr>
          <w:p w14:paraId="37C2BECE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1893" w:type="dxa"/>
          </w:tcPr>
          <w:p w14:paraId="451EABB8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073963BF" w14:textId="77777777" w:rsidTr="00FB4F4E">
        <w:trPr>
          <w:trHeight w:val="276"/>
        </w:trPr>
        <w:tc>
          <w:tcPr>
            <w:tcW w:w="466" w:type="dxa"/>
          </w:tcPr>
          <w:p w14:paraId="763A555D" w14:textId="77777777" w:rsidR="003901C3" w:rsidRDefault="003901C3" w:rsidP="00FB4F4E">
            <w:pPr>
              <w:pStyle w:val="TableParagraph"/>
              <w:spacing w:before="24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3676" w:type="dxa"/>
          </w:tcPr>
          <w:p w14:paraId="36E9D9AE" w14:textId="77777777" w:rsidR="003901C3" w:rsidRDefault="003901C3" w:rsidP="00FB4F4E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Elektrostatinio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projektavimas</w:t>
            </w:r>
          </w:p>
        </w:tc>
        <w:tc>
          <w:tcPr>
            <w:tcW w:w="901" w:type="dxa"/>
          </w:tcPr>
          <w:p w14:paraId="4450BCA8" w14:textId="77777777" w:rsidR="003901C3" w:rsidRDefault="003901C3" w:rsidP="00FB4F4E">
            <w:pPr>
              <w:pStyle w:val="TableParagraph"/>
              <w:spacing w:line="256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1" w:type="dxa"/>
          </w:tcPr>
          <w:p w14:paraId="686247B4" w14:textId="77777777" w:rsidR="003901C3" w:rsidRDefault="003901C3" w:rsidP="00FB4F4E">
            <w:pPr>
              <w:pStyle w:val="TableParagraph"/>
              <w:spacing w:before="24"/>
              <w:ind w:left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Kompl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802" w:type="dxa"/>
          </w:tcPr>
          <w:p w14:paraId="1D65B9F5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1893" w:type="dxa"/>
          </w:tcPr>
          <w:p w14:paraId="629B9F41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4E262763" w14:textId="77777777" w:rsidTr="00FB4F4E">
        <w:trPr>
          <w:trHeight w:val="277"/>
        </w:trPr>
        <w:tc>
          <w:tcPr>
            <w:tcW w:w="466" w:type="dxa"/>
          </w:tcPr>
          <w:p w14:paraId="3FB455C7" w14:textId="77777777" w:rsidR="003901C3" w:rsidRDefault="003901C3" w:rsidP="00FB4F4E">
            <w:pPr>
              <w:pStyle w:val="TableParagraph"/>
              <w:spacing w:before="24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3676" w:type="dxa"/>
          </w:tcPr>
          <w:p w14:paraId="044B8066" w14:textId="77777777" w:rsidR="003901C3" w:rsidRDefault="003901C3" w:rsidP="00FB4F4E">
            <w:pPr>
              <w:pStyle w:val="TableParagraph"/>
              <w:spacing w:before="1" w:line="257" w:lineRule="exact"/>
              <w:ind w:left="172"/>
              <w:rPr>
                <w:sz w:val="24"/>
              </w:rPr>
            </w:pPr>
            <w:r>
              <w:rPr>
                <w:sz w:val="24"/>
              </w:rPr>
              <w:t>Elektrostatinio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montavimas</w:t>
            </w:r>
          </w:p>
        </w:tc>
        <w:tc>
          <w:tcPr>
            <w:tcW w:w="901" w:type="dxa"/>
          </w:tcPr>
          <w:p w14:paraId="5F897902" w14:textId="77777777" w:rsidR="003901C3" w:rsidRDefault="003901C3" w:rsidP="00FB4F4E">
            <w:pPr>
              <w:pStyle w:val="TableParagraph"/>
              <w:spacing w:before="1" w:line="257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1" w:type="dxa"/>
          </w:tcPr>
          <w:p w14:paraId="37F42528" w14:textId="77777777" w:rsidR="003901C3" w:rsidRDefault="003901C3" w:rsidP="00FB4F4E">
            <w:pPr>
              <w:pStyle w:val="TableParagraph"/>
              <w:spacing w:before="24"/>
              <w:ind w:left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Kompl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802" w:type="dxa"/>
          </w:tcPr>
          <w:p w14:paraId="2C424ACC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1893" w:type="dxa"/>
          </w:tcPr>
          <w:p w14:paraId="063C30BB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24B1BD19" w14:textId="77777777" w:rsidTr="00FB4F4E">
        <w:trPr>
          <w:trHeight w:val="551"/>
        </w:trPr>
        <w:tc>
          <w:tcPr>
            <w:tcW w:w="466" w:type="dxa"/>
          </w:tcPr>
          <w:p w14:paraId="28C1D64F" w14:textId="77777777" w:rsidR="003901C3" w:rsidRDefault="003901C3" w:rsidP="00FB4F4E">
            <w:pPr>
              <w:pStyle w:val="TableParagraph"/>
              <w:spacing w:before="161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1.4</w:t>
            </w:r>
          </w:p>
        </w:tc>
        <w:tc>
          <w:tcPr>
            <w:tcW w:w="3676" w:type="dxa"/>
          </w:tcPr>
          <w:p w14:paraId="2F476A45" w14:textId="77777777" w:rsidR="003901C3" w:rsidRDefault="003901C3" w:rsidP="00FB4F4E">
            <w:pPr>
              <w:pStyle w:val="TableParagraph"/>
              <w:spacing w:line="276" w:lineRule="exact"/>
              <w:ind w:left="172"/>
              <w:rPr>
                <w:sz w:val="24"/>
              </w:rPr>
            </w:pPr>
            <w:r>
              <w:rPr>
                <w:sz w:val="24"/>
              </w:rPr>
              <w:t>Elektrostatinio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filtro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paleidimo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 derinimo darbai</w:t>
            </w:r>
          </w:p>
        </w:tc>
        <w:tc>
          <w:tcPr>
            <w:tcW w:w="901" w:type="dxa"/>
          </w:tcPr>
          <w:p w14:paraId="61C49D2D" w14:textId="77777777" w:rsidR="003901C3" w:rsidRDefault="003901C3" w:rsidP="00FB4F4E">
            <w:pPr>
              <w:pStyle w:val="TableParagraph"/>
              <w:spacing w:line="275" w:lineRule="exact"/>
              <w:ind w:left="5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1" w:type="dxa"/>
          </w:tcPr>
          <w:p w14:paraId="4ECEA575" w14:textId="77777777" w:rsidR="003901C3" w:rsidRDefault="003901C3" w:rsidP="00FB4F4E">
            <w:pPr>
              <w:pStyle w:val="TableParagraph"/>
              <w:spacing w:line="228" w:lineRule="exact"/>
              <w:ind w:left="5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Kompl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802" w:type="dxa"/>
          </w:tcPr>
          <w:p w14:paraId="68AE58BC" w14:textId="77777777" w:rsidR="003901C3" w:rsidRDefault="003901C3" w:rsidP="00FB4F4E">
            <w:pPr>
              <w:pStyle w:val="TableParagraph"/>
            </w:pPr>
          </w:p>
        </w:tc>
        <w:tc>
          <w:tcPr>
            <w:tcW w:w="1893" w:type="dxa"/>
          </w:tcPr>
          <w:p w14:paraId="038F1F55" w14:textId="77777777" w:rsidR="003901C3" w:rsidRDefault="003901C3" w:rsidP="00FB4F4E">
            <w:pPr>
              <w:pStyle w:val="TableParagraph"/>
            </w:pPr>
          </w:p>
        </w:tc>
      </w:tr>
    </w:tbl>
    <w:p w14:paraId="51B02AEB" w14:textId="77777777" w:rsidR="003901C3" w:rsidRDefault="003901C3" w:rsidP="003901C3">
      <w:pPr>
        <w:pStyle w:val="TableParagraph"/>
        <w:sectPr w:rsidR="003901C3" w:rsidSect="003901C3">
          <w:footerReference w:type="default" r:id="rId7"/>
          <w:pgSz w:w="11920" w:h="16850"/>
          <w:pgMar w:top="1300" w:right="425" w:bottom="540" w:left="1275" w:header="0" w:footer="340" w:gutter="0"/>
          <w:cols w:space="1296"/>
        </w:sect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"/>
        <w:gridCol w:w="3676"/>
        <w:gridCol w:w="901"/>
        <w:gridCol w:w="1081"/>
        <w:gridCol w:w="1802"/>
        <w:gridCol w:w="1893"/>
      </w:tblGrid>
      <w:tr w:rsidR="003901C3" w14:paraId="3D32B91C" w14:textId="77777777" w:rsidTr="00FB4F4E">
        <w:trPr>
          <w:trHeight w:val="552"/>
        </w:trPr>
        <w:tc>
          <w:tcPr>
            <w:tcW w:w="466" w:type="dxa"/>
            <w:shd w:val="clear" w:color="auto" w:fill="EDEBE0"/>
          </w:tcPr>
          <w:p w14:paraId="6E6B541B" w14:textId="77777777" w:rsidR="003901C3" w:rsidRDefault="003901C3" w:rsidP="00FB4F4E">
            <w:pPr>
              <w:pStyle w:val="TableParagraph"/>
              <w:spacing w:line="276" w:lineRule="exact"/>
              <w:ind w:left="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 xml:space="preserve">Eil. </w:t>
            </w:r>
            <w:r>
              <w:rPr>
                <w:b/>
                <w:spacing w:val="-5"/>
                <w:sz w:val="24"/>
              </w:rPr>
              <w:t>Nr.</w:t>
            </w:r>
          </w:p>
        </w:tc>
        <w:tc>
          <w:tcPr>
            <w:tcW w:w="3676" w:type="dxa"/>
            <w:shd w:val="clear" w:color="auto" w:fill="EDEBE0"/>
          </w:tcPr>
          <w:p w14:paraId="26868EBD" w14:textId="77777777" w:rsidR="003901C3" w:rsidRDefault="003901C3" w:rsidP="00FB4F4E">
            <w:pPr>
              <w:pStyle w:val="TableParagraph"/>
              <w:spacing w:line="275" w:lineRule="exact"/>
              <w:ind w:left="397"/>
              <w:rPr>
                <w:b/>
                <w:sz w:val="24"/>
              </w:rPr>
            </w:pPr>
            <w:r>
              <w:rPr>
                <w:b/>
                <w:sz w:val="24"/>
              </w:rPr>
              <w:t>Prekių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darbų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pavadinimas</w:t>
            </w:r>
          </w:p>
        </w:tc>
        <w:tc>
          <w:tcPr>
            <w:tcW w:w="901" w:type="dxa"/>
            <w:shd w:val="clear" w:color="auto" w:fill="EDEBE0"/>
          </w:tcPr>
          <w:p w14:paraId="131EB71D" w14:textId="77777777" w:rsidR="003901C3" w:rsidRDefault="003901C3" w:rsidP="00FB4F4E">
            <w:pPr>
              <w:pStyle w:val="TableParagraph"/>
              <w:spacing w:line="275" w:lineRule="exact"/>
              <w:ind w:left="1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Kiekis</w:t>
            </w:r>
          </w:p>
        </w:tc>
        <w:tc>
          <w:tcPr>
            <w:tcW w:w="1081" w:type="dxa"/>
            <w:shd w:val="clear" w:color="auto" w:fill="EDEBE0"/>
          </w:tcPr>
          <w:p w14:paraId="1C638DD5" w14:textId="77777777" w:rsidR="003901C3" w:rsidRDefault="003901C3" w:rsidP="00FB4F4E">
            <w:pPr>
              <w:pStyle w:val="TableParagraph"/>
              <w:spacing w:line="276" w:lineRule="exact"/>
              <w:ind w:left="340" w:right="257" w:hanging="7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Mato vnt.</w:t>
            </w:r>
          </w:p>
        </w:tc>
        <w:tc>
          <w:tcPr>
            <w:tcW w:w="1802" w:type="dxa"/>
            <w:shd w:val="clear" w:color="auto" w:fill="EDEBE0"/>
          </w:tcPr>
          <w:p w14:paraId="3244E3FF" w14:textId="77777777" w:rsidR="003901C3" w:rsidRDefault="003901C3" w:rsidP="00FB4F4E">
            <w:pPr>
              <w:pStyle w:val="TableParagraph"/>
              <w:spacing w:line="276" w:lineRule="exact"/>
              <w:ind w:left="123" w:right="114" w:firstLine="31"/>
              <w:rPr>
                <w:i/>
                <w:sz w:val="24"/>
              </w:rPr>
            </w:pPr>
            <w:r>
              <w:rPr>
                <w:b/>
                <w:sz w:val="24"/>
              </w:rPr>
              <w:t>Vieneto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kaina, Eur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PVM</w:t>
            </w:r>
            <w:r>
              <w:rPr>
                <w:i/>
                <w:spacing w:val="-2"/>
                <w:sz w:val="24"/>
              </w:rPr>
              <w:t>**</w:t>
            </w:r>
          </w:p>
        </w:tc>
        <w:tc>
          <w:tcPr>
            <w:tcW w:w="1893" w:type="dxa"/>
            <w:shd w:val="clear" w:color="auto" w:fill="EDEBE0"/>
          </w:tcPr>
          <w:p w14:paraId="17EB6948" w14:textId="77777777" w:rsidR="003901C3" w:rsidRDefault="003901C3" w:rsidP="00FB4F4E">
            <w:pPr>
              <w:pStyle w:val="TableParagraph"/>
              <w:spacing w:line="276" w:lineRule="exact"/>
              <w:ind w:left="165" w:right="163" w:firstLine="45"/>
              <w:rPr>
                <w:i/>
                <w:sz w:val="24"/>
              </w:rPr>
            </w:pPr>
            <w:r>
              <w:rPr>
                <w:b/>
                <w:sz w:val="24"/>
              </w:rPr>
              <w:t>Bendra kaina, Eur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PVM</w:t>
            </w:r>
            <w:r>
              <w:rPr>
                <w:i/>
                <w:spacing w:val="-2"/>
                <w:sz w:val="24"/>
              </w:rPr>
              <w:t>**</w:t>
            </w:r>
          </w:p>
        </w:tc>
      </w:tr>
      <w:tr w:rsidR="003901C3" w14:paraId="0FD6A5A9" w14:textId="77777777" w:rsidTr="00FB4F4E">
        <w:trPr>
          <w:trHeight w:val="277"/>
        </w:trPr>
        <w:tc>
          <w:tcPr>
            <w:tcW w:w="466" w:type="dxa"/>
          </w:tcPr>
          <w:p w14:paraId="5DF44BB9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7460" w:type="dxa"/>
            <w:gridSpan w:val="4"/>
          </w:tcPr>
          <w:p w14:paraId="0009EF46" w14:textId="77777777" w:rsidR="003901C3" w:rsidRDefault="003901C3" w:rsidP="00FB4F4E">
            <w:pPr>
              <w:pStyle w:val="TableParagraph"/>
              <w:spacing w:before="1" w:line="257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Pasiūlymo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kaina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EUR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PVM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stulpelio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reikšmių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suma)</w:t>
            </w:r>
          </w:p>
        </w:tc>
        <w:tc>
          <w:tcPr>
            <w:tcW w:w="1893" w:type="dxa"/>
          </w:tcPr>
          <w:p w14:paraId="182CF599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525E68A4" w14:textId="77777777" w:rsidTr="00FB4F4E">
        <w:trPr>
          <w:trHeight w:val="275"/>
        </w:trPr>
        <w:tc>
          <w:tcPr>
            <w:tcW w:w="466" w:type="dxa"/>
          </w:tcPr>
          <w:p w14:paraId="389DF292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7460" w:type="dxa"/>
            <w:gridSpan w:val="4"/>
          </w:tcPr>
          <w:p w14:paraId="1E6F98D6" w14:textId="77777777" w:rsidR="003901C3" w:rsidRDefault="003901C3" w:rsidP="00FB4F4E">
            <w:pPr>
              <w:pStyle w:val="TableParagraph"/>
              <w:spacing w:line="256" w:lineRule="exact"/>
              <w:ind w:left="4"/>
              <w:rPr>
                <w:i/>
                <w:sz w:val="24"/>
              </w:rPr>
            </w:pPr>
            <w:r>
              <w:rPr>
                <w:b/>
                <w:sz w:val="24"/>
              </w:rPr>
              <w:t>PVM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(pildoma,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jei </w:t>
            </w:r>
            <w:r>
              <w:rPr>
                <w:i/>
                <w:spacing w:val="-2"/>
                <w:sz w:val="24"/>
              </w:rPr>
              <w:t>taikoma)*</w:t>
            </w:r>
          </w:p>
        </w:tc>
        <w:tc>
          <w:tcPr>
            <w:tcW w:w="1893" w:type="dxa"/>
          </w:tcPr>
          <w:p w14:paraId="3A470A2E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3434B8AA" w14:textId="77777777" w:rsidTr="00FB4F4E">
        <w:trPr>
          <w:trHeight w:val="275"/>
        </w:trPr>
        <w:tc>
          <w:tcPr>
            <w:tcW w:w="466" w:type="dxa"/>
          </w:tcPr>
          <w:p w14:paraId="0AE144EE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7460" w:type="dxa"/>
            <w:gridSpan w:val="4"/>
          </w:tcPr>
          <w:p w14:paraId="7F1E20C5" w14:textId="77777777" w:rsidR="003901C3" w:rsidRDefault="003901C3" w:rsidP="00FB4F4E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Pasiūlymo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kaina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EUR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su </w:t>
            </w:r>
            <w:r>
              <w:rPr>
                <w:b/>
                <w:spacing w:val="-5"/>
                <w:sz w:val="24"/>
              </w:rPr>
              <w:t>PVM</w:t>
            </w:r>
          </w:p>
        </w:tc>
        <w:tc>
          <w:tcPr>
            <w:tcW w:w="1893" w:type="dxa"/>
          </w:tcPr>
          <w:p w14:paraId="41DC1C41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</w:tbl>
    <w:p w14:paraId="659D1D6F" w14:textId="77777777" w:rsidR="003901C3" w:rsidRDefault="003901C3" w:rsidP="003901C3">
      <w:pPr>
        <w:spacing w:before="19"/>
        <w:ind w:left="225"/>
        <w:rPr>
          <w:i/>
        </w:rPr>
      </w:pPr>
      <w:r>
        <w:rPr>
          <w:i/>
        </w:rPr>
        <w:t>Pastabos:</w:t>
      </w:r>
      <w:r>
        <w:rPr>
          <w:i/>
          <w:spacing w:val="-2"/>
        </w:rPr>
        <w:t xml:space="preserve"> </w:t>
      </w:r>
      <w:r>
        <w:rPr>
          <w:i/>
        </w:rPr>
        <w:t>Pasiūlymo</w:t>
      </w:r>
      <w:r>
        <w:rPr>
          <w:i/>
          <w:spacing w:val="-5"/>
        </w:rPr>
        <w:t xml:space="preserve"> </w:t>
      </w:r>
      <w:r>
        <w:rPr>
          <w:i/>
        </w:rPr>
        <w:t>kaina</w:t>
      </w:r>
      <w:r>
        <w:rPr>
          <w:i/>
          <w:spacing w:val="-5"/>
        </w:rPr>
        <w:t xml:space="preserve"> </w:t>
      </w:r>
      <w:r>
        <w:rPr>
          <w:i/>
        </w:rPr>
        <w:t>nurodoma</w:t>
      </w:r>
      <w:r>
        <w:rPr>
          <w:i/>
          <w:spacing w:val="-5"/>
        </w:rPr>
        <w:t xml:space="preserve"> </w:t>
      </w:r>
      <w:r>
        <w:rPr>
          <w:i/>
          <w:spacing w:val="-2"/>
        </w:rPr>
        <w:t>eurais.</w:t>
      </w:r>
    </w:p>
    <w:p w14:paraId="577F16B2" w14:textId="77777777" w:rsidR="003901C3" w:rsidRDefault="003901C3" w:rsidP="003901C3">
      <w:pPr>
        <w:spacing w:before="1"/>
        <w:ind w:left="1125" w:right="1243"/>
        <w:rPr>
          <w:i/>
        </w:rPr>
      </w:pPr>
      <w:r>
        <w:rPr>
          <w:i/>
        </w:rPr>
        <w:t>Kaina</w:t>
      </w:r>
      <w:r>
        <w:rPr>
          <w:i/>
          <w:spacing w:val="-2"/>
        </w:rPr>
        <w:t xml:space="preserve"> </w:t>
      </w:r>
      <w:r>
        <w:rPr>
          <w:i/>
        </w:rPr>
        <w:t>turi</w:t>
      </w:r>
      <w:r>
        <w:rPr>
          <w:i/>
          <w:spacing w:val="-1"/>
        </w:rPr>
        <w:t xml:space="preserve"> </w:t>
      </w:r>
      <w:r>
        <w:rPr>
          <w:i/>
        </w:rPr>
        <w:t>būti</w:t>
      </w:r>
      <w:r>
        <w:rPr>
          <w:i/>
          <w:spacing w:val="-1"/>
        </w:rPr>
        <w:t xml:space="preserve"> </w:t>
      </w:r>
      <w:r>
        <w:rPr>
          <w:i/>
        </w:rPr>
        <w:t>pateikiama</w:t>
      </w:r>
      <w:r>
        <w:rPr>
          <w:i/>
          <w:spacing w:val="-5"/>
        </w:rPr>
        <w:t xml:space="preserve"> </w:t>
      </w:r>
      <w:r>
        <w:rPr>
          <w:i/>
        </w:rPr>
        <w:t>ne</w:t>
      </w:r>
      <w:r>
        <w:rPr>
          <w:i/>
          <w:spacing w:val="-2"/>
        </w:rPr>
        <w:t xml:space="preserve"> </w:t>
      </w:r>
      <w:r>
        <w:rPr>
          <w:i/>
        </w:rPr>
        <w:t>daugiau</w:t>
      </w:r>
      <w:r>
        <w:rPr>
          <w:i/>
          <w:spacing w:val="-2"/>
        </w:rPr>
        <w:t xml:space="preserve"> </w:t>
      </w:r>
      <w:r>
        <w:rPr>
          <w:i/>
        </w:rPr>
        <w:t>kaip</w:t>
      </w:r>
      <w:r>
        <w:rPr>
          <w:i/>
          <w:spacing w:val="-5"/>
        </w:rPr>
        <w:t xml:space="preserve"> </w:t>
      </w:r>
      <w:r>
        <w:rPr>
          <w:i/>
        </w:rPr>
        <w:t>dviejų</w:t>
      </w:r>
      <w:r>
        <w:rPr>
          <w:i/>
          <w:spacing w:val="-5"/>
        </w:rPr>
        <w:t xml:space="preserve"> </w:t>
      </w:r>
      <w:r>
        <w:rPr>
          <w:i/>
        </w:rPr>
        <w:t>skaičių</w:t>
      </w:r>
      <w:r>
        <w:rPr>
          <w:i/>
          <w:spacing w:val="-2"/>
        </w:rPr>
        <w:t xml:space="preserve"> </w:t>
      </w:r>
      <w:r>
        <w:rPr>
          <w:i/>
        </w:rPr>
        <w:t>po</w:t>
      </w:r>
      <w:r>
        <w:rPr>
          <w:i/>
          <w:spacing w:val="-5"/>
        </w:rPr>
        <w:t xml:space="preserve"> </w:t>
      </w:r>
      <w:r>
        <w:rPr>
          <w:i/>
        </w:rPr>
        <w:t>kablelio</w:t>
      </w:r>
      <w:r>
        <w:rPr>
          <w:i/>
          <w:spacing w:val="-5"/>
        </w:rPr>
        <w:t xml:space="preserve"> </w:t>
      </w:r>
      <w:r>
        <w:rPr>
          <w:i/>
        </w:rPr>
        <w:t>tikslumu. Pasiūlymo kaina apskaičiuojama pagal pateiktą techninę specifikaciją.</w:t>
      </w:r>
    </w:p>
    <w:p w14:paraId="41968FAB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185"/>
        </w:tabs>
        <w:spacing w:before="229"/>
        <w:ind w:left="1185" w:hanging="240"/>
        <w:contextualSpacing w:val="0"/>
        <w:jc w:val="left"/>
        <w:rPr>
          <w:sz w:val="24"/>
        </w:rPr>
      </w:pPr>
      <w:r>
        <w:t>Pasiūlymo</w:t>
      </w:r>
      <w:r>
        <w:rPr>
          <w:spacing w:val="-3"/>
        </w:rPr>
        <w:t xml:space="preserve"> </w:t>
      </w:r>
      <w:r>
        <w:t>kaina</w:t>
      </w:r>
      <w:r>
        <w:rPr>
          <w:spacing w:val="-4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PVM</w:t>
      </w:r>
      <w:r>
        <w:rPr>
          <w:spacing w:val="-2"/>
        </w:rPr>
        <w:t xml:space="preserve"> žodžiais:</w:t>
      </w:r>
    </w:p>
    <w:p w14:paraId="48126744" w14:textId="77777777" w:rsidR="003901C3" w:rsidRDefault="003901C3" w:rsidP="003901C3">
      <w:pPr>
        <w:tabs>
          <w:tab w:val="left" w:pos="9707"/>
        </w:tabs>
        <w:ind w:left="225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051074DF" w14:textId="77777777" w:rsidR="003901C3" w:rsidRDefault="003901C3" w:rsidP="003901C3">
      <w:pPr>
        <w:ind w:left="945"/>
      </w:pPr>
      <w:r>
        <w:rPr>
          <w:sz w:val="24"/>
        </w:rPr>
        <w:t>*</w:t>
      </w:r>
      <w:r>
        <w:rPr>
          <w:spacing w:val="-7"/>
          <w:sz w:val="24"/>
        </w:rPr>
        <w:t xml:space="preserve"> </w:t>
      </w:r>
      <w:r>
        <w:t>Jei</w:t>
      </w:r>
      <w:r>
        <w:rPr>
          <w:spacing w:val="-6"/>
        </w:rPr>
        <w:t xml:space="preserve"> </w:t>
      </w:r>
      <w:r>
        <w:t>„PVM“</w:t>
      </w:r>
      <w:r>
        <w:rPr>
          <w:spacing w:val="-6"/>
        </w:rPr>
        <w:t xml:space="preserve"> </w:t>
      </w:r>
      <w:r>
        <w:t>laukas</w:t>
      </w:r>
      <w:r>
        <w:rPr>
          <w:spacing w:val="-4"/>
        </w:rPr>
        <w:t xml:space="preserve"> </w:t>
      </w:r>
      <w:r>
        <w:t>nepildomas,</w:t>
      </w:r>
      <w:r>
        <w:rPr>
          <w:spacing w:val="-4"/>
        </w:rPr>
        <w:t xml:space="preserve"> </w:t>
      </w:r>
      <w:r>
        <w:t>nurodykite</w:t>
      </w:r>
      <w:r>
        <w:rPr>
          <w:spacing w:val="-6"/>
        </w:rPr>
        <w:t xml:space="preserve"> </w:t>
      </w:r>
      <w:r>
        <w:t>priežastis,</w:t>
      </w:r>
      <w:r>
        <w:rPr>
          <w:spacing w:val="-4"/>
        </w:rPr>
        <w:t xml:space="preserve"> </w:t>
      </w:r>
      <w:r>
        <w:t>dėl</w:t>
      </w:r>
      <w:r>
        <w:rPr>
          <w:spacing w:val="-3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PVM</w:t>
      </w:r>
      <w:r>
        <w:rPr>
          <w:spacing w:val="-4"/>
        </w:rPr>
        <w:t xml:space="preserve"> </w:t>
      </w:r>
      <w:r>
        <w:rPr>
          <w:spacing w:val="-2"/>
        </w:rPr>
        <w:t>nemokamas:</w:t>
      </w:r>
    </w:p>
    <w:p w14:paraId="63604854" w14:textId="77777777" w:rsidR="003901C3" w:rsidRDefault="003901C3" w:rsidP="003901C3">
      <w:pPr>
        <w:tabs>
          <w:tab w:val="left" w:pos="9705"/>
        </w:tabs>
        <w:ind w:left="225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7FC3BCFE" w14:textId="77777777" w:rsidR="003901C3" w:rsidRDefault="003901C3" w:rsidP="003901C3">
      <w:pPr>
        <w:pStyle w:val="BodyText"/>
        <w:spacing w:before="1"/>
        <w:rPr>
          <w:sz w:val="22"/>
        </w:rPr>
      </w:pPr>
    </w:p>
    <w:p w14:paraId="13364D7E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164"/>
        </w:tabs>
        <w:ind w:left="225" w:right="325" w:firstLine="719"/>
        <w:contextualSpacing w:val="0"/>
        <w:jc w:val="left"/>
      </w:pPr>
      <w:r>
        <w:t>Patvirtiname,</w:t>
      </w:r>
      <w:r>
        <w:rPr>
          <w:spacing w:val="-4"/>
        </w:rPr>
        <w:t xml:space="preserve"> </w:t>
      </w:r>
      <w:r>
        <w:t>kad</w:t>
      </w:r>
      <w:r>
        <w:rPr>
          <w:spacing w:val="-4"/>
        </w:rPr>
        <w:t xml:space="preserve"> </w:t>
      </w:r>
      <w:r>
        <w:t>į</w:t>
      </w:r>
      <w:r>
        <w:rPr>
          <w:spacing w:val="-1"/>
        </w:rPr>
        <w:t xml:space="preserve"> </w:t>
      </w:r>
      <w:r>
        <w:t>bendrą</w:t>
      </w:r>
      <w:r>
        <w:rPr>
          <w:spacing w:val="-2"/>
        </w:rPr>
        <w:t xml:space="preserve"> </w:t>
      </w:r>
      <w:r>
        <w:t>pasiūlymo</w:t>
      </w:r>
      <w:r>
        <w:rPr>
          <w:spacing w:val="-2"/>
        </w:rPr>
        <w:t xml:space="preserve"> </w:t>
      </w:r>
      <w:r>
        <w:t>kainą</w:t>
      </w:r>
      <w:r>
        <w:rPr>
          <w:spacing w:val="-4"/>
        </w:rPr>
        <w:t xml:space="preserve"> </w:t>
      </w:r>
      <w:r>
        <w:t>yra</w:t>
      </w:r>
      <w:r>
        <w:rPr>
          <w:spacing w:val="-4"/>
        </w:rPr>
        <w:t xml:space="preserve"> </w:t>
      </w:r>
      <w:r>
        <w:t>įskaičiuoti</w:t>
      </w:r>
      <w:r>
        <w:rPr>
          <w:spacing w:val="-4"/>
        </w:rPr>
        <w:t xml:space="preserve"> </w:t>
      </w:r>
      <w:r>
        <w:t>visi</w:t>
      </w:r>
      <w:r>
        <w:rPr>
          <w:spacing w:val="-4"/>
        </w:rPr>
        <w:t xml:space="preserve"> </w:t>
      </w:r>
      <w:r>
        <w:t>mokesčiai</w:t>
      </w:r>
      <w:r>
        <w:rPr>
          <w:spacing w:val="-1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įtrauktos</w:t>
      </w:r>
      <w:r>
        <w:rPr>
          <w:spacing w:val="-4"/>
        </w:rPr>
        <w:t xml:space="preserve"> </w:t>
      </w:r>
      <w:r>
        <w:t>visos</w:t>
      </w:r>
      <w:r>
        <w:rPr>
          <w:spacing w:val="-1"/>
        </w:rPr>
        <w:t xml:space="preserve"> </w:t>
      </w:r>
      <w:r>
        <w:t>galimos tiekėjo išlaidos (įskaitant, bet neapsiribojant, pristatymo išlaidomis).</w:t>
      </w:r>
    </w:p>
    <w:p w14:paraId="25479FEF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214"/>
        </w:tabs>
        <w:ind w:left="225" w:right="327" w:firstLine="719"/>
        <w:contextualSpacing w:val="0"/>
        <w:jc w:val="left"/>
      </w:pPr>
      <w:r>
        <w:t>Patvirtiname,</w:t>
      </w:r>
      <w:r>
        <w:rPr>
          <w:spacing w:val="40"/>
        </w:rPr>
        <w:t xml:space="preserve"> </w:t>
      </w:r>
      <w:r>
        <w:t>kad</w:t>
      </w:r>
      <w:r>
        <w:rPr>
          <w:spacing w:val="40"/>
        </w:rPr>
        <w:t xml:space="preserve"> </w:t>
      </w:r>
      <w:r>
        <w:t>prekės</w:t>
      </w:r>
      <w:r>
        <w:rPr>
          <w:spacing w:val="40"/>
        </w:rPr>
        <w:t xml:space="preserve"> </w:t>
      </w:r>
      <w:r>
        <w:t>yra</w:t>
      </w:r>
      <w:r>
        <w:rPr>
          <w:spacing w:val="40"/>
        </w:rPr>
        <w:t xml:space="preserve"> </w:t>
      </w:r>
      <w:r>
        <w:t>naujos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nenaudotos</w:t>
      </w:r>
      <w:r>
        <w:rPr>
          <w:spacing w:val="40"/>
        </w:rPr>
        <w:t xml:space="preserve"> </w:t>
      </w:r>
      <w:r>
        <w:t>bei</w:t>
      </w:r>
      <w:r>
        <w:rPr>
          <w:spacing w:val="40"/>
        </w:rPr>
        <w:t xml:space="preserve"> </w:t>
      </w:r>
      <w:r>
        <w:t>atitinka</w:t>
      </w:r>
      <w:r>
        <w:rPr>
          <w:spacing w:val="40"/>
        </w:rPr>
        <w:t xml:space="preserve"> </w:t>
      </w:r>
      <w:r>
        <w:t>Europos</w:t>
      </w:r>
      <w:r>
        <w:rPr>
          <w:spacing w:val="40"/>
        </w:rPr>
        <w:t xml:space="preserve"> </w:t>
      </w:r>
      <w:r>
        <w:t>Sąjungos</w:t>
      </w:r>
      <w:r>
        <w:rPr>
          <w:spacing w:val="40"/>
        </w:rPr>
        <w:t xml:space="preserve"> </w:t>
      </w:r>
      <w:r>
        <w:t>teisės</w:t>
      </w:r>
      <w:r>
        <w:rPr>
          <w:spacing w:val="40"/>
        </w:rPr>
        <w:t xml:space="preserve"> </w:t>
      </w:r>
      <w:r>
        <w:t>aktų nustatytus saugos reikalavimus.</w:t>
      </w:r>
    </w:p>
    <w:p w14:paraId="47CF6067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165"/>
        </w:tabs>
        <w:ind w:left="1165" w:hanging="220"/>
        <w:contextualSpacing w:val="0"/>
        <w:jc w:val="left"/>
      </w:pPr>
      <w:r>
        <w:t>Pasiūlymas</w:t>
      </w:r>
      <w:r>
        <w:rPr>
          <w:spacing w:val="42"/>
        </w:rPr>
        <w:t xml:space="preserve"> </w:t>
      </w:r>
      <w:r>
        <w:t>galioja</w:t>
      </w:r>
      <w:r>
        <w:rPr>
          <w:spacing w:val="-7"/>
        </w:rPr>
        <w:t xml:space="preserve"> </w:t>
      </w:r>
      <w:r>
        <w:t>90</w:t>
      </w:r>
      <w:r>
        <w:rPr>
          <w:spacing w:val="-6"/>
        </w:rPr>
        <w:t xml:space="preserve"> </w:t>
      </w:r>
      <w:r>
        <w:t>(devyniasdešimt)</w:t>
      </w:r>
      <w:r>
        <w:rPr>
          <w:spacing w:val="-5"/>
        </w:rPr>
        <w:t xml:space="preserve"> </w:t>
      </w:r>
      <w:r>
        <w:t>dienų</w:t>
      </w:r>
      <w:r>
        <w:rPr>
          <w:spacing w:val="-7"/>
        </w:rPr>
        <w:t xml:space="preserve"> </w:t>
      </w:r>
      <w:r>
        <w:t>nuo</w:t>
      </w:r>
      <w:r>
        <w:rPr>
          <w:spacing w:val="-6"/>
        </w:rPr>
        <w:t xml:space="preserve"> </w:t>
      </w:r>
      <w:r>
        <w:t>pasiūlymų</w:t>
      </w:r>
      <w:r>
        <w:rPr>
          <w:spacing w:val="-5"/>
        </w:rPr>
        <w:t xml:space="preserve"> </w:t>
      </w:r>
      <w:r>
        <w:t>pateikimo</w:t>
      </w:r>
      <w:r>
        <w:rPr>
          <w:spacing w:val="-8"/>
        </w:rPr>
        <w:t xml:space="preserve"> </w:t>
      </w:r>
      <w:r>
        <w:t>termino</w:t>
      </w:r>
      <w:r>
        <w:rPr>
          <w:spacing w:val="-5"/>
        </w:rPr>
        <w:t xml:space="preserve"> </w:t>
      </w:r>
      <w:r>
        <w:rPr>
          <w:spacing w:val="-2"/>
        </w:rPr>
        <w:t>pabaigos.</w:t>
      </w:r>
    </w:p>
    <w:p w14:paraId="79B21B51" w14:textId="77777777" w:rsidR="003901C3" w:rsidRDefault="003901C3" w:rsidP="003901C3">
      <w:pPr>
        <w:pStyle w:val="BodyText"/>
        <w:spacing w:before="88" w:after="1"/>
        <w:rPr>
          <w:sz w:val="20"/>
        </w:rPr>
      </w:pP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5067"/>
        <w:gridCol w:w="3689"/>
      </w:tblGrid>
      <w:tr w:rsidR="003901C3" w14:paraId="69F512F6" w14:textId="77777777" w:rsidTr="00FB4F4E">
        <w:trPr>
          <w:trHeight w:val="767"/>
        </w:trPr>
        <w:tc>
          <w:tcPr>
            <w:tcW w:w="780" w:type="dxa"/>
            <w:shd w:val="clear" w:color="auto" w:fill="EDEBE0"/>
          </w:tcPr>
          <w:p w14:paraId="40CEF2B4" w14:textId="77777777" w:rsidR="003901C3" w:rsidRDefault="003901C3" w:rsidP="00FB4F4E">
            <w:pPr>
              <w:pStyle w:val="TableParagraph"/>
              <w:spacing w:before="130"/>
              <w:ind w:left="232" w:hanging="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5067" w:type="dxa"/>
            <w:shd w:val="clear" w:color="auto" w:fill="EDEBE0"/>
          </w:tcPr>
          <w:p w14:paraId="5E41BC07" w14:textId="77777777" w:rsidR="003901C3" w:rsidRDefault="003901C3" w:rsidP="00FB4F4E">
            <w:pPr>
              <w:pStyle w:val="TableParagraph"/>
              <w:spacing w:before="2"/>
            </w:pPr>
          </w:p>
          <w:p w14:paraId="1AD7542D" w14:textId="77777777" w:rsidR="003901C3" w:rsidRDefault="003901C3" w:rsidP="00FB4F4E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Parametras</w:t>
            </w:r>
          </w:p>
        </w:tc>
        <w:tc>
          <w:tcPr>
            <w:tcW w:w="3689" w:type="dxa"/>
            <w:shd w:val="clear" w:color="auto" w:fill="EDEBE0"/>
          </w:tcPr>
          <w:p w14:paraId="51C510F2" w14:textId="77777777" w:rsidR="003901C3" w:rsidRDefault="003901C3" w:rsidP="00FB4F4E">
            <w:pPr>
              <w:pStyle w:val="TableParagraph"/>
              <w:spacing w:before="2"/>
            </w:pPr>
          </w:p>
          <w:p w14:paraId="10280283" w14:textId="77777777" w:rsidR="003901C3" w:rsidRDefault="003901C3" w:rsidP="00FB4F4E">
            <w:pPr>
              <w:pStyle w:val="TableParagraph"/>
              <w:ind w:left="206"/>
              <w:rPr>
                <w:b/>
              </w:rPr>
            </w:pPr>
            <w:r>
              <w:rPr>
                <w:b/>
              </w:rPr>
              <w:t>Siūloma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įrenginio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rodiklio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reikšmė</w:t>
            </w:r>
          </w:p>
        </w:tc>
      </w:tr>
      <w:tr w:rsidR="003901C3" w14:paraId="15C411B7" w14:textId="77777777" w:rsidTr="00FB4F4E">
        <w:trPr>
          <w:trHeight w:val="275"/>
        </w:trPr>
        <w:tc>
          <w:tcPr>
            <w:tcW w:w="780" w:type="dxa"/>
          </w:tcPr>
          <w:p w14:paraId="79E54A1F" w14:textId="77777777" w:rsidR="003901C3" w:rsidRDefault="003901C3" w:rsidP="00FB4F4E">
            <w:pPr>
              <w:pStyle w:val="TableParagraph"/>
              <w:spacing w:before="10" w:line="245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5067" w:type="dxa"/>
          </w:tcPr>
          <w:p w14:paraId="6C597089" w14:textId="77777777" w:rsidR="003901C3" w:rsidRDefault="003901C3" w:rsidP="00FB4F4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Dūmų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valymo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įrenginys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elektrostatinis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filtras</w:t>
            </w:r>
          </w:p>
        </w:tc>
        <w:tc>
          <w:tcPr>
            <w:tcW w:w="3689" w:type="dxa"/>
          </w:tcPr>
          <w:p w14:paraId="3E3F198D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63AE5E07" w14:textId="77777777" w:rsidTr="00FB4F4E">
        <w:trPr>
          <w:trHeight w:val="551"/>
        </w:trPr>
        <w:tc>
          <w:tcPr>
            <w:tcW w:w="780" w:type="dxa"/>
          </w:tcPr>
          <w:p w14:paraId="1DE844A4" w14:textId="77777777" w:rsidR="003901C3" w:rsidRDefault="003901C3" w:rsidP="00FB4F4E">
            <w:pPr>
              <w:pStyle w:val="TableParagraph"/>
              <w:spacing w:before="149"/>
              <w:ind w:left="9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5067" w:type="dxa"/>
          </w:tcPr>
          <w:p w14:paraId="729E1307" w14:textId="77777777" w:rsidR="003901C3" w:rsidRDefault="003901C3" w:rsidP="00FB4F4E">
            <w:pPr>
              <w:pStyle w:val="TableParagraph"/>
              <w:spacing w:line="276" w:lineRule="exact"/>
              <w:ind w:left="107" w:right="190"/>
              <w:rPr>
                <w:sz w:val="24"/>
              </w:rPr>
            </w:pPr>
            <w:r>
              <w:rPr>
                <w:sz w:val="24"/>
              </w:rPr>
              <w:t>Dulkių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(kietų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dalelių) koncentracija už </w:t>
            </w:r>
            <w:proofErr w:type="spellStart"/>
            <w:r>
              <w:rPr>
                <w:sz w:val="24"/>
              </w:rPr>
              <w:t>ESP</w:t>
            </w:r>
            <w:proofErr w:type="spellEnd"/>
            <w:r>
              <w:rPr>
                <w:sz w:val="24"/>
              </w:rPr>
              <w:t xml:space="preserve"> ≤30 mg/</w:t>
            </w:r>
            <w:proofErr w:type="spellStart"/>
            <w:r>
              <w:rPr>
                <w:sz w:val="24"/>
              </w:rPr>
              <w:t>Nm³</w:t>
            </w:r>
            <w:proofErr w:type="spellEnd"/>
          </w:p>
        </w:tc>
        <w:tc>
          <w:tcPr>
            <w:tcW w:w="3689" w:type="dxa"/>
          </w:tcPr>
          <w:p w14:paraId="354CF060" w14:textId="77777777" w:rsidR="003901C3" w:rsidRDefault="003901C3" w:rsidP="00FB4F4E">
            <w:pPr>
              <w:pStyle w:val="TableParagraph"/>
            </w:pPr>
          </w:p>
        </w:tc>
      </w:tr>
      <w:tr w:rsidR="003901C3" w14:paraId="36B3CCC7" w14:textId="77777777" w:rsidTr="00FB4F4E">
        <w:trPr>
          <w:trHeight w:val="275"/>
        </w:trPr>
        <w:tc>
          <w:tcPr>
            <w:tcW w:w="780" w:type="dxa"/>
          </w:tcPr>
          <w:p w14:paraId="335A1380" w14:textId="77777777" w:rsidR="003901C3" w:rsidRDefault="003901C3" w:rsidP="00FB4F4E">
            <w:pPr>
              <w:pStyle w:val="TableParagraph"/>
              <w:spacing w:before="10" w:line="246" w:lineRule="exact"/>
              <w:ind w:left="9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5067" w:type="dxa"/>
          </w:tcPr>
          <w:p w14:paraId="21AAF0FD" w14:textId="77777777" w:rsidR="003901C3" w:rsidRDefault="003901C3" w:rsidP="00FB4F4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Maksimalus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nesudegusio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kiekis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&lt;5%</w:t>
            </w:r>
          </w:p>
        </w:tc>
        <w:tc>
          <w:tcPr>
            <w:tcW w:w="3689" w:type="dxa"/>
          </w:tcPr>
          <w:p w14:paraId="35EBEB6F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17F69B24" w14:textId="77777777" w:rsidTr="00FB4F4E">
        <w:trPr>
          <w:trHeight w:val="278"/>
        </w:trPr>
        <w:tc>
          <w:tcPr>
            <w:tcW w:w="780" w:type="dxa"/>
          </w:tcPr>
          <w:p w14:paraId="2AC3C4C3" w14:textId="77777777" w:rsidR="003901C3" w:rsidRDefault="003901C3" w:rsidP="00FB4F4E">
            <w:pPr>
              <w:pStyle w:val="TableParagraph"/>
              <w:spacing w:before="10" w:line="248" w:lineRule="exact"/>
              <w:ind w:left="9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5067" w:type="dxa"/>
          </w:tcPr>
          <w:p w14:paraId="336037D8" w14:textId="77777777" w:rsidR="003901C3" w:rsidRDefault="003901C3" w:rsidP="00FB4F4E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Slėgio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perkrytis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≤250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Pa</w:t>
            </w:r>
          </w:p>
        </w:tc>
        <w:tc>
          <w:tcPr>
            <w:tcW w:w="3689" w:type="dxa"/>
          </w:tcPr>
          <w:p w14:paraId="0D4B2C7E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1800B0A8" w14:textId="77777777" w:rsidTr="00FB4F4E">
        <w:trPr>
          <w:trHeight w:val="251"/>
        </w:trPr>
        <w:tc>
          <w:tcPr>
            <w:tcW w:w="780" w:type="dxa"/>
            <w:shd w:val="clear" w:color="auto" w:fill="F1F1F1"/>
          </w:tcPr>
          <w:p w14:paraId="6AAA84D9" w14:textId="77777777" w:rsidR="003901C3" w:rsidRDefault="003901C3" w:rsidP="00FB4F4E">
            <w:pPr>
              <w:pStyle w:val="TableParagraph"/>
              <w:rPr>
                <w:sz w:val="18"/>
              </w:rPr>
            </w:pPr>
          </w:p>
        </w:tc>
        <w:tc>
          <w:tcPr>
            <w:tcW w:w="5067" w:type="dxa"/>
            <w:shd w:val="clear" w:color="auto" w:fill="F1F1F1"/>
          </w:tcPr>
          <w:p w14:paraId="2AB771B1" w14:textId="77777777" w:rsidR="003901C3" w:rsidRDefault="003901C3" w:rsidP="00FB4F4E">
            <w:pPr>
              <w:pStyle w:val="TableParagraph"/>
              <w:rPr>
                <w:sz w:val="18"/>
              </w:rPr>
            </w:pPr>
          </w:p>
        </w:tc>
        <w:tc>
          <w:tcPr>
            <w:tcW w:w="3689" w:type="dxa"/>
            <w:shd w:val="clear" w:color="auto" w:fill="F1F1F1"/>
          </w:tcPr>
          <w:p w14:paraId="5A916C9D" w14:textId="77777777" w:rsidR="003901C3" w:rsidRDefault="003901C3" w:rsidP="00FB4F4E">
            <w:pPr>
              <w:pStyle w:val="TableParagraph"/>
              <w:rPr>
                <w:sz w:val="18"/>
              </w:rPr>
            </w:pPr>
          </w:p>
        </w:tc>
      </w:tr>
    </w:tbl>
    <w:p w14:paraId="6D85ECE7" w14:textId="77777777" w:rsidR="003901C3" w:rsidRDefault="003901C3" w:rsidP="003901C3">
      <w:pPr>
        <w:pStyle w:val="BodyText"/>
        <w:spacing w:before="84"/>
        <w:rPr>
          <w:sz w:val="22"/>
        </w:rPr>
      </w:pPr>
    </w:p>
    <w:p w14:paraId="45DE4BE2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368"/>
        </w:tabs>
        <w:spacing w:after="52" w:line="244" w:lineRule="auto"/>
        <w:ind w:left="585" w:right="324" w:firstLine="566"/>
        <w:contextualSpacing w:val="0"/>
        <w:jc w:val="left"/>
      </w:pPr>
      <w:r>
        <w:t>Informacija</w:t>
      </w:r>
      <w:r>
        <w:rPr>
          <w:spacing w:val="-8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subtiekėjus,</w:t>
      </w:r>
      <w:r>
        <w:rPr>
          <w:spacing w:val="-7"/>
        </w:rPr>
        <w:t xml:space="preserve"> </w:t>
      </w:r>
      <w:r>
        <w:t>kurie</w:t>
      </w:r>
      <w:r>
        <w:rPr>
          <w:spacing w:val="-8"/>
        </w:rPr>
        <w:t xml:space="preserve"> </w:t>
      </w:r>
      <w:r>
        <w:t>bus</w:t>
      </w:r>
      <w:r>
        <w:rPr>
          <w:spacing w:val="-8"/>
        </w:rPr>
        <w:t xml:space="preserve"> </w:t>
      </w:r>
      <w:r>
        <w:t>pasitelkiami</w:t>
      </w:r>
      <w:r>
        <w:rPr>
          <w:spacing w:val="-7"/>
        </w:rPr>
        <w:t xml:space="preserve"> </w:t>
      </w:r>
      <w:r>
        <w:t>siekiant</w:t>
      </w:r>
      <w:r>
        <w:rPr>
          <w:spacing w:val="-5"/>
        </w:rPr>
        <w:t xml:space="preserve"> </w:t>
      </w:r>
      <w:r>
        <w:t>atitikti</w:t>
      </w:r>
      <w:r>
        <w:rPr>
          <w:spacing w:val="-5"/>
        </w:rPr>
        <w:t xml:space="preserve"> </w:t>
      </w:r>
      <w:r>
        <w:t>kvalifikacijos</w:t>
      </w:r>
      <w:r>
        <w:rPr>
          <w:spacing w:val="-5"/>
        </w:rPr>
        <w:t xml:space="preserve"> </w:t>
      </w:r>
      <w:r>
        <w:t>reikalavimus</w:t>
      </w:r>
      <w:r>
        <w:rPr>
          <w:spacing w:val="-8"/>
        </w:rPr>
        <w:t xml:space="preserve"> </w:t>
      </w:r>
      <w:r>
        <w:t>ir (arba) sutarties vykdymui:</w:t>
      </w:r>
    </w:p>
    <w:tbl>
      <w:tblPr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"/>
        <w:gridCol w:w="2878"/>
        <w:gridCol w:w="3637"/>
        <w:gridCol w:w="2309"/>
      </w:tblGrid>
      <w:tr w:rsidR="003901C3" w14:paraId="7EF26B95" w14:textId="77777777" w:rsidTr="00FB4F4E">
        <w:trPr>
          <w:trHeight w:val="1252"/>
        </w:trPr>
        <w:tc>
          <w:tcPr>
            <w:tcW w:w="713" w:type="dxa"/>
            <w:shd w:val="clear" w:color="auto" w:fill="EDEBE0"/>
          </w:tcPr>
          <w:p w14:paraId="7C120194" w14:textId="77777777" w:rsidR="003901C3" w:rsidRDefault="003901C3" w:rsidP="00FB4F4E">
            <w:pPr>
              <w:pStyle w:val="TableParagraph"/>
              <w:ind w:left="215" w:right="194" w:hanging="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Eil. </w:t>
            </w:r>
            <w:r>
              <w:rPr>
                <w:b/>
                <w:spacing w:val="-5"/>
                <w:sz w:val="20"/>
              </w:rPr>
              <w:t>Nr.</w:t>
            </w:r>
          </w:p>
        </w:tc>
        <w:tc>
          <w:tcPr>
            <w:tcW w:w="2878" w:type="dxa"/>
            <w:shd w:val="clear" w:color="auto" w:fill="EDEBE0"/>
          </w:tcPr>
          <w:p w14:paraId="59D37ADB" w14:textId="77777777" w:rsidR="003901C3" w:rsidRDefault="003901C3" w:rsidP="00FB4F4E">
            <w:pPr>
              <w:pStyle w:val="TableParagraph"/>
              <w:ind w:left="60" w:right="4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Subtiekėjo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pavadinimas, </w:t>
            </w:r>
            <w:r>
              <w:rPr>
                <w:b/>
                <w:sz w:val="20"/>
              </w:rPr>
              <w:t>juridinio asmens kodas</w:t>
            </w:r>
          </w:p>
          <w:p w14:paraId="211D1993" w14:textId="77777777" w:rsidR="003901C3" w:rsidRDefault="003901C3" w:rsidP="00FB4F4E">
            <w:pPr>
              <w:pStyle w:val="TableParagraph"/>
              <w:spacing w:before="1"/>
              <w:ind w:left="186" w:right="173" w:hanging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/vardas, pavardė ir </w:t>
            </w:r>
            <w:r>
              <w:rPr>
                <w:b/>
                <w:spacing w:val="-2"/>
                <w:sz w:val="20"/>
              </w:rPr>
              <w:t>individualios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veiklos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pažymos </w:t>
            </w:r>
            <w:r>
              <w:rPr>
                <w:b/>
                <w:sz w:val="20"/>
              </w:rPr>
              <w:t>numeris, jeigu fizinis asmuo</w:t>
            </w:r>
          </w:p>
        </w:tc>
        <w:tc>
          <w:tcPr>
            <w:tcW w:w="3637" w:type="dxa"/>
            <w:shd w:val="clear" w:color="auto" w:fill="EDEBE0"/>
          </w:tcPr>
          <w:p w14:paraId="746AD319" w14:textId="77777777" w:rsidR="003901C3" w:rsidRDefault="003901C3" w:rsidP="00FB4F4E">
            <w:pPr>
              <w:pStyle w:val="TableParagraph"/>
              <w:ind w:left="278" w:right="274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Kvalifikacijos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reikalavimų,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kuriems atitikti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bus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naudojami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ūkio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subjekto pajėgumai, pavadinimas</w:t>
            </w:r>
          </w:p>
          <w:p w14:paraId="413156D9" w14:textId="77777777" w:rsidR="003901C3" w:rsidRDefault="003901C3" w:rsidP="00FB4F4E">
            <w:pPr>
              <w:pStyle w:val="TableParagraph"/>
              <w:spacing w:before="1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(nurodyti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keliamo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reikalavimo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punktą)</w:t>
            </w:r>
          </w:p>
        </w:tc>
        <w:tc>
          <w:tcPr>
            <w:tcW w:w="2309" w:type="dxa"/>
            <w:shd w:val="clear" w:color="auto" w:fill="EDEBE0"/>
          </w:tcPr>
          <w:p w14:paraId="1CDDAAE9" w14:textId="77777777" w:rsidR="003901C3" w:rsidRDefault="003901C3" w:rsidP="00FB4F4E">
            <w:pPr>
              <w:pStyle w:val="TableParagraph"/>
              <w:ind w:left="148" w:right="144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Subtiekėjo numatomi </w:t>
            </w:r>
            <w:r>
              <w:rPr>
                <w:b/>
                <w:spacing w:val="-2"/>
                <w:sz w:val="20"/>
              </w:rPr>
              <w:t>įsipareigojimai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vykdant </w:t>
            </w:r>
            <w:r>
              <w:rPr>
                <w:b/>
                <w:sz w:val="20"/>
              </w:rPr>
              <w:t xml:space="preserve">sutartį (veiklos ir </w:t>
            </w:r>
            <w:r>
              <w:rPr>
                <w:b/>
                <w:spacing w:val="-2"/>
                <w:sz w:val="20"/>
              </w:rPr>
              <w:t>apimtis)</w:t>
            </w:r>
          </w:p>
        </w:tc>
      </w:tr>
      <w:tr w:rsidR="003901C3" w14:paraId="5ED20297" w14:textId="77777777" w:rsidTr="00FB4F4E">
        <w:trPr>
          <w:trHeight w:val="489"/>
        </w:trPr>
        <w:tc>
          <w:tcPr>
            <w:tcW w:w="713" w:type="dxa"/>
          </w:tcPr>
          <w:p w14:paraId="35162326" w14:textId="77777777" w:rsidR="003901C3" w:rsidRDefault="003901C3" w:rsidP="00FB4F4E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878" w:type="dxa"/>
          </w:tcPr>
          <w:p w14:paraId="2D4F3190" w14:textId="77777777" w:rsidR="003901C3" w:rsidRDefault="003901C3" w:rsidP="00FB4F4E">
            <w:pPr>
              <w:pStyle w:val="TableParagraph"/>
            </w:pPr>
          </w:p>
        </w:tc>
        <w:tc>
          <w:tcPr>
            <w:tcW w:w="3637" w:type="dxa"/>
          </w:tcPr>
          <w:p w14:paraId="522D2319" w14:textId="77777777" w:rsidR="003901C3" w:rsidRDefault="003901C3" w:rsidP="00FB4F4E">
            <w:pPr>
              <w:pStyle w:val="TableParagraph"/>
            </w:pPr>
          </w:p>
        </w:tc>
        <w:tc>
          <w:tcPr>
            <w:tcW w:w="2309" w:type="dxa"/>
          </w:tcPr>
          <w:p w14:paraId="28A8625B" w14:textId="77777777" w:rsidR="003901C3" w:rsidRDefault="003901C3" w:rsidP="00FB4F4E">
            <w:pPr>
              <w:pStyle w:val="TableParagraph"/>
            </w:pPr>
          </w:p>
        </w:tc>
      </w:tr>
      <w:tr w:rsidR="003901C3" w14:paraId="40BF3C4A" w14:textId="77777777" w:rsidTr="00FB4F4E">
        <w:trPr>
          <w:trHeight w:val="297"/>
        </w:trPr>
        <w:tc>
          <w:tcPr>
            <w:tcW w:w="713" w:type="dxa"/>
          </w:tcPr>
          <w:p w14:paraId="39BA4A46" w14:textId="77777777" w:rsidR="003901C3" w:rsidRDefault="003901C3" w:rsidP="00FB4F4E">
            <w:pPr>
              <w:pStyle w:val="TableParagraph"/>
              <w:spacing w:before="9" w:line="26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878" w:type="dxa"/>
          </w:tcPr>
          <w:p w14:paraId="3AC03D17" w14:textId="77777777" w:rsidR="003901C3" w:rsidRDefault="003901C3" w:rsidP="00FB4F4E">
            <w:pPr>
              <w:pStyle w:val="TableParagraph"/>
            </w:pPr>
          </w:p>
        </w:tc>
        <w:tc>
          <w:tcPr>
            <w:tcW w:w="3637" w:type="dxa"/>
          </w:tcPr>
          <w:p w14:paraId="7BF47724" w14:textId="77777777" w:rsidR="003901C3" w:rsidRDefault="003901C3" w:rsidP="00FB4F4E">
            <w:pPr>
              <w:pStyle w:val="TableParagraph"/>
            </w:pPr>
          </w:p>
        </w:tc>
        <w:tc>
          <w:tcPr>
            <w:tcW w:w="2309" w:type="dxa"/>
          </w:tcPr>
          <w:p w14:paraId="6C8B8D79" w14:textId="77777777" w:rsidR="003901C3" w:rsidRDefault="003901C3" w:rsidP="00FB4F4E">
            <w:pPr>
              <w:pStyle w:val="TableParagraph"/>
            </w:pPr>
          </w:p>
        </w:tc>
      </w:tr>
    </w:tbl>
    <w:p w14:paraId="0378BAED" w14:textId="77777777" w:rsidR="003901C3" w:rsidRDefault="003901C3" w:rsidP="003901C3">
      <w:pPr>
        <w:pStyle w:val="BodyText"/>
        <w:spacing w:before="22"/>
        <w:rPr>
          <w:sz w:val="22"/>
        </w:rPr>
      </w:pPr>
    </w:p>
    <w:p w14:paraId="49A7D9FC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358"/>
        </w:tabs>
        <w:ind w:left="225" w:right="327" w:firstLine="899"/>
        <w:contextualSpacing w:val="0"/>
        <w:jc w:val="left"/>
      </w:pPr>
      <w:r>
        <w:t>Kartu su pasiūlymu pateikiami šie dokumentai (tiekėjas turi nurodyti, kokia pasiūlyme pateikta informacija yra konfidenciali ir pirkėjas negali atskleisti tretiesiems asmenims):</w:t>
      </w:r>
    </w:p>
    <w:p w14:paraId="476261C0" w14:textId="77777777" w:rsidR="003901C3" w:rsidRDefault="003901C3" w:rsidP="003901C3">
      <w:pPr>
        <w:pStyle w:val="BodyText"/>
        <w:spacing w:before="46"/>
        <w:rPr>
          <w:sz w:val="2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6522"/>
        <w:gridCol w:w="2354"/>
      </w:tblGrid>
      <w:tr w:rsidR="003901C3" w14:paraId="591C896D" w14:textId="77777777" w:rsidTr="00FB4F4E">
        <w:trPr>
          <w:trHeight w:val="827"/>
        </w:trPr>
        <w:tc>
          <w:tcPr>
            <w:tcW w:w="674" w:type="dxa"/>
            <w:shd w:val="clear" w:color="auto" w:fill="EDEBE0"/>
          </w:tcPr>
          <w:p w14:paraId="244CEE59" w14:textId="77777777" w:rsidR="003901C3" w:rsidRDefault="003901C3" w:rsidP="00FB4F4E">
            <w:pPr>
              <w:pStyle w:val="TableParagraph"/>
              <w:spacing w:before="1"/>
              <w:ind w:left="165" w:hanging="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Eil. </w:t>
            </w:r>
            <w:r>
              <w:rPr>
                <w:b/>
                <w:spacing w:val="-5"/>
                <w:sz w:val="24"/>
              </w:rPr>
              <w:t>Nr.</w:t>
            </w:r>
          </w:p>
        </w:tc>
        <w:tc>
          <w:tcPr>
            <w:tcW w:w="6522" w:type="dxa"/>
            <w:shd w:val="clear" w:color="auto" w:fill="EDEBE0"/>
          </w:tcPr>
          <w:p w14:paraId="36609FE1" w14:textId="77777777" w:rsidR="003901C3" w:rsidRDefault="003901C3" w:rsidP="00FB4F4E">
            <w:pPr>
              <w:pStyle w:val="TableParagraph"/>
              <w:spacing w:before="1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Pateiktų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dokumento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pavadinimas</w:t>
            </w:r>
          </w:p>
          <w:p w14:paraId="33E24285" w14:textId="77777777" w:rsidR="003901C3" w:rsidRDefault="003901C3" w:rsidP="00FB4F4E">
            <w:pPr>
              <w:pStyle w:val="TableParagraph"/>
              <w:spacing w:line="27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(rekomenduojama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pavadinime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vartoti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žodį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„Konfidencialu“,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jei dokumente esanti informacija konfidenciali*)</w:t>
            </w:r>
          </w:p>
        </w:tc>
        <w:tc>
          <w:tcPr>
            <w:tcW w:w="2354" w:type="dxa"/>
            <w:shd w:val="clear" w:color="auto" w:fill="EDEBE0"/>
          </w:tcPr>
          <w:p w14:paraId="0A1EC29C" w14:textId="77777777" w:rsidR="003901C3" w:rsidRDefault="003901C3" w:rsidP="00FB4F4E">
            <w:pPr>
              <w:pStyle w:val="TableParagraph"/>
              <w:spacing w:before="1"/>
              <w:ind w:left="300" w:right="286" w:firstLine="2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Dokumento </w:t>
            </w:r>
            <w:r>
              <w:rPr>
                <w:b/>
                <w:sz w:val="24"/>
              </w:rPr>
              <w:t>puslapių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skaičius</w:t>
            </w:r>
          </w:p>
        </w:tc>
      </w:tr>
      <w:tr w:rsidR="003901C3" w14:paraId="2400A57A" w14:textId="77777777" w:rsidTr="00FB4F4E">
        <w:trPr>
          <w:trHeight w:val="278"/>
        </w:trPr>
        <w:tc>
          <w:tcPr>
            <w:tcW w:w="674" w:type="dxa"/>
          </w:tcPr>
          <w:p w14:paraId="36D101A0" w14:textId="77777777" w:rsidR="003901C3" w:rsidRDefault="003901C3" w:rsidP="00FB4F4E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6522" w:type="dxa"/>
          </w:tcPr>
          <w:p w14:paraId="0B38279A" w14:textId="77777777" w:rsidR="003901C3" w:rsidRDefault="003901C3" w:rsidP="00FB4F4E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Kvalifikaciją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pagrindžiantys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dokumentai</w:t>
            </w:r>
          </w:p>
        </w:tc>
        <w:tc>
          <w:tcPr>
            <w:tcW w:w="2354" w:type="dxa"/>
          </w:tcPr>
          <w:p w14:paraId="0453F592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1749AD10" w14:textId="77777777" w:rsidTr="00FB4F4E">
        <w:trPr>
          <w:trHeight w:val="275"/>
        </w:trPr>
        <w:tc>
          <w:tcPr>
            <w:tcW w:w="674" w:type="dxa"/>
          </w:tcPr>
          <w:p w14:paraId="47D8FF14" w14:textId="77777777" w:rsidR="003901C3" w:rsidRDefault="003901C3" w:rsidP="00FB4F4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6522" w:type="dxa"/>
          </w:tcPr>
          <w:p w14:paraId="6ABE8039" w14:textId="77777777" w:rsidR="003901C3" w:rsidRDefault="003901C3" w:rsidP="00FB4F4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Techninius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reikalavimus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pagrindžiantys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dokumentai</w:t>
            </w:r>
          </w:p>
        </w:tc>
        <w:tc>
          <w:tcPr>
            <w:tcW w:w="2354" w:type="dxa"/>
          </w:tcPr>
          <w:p w14:paraId="294A025F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4CBF6AFE" w14:textId="77777777" w:rsidTr="00FB4F4E">
        <w:trPr>
          <w:trHeight w:val="275"/>
        </w:trPr>
        <w:tc>
          <w:tcPr>
            <w:tcW w:w="674" w:type="dxa"/>
          </w:tcPr>
          <w:p w14:paraId="0080FB49" w14:textId="77777777" w:rsidR="003901C3" w:rsidRDefault="003901C3" w:rsidP="00FB4F4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6522" w:type="dxa"/>
          </w:tcPr>
          <w:p w14:paraId="6F34C308" w14:textId="77777777" w:rsidR="003901C3" w:rsidRDefault="003901C3" w:rsidP="00FB4F4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....</w:t>
            </w:r>
          </w:p>
        </w:tc>
        <w:tc>
          <w:tcPr>
            <w:tcW w:w="2354" w:type="dxa"/>
          </w:tcPr>
          <w:p w14:paraId="562B0DDB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61045871" w14:textId="77777777" w:rsidTr="00FB4F4E">
        <w:trPr>
          <w:trHeight w:val="275"/>
        </w:trPr>
        <w:tc>
          <w:tcPr>
            <w:tcW w:w="674" w:type="dxa"/>
          </w:tcPr>
          <w:p w14:paraId="66786358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6522" w:type="dxa"/>
          </w:tcPr>
          <w:p w14:paraId="33881557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2354" w:type="dxa"/>
          </w:tcPr>
          <w:p w14:paraId="06A77371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  <w:tr w:rsidR="003901C3" w14:paraId="5086D6BA" w14:textId="77777777" w:rsidTr="00FB4F4E">
        <w:trPr>
          <w:trHeight w:val="276"/>
        </w:trPr>
        <w:tc>
          <w:tcPr>
            <w:tcW w:w="674" w:type="dxa"/>
          </w:tcPr>
          <w:p w14:paraId="7EC1CF33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6522" w:type="dxa"/>
          </w:tcPr>
          <w:p w14:paraId="6C36C3CC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  <w:tc>
          <w:tcPr>
            <w:tcW w:w="2354" w:type="dxa"/>
          </w:tcPr>
          <w:p w14:paraId="0C025516" w14:textId="77777777" w:rsidR="003901C3" w:rsidRDefault="003901C3" w:rsidP="00FB4F4E">
            <w:pPr>
              <w:pStyle w:val="TableParagraph"/>
              <w:rPr>
                <w:sz w:val="20"/>
              </w:rPr>
            </w:pPr>
          </w:p>
        </w:tc>
      </w:tr>
    </w:tbl>
    <w:p w14:paraId="5FE87E14" w14:textId="77777777" w:rsidR="003901C3" w:rsidRDefault="003901C3" w:rsidP="003901C3">
      <w:pPr>
        <w:ind w:left="225" w:right="324"/>
        <w:jc w:val="both"/>
        <w:rPr>
          <w:i/>
        </w:rPr>
      </w:pPr>
      <w:r>
        <w:t xml:space="preserve">* </w:t>
      </w:r>
      <w:r>
        <w:rPr>
          <w:i/>
        </w:rPr>
        <w:t>Tiekėjui nenurodžius, kokia informacija yra konfidenciali, laikoma, kad konfidencialios informacijos pasiūlyme nėra. Tiekėjas negali nurodyti, kad konfidenciali yra pasiūlymo kaina arba kad visas pasiūlymas yra konfidencialus.</w:t>
      </w:r>
    </w:p>
    <w:p w14:paraId="75399D4E" w14:textId="77777777" w:rsidR="003901C3" w:rsidRDefault="003901C3" w:rsidP="003901C3">
      <w:pPr>
        <w:jc w:val="both"/>
        <w:rPr>
          <w:i/>
        </w:rPr>
        <w:sectPr w:rsidR="003901C3" w:rsidSect="003901C3">
          <w:type w:val="continuous"/>
          <w:pgSz w:w="11920" w:h="16850"/>
          <w:pgMar w:top="1020" w:right="425" w:bottom="540" w:left="1275" w:header="0" w:footer="340" w:gutter="0"/>
          <w:cols w:space="1296"/>
        </w:sectPr>
      </w:pPr>
    </w:p>
    <w:p w14:paraId="3E54A396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885"/>
        </w:tabs>
        <w:spacing w:before="77"/>
        <w:ind w:left="225" w:right="324" w:firstLine="451"/>
        <w:contextualSpacing w:val="0"/>
        <w:jc w:val="left"/>
      </w:pPr>
      <w:r>
        <w:lastRenderedPageBreak/>
        <w:t>Patvirtiname,</w:t>
      </w:r>
      <w:r>
        <w:rPr>
          <w:spacing w:val="-12"/>
        </w:rPr>
        <w:t xml:space="preserve"> </w:t>
      </w:r>
      <w:r>
        <w:t>kad</w:t>
      </w:r>
      <w:r>
        <w:rPr>
          <w:spacing w:val="-12"/>
        </w:rPr>
        <w:t xml:space="preserve"> </w:t>
      </w:r>
      <w:r>
        <w:t>visa</w:t>
      </w:r>
      <w:r>
        <w:rPr>
          <w:spacing w:val="-13"/>
        </w:rPr>
        <w:t xml:space="preserve"> </w:t>
      </w:r>
      <w:r>
        <w:t>mūsų</w:t>
      </w:r>
      <w:r>
        <w:rPr>
          <w:spacing w:val="-11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pateikta</w:t>
      </w:r>
      <w:r>
        <w:rPr>
          <w:spacing w:val="-13"/>
        </w:rPr>
        <w:t xml:space="preserve"> </w:t>
      </w:r>
      <w:r>
        <w:t>informacija</w:t>
      </w:r>
      <w:r>
        <w:rPr>
          <w:spacing w:val="-12"/>
        </w:rPr>
        <w:t xml:space="preserve"> </w:t>
      </w:r>
      <w:r>
        <w:t>yra</w:t>
      </w:r>
      <w:r>
        <w:rPr>
          <w:spacing w:val="-12"/>
        </w:rPr>
        <w:t xml:space="preserve"> </w:t>
      </w:r>
      <w:r>
        <w:t>teisinga</w:t>
      </w:r>
      <w:r>
        <w:rPr>
          <w:spacing w:val="-12"/>
        </w:rPr>
        <w:t xml:space="preserve"> </w:t>
      </w:r>
      <w:r>
        <w:t>ir</w:t>
      </w:r>
      <w:r>
        <w:rPr>
          <w:spacing w:val="-11"/>
        </w:rPr>
        <w:t xml:space="preserve"> </w:t>
      </w:r>
      <w:r>
        <w:t>kad</w:t>
      </w:r>
      <w:r>
        <w:rPr>
          <w:spacing w:val="-13"/>
        </w:rPr>
        <w:t xml:space="preserve"> </w:t>
      </w:r>
      <w:r>
        <w:t>mes</w:t>
      </w:r>
      <w:r>
        <w:rPr>
          <w:spacing w:val="-11"/>
        </w:rPr>
        <w:t xml:space="preserve"> </w:t>
      </w:r>
      <w:r>
        <w:t>nenuslėpėme</w:t>
      </w:r>
      <w:r>
        <w:rPr>
          <w:spacing w:val="-12"/>
        </w:rPr>
        <w:t xml:space="preserve"> </w:t>
      </w:r>
      <w:r>
        <w:t>jokios informacijos, kurią buvo prašoma pateikti konkurso dalyvių.</w:t>
      </w:r>
    </w:p>
    <w:p w14:paraId="50147AD9" w14:textId="77777777" w:rsidR="003901C3" w:rsidRDefault="003901C3" w:rsidP="003901C3">
      <w:pPr>
        <w:pStyle w:val="ListParagraph"/>
        <w:numPr>
          <w:ilvl w:val="1"/>
          <w:numId w:val="1"/>
        </w:numPr>
        <w:tabs>
          <w:tab w:val="left" w:pos="1037"/>
        </w:tabs>
        <w:spacing w:before="1"/>
        <w:ind w:left="225" w:right="328" w:firstLine="451"/>
        <w:contextualSpacing w:val="0"/>
        <w:jc w:val="left"/>
      </w:pPr>
      <w:r>
        <w:t>Patvirtinama,</w:t>
      </w:r>
      <w:r>
        <w:rPr>
          <w:spacing w:val="29"/>
        </w:rPr>
        <w:t xml:space="preserve"> </w:t>
      </w:r>
      <w:r>
        <w:t>jog</w:t>
      </w:r>
      <w:r>
        <w:rPr>
          <w:spacing w:val="29"/>
        </w:rPr>
        <w:t xml:space="preserve"> </w:t>
      </w:r>
      <w:r>
        <w:t>šį</w:t>
      </w:r>
      <w:r>
        <w:rPr>
          <w:spacing w:val="30"/>
        </w:rPr>
        <w:t xml:space="preserve"> </w:t>
      </w:r>
      <w:r>
        <w:t>pasiūlymą</w:t>
      </w:r>
      <w:r>
        <w:rPr>
          <w:spacing w:val="29"/>
        </w:rPr>
        <w:t xml:space="preserve"> </w:t>
      </w:r>
      <w:r>
        <w:t>pripažinus laimėjusiu</w:t>
      </w:r>
      <w:r>
        <w:rPr>
          <w:spacing w:val="29"/>
        </w:rPr>
        <w:t xml:space="preserve"> </w:t>
      </w:r>
      <w:r>
        <w:t>sudarysime</w:t>
      </w:r>
      <w:r>
        <w:rPr>
          <w:spacing w:val="29"/>
        </w:rPr>
        <w:t xml:space="preserve"> </w:t>
      </w:r>
      <w:r>
        <w:t>pirkimo</w:t>
      </w:r>
      <w:r>
        <w:rPr>
          <w:spacing w:val="29"/>
        </w:rPr>
        <w:t xml:space="preserve"> </w:t>
      </w:r>
      <w:r>
        <w:t>sutartį mūsų</w:t>
      </w:r>
      <w:r>
        <w:rPr>
          <w:spacing w:val="29"/>
        </w:rPr>
        <w:t xml:space="preserve"> </w:t>
      </w:r>
      <w:r>
        <w:t>pasiūlyme (galutiniame pasiūlyme) nurodytomis kainomis.</w:t>
      </w:r>
    </w:p>
    <w:p w14:paraId="3CB9AA01" w14:textId="77777777" w:rsidR="003901C3" w:rsidRDefault="003901C3" w:rsidP="003901C3">
      <w:pPr>
        <w:pStyle w:val="BodyText"/>
        <w:rPr>
          <w:sz w:val="20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8"/>
        <w:gridCol w:w="2778"/>
        <w:gridCol w:w="4617"/>
      </w:tblGrid>
      <w:tr w:rsidR="003901C3" w:rsidRPr="00A5110C" w14:paraId="2797DF5B" w14:textId="77777777" w:rsidTr="00FB4F4E">
        <w:trPr>
          <w:trHeight w:val="236"/>
        </w:trPr>
        <w:tc>
          <w:tcPr>
            <w:tcW w:w="2778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BBB3AB" w14:textId="77777777" w:rsidR="003901C3" w:rsidRPr="00A5110C" w:rsidRDefault="003901C3" w:rsidP="00FB4F4E">
            <w:pPr>
              <w:pStyle w:val="BodyText"/>
              <w:rPr>
                <w:sz w:val="20"/>
              </w:rPr>
            </w:pPr>
            <w:r w:rsidRPr="00A5110C">
              <w:rPr>
                <w:i/>
                <w:iCs/>
                <w:sz w:val="20"/>
              </w:rPr>
              <w:t xml:space="preserve">Tiekėjo vadovo arba jo įgalioto asmens pareigos </w:t>
            </w:r>
          </w:p>
        </w:tc>
        <w:tc>
          <w:tcPr>
            <w:tcW w:w="277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E86FA6" w14:textId="77777777" w:rsidR="003901C3" w:rsidRPr="00A5110C" w:rsidRDefault="003901C3" w:rsidP="00FB4F4E">
            <w:pPr>
              <w:pStyle w:val="BodyText"/>
              <w:rPr>
                <w:sz w:val="20"/>
              </w:rPr>
            </w:pPr>
            <w:r w:rsidRPr="00A5110C">
              <w:rPr>
                <w:i/>
                <w:iCs/>
                <w:sz w:val="20"/>
              </w:rPr>
              <w:t xml:space="preserve">parašas </w:t>
            </w:r>
          </w:p>
        </w:tc>
        <w:tc>
          <w:tcPr>
            <w:tcW w:w="461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102CEA" w14:textId="77777777" w:rsidR="003901C3" w:rsidRPr="00A5110C" w:rsidRDefault="003901C3" w:rsidP="00FB4F4E">
            <w:pPr>
              <w:pStyle w:val="BodyText"/>
              <w:rPr>
                <w:sz w:val="20"/>
              </w:rPr>
            </w:pPr>
            <w:r w:rsidRPr="00A5110C">
              <w:rPr>
                <w:i/>
                <w:iCs/>
                <w:sz w:val="20"/>
              </w:rPr>
              <w:t xml:space="preserve">Vardas, pavardė </w:t>
            </w:r>
          </w:p>
        </w:tc>
      </w:tr>
    </w:tbl>
    <w:p w14:paraId="51B7441C" w14:textId="77777777" w:rsidR="00AB5452" w:rsidRDefault="00AB5452"/>
    <w:sectPr w:rsidR="00AB5452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E554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49F1C9" wp14:editId="06CD9752">
              <wp:simplePos x="0" y="0"/>
              <wp:positionH relativeFrom="page">
                <wp:posOffset>3905377</wp:posOffset>
              </wp:positionH>
              <wp:positionV relativeFrom="page">
                <wp:posOffset>10338137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89F18F" w14:textId="77777777" w:rsidR="00000000" w:rsidRDefault="00000000">
                          <w:pPr>
                            <w:pStyle w:val="Heading1Char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9F1C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07.5pt;margin-top:814.05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Df7NUw4AAAAA0B&#10;AAAPAAAAAAAAAAAAAAAAAO0DAABkcnMvZG93bnJldi54bWxQSwUGAAAAAAQABADzAAAA+gQAAAAA&#10;" filled="f" stroked="f">
              <v:textbox inset="0,0,0,0">
                <w:txbxContent>
                  <w:p w14:paraId="6F89F18F" w14:textId="77777777" w:rsidR="00000000" w:rsidRDefault="00000000">
                    <w:pPr>
                      <w:pStyle w:val="Heading1Char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B0F"/>
    <w:multiLevelType w:val="hybridMultilevel"/>
    <w:tmpl w:val="D8CE12E6"/>
    <w:lvl w:ilvl="0" w:tplc="83EC8B2C">
      <w:start w:val="1"/>
      <w:numFmt w:val="lowerLetter"/>
      <w:lvlText w:val="(%1)"/>
      <w:lvlJc w:val="left"/>
      <w:pPr>
        <w:ind w:left="791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lt-LT" w:eastAsia="en-US" w:bidi="ar-SA"/>
      </w:rPr>
    </w:lvl>
    <w:lvl w:ilvl="1" w:tplc="88E08748">
      <w:start w:val="1"/>
      <w:numFmt w:val="decimal"/>
      <w:lvlText w:val="%2."/>
      <w:lvlJc w:val="left"/>
      <w:pPr>
        <w:ind w:left="1166" w:hanging="221"/>
        <w:jc w:val="right"/>
      </w:pPr>
      <w:rPr>
        <w:rFonts w:hint="default"/>
        <w:spacing w:val="0"/>
        <w:w w:val="100"/>
        <w:lang w:val="lt-LT" w:eastAsia="en-US" w:bidi="ar-SA"/>
      </w:rPr>
    </w:lvl>
    <w:lvl w:ilvl="2" w:tplc="4C1E7C86">
      <w:start w:val="1"/>
      <w:numFmt w:val="decimal"/>
      <w:lvlText w:val="%3)"/>
      <w:lvlJc w:val="left"/>
      <w:pPr>
        <w:ind w:left="150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3" w:tplc="C3C280BA">
      <w:numFmt w:val="bullet"/>
      <w:lvlText w:val="•"/>
      <w:lvlJc w:val="left"/>
      <w:pPr>
        <w:ind w:left="2588" w:hanging="260"/>
      </w:pPr>
      <w:rPr>
        <w:rFonts w:hint="default"/>
        <w:lang w:val="lt-LT" w:eastAsia="en-US" w:bidi="ar-SA"/>
      </w:rPr>
    </w:lvl>
    <w:lvl w:ilvl="4" w:tplc="F7004164">
      <w:numFmt w:val="bullet"/>
      <w:lvlText w:val="•"/>
      <w:lvlJc w:val="left"/>
      <w:pPr>
        <w:ind w:left="3677" w:hanging="260"/>
      </w:pPr>
      <w:rPr>
        <w:rFonts w:hint="default"/>
        <w:lang w:val="lt-LT" w:eastAsia="en-US" w:bidi="ar-SA"/>
      </w:rPr>
    </w:lvl>
    <w:lvl w:ilvl="5" w:tplc="112E5792">
      <w:numFmt w:val="bullet"/>
      <w:lvlText w:val="•"/>
      <w:lvlJc w:val="left"/>
      <w:pPr>
        <w:ind w:left="4766" w:hanging="260"/>
      </w:pPr>
      <w:rPr>
        <w:rFonts w:hint="default"/>
        <w:lang w:val="lt-LT" w:eastAsia="en-US" w:bidi="ar-SA"/>
      </w:rPr>
    </w:lvl>
    <w:lvl w:ilvl="6" w:tplc="1478AAE2">
      <w:numFmt w:val="bullet"/>
      <w:lvlText w:val="•"/>
      <w:lvlJc w:val="left"/>
      <w:pPr>
        <w:ind w:left="5855" w:hanging="260"/>
      </w:pPr>
      <w:rPr>
        <w:rFonts w:hint="default"/>
        <w:lang w:val="lt-LT" w:eastAsia="en-US" w:bidi="ar-SA"/>
      </w:rPr>
    </w:lvl>
    <w:lvl w:ilvl="7" w:tplc="12C0D660">
      <w:numFmt w:val="bullet"/>
      <w:lvlText w:val="•"/>
      <w:lvlJc w:val="left"/>
      <w:pPr>
        <w:ind w:left="6944" w:hanging="260"/>
      </w:pPr>
      <w:rPr>
        <w:rFonts w:hint="default"/>
        <w:lang w:val="lt-LT" w:eastAsia="en-US" w:bidi="ar-SA"/>
      </w:rPr>
    </w:lvl>
    <w:lvl w:ilvl="8" w:tplc="973C7ECA">
      <w:numFmt w:val="bullet"/>
      <w:lvlText w:val="•"/>
      <w:lvlJc w:val="left"/>
      <w:pPr>
        <w:ind w:left="8033" w:hanging="260"/>
      </w:pPr>
      <w:rPr>
        <w:rFonts w:hint="default"/>
        <w:lang w:val="lt-LT" w:eastAsia="en-US" w:bidi="ar-SA"/>
      </w:rPr>
    </w:lvl>
  </w:abstractNum>
  <w:num w:numId="1" w16cid:durableId="1546330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C3"/>
    <w:rsid w:val="000540F9"/>
    <w:rsid w:val="003901C3"/>
    <w:rsid w:val="00422475"/>
    <w:rsid w:val="00AB5452"/>
    <w:rsid w:val="00CE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8911"/>
  <w15:chartTrackingRefBased/>
  <w15:docId w15:val="{98F77B41-DBF6-49A4-9B94-1A50BBD8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1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01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3901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01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01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01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01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01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01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01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1C3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3901C3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01C3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01C3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01C3"/>
    <w:rPr>
      <w:rFonts w:eastAsiaTheme="majorEastAsia" w:cstheme="majorBidi"/>
      <w:noProof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01C3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01C3"/>
    <w:rPr>
      <w:rFonts w:eastAsiaTheme="majorEastAsia" w:cstheme="majorBidi"/>
      <w:noProof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01C3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01C3"/>
    <w:rPr>
      <w:rFonts w:eastAsiaTheme="majorEastAsia" w:cstheme="majorBidi"/>
      <w:noProof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01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01C3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1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01C3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01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1C3"/>
    <w:rPr>
      <w:i/>
      <w:iCs/>
      <w:noProof/>
      <w:color w:val="404040" w:themeColor="text1" w:themeTint="BF"/>
    </w:rPr>
  </w:style>
  <w:style w:type="paragraph" w:styleId="ListParagraph">
    <w:name w:val="List Paragraph"/>
    <w:aliases w:val="List Paragraph Red,Bullet EY,Buletai,List Paragraph21,List Paragraph2,lp1,Bullet 1,Use Case List Paragraph,Numbering,ERP-List Paragraph,List Paragraph11,List Paragraph111,Sąrašo pastraipa.Bullet,Sąrašo pastraipa;Bullet,Lentele,punktai"/>
    <w:basedOn w:val="Normal"/>
    <w:link w:val="ListParagraphChar"/>
    <w:uiPriority w:val="99"/>
    <w:qFormat/>
    <w:rsid w:val="003901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1C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1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1C3"/>
    <w:rPr>
      <w:i/>
      <w:iCs/>
      <w:noProof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01C3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qFormat/>
    <w:rsid w:val="003901C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901C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901C3"/>
  </w:style>
  <w:style w:type="character" w:customStyle="1" w:styleId="ListParagraphChar">
    <w:name w:val="List Paragraph Char"/>
    <w:aliases w:val="List Paragraph Red Char,Bullet EY Char,Buletai Char,List Paragraph21 Char,List Paragraph2 Char,lp1 Char,Bullet 1 Char,Use Case List Paragraph Char,Numbering Char,ERP-List Paragraph Char,List Paragraph11 Char,List Paragraph111 Char"/>
    <w:link w:val="ListParagraph"/>
    <w:uiPriority w:val="99"/>
    <w:locked/>
    <w:rsid w:val="003901C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pva.lt/" TargetMode="External"/><Relationship Id="rId5" Type="http://schemas.openxmlformats.org/officeDocument/2006/relationships/hyperlink" Target="mailto:martynas.stonkus@vici.e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2706</Words>
  <Characters>1543</Characters>
  <Application>Microsoft Office Word</Application>
  <DocSecurity>0</DocSecurity>
  <Lines>12</Lines>
  <Paragraphs>8</Paragraphs>
  <ScaleCrop>false</ScaleCrop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Zemaityte</dc:creator>
  <cp:keywords/>
  <dc:description/>
  <cp:lastModifiedBy>Neringa Zemaityte</cp:lastModifiedBy>
  <cp:revision>1</cp:revision>
  <dcterms:created xsi:type="dcterms:W3CDTF">2025-03-03T08:30:00Z</dcterms:created>
  <dcterms:modified xsi:type="dcterms:W3CDTF">2025-03-03T08:31:00Z</dcterms:modified>
</cp:coreProperties>
</file>