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786DC4F9" w:rsidR="00D03D5B" w:rsidRPr="00C8619E" w:rsidRDefault="00C8619E" w:rsidP="00C8619E">
      <w:pPr>
        <w:widowControl w:val="0"/>
        <w:pBdr>
          <w:top w:val="nil"/>
          <w:left w:val="nil"/>
          <w:bottom w:val="nil"/>
          <w:right w:val="nil"/>
          <w:between w:val="nil"/>
        </w:pBdr>
        <w:spacing w:line="240" w:lineRule="auto"/>
        <w:jc w:val="center"/>
        <w:rPr>
          <w:rFonts w:ascii="Times New Roman" w:eastAsia="Times New Roman" w:hAnsi="Times New Roman" w:cs="Times New Roman"/>
          <w:b/>
          <w:bCs/>
          <w:sz w:val="24"/>
          <w:szCs w:val="24"/>
          <w:u w:val="single"/>
        </w:rPr>
      </w:pPr>
      <w:bookmarkStart w:id="0" w:name="_Hlk169250181"/>
      <w:r w:rsidRPr="00C8619E">
        <w:rPr>
          <w:rFonts w:ascii="Times New Roman" w:eastAsia="Calibri" w:hAnsi="Times New Roman" w:cs="Times New Roman"/>
          <w:b/>
          <w:bCs/>
          <w:sz w:val="24"/>
          <w:szCs w:val="24"/>
          <w:u w:val="single"/>
        </w:rPr>
        <w:t xml:space="preserve">Osvaldas </w:t>
      </w:r>
      <w:proofErr w:type="spellStart"/>
      <w:r w:rsidRPr="00C8619E">
        <w:rPr>
          <w:rFonts w:ascii="Times New Roman" w:eastAsia="Calibri" w:hAnsi="Times New Roman" w:cs="Times New Roman"/>
          <w:b/>
          <w:bCs/>
          <w:sz w:val="24"/>
          <w:szCs w:val="24"/>
          <w:u w:val="single"/>
        </w:rPr>
        <w:t>Jurša</w:t>
      </w:r>
      <w:bookmarkEnd w:id="0"/>
      <w:proofErr w:type="spellEnd"/>
      <w:r w:rsidR="00740FDD" w:rsidRPr="00C8619E">
        <w:rPr>
          <w:rFonts w:ascii="Times New Roman" w:eastAsia="Calibri" w:hAnsi="Times New Roman" w:cs="Times New Roman"/>
          <w:b/>
          <w:bCs/>
          <w:sz w:val="24"/>
          <w:szCs w:val="24"/>
          <w:u w:val="single"/>
        </w:rPr>
        <w:t xml:space="preserve">, </w:t>
      </w:r>
      <w:r w:rsidRPr="00C8619E">
        <w:rPr>
          <w:rFonts w:ascii="Times New Roman" w:eastAsia="Calibri" w:hAnsi="Times New Roman" w:cs="Times New Roman"/>
          <w:b/>
          <w:bCs/>
          <w:sz w:val="24"/>
          <w:szCs w:val="24"/>
          <w:u w:val="single"/>
        </w:rPr>
        <w:t>3</w:t>
      </w:r>
      <w:r>
        <w:rPr>
          <w:rFonts w:ascii="Times New Roman" w:eastAsia="Calibri" w:hAnsi="Times New Roman" w:cs="Times New Roman"/>
          <w:b/>
          <w:bCs/>
          <w:sz w:val="24"/>
          <w:szCs w:val="24"/>
          <w:u w:val="single"/>
        </w:rPr>
        <w:t>**********</w:t>
      </w:r>
    </w:p>
    <w:p w14:paraId="25845279" w14:textId="25103134" w:rsidR="00D03D5B" w:rsidRDefault="009D6B85" w:rsidP="00C8619E">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iCs/>
          <w:sz w:val="19"/>
          <w:szCs w:val="19"/>
        </w:rPr>
      </w:pPr>
      <w:r w:rsidRPr="79F2BB99">
        <w:rPr>
          <w:rFonts w:ascii="Times New Roman" w:eastAsia="Times New Roman" w:hAnsi="Times New Roman" w:cs="Times New Roman"/>
          <w:i/>
          <w:iCs/>
          <w:sz w:val="19"/>
          <w:szCs w:val="19"/>
        </w:rPr>
        <w:t>(projekto vykdytojo pavadinimas arba vardas, pavardė, įmonės kodas arba asmens kodas*)</w:t>
      </w:r>
    </w:p>
    <w:p w14:paraId="081742A3" w14:textId="77777777" w:rsidR="00C8619E" w:rsidRPr="00CB19E5" w:rsidRDefault="00C8619E" w:rsidP="00C8619E">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p>
    <w:p w14:paraId="44B89E29" w14:textId="6D80622D" w:rsidR="00C8619E" w:rsidRDefault="00C8619E" w:rsidP="00C8619E">
      <w:pPr>
        <w:widowControl w:val="0"/>
        <w:pBdr>
          <w:top w:val="nil"/>
          <w:left w:val="nil"/>
          <w:bottom w:val="nil"/>
          <w:right w:val="nil"/>
          <w:between w:val="nil"/>
        </w:pBdr>
        <w:spacing w:line="240" w:lineRule="auto"/>
        <w:ind w:left="1440"/>
        <w:rPr>
          <w:rFonts w:ascii="Times New Roman" w:eastAsia="Calibri" w:hAnsi="Times New Roman" w:cs="Times New Roman"/>
          <w:b/>
          <w:bCs/>
          <w:sz w:val="24"/>
          <w:szCs w:val="24"/>
          <w:u w:val="single"/>
        </w:rPr>
      </w:pPr>
      <w:r w:rsidRPr="00C8619E">
        <w:rPr>
          <w:rFonts w:ascii="Times New Roman" w:eastAsia="Calibri" w:hAnsi="Times New Roman" w:cs="Times New Roman"/>
          <w:b/>
          <w:bCs/>
          <w:sz w:val="24"/>
          <w:szCs w:val="24"/>
        </w:rPr>
        <w:t xml:space="preserve">                      </w:t>
      </w:r>
      <w:proofErr w:type="spellStart"/>
      <w:r w:rsidRPr="00C8619E">
        <w:rPr>
          <w:rFonts w:ascii="Times New Roman" w:eastAsia="Calibri" w:hAnsi="Times New Roman" w:cs="Times New Roman"/>
          <w:b/>
          <w:bCs/>
          <w:sz w:val="24"/>
          <w:szCs w:val="24"/>
          <w:u w:val="single"/>
        </w:rPr>
        <w:t>Mėžionėlių</w:t>
      </w:r>
      <w:proofErr w:type="spellEnd"/>
      <w:r w:rsidRPr="00C8619E">
        <w:rPr>
          <w:rFonts w:ascii="Times New Roman" w:eastAsia="Calibri" w:hAnsi="Times New Roman" w:cs="Times New Roman"/>
          <w:b/>
          <w:bCs/>
          <w:sz w:val="24"/>
          <w:szCs w:val="24"/>
          <w:u w:val="single"/>
        </w:rPr>
        <w:t xml:space="preserve"> g.2, </w:t>
      </w:r>
      <w:proofErr w:type="spellStart"/>
      <w:r w:rsidRPr="00C8619E">
        <w:rPr>
          <w:rFonts w:ascii="Times New Roman" w:eastAsia="Calibri" w:hAnsi="Times New Roman" w:cs="Times New Roman"/>
          <w:b/>
          <w:bCs/>
          <w:sz w:val="24"/>
          <w:szCs w:val="24"/>
          <w:u w:val="single"/>
        </w:rPr>
        <w:t>Mėžionėlių</w:t>
      </w:r>
      <w:proofErr w:type="spellEnd"/>
      <w:r w:rsidRPr="00C8619E">
        <w:rPr>
          <w:rFonts w:ascii="Times New Roman" w:eastAsia="Calibri" w:hAnsi="Times New Roman" w:cs="Times New Roman"/>
          <w:b/>
          <w:bCs/>
          <w:sz w:val="24"/>
          <w:szCs w:val="24"/>
          <w:u w:val="single"/>
        </w:rPr>
        <w:t xml:space="preserve"> k., Švenčionių r.</w:t>
      </w:r>
    </w:p>
    <w:p w14:paraId="7880F71A" w14:textId="61930DB3" w:rsidR="00C8619E" w:rsidRPr="00C8619E" w:rsidRDefault="00C8619E" w:rsidP="00C8619E">
      <w:pPr>
        <w:widowControl w:val="0"/>
        <w:pBdr>
          <w:top w:val="nil"/>
          <w:left w:val="nil"/>
          <w:bottom w:val="nil"/>
          <w:right w:val="nil"/>
          <w:between w:val="nil"/>
        </w:pBdr>
        <w:spacing w:line="240" w:lineRule="auto"/>
        <w:ind w:left="1440"/>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8619E">
        <w:rPr>
          <w:rFonts w:ascii="Times New Roman" w:eastAsia="Calibri" w:hAnsi="Times New Roman" w:cs="Times New Roman"/>
          <w:i/>
          <w:sz w:val="24"/>
          <w:szCs w:val="24"/>
        </w:rPr>
        <w:t>(</w:t>
      </w:r>
      <w:r w:rsidRPr="00C8619E">
        <w:rPr>
          <w:rFonts w:ascii="Times New Roman" w:eastAsia="Calibri" w:hAnsi="Times New Roman" w:cs="Times New Roman"/>
          <w:i/>
          <w:sz w:val="20"/>
          <w:szCs w:val="20"/>
        </w:rPr>
        <w:t>buveinė arba adresas)</w:t>
      </w:r>
    </w:p>
    <w:p w14:paraId="40D64DA7" w14:textId="77777777" w:rsidR="00C8619E" w:rsidRPr="00C8619E" w:rsidRDefault="00C8619E" w:rsidP="00C8619E">
      <w:pPr>
        <w:widowControl w:val="0"/>
        <w:pBdr>
          <w:top w:val="nil"/>
          <w:left w:val="nil"/>
          <w:bottom w:val="nil"/>
          <w:right w:val="nil"/>
          <w:between w:val="nil"/>
        </w:pBdr>
        <w:spacing w:line="240" w:lineRule="auto"/>
        <w:ind w:left="1440"/>
        <w:jc w:val="center"/>
        <w:rPr>
          <w:rFonts w:ascii="Times New Roman" w:eastAsia="Calibri" w:hAnsi="Times New Roman" w:cs="Times New Roman"/>
          <w:b/>
          <w:bCs/>
          <w:sz w:val="24"/>
          <w:szCs w:val="24"/>
          <w:u w:val="single"/>
        </w:rPr>
      </w:pPr>
    </w:p>
    <w:p w14:paraId="0DD693C5" w14:textId="262A8556" w:rsidR="008A2071" w:rsidRPr="00C8619E" w:rsidRDefault="00C8619E" w:rsidP="00C8619E">
      <w:pPr>
        <w:widowControl w:val="0"/>
        <w:pBdr>
          <w:top w:val="nil"/>
          <w:left w:val="nil"/>
          <w:bottom w:val="nil"/>
          <w:right w:val="nil"/>
          <w:between w:val="nil"/>
        </w:pBdr>
        <w:spacing w:line="240" w:lineRule="auto"/>
        <w:jc w:val="center"/>
        <w:rPr>
          <w:rFonts w:ascii="Times New Roman" w:eastAsia="Calibri" w:hAnsi="Times New Roman" w:cs="Times New Roman"/>
          <w:b/>
          <w:bCs/>
          <w:sz w:val="24"/>
          <w:szCs w:val="24"/>
          <w:u w:val="single"/>
        </w:rPr>
      </w:pPr>
      <w:r w:rsidRPr="00C8619E">
        <w:rPr>
          <w:rFonts w:ascii="Times New Roman" w:eastAsia="Calibri" w:hAnsi="Times New Roman" w:cs="Times New Roman"/>
          <w:b/>
          <w:bCs/>
          <w:sz w:val="24"/>
          <w:szCs w:val="24"/>
          <w:u w:val="single"/>
        </w:rPr>
        <w:t>+</w:t>
      </w:r>
      <w:r w:rsidRPr="00C8619E">
        <w:rPr>
          <w:b/>
          <w:bCs/>
          <w:u w:val="single"/>
        </w:rPr>
        <w:t xml:space="preserve"> </w:t>
      </w:r>
      <w:r w:rsidRPr="00C8619E">
        <w:rPr>
          <w:rFonts w:ascii="Times New Roman" w:eastAsia="Calibri" w:hAnsi="Times New Roman" w:cs="Times New Roman"/>
          <w:b/>
          <w:bCs/>
          <w:sz w:val="24"/>
          <w:szCs w:val="24"/>
          <w:u w:val="single"/>
        </w:rPr>
        <w:t>37062234881</w:t>
      </w:r>
      <w:r w:rsidR="009D6B85" w:rsidRPr="00C8619E">
        <w:rPr>
          <w:rFonts w:ascii="Times New Roman" w:eastAsia="Times New Roman" w:hAnsi="Times New Roman" w:cs="Times New Roman"/>
          <w:sz w:val="24"/>
          <w:szCs w:val="24"/>
          <w:u w:val="single"/>
        </w:rPr>
        <w:t xml:space="preserve">, </w:t>
      </w:r>
      <w:bookmarkStart w:id="1" w:name="_Hlk190272882"/>
      <w:r w:rsidRPr="00C8619E">
        <w:rPr>
          <w:rFonts w:ascii="Times New Roman" w:hAnsi="Times New Roman" w:cs="Times New Roman"/>
          <w:b/>
          <w:bCs/>
          <w:sz w:val="24"/>
          <w:szCs w:val="24"/>
          <w:u w:val="single"/>
          <w:lang w:val="pt-BR" w:eastAsia="en-US"/>
        </w:rPr>
        <w:t>osvaldasju@gmail.com</w:t>
      </w:r>
    </w:p>
    <w:bookmarkEnd w:id="1"/>
    <w:p w14:paraId="7AAC2C61" w14:textId="3F48AC48" w:rsidR="00D03D5B" w:rsidRDefault="009D6B85" w:rsidP="00C8619E">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72BEB0AC" w14:textId="77777777" w:rsidR="00194F4F" w:rsidRPr="00CB19E5" w:rsidRDefault="00194F4F" w:rsidP="00C8619E">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p>
    <w:p w14:paraId="52A4743A" w14:textId="77777777" w:rsidR="00194F4F" w:rsidRDefault="009D6B85" w:rsidP="00194F4F">
      <w:pPr>
        <w:widowControl w:val="0"/>
        <w:pBdr>
          <w:top w:val="nil"/>
          <w:left w:val="nil"/>
          <w:bottom w:val="nil"/>
          <w:right w:val="nil"/>
          <w:between w:val="nil"/>
        </w:pBdr>
        <w:spacing w:line="225" w:lineRule="auto"/>
        <w:ind w:left="748" w:right="1052"/>
        <w:jc w:val="center"/>
        <w:rPr>
          <w:rFonts w:ascii="Times New Roman" w:eastAsia="Times New Roman" w:hAnsi="Times New Roman" w:cs="Times New Roman"/>
          <w:b/>
          <w:bCs/>
          <w:color w:val="000000" w:themeColor="text1"/>
          <w:sz w:val="24"/>
          <w:szCs w:val="24"/>
        </w:rPr>
      </w:pPr>
      <w:r w:rsidRPr="223448F9">
        <w:rPr>
          <w:rFonts w:ascii="Times New Roman" w:eastAsia="Times New Roman" w:hAnsi="Times New Roman" w:cs="Times New Roman"/>
          <w:b/>
          <w:bCs/>
          <w:color w:val="000000" w:themeColor="text1"/>
          <w:sz w:val="24"/>
          <w:szCs w:val="24"/>
        </w:rPr>
        <w:t xml:space="preserve">KVIETIMAS PATEIKTI PREKIŲ, PASLAUGŲ AR DARBŲ PASIŪLYMĄ </w:t>
      </w:r>
    </w:p>
    <w:p w14:paraId="3A2F77CE" w14:textId="2A21180D" w:rsidR="00D03D5B" w:rsidRPr="00194F4F" w:rsidRDefault="009D6B85" w:rsidP="00194F4F">
      <w:pPr>
        <w:widowControl w:val="0"/>
        <w:pBdr>
          <w:top w:val="nil"/>
          <w:left w:val="nil"/>
          <w:bottom w:val="nil"/>
          <w:right w:val="nil"/>
          <w:between w:val="nil"/>
        </w:pBdr>
        <w:spacing w:line="225" w:lineRule="auto"/>
        <w:ind w:left="748" w:right="1052"/>
        <w:jc w:val="center"/>
        <w:rPr>
          <w:rFonts w:ascii="Times New Roman" w:eastAsia="Times New Roman" w:hAnsi="Times New Roman" w:cs="Times New Roman"/>
          <w:b/>
          <w:bCs/>
          <w:color w:val="000000" w:themeColor="text1"/>
          <w:sz w:val="24"/>
          <w:szCs w:val="24"/>
        </w:rPr>
      </w:pPr>
      <w:r w:rsidRPr="00C8619E">
        <w:rPr>
          <w:rFonts w:ascii="Times New Roman" w:eastAsia="Times New Roman" w:hAnsi="Times New Roman" w:cs="Times New Roman"/>
          <w:color w:val="000000" w:themeColor="text1"/>
          <w:sz w:val="24"/>
          <w:szCs w:val="24"/>
        </w:rPr>
        <w:t>202</w:t>
      </w:r>
      <w:r w:rsidR="00740FDD" w:rsidRPr="00C8619E">
        <w:rPr>
          <w:rFonts w:ascii="Times New Roman" w:eastAsia="Times New Roman" w:hAnsi="Times New Roman" w:cs="Times New Roman"/>
          <w:color w:val="000000" w:themeColor="text1"/>
          <w:sz w:val="24"/>
          <w:szCs w:val="24"/>
        </w:rPr>
        <w:t>5-0</w:t>
      </w:r>
      <w:r w:rsidR="46628FA6" w:rsidRPr="00C8619E">
        <w:rPr>
          <w:rFonts w:ascii="Times New Roman" w:eastAsia="Times New Roman" w:hAnsi="Times New Roman" w:cs="Times New Roman"/>
          <w:color w:val="000000" w:themeColor="text1"/>
          <w:sz w:val="24"/>
          <w:szCs w:val="24"/>
        </w:rPr>
        <w:t>2</w:t>
      </w:r>
      <w:r w:rsidR="00FC1024" w:rsidRPr="00C8619E">
        <w:rPr>
          <w:rFonts w:ascii="Times New Roman" w:eastAsia="Times New Roman" w:hAnsi="Times New Roman" w:cs="Times New Roman"/>
          <w:color w:val="000000" w:themeColor="text1"/>
          <w:sz w:val="24"/>
          <w:szCs w:val="24"/>
        </w:rPr>
        <w:t>-</w:t>
      </w:r>
      <w:r w:rsidR="00C8619E" w:rsidRPr="00C8619E">
        <w:rPr>
          <w:rFonts w:ascii="Times New Roman" w:eastAsia="Times New Roman" w:hAnsi="Times New Roman" w:cs="Times New Roman"/>
          <w:color w:val="000000" w:themeColor="text1"/>
          <w:sz w:val="24"/>
          <w:szCs w:val="24"/>
        </w:rPr>
        <w:t>12</w:t>
      </w:r>
      <w:r w:rsidR="009A258A" w:rsidRPr="00C8619E">
        <w:rPr>
          <w:rFonts w:ascii="Times New Roman" w:eastAsia="Times New Roman" w:hAnsi="Times New Roman" w:cs="Times New Roman"/>
          <w:color w:val="000000" w:themeColor="text1"/>
          <w:sz w:val="24"/>
          <w:szCs w:val="24"/>
        </w:rPr>
        <w:t xml:space="preserve"> </w:t>
      </w:r>
      <w:r w:rsidR="00740FDD" w:rsidRPr="00C8619E">
        <w:rPr>
          <w:rFonts w:ascii="Times New Roman" w:eastAsia="Times New Roman" w:hAnsi="Times New Roman" w:cs="Times New Roman"/>
          <w:color w:val="000000" w:themeColor="text1"/>
          <w:sz w:val="24"/>
          <w:szCs w:val="24"/>
        </w:rPr>
        <w:t xml:space="preserve"> </w:t>
      </w:r>
      <w:r w:rsidRPr="00C8619E">
        <w:rPr>
          <w:rFonts w:ascii="Times New Roman" w:eastAsia="Times New Roman" w:hAnsi="Times New Roman" w:cs="Times New Roman"/>
          <w:color w:val="000000" w:themeColor="text1"/>
          <w:sz w:val="24"/>
          <w:szCs w:val="24"/>
        </w:rPr>
        <w:t xml:space="preserve">Nr. 1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549A8A7" w:rsidR="00D03D5B" w:rsidRPr="002F2548" w:rsidRDefault="009D6B85" w:rsidP="79F2BB9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79F2BB99">
        <w:rPr>
          <w:rFonts w:ascii="Times New Roman" w:eastAsia="Times New Roman" w:hAnsi="Times New Roman" w:cs="Times New Roman"/>
          <w:color w:val="000000" w:themeColor="text1"/>
          <w:sz w:val="24"/>
          <w:szCs w:val="24"/>
        </w:rPr>
        <w:t xml:space="preserve">Ūkininkas </w:t>
      </w:r>
      <w:r w:rsidR="00C8619E" w:rsidRPr="00C8619E">
        <w:rPr>
          <w:rFonts w:ascii="Times New Roman" w:eastAsia="Calibri" w:hAnsi="Times New Roman" w:cs="Times New Roman"/>
          <w:sz w:val="24"/>
          <w:szCs w:val="24"/>
        </w:rPr>
        <w:t xml:space="preserve">Osvaldas </w:t>
      </w:r>
      <w:proofErr w:type="spellStart"/>
      <w:r w:rsidR="00C8619E" w:rsidRPr="00C8619E">
        <w:rPr>
          <w:rFonts w:ascii="Times New Roman" w:eastAsia="Calibri" w:hAnsi="Times New Roman" w:cs="Times New Roman"/>
          <w:sz w:val="24"/>
          <w:szCs w:val="24"/>
        </w:rPr>
        <w:t>Jurša</w:t>
      </w:r>
      <w:proofErr w:type="spellEnd"/>
      <w:r w:rsidR="00C8619E">
        <w:rPr>
          <w:rFonts w:ascii="Times New Roman" w:eastAsia="Times New Roman" w:hAnsi="Times New Roman" w:cs="Times New Roman"/>
          <w:sz w:val="24"/>
          <w:szCs w:val="24"/>
        </w:rPr>
        <w:t xml:space="preserve"> </w:t>
      </w:r>
      <w:r w:rsidR="003964DE" w:rsidRPr="79F2BB99">
        <w:rPr>
          <w:rFonts w:ascii="Times New Roman" w:eastAsia="Times New Roman" w:hAnsi="Times New Roman" w:cs="Times New Roman"/>
          <w:sz w:val="24"/>
          <w:szCs w:val="24"/>
        </w:rPr>
        <w:t>(</w:t>
      </w:r>
      <w:r w:rsidRPr="79F2BB99">
        <w:rPr>
          <w:rFonts w:ascii="Times New Roman" w:eastAsia="Times New Roman" w:hAnsi="Times New Roman" w:cs="Times New Roman"/>
          <w:sz w:val="24"/>
          <w:szCs w:val="24"/>
        </w:rPr>
        <w:t>toliau pirkėjas</w:t>
      </w:r>
      <w:r w:rsidR="003964DE" w:rsidRPr="79F2BB99">
        <w:rPr>
          <w:rFonts w:ascii="Times New Roman" w:eastAsia="Times New Roman" w:hAnsi="Times New Roman" w:cs="Times New Roman"/>
          <w:sz w:val="24"/>
          <w:szCs w:val="24"/>
        </w:rPr>
        <w:t>)</w:t>
      </w:r>
      <w:r w:rsidRPr="79F2BB99">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79F2BB99">
        <w:rPr>
          <w:rFonts w:ascii="Times New Roman" w:eastAsia="Times New Roman" w:hAnsi="Times New Roman" w:cs="Times New Roman"/>
          <w:sz w:val="24"/>
          <w:szCs w:val="24"/>
        </w:rPr>
        <w:t>žaliajame</w:t>
      </w:r>
      <w:r w:rsidR="00A81273" w:rsidRPr="79F2BB99">
        <w:rPr>
          <w:rFonts w:ascii="Times New Roman" w:eastAsia="Times New Roman" w:hAnsi="Times New Roman" w:cs="Times New Roman"/>
          <w:b/>
          <w:bCs/>
          <w:sz w:val="24"/>
          <w:szCs w:val="24"/>
        </w:rPr>
        <w:t xml:space="preserve"> </w:t>
      </w:r>
      <w:r w:rsidR="00194F4F">
        <w:rPr>
          <w:rFonts w:ascii="Times New Roman" w:eastAsia="Times New Roman" w:hAnsi="Times New Roman" w:cs="Times New Roman"/>
          <w:b/>
          <w:bCs/>
          <w:sz w:val="24"/>
          <w:szCs w:val="24"/>
        </w:rPr>
        <w:t xml:space="preserve">tiesioginės </w:t>
      </w:r>
      <w:r w:rsidRPr="79F2BB99">
        <w:rPr>
          <w:rFonts w:ascii="Times New Roman" w:eastAsia="Times New Roman" w:hAnsi="Times New Roman" w:cs="Times New Roman"/>
          <w:b/>
          <w:bCs/>
          <w:sz w:val="24"/>
          <w:szCs w:val="24"/>
        </w:rPr>
        <w:t xml:space="preserve">sėjamosios </w:t>
      </w:r>
      <w:r w:rsidRPr="79F2BB99">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0"/>
        <w:gridCol w:w="30"/>
        <w:gridCol w:w="4841"/>
        <w:gridCol w:w="30"/>
        <w:gridCol w:w="3595"/>
      </w:tblGrid>
      <w:tr w:rsidR="00194F4F" w:rsidRPr="00194F4F" w14:paraId="3EEC1480" w14:textId="77777777" w:rsidTr="00194F4F">
        <w:trPr>
          <w:trHeight w:val="454"/>
          <w:tblHeader/>
          <w:tblCellSpacing w:w="15" w:type="dxa"/>
        </w:trPr>
        <w:tc>
          <w:tcPr>
            <w:tcW w:w="1145" w:type="dxa"/>
            <w:vAlign w:val="center"/>
            <w:hideMark/>
          </w:tcPr>
          <w:p w14:paraId="4C044853"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bookmarkStart w:id="2" w:name="_Hlk190273144"/>
            <w:r w:rsidRPr="00194F4F">
              <w:rPr>
                <w:rFonts w:ascii="Times New Roman" w:eastAsia="Times New Roman" w:hAnsi="Times New Roman" w:cs="Times New Roman"/>
                <w:b/>
                <w:bCs/>
                <w:color w:val="000000"/>
                <w:sz w:val="24"/>
                <w:szCs w:val="24"/>
              </w:rPr>
              <w:t>Eil. Nr.</w:t>
            </w:r>
          </w:p>
        </w:tc>
        <w:tc>
          <w:tcPr>
            <w:tcW w:w="4871" w:type="dxa"/>
            <w:gridSpan w:val="3"/>
            <w:vAlign w:val="center"/>
            <w:hideMark/>
          </w:tcPr>
          <w:p w14:paraId="5B576793"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r w:rsidRPr="00194F4F">
              <w:rPr>
                <w:rFonts w:ascii="Times New Roman" w:eastAsia="Times New Roman" w:hAnsi="Times New Roman" w:cs="Times New Roman"/>
                <w:b/>
                <w:bCs/>
                <w:color w:val="000000"/>
                <w:sz w:val="24"/>
                <w:szCs w:val="24"/>
              </w:rPr>
              <w:t>Rodiklis</w:t>
            </w:r>
          </w:p>
        </w:tc>
        <w:tc>
          <w:tcPr>
            <w:tcW w:w="3550" w:type="dxa"/>
            <w:vAlign w:val="center"/>
            <w:hideMark/>
          </w:tcPr>
          <w:p w14:paraId="432D60EC"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r w:rsidRPr="00194F4F">
              <w:rPr>
                <w:rFonts w:ascii="Times New Roman" w:eastAsia="Times New Roman" w:hAnsi="Times New Roman" w:cs="Times New Roman"/>
                <w:b/>
                <w:bCs/>
                <w:color w:val="000000"/>
                <w:sz w:val="24"/>
                <w:szCs w:val="24"/>
              </w:rPr>
              <w:t>Reikalaujama rodiklio reikšmė</w:t>
            </w:r>
          </w:p>
        </w:tc>
      </w:tr>
      <w:tr w:rsidR="00194F4F" w:rsidRPr="00194F4F" w14:paraId="70AD4B95" w14:textId="77777777" w:rsidTr="00194F4F">
        <w:trPr>
          <w:tblCellSpacing w:w="15" w:type="dxa"/>
        </w:trPr>
        <w:tc>
          <w:tcPr>
            <w:tcW w:w="0" w:type="auto"/>
            <w:gridSpan w:val="2"/>
            <w:vAlign w:val="center"/>
            <w:hideMark/>
          </w:tcPr>
          <w:p w14:paraId="01DB5961"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1.</w:t>
            </w:r>
          </w:p>
        </w:tc>
        <w:tc>
          <w:tcPr>
            <w:tcW w:w="0" w:type="auto"/>
            <w:vAlign w:val="center"/>
            <w:hideMark/>
          </w:tcPr>
          <w:p w14:paraId="5700A0C6"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Darbinis plotis</w:t>
            </w:r>
          </w:p>
        </w:tc>
        <w:tc>
          <w:tcPr>
            <w:tcW w:w="0" w:type="auto"/>
            <w:gridSpan w:val="2"/>
            <w:vAlign w:val="center"/>
            <w:hideMark/>
          </w:tcPr>
          <w:p w14:paraId="4E24B129"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Ne mažiau nei 4,0 m</w:t>
            </w:r>
          </w:p>
        </w:tc>
      </w:tr>
      <w:tr w:rsidR="00194F4F" w:rsidRPr="00194F4F" w14:paraId="3F861872" w14:textId="77777777" w:rsidTr="00194F4F">
        <w:trPr>
          <w:tblCellSpacing w:w="15" w:type="dxa"/>
        </w:trPr>
        <w:tc>
          <w:tcPr>
            <w:tcW w:w="0" w:type="auto"/>
            <w:gridSpan w:val="2"/>
            <w:vAlign w:val="center"/>
            <w:hideMark/>
          </w:tcPr>
          <w:p w14:paraId="43397D3A"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2.</w:t>
            </w:r>
          </w:p>
        </w:tc>
        <w:tc>
          <w:tcPr>
            <w:tcW w:w="0" w:type="auto"/>
            <w:vAlign w:val="center"/>
            <w:hideMark/>
          </w:tcPr>
          <w:p w14:paraId="0F85FBB5"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Sėklos ir trąšų bunkerio talpa</w:t>
            </w:r>
          </w:p>
        </w:tc>
        <w:tc>
          <w:tcPr>
            <w:tcW w:w="0" w:type="auto"/>
            <w:gridSpan w:val="2"/>
            <w:vAlign w:val="center"/>
            <w:hideMark/>
          </w:tcPr>
          <w:p w14:paraId="2215F5DE"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Ne mažiau nei 4000 l</w:t>
            </w:r>
          </w:p>
        </w:tc>
      </w:tr>
      <w:tr w:rsidR="00194F4F" w:rsidRPr="00194F4F" w14:paraId="6A903A10" w14:textId="77777777" w:rsidTr="00194F4F">
        <w:trPr>
          <w:tblCellSpacing w:w="15" w:type="dxa"/>
        </w:trPr>
        <w:tc>
          <w:tcPr>
            <w:tcW w:w="0" w:type="auto"/>
            <w:gridSpan w:val="2"/>
            <w:vAlign w:val="center"/>
            <w:hideMark/>
          </w:tcPr>
          <w:p w14:paraId="16649C3E"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3.</w:t>
            </w:r>
          </w:p>
        </w:tc>
        <w:tc>
          <w:tcPr>
            <w:tcW w:w="0" w:type="auto"/>
            <w:vAlign w:val="center"/>
            <w:hideMark/>
          </w:tcPr>
          <w:p w14:paraId="2CCAAD4C"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Sėklos tarpueilių plotis</w:t>
            </w:r>
          </w:p>
        </w:tc>
        <w:tc>
          <w:tcPr>
            <w:tcW w:w="0" w:type="auto"/>
            <w:gridSpan w:val="2"/>
            <w:vAlign w:val="center"/>
            <w:hideMark/>
          </w:tcPr>
          <w:p w14:paraId="76670DFA"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Ne mažiau nei 14 cm</w:t>
            </w:r>
          </w:p>
        </w:tc>
      </w:tr>
      <w:tr w:rsidR="00194F4F" w:rsidRPr="00194F4F" w14:paraId="329AF93F" w14:textId="77777777" w:rsidTr="00194F4F">
        <w:trPr>
          <w:trHeight w:val="483"/>
          <w:tblCellSpacing w:w="15" w:type="dxa"/>
        </w:trPr>
        <w:tc>
          <w:tcPr>
            <w:tcW w:w="0" w:type="auto"/>
            <w:gridSpan w:val="2"/>
            <w:vAlign w:val="center"/>
            <w:hideMark/>
          </w:tcPr>
          <w:p w14:paraId="3A105699"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4.</w:t>
            </w:r>
          </w:p>
        </w:tc>
        <w:tc>
          <w:tcPr>
            <w:tcW w:w="0" w:type="auto"/>
            <w:vAlign w:val="center"/>
            <w:hideMark/>
          </w:tcPr>
          <w:p w14:paraId="1FD6FCCE"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roofErr w:type="spellStart"/>
            <w:r w:rsidRPr="00194F4F">
              <w:rPr>
                <w:rFonts w:ascii="Times New Roman" w:eastAsia="Times New Roman" w:hAnsi="Times New Roman" w:cs="Times New Roman"/>
                <w:color w:val="000000"/>
                <w:sz w:val="24"/>
                <w:szCs w:val="24"/>
              </w:rPr>
              <w:t>Sėklavamzdžių</w:t>
            </w:r>
            <w:proofErr w:type="spellEnd"/>
            <w:r w:rsidRPr="00194F4F">
              <w:rPr>
                <w:rFonts w:ascii="Times New Roman" w:eastAsia="Times New Roman" w:hAnsi="Times New Roman" w:cs="Times New Roman"/>
                <w:color w:val="000000"/>
                <w:sz w:val="24"/>
                <w:szCs w:val="24"/>
              </w:rPr>
              <w:t xml:space="preserve"> bei </w:t>
            </w:r>
            <w:proofErr w:type="spellStart"/>
            <w:r w:rsidRPr="00194F4F">
              <w:rPr>
                <w:rFonts w:ascii="Times New Roman" w:eastAsia="Times New Roman" w:hAnsi="Times New Roman" w:cs="Times New Roman"/>
                <w:color w:val="000000"/>
                <w:sz w:val="24"/>
                <w:szCs w:val="24"/>
              </w:rPr>
              <w:t>trąšavamzdžių</w:t>
            </w:r>
            <w:proofErr w:type="spellEnd"/>
            <w:r w:rsidRPr="00194F4F">
              <w:rPr>
                <w:rFonts w:ascii="Times New Roman" w:eastAsia="Times New Roman" w:hAnsi="Times New Roman" w:cs="Times New Roman"/>
                <w:color w:val="000000"/>
                <w:sz w:val="24"/>
                <w:szCs w:val="24"/>
              </w:rPr>
              <w:t xml:space="preserve"> užsikišimo davikliai</w:t>
            </w:r>
          </w:p>
        </w:tc>
        <w:tc>
          <w:tcPr>
            <w:tcW w:w="0" w:type="auto"/>
            <w:gridSpan w:val="2"/>
            <w:vAlign w:val="center"/>
            <w:hideMark/>
          </w:tcPr>
          <w:p w14:paraId="15AD40C8" w14:textId="138637AC"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194F4F" w:rsidRPr="00194F4F" w14:paraId="1303FE08" w14:textId="77777777" w:rsidTr="00194F4F">
        <w:trPr>
          <w:tblCellSpacing w:w="15" w:type="dxa"/>
        </w:trPr>
        <w:tc>
          <w:tcPr>
            <w:tcW w:w="0" w:type="auto"/>
            <w:gridSpan w:val="2"/>
            <w:vAlign w:val="center"/>
            <w:hideMark/>
          </w:tcPr>
          <w:p w14:paraId="7E58AF63"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5.</w:t>
            </w:r>
          </w:p>
        </w:tc>
        <w:tc>
          <w:tcPr>
            <w:tcW w:w="0" w:type="auto"/>
            <w:vAlign w:val="center"/>
            <w:hideMark/>
          </w:tcPr>
          <w:p w14:paraId="2B4D7070"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 xml:space="preserve">Išsėjimo sistemos spaudimas į sėjos </w:t>
            </w:r>
            <w:proofErr w:type="spellStart"/>
            <w:r w:rsidRPr="00194F4F">
              <w:rPr>
                <w:rFonts w:ascii="Times New Roman" w:eastAsia="Times New Roman" w:hAnsi="Times New Roman" w:cs="Times New Roman"/>
                <w:color w:val="000000"/>
                <w:sz w:val="24"/>
                <w:szCs w:val="24"/>
              </w:rPr>
              <w:t>noragėlį</w:t>
            </w:r>
            <w:proofErr w:type="spellEnd"/>
          </w:p>
        </w:tc>
        <w:tc>
          <w:tcPr>
            <w:tcW w:w="0" w:type="auto"/>
            <w:gridSpan w:val="2"/>
            <w:vAlign w:val="center"/>
            <w:hideMark/>
          </w:tcPr>
          <w:p w14:paraId="54DF3BBF"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Ne mažiau nei 120 kg</w:t>
            </w:r>
          </w:p>
        </w:tc>
      </w:tr>
      <w:tr w:rsidR="00194F4F" w:rsidRPr="00194F4F" w14:paraId="56090C6D" w14:textId="77777777" w:rsidTr="00194F4F">
        <w:trPr>
          <w:tblCellSpacing w:w="15" w:type="dxa"/>
        </w:trPr>
        <w:tc>
          <w:tcPr>
            <w:tcW w:w="0" w:type="auto"/>
            <w:gridSpan w:val="2"/>
            <w:vAlign w:val="center"/>
            <w:hideMark/>
          </w:tcPr>
          <w:p w14:paraId="1B35451C"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6.</w:t>
            </w:r>
          </w:p>
        </w:tc>
        <w:tc>
          <w:tcPr>
            <w:tcW w:w="0" w:type="auto"/>
            <w:vAlign w:val="center"/>
            <w:hideMark/>
          </w:tcPr>
          <w:p w14:paraId="65A91298"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Galinis tankinimo volas</w:t>
            </w:r>
          </w:p>
        </w:tc>
        <w:tc>
          <w:tcPr>
            <w:tcW w:w="0" w:type="auto"/>
            <w:gridSpan w:val="2"/>
            <w:vAlign w:val="center"/>
            <w:hideMark/>
          </w:tcPr>
          <w:p w14:paraId="223B3FBD" w14:textId="3C246D3B"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Visu sėjamosios darbiniu pločiu</w:t>
            </w:r>
            <w:r>
              <w:rPr>
                <w:rFonts w:ascii="Times New Roman" w:eastAsia="Times New Roman" w:hAnsi="Times New Roman" w:cs="Times New Roman"/>
                <w:color w:val="000000"/>
                <w:sz w:val="24"/>
                <w:szCs w:val="24"/>
              </w:rPr>
              <w:t>.</w:t>
            </w:r>
          </w:p>
        </w:tc>
      </w:tr>
      <w:tr w:rsidR="00194F4F" w:rsidRPr="00194F4F" w14:paraId="2333F825" w14:textId="77777777" w:rsidTr="00194F4F">
        <w:trPr>
          <w:tblCellSpacing w:w="15" w:type="dxa"/>
        </w:trPr>
        <w:tc>
          <w:tcPr>
            <w:tcW w:w="0" w:type="auto"/>
            <w:gridSpan w:val="2"/>
            <w:vAlign w:val="center"/>
            <w:hideMark/>
          </w:tcPr>
          <w:p w14:paraId="342E987A"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7.</w:t>
            </w:r>
          </w:p>
        </w:tc>
        <w:tc>
          <w:tcPr>
            <w:tcW w:w="0" w:type="auto"/>
            <w:vAlign w:val="center"/>
            <w:hideMark/>
          </w:tcPr>
          <w:p w14:paraId="7A9C42DA" w14:textId="1684AD35"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194F4F">
              <w:rPr>
                <w:rFonts w:ascii="Times New Roman" w:eastAsia="Times New Roman" w:hAnsi="Times New Roman" w:cs="Times New Roman"/>
                <w:color w:val="000000"/>
                <w:sz w:val="24"/>
                <w:szCs w:val="24"/>
              </w:rPr>
              <w:t>alinio tankinimo volo padangų skaičius</w:t>
            </w:r>
          </w:p>
        </w:tc>
        <w:tc>
          <w:tcPr>
            <w:tcW w:w="0" w:type="auto"/>
            <w:gridSpan w:val="2"/>
            <w:vAlign w:val="center"/>
            <w:hideMark/>
          </w:tcPr>
          <w:p w14:paraId="57BDB0C9"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Ne mažiau nei 14 vnt.</w:t>
            </w:r>
          </w:p>
        </w:tc>
      </w:tr>
      <w:tr w:rsidR="00194F4F" w:rsidRPr="00194F4F" w14:paraId="32118D95" w14:textId="77777777" w:rsidTr="00194F4F">
        <w:trPr>
          <w:tblCellSpacing w:w="15" w:type="dxa"/>
        </w:trPr>
        <w:tc>
          <w:tcPr>
            <w:tcW w:w="0" w:type="auto"/>
            <w:gridSpan w:val="2"/>
            <w:vAlign w:val="center"/>
            <w:hideMark/>
          </w:tcPr>
          <w:p w14:paraId="1BC37737" w14:textId="77777777" w:rsidR="00194F4F" w:rsidRPr="00194F4F" w:rsidRDefault="00194F4F" w:rsidP="00194F4F">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8.</w:t>
            </w:r>
          </w:p>
        </w:tc>
        <w:tc>
          <w:tcPr>
            <w:tcW w:w="0" w:type="auto"/>
            <w:vAlign w:val="center"/>
            <w:hideMark/>
          </w:tcPr>
          <w:p w14:paraId="34C12F4E" w14:textId="77777777"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Šoniniai sėjamosios ženklintuvai</w:t>
            </w:r>
          </w:p>
        </w:tc>
        <w:tc>
          <w:tcPr>
            <w:tcW w:w="0" w:type="auto"/>
            <w:gridSpan w:val="2"/>
            <w:vAlign w:val="center"/>
            <w:hideMark/>
          </w:tcPr>
          <w:p w14:paraId="72409142" w14:textId="255EAD20" w:rsidR="00194F4F" w:rsidRPr="00194F4F" w:rsidRDefault="00194F4F" w:rsidP="00194F4F">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bookmarkEnd w:id="2"/>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8505ED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52665F" w:rsidRPr="00F0258D">
        <w:rPr>
          <w:rFonts w:ascii="Times New Roman" w:hAnsi="Times New Roman" w:cs="Times New Roman"/>
          <w:sz w:val="24"/>
          <w:szCs w:val="24"/>
        </w:rPr>
        <w:t xml:space="preserve">Technikos pristatymo terminas: prekė turi būti pristatyta ne vėliau kaip </w:t>
      </w:r>
      <w:r w:rsidR="0052665F">
        <w:rPr>
          <w:rFonts w:ascii="Times New Roman" w:hAnsi="Times New Roman" w:cs="Times New Roman"/>
          <w:sz w:val="24"/>
          <w:szCs w:val="24"/>
        </w:rPr>
        <w:t xml:space="preserve">iki 2025-09-30 </w:t>
      </w:r>
      <w:r w:rsidR="0052665F" w:rsidRPr="00F0258D">
        <w:rPr>
          <w:rFonts w:ascii="Times New Roman" w:hAnsi="Times New Roman" w:cs="Times New Roman"/>
          <w:sz w:val="24"/>
          <w:szCs w:val="24"/>
        </w:rPr>
        <w:t xml:space="preserve">nuo sutarties pasirašymo dienos. Prekės pristatymo terminas gali būti pratęstas ne ilgiau kaip </w:t>
      </w:r>
      <w:r w:rsidR="0052665F">
        <w:rPr>
          <w:rFonts w:ascii="Times New Roman" w:hAnsi="Times New Roman" w:cs="Times New Roman"/>
          <w:sz w:val="24"/>
          <w:szCs w:val="24"/>
        </w:rPr>
        <w:t>30</w:t>
      </w:r>
      <w:r w:rsidR="0052665F"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0052665F">
        <w:rPr>
          <w:rFonts w:ascii="Times New Roman" w:hAnsi="Times New Roman" w:cs="Times New Roman"/>
          <w:sz w:val="24"/>
          <w:szCs w:val="24"/>
        </w:rPr>
        <w:t>.</w:t>
      </w:r>
    </w:p>
    <w:p w14:paraId="50BAB6EB" w14:textId="68B693F4" w:rsidR="0052665F" w:rsidRDefault="0052665F" w:rsidP="0052665F">
      <w:pPr>
        <w:tabs>
          <w:tab w:val="left" w:pos="5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9D6B85" w:rsidRPr="79F2BB99">
        <w:rPr>
          <w:rFonts w:ascii="Times New Roman" w:eastAsia="Times New Roman" w:hAnsi="Times New Roman" w:cs="Times New Roman"/>
          <w:color w:val="000000" w:themeColor="text1"/>
          <w:sz w:val="24"/>
          <w:szCs w:val="24"/>
        </w:rPr>
        <w:t>5.2. Apmokėj</w:t>
      </w:r>
      <w:r w:rsidR="006A50C1" w:rsidRPr="79F2BB99">
        <w:rPr>
          <w:rFonts w:ascii="Times New Roman" w:eastAsia="Times New Roman" w:hAnsi="Times New Roman" w:cs="Times New Roman"/>
          <w:color w:val="000000" w:themeColor="text1"/>
          <w:sz w:val="24"/>
          <w:szCs w:val="24"/>
        </w:rPr>
        <w:t>imo sąlygos</w:t>
      </w:r>
      <w:r>
        <w:rPr>
          <w:rFonts w:ascii="Times New Roman" w:eastAsia="Times New Roman" w:hAnsi="Times New Roman" w:cs="Times New Roman"/>
          <w:color w:val="000000" w:themeColor="text1"/>
          <w:sz w:val="24"/>
          <w:szCs w:val="24"/>
        </w:rPr>
        <w:t>;</w:t>
      </w:r>
    </w:p>
    <w:p w14:paraId="6BCBC600" w14:textId="484B10FB" w:rsidR="0052665F" w:rsidRPr="00F0258D" w:rsidRDefault="0052665F" w:rsidP="0052665F">
      <w:pPr>
        <w:tabs>
          <w:tab w:val="left" w:pos="540"/>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52665F">
        <w:rPr>
          <w:rFonts w:ascii="Times New Roman" w:hAnsi="Times New Roman" w:cs="Times New Roman"/>
          <w:sz w:val="24"/>
          <w:szCs w:val="24"/>
        </w:rPr>
        <w:t xml:space="preserve"> </w:t>
      </w:r>
      <w:r>
        <w:rPr>
          <w:rFonts w:ascii="Times New Roman" w:hAnsi="Times New Roman" w:cs="Times New Roman"/>
          <w:sz w:val="24"/>
          <w:szCs w:val="24"/>
        </w:rPr>
        <w:t xml:space="preserve"> 5.2.1. </w:t>
      </w:r>
      <w:r w:rsidRPr="00F0258D">
        <w:rPr>
          <w:rFonts w:ascii="Times New Roman" w:hAnsi="Times New Roman" w:cs="Times New Roman"/>
          <w:sz w:val="24"/>
          <w:szCs w:val="24"/>
        </w:rPr>
        <w:t>Avansas – ne daugiau kaip 10 proc. nuo prekės sumos su PVM sumokamas per 14 kalendorinių dienų nuo pirkimo sutarties pasirašymo;</w:t>
      </w:r>
    </w:p>
    <w:p w14:paraId="0377D88D" w14:textId="18161392" w:rsidR="0052665F" w:rsidRDefault="0052665F" w:rsidP="0052665F">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5.2.2.</w:t>
      </w:r>
      <w:r>
        <w:rPr>
          <w:rFonts w:ascii="Times New Roman" w:hAnsi="Times New Roman" w:cs="Times New Roman"/>
          <w:sz w:val="24"/>
          <w:szCs w:val="24"/>
        </w:rPr>
        <w:t xml:space="preserve"> Likusi suma – per 60</w:t>
      </w:r>
      <w:r w:rsidRPr="00F0258D">
        <w:rPr>
          <w:rFonts w:ascii="Times New Roman" w:hAnsi="Times New Roman" w:cs="Times New Roman"/>
          <w:sz w:val="24"/>
          <w:szCs w:val="24"/>
        </w:rPr>
        <w:t xml:space="preserve"> kalendorin</w:t>
      </w:r>
      <w:r>
        <w:rPr>
          <w:rFonts w:ascii="Times New Roman" w:hAnsi="Times New Roman" w:cs="Times New Roman"/>
          <w:sz w:val="24"/>
          <w:szCs w:val="24"/>
        </w:rPr>
        <w:t>es</w:t>
      </w:r>
      <w:r w:rsidRPr="00F0258D">
        <w:rPr>
          <w:rFonts w:ascii="Times New Roman" w:hAnsi="Times New Roman" w:cs="Times New Roman"/>
          <w:sz w:val="24"/>
          <w:szCs w:val="24"/>
        </w:rPr>
        <w:t xml:space="preserve"> dien</w:t>
      </w:r>
      <w:r>
        <w:rPr>
          <w:rFonts w:ascii="Times New Roman" w:hAnsi="Times New Roman" w:cs="Times New Roman"/>
          <w:sz w:val="24"/>
          <w:szCs w:val="24"/>
        </w:rPr>
        <w:t>as</w:t>
      </w:r>
      <w:r w:rsidRPr="00F0258D">
        <w:rPr>
          <w:rFonts w:ascii="Times New Roman" w:hAnsi="Times New Roman" w:cs="Times New Roman"/>
          <w:sz w:val="24"/>
          <w:szCs w:val="24"/>
        </w:rPr>
        <w:t xml:space="preserve"> nuo perdavimo - priėmimo akto pasirašymo dienos. Mokėjimai gali būti atliekami dalimis.</w:t>
      </w:r>
    </w:p>
    <w:p w14:paraId="71230C78" w14:textId="27BB5817" w:rsidR="00D03D5B" w:rsidRDefault="00D03D5B" w:rsidP="79F2BB99">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3744615" w:rsidR="00782CE1" w:rsidRPr="00EB2981" w:rsidRDefault="009D6B85" w:rsidP="79F2BB99">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iCs/>
          <w:color w:val="000000"/>
          <w:sz w:val="19"/>
          <w:szCs w:val="19"/>
          <w:u w:val="single"/>
        </w:rPr>
      </w:pPr>
      <w:r w:rsidRPr="79F2BB99">
        <w:rPr>
          <w:rFonts w:ascii="Times New Roman" w:eastAsia="Times New Roman" w:hAnsi="Times New Roman" w:cs="Times New Roman"/>
          <w:color w:val="000000" w:themeColor="text1"/>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52665F" w:rsidRPr="0052665F">
        <w:rPr>
          <w:rFonts w:ascii="Times New Roman" w:hAnsi="Times New Roman" w:cs="Times New Roman"/>
          <w:b/>
          <w:bCs/>
          <w:sz w:val="24"/>
          <w:szCs w:val="24"/>
          <w:lang w:eastAsia="en-US"/>
        </w:rPr>
        <w:t>osvaldasju@gmail.com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7DFFFDE" w:rsidR="00D03D5B" w:rsidRPr="002F2548" w:rsidRDefault="009D6B85" w:rsidP="79F2BB99">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79F2BB99">
        <w:rPr>
          <w:rFonts w:ascii="Times New Roman" w:eastAsia="Times New Roman" w:hAnsi="Times New Roman" w:cs="Times New Roman"/>
          <w:sz w:val="24"/>
          <w:szCs w:val="24"/>
        </w:rPr>
        <w:t xml:space="preserve">13. Pasiūlymai turi būti pateikti iki </w:t>
      </w:r>
      <w:r w:rsidRPr="005200E3">
        <w:rPr>
          <w:rFonts w:ascii="Times New Roman" w:eastAsia="Times New Roman" w:hAnsi="Times New Roman" w:cs="Times New Roman"/>
          <w:b/>
          <w:bCs/>
          <w:sz w:val="24"/>
          <w:szCs w:val="24"/>
        </w:rPr>
        <w:t>202</w:t>
      </w:r>
      <w:r w:rsidR="00E4495E" w:rsidRPr="005200E3">
        <w:rPr>
          <w:rFonts w:ascii="Times New Roman" w:eastAsia="Times New Roman" w:hAnsi="Times New Roman" w:cs="Times New Roman"/>
          <w:b/>
          <w:bCs/>
          <w:sz w:val="24"/>
          <w:szCs w:val="24"/>
        </w:rPr>
        <w:t>5</w:t>
      </w:r>
      <w:r w:rsidRPr="005200E3">
        <w:rPr>
          <w:rFonts w:ascii="Times New Roman" w:eastAsia="Times New Roman" w:hAnsi="Times New Roman" w:cs="Times New Roman"/>
          <w:b/>
          <w:bCs/>
          <w:sz w:val="24"/>
          <w:szCs w:val="24"/>
        </w:rPr>
        <w:t>-</w:t>
      </w:r>
      <w:r w:rsidR="002B4BEF" w:rsidRPr="005200E3">
        <w:rPr>
          <w:rFonts w:ascii="Times New Roman" w:eastAsia="Times New Roman" w:hAnsi="Times New Roman" w:cs="Times New Roman"/>
          <w:b/>
          <w:bCs/>
          <w:sz w:val="24"/>
          <w:szCs w:val="24"/>
        </w:rPr>
        <w:t>0</w:t>
      </w:r>
      <w:r w:rsidR="59183EF4" w:rsidRPr="005200E3">
        <w:rPr>
          <w:rFonts w:ascii="Times New Roman" w:eastAsia="Times New Roman" w:hAnsi="Times New Roman" w:cs="Times New Roman"/>
          <w:b/>
          <w:bCs/>
          <w:sz w:val="24"/>
          <w:szCs w:val="24"/>
        </w:rPr>
        <w:t>2</w:t>
      </w:r>
      <w:r w:rsidR="002B4BEF" w:rsidRPr="005200E3">
        <w:rPr>
          <w:rFonts w:ascii="Times New Roman" w:eastAsia="Times New Roman" w:hAnsi="Times New Roman" w:cs="Times New Roman"/>
          <w:b/>
          <w:bCs/>
          <w:sz w:val="24"/>
          <w:szCs w:val="24"/>
        </w:rPr>
        <w:t>-</w:t>
      </w:r>
      <w:r w:rsidR="005200E3" w:rsidRPr="005200E3">
        <w:rPr>
          <w:rFonts w:ascii="Times New Roman" w:eastAsia="Times New Roman" w:hAnsi="Times New Roman" w:cs="Times New Roman"/>
          <w:b/>
          <w:bCs/>
          <w:sz w:val="24"/>
          <w:szCs w:val="24"/>
        </w:rPr>
        <w:t>25</w:t>
      </w:r>
      <w:r w:rsidRPr="005200E3">
        <w:rPr>
          <w:rFonts w:ascii="Times New Roman" w:eastAsia="Times New Roman" w:hAnsi="Times New Roman" w:cs="Times New Roman"/>
          <w:b/>
          <w:bCs/>
          <w:sz w:val="24"/>
          <w:szCs w:val="24"/>
        </w:rPr>
        <w:t>, 10:00 val.</w:t>
      </w:r>
      <w:r w:rsidRPr="79F2BB99">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11AB38B" w:rsidR="00D03D5B" w:rsidRPr="0052665F" w:rsidRDefault="0052665F" w:rsidP="0052665F">
      <w:pPr>
        <w:widowControl w:val="0"/>
        <w:pBdr>
          <w:top w:val="nil"/>
          <w:left w:val="nil"/>
          <w:bottom w:val="nil"/>
          <w:right w:val="nil"/>
          <w:between w:val="nil"/>
        </w:pBdr>
        <w:spacing w:line="240" w:lineRule="auto"/>
        <w:rPr>
          <w:rFonts w:ascii="Times New Roman" w:eastAsia="Calibri" w:hAnsi="Times New Roman" w:cs="Times New Roman"/>
          <w:b/>
          <w:bCs/>
          <w:sz w:val="24"/>
          <w:szCs w:val="24"/>
          <w:u w:val="single"/>
        </w:rPr>
      </w:pPr>
      <w:r>
        <w:rPr>
          <w:rFonts w:ascii="Times New Roman" w:eastAsia="Times New Roman" w:hAnsi="Times New Roman" w:cs="Times New Roman"/>
          <w:color w:val="000000" w:themeColor="text1"/>
          <w:sz w:val="24"/>
          <w:szCs w:val="24"/>
        </w:rPr>
        <w:t xml:space="preserve">            </w:t>
      </w:r>
      <w:r w:rsidR="009D6B85" w:rsidRPr="79F2BB99">
        <w:rPr>
          <w:rFonts w:ascii="Times New Roman" w:eastAsia="Times New Roman" w:hAnsi="Times New Roman" w:cs="Times New Roman"/>
          <w:color w:val="000000" w:themeColor="text1"/>
          <w:sz w:val="24"/>
          <w:szCs w:val="24"/>
        </w:rPr>
        <w:t xml:space="preserve">15. Tiekėjai gali prašyti pirkimo dokumentų paaiškinimų elektroniniu paštu </w:t>
      </w:r>
      <w:hyperlink r:id="rId6" w:history="1">
        <w:r w:rsidRPr="00FA1BE8">
          <w:rPr>
            <w:rStyle w:val="Hyperlink"/>
            <w:rFonts w:ascii="Times New Roman" w:hAnsi="Times New Roman" w:cs="Times New Roman"/>
            <w:b/>
            <w:bCs/>
            <w:sz w:val="24"/>
            <w:szCs w:val="24"/>
            <w:lang w:eastAsia="en-US"/>
          </w:rPr>
          <w:t>osvaldasju@gmail.com</w:t>
        </w:r>
      </w:hyperlink>
      <w:r>
        <w:rPr>
          <w:rFonts w:ascii="Times New Roman" w:eastAsia="Calibri" w:hAnsi="Times New Roman" w:cs="Times New Roman"/>
          <w:b/>
          <w:bCs/>
          <w:sz w:val="24"/>
          <w:szCs w:val="24"/>
          <w:u w:val="single"/>
        </w:rPr>
        <w:t xml:space="preserve"> </w:t>
      </w:r>
      <w:r w:rsidR="009D6B85" w:rsidRPr="79F2BB99">
        <w:rPr>
          <w:rFonts w:ascii="Times New Roman" w:eastAsia="Times New Roman" w:hAnsi="Times New Roman" w:cs="Times New Roman"/>
          <w:color w:val="000000" w:themeColor="text1"/>
          <w:sz w:val="24"/>
          <w:szCs w:val="24"/>
        </w:rPr>
        <w:t xml:space="preserve">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7BE1A4C2" w14:textId="283DBB57" w:rsidR="00D03D5B" w:rsidRPr="0052665F" w:rsidRDefault="0052665F" w:rsidP="0052665F">
      <w:pPr>
        <w:widowControl w:val="0"/>
        <w:pBdr>
          <w:top w:val="nil"/>
          <w:left w:val="nil"/>
          <w:bottom w:val="nil"/>
          <w:right w:val="nil"/>
          <w:between w:val="nil"/>
        </w:pBdr>
        <w:spacing w:before="175"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9D6B85" w:rsidRPr="79F2BB99">
        <w:rPr>
          <w:rFonts w:ascii="Times New Roman" w:eastAsia="Times New Roman" w:hAnsi="Times New Roman" w:cs="Times New Roman"/>
          <w:color w:val="000000" w:themeColor="text1"/>
          <w:sz w:val="24"/>
          <w:szCs w:val="24"/>
        </w:rPr>
        <w:t xml:space="preserve">17. Pasiūlymai bus vertinami </w:t>
      </w:r>
      <w:r w:rsidR="009D6B85" w:rsidRPr="005200E3">
        <w:rPr>
          <w:rFonts w:ascii="Times New Roman" w:eastAsia="Times New Roman" w:hAnsi="Times New Roman" w:cs="Times New Roman"/>
          <w:b/>
          <w:bCs/>
          <w:sz w:val="24"/>
          <w:szCs w:val="24"/>
        </w:rPr>
        <w:t>202</w:t>
      </w:r>
      <w:r w:rsidR="00EA4FD0" w:rsidRPr="005200E3">
        <w:rPr>
          <w:rFonts w:ascii="Times New Roman" w:eastAsia="Times New Roman" w:hAnsi="Times New Roman" w:cs="Times New Roman"/>
          <w:b/>
          <w:bCs/>
          <w:sz w:val="24"/>
          <w:szCs w:val="24"/>
        </w:rPr>
        <w:t>5</w:t>
      </w:r>
      <w:r w:rsidR="009D6B85" w:rsidRPr="005200E3">
        <w:rPr>
          <w:rFonts w:ascii="Times New Roman" w:eastAsia="Times New Roman" w:hAnsi="Times New Roman" w:cs="Times New Roman"/>
          <w:b/>
          <w:bCs/>
          <w:sz w:val="24"/>
          <w:szCs w:val="24"/>
        </w:rPr>
        <w:t xml:space="preserve"> m.</w:t>
      </w:r>
      <w:r w:rsidR="002B4BEF" w:rsidRPr="005200E3">
        <w:rPr>
          <w:rFonts w:ascii="Times New Roman" w:eastAsia="Times New Roman" w:hAnsi="Times New Roman" w:cs="Times New Roman"/>
          <w:b/>
          <w:bCs/>
          <w:sz w:val="24"/>
          <w:szCs w:val="24"/>
        </w:rPr>
        <w:t xml:space="preserve"> </w:t>
      </w:r>
      <w:r w:rsidR="6ADB1750" w:rsidRPr="005200E3">
        <w:rPr>
          <w:rFonts w:ascii="Times New Roman" w:eastAsia="Times New Roman" w:hAnsi="Times New Roman" w:cs="Times New Roman"/>
          <w:b/>
          <w:bCs/>
          <w:sz w:val="24"/>
          <w:szCs w:val="24"/>
        </w:rPr>
        <w:t>vasario</w:t>
      </w:r>
      <w:r w:rsidR="002B4BEF" w:rsidRPr="005200E3">
        <w:rPr>
          <w:rFonts w:ascii="Times New Roman" w:eastAsia="Times New Roman" w:hAnsi="Times New Roman" w:cs="Times New Roman"/>
          <w:b/>
          <w:bCs/>
          <w:sz w:val="24"/>
          <w:szCs w:val="24"/>
        </w:rPr>
        <w:t xml:space="preserve"> </w:t>
      </w:r>
      <w:r w:rsidR="005200E3" w:rsidRPr="005200E3">
        <w:rPr>
          <w:rFonts w:ascii="Times New Roman" w:eastAsia="Times New Roman" w:hAnsi="Times New Roman" w:cs="Times New Roman"/>
          <w:b/>
          <w:bCs/>
          <w:sz w:val="24"/>
          <w:szCs w:val="24"/>
        </w:rPr>
        <w:t>25</w:t>
      </w:r>
      <w:r w:rsidR="002B4BEF" w:rsidRPr="005200E3">
        <w:rPr>
          <w:rFonts w:ascii="Times New Roman" w:eastAsia="Times New Roman" w:hAnsi="Times New Roman" w:cs="Times New Roman"/>
          <w:b/>
          <w:bCs/>
          <w:sz w:val="24"/>
          <w:szCs w:val="24"/>
        </w:rPr>
        <w:t xml:space="preserve"> d.</w:t>
      </w:r>
      <w:r w:rsidR="009D6B85" w:rsidRPr="005200E3">
        <w:rPr>
          <w:rFonts w:ascii="Times New Roman" w:eastAsia="Times New Roman" w:hAnsi="Times New Roman" w:cs="Times New Roman"/>
          <w:b/>
          <w:bCs/>
          <w:sz w:val="24"/>
          <w:szCs w:val="24"/>
        </w:rPr>
        <w:t>, 10.00 val</w:t>
      </w:r>
      <w:r w:rsidR="009D6B85" w:rsidRPr="005200E3">
        <w:rPr>
          <w:rFonts w:ascii="Times New Roman" w:eastAsia="Times New Roman" w:hAnsi="Times New Roman" w:cs="Times New Roman"/>
          <w:b/>
          <w:bCs/>
          <w:color w:val="000000" w:themeColor="text1"/>
          <w:sz w:val="24"/>
          <w:szCs w:val="24"/>
        </w:rPr>
        <w:t>.,</w:t>
      </w:r>
      <w:r w:rsidR="009D6B85" w:rsidRPr="79F2BB99">
        <w:rPr>
          <w:rFonts w:ascii="Times New Roman" w:eastAsia="Times New Roman" w:hAnsi="Times New Roman" w:cs="Times New Roman"/>
          <w:b/>
          <w:bCs/>
          <w:color w:val="000000" w:themeColor="text1"/>
          <w:sz w:val="24"/>
          <w:szCs w:val="24"/>
        </w:rPr>
        <w:t xml:space="preserve"> </w:t>
      </w:r>
      <w:r w:rsidR="009D6B85" w:rsidRPr="79F2BB99">
        <w:rPr>
          <w:rFonts w:ascii="Times New Roman" w:eastAsia="Times New Roman" w:hAnsi="Times New Roman" w:cs="Times New Roman"/>
          <w:color w:val="000000" w:themeColor="text1"/>
          <w:sz w:val="24"/>
          <w:szCs w:val="24"/>
        </w:rPr>
        <w:t xml:space="preserve">adresu: </w:t>
      </w:r>
      <w:proofErr w:type="spellStart"/>
      <w:r w:rsidRPr="0052665F">
        <w:rPr>
          <w:rFonts w:ascii="Times New Roman" w:eastAsia="Calibri" w:hAnsi="Times New Roman" w:cs="Times New Roman"/>
          <w:b/>
          <w:bCs/>
          <w:sz w:val="24"/>
          <w:szCs w:val="24"/>
        </w:rPr>
        <w:t>Mėžionėlių</w:t>
      </w:r>
      <w:proofErr w:type="spellEnd"/>
      <w:r w:rsidRPr="0052665F">
        <w:rPr>
          <w:rFonts w:ascii="Times New Roman" w:eastAsia="Calibri" w:hAnsi="Times New Roman" w:cs="Times New Roman"/>
          <w:b/>
          <w:bCs/>
          <w:sz w:val="24"/>
          <w:szCs w:val="24"/>
        </w:rPr>
        <w:t xml:space="preserve"> g.2, </w:t>
      </w:r>
      <w:proofErr w:type="spellStart"/>
      <w:r w:rsidRPr="0052665F">
        <w:rPr>
          <w:rFonts w:ascii="Times New Roman" w:eastAsia="Calibri" w:hAnsi="Times New Roman" w:cs="Times New Roman"/>
          <w:b/>
          <w:bCs/>
          <w:sz w:val="24"/>
          <w:szCs w:val="24"/>
        </w:rPr>
        <w:t>Mėžionėlių</w:t>
      </w:r>
      <w:proofErr w:type="spellEnd"/>
      <w:r w:rsidRPr="0052665F">
        <w:rPr>
          <w:rFonts w:ascii="Times New Roman" w:eastAsia="Calibri" w:hAnsi="Times New Roman" w:cs="Times New Roman"/>
          <w:b/>
          <w:bCs/>
          <w:sz w:val="24"/>
          <w:szCs w:val="24"/>
        </w:rPr>
        <w:t xml:space="preserve"> k., Švenčionių r.</w:t>
      </w:r>
    </w:p>
    <w:p w14:paraId="55832441" w14:textId="78F8736D" w:rsidR="00D03D5B" w:rsidRDefault="009D6B85" w:rsidP="79F2BB99">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sidRPr="79F2BB99">
        <w:rPr>
          <w:rFonts w:ascii="Times New Roman" w:eastAsia="Times New Roman" w:hAnsi="Times New Roman" w:cs="Times New Roman"/>
          <w:color w:val="000000" w:themeColor="text1"/>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76E28930" w14:textId="77777777" w:rsidR="00E63F7F" w:rsidRDefault="00E63F7F">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0"/>
        <w:gridCol w:w="30"/>
        <w:gridCol w:w="4729"/>
        <w:gridCol w:w="3737"/>
      </w:tblGrid>
      <w:tr w:rsidR="00E63F7F" w:rsidRPr="00194F4F" w14:paraId="71CDD314" w14:textId="77777777" w:rsidTr="00E63F7F">
        <w:trPr>
          <w:trHeight w:val="454"/>
          <w:tblHeader/>
          <w:tblCellSpacing w:w="15" w:type="dxa"/>
        </w:trPr>
        <w:tc>
          <w:tcPr>
            <w:tcW w:w="1145" w:type="dxa"/>
            <w:vAlign w:val="center"/>
            <w:hideMark/>
          </w:tcPr>
          <w:p w14:paraId="6BFFB860"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r w:rsidRPr="00194F4F">
              <w:rPr>
                <w:rFonts w:ascii="Times New Roman" w:eastAsia="Times New Roman" w:hAnsi="Times New Roman" w:cs="Times New Roman"/>
                <w:b/>
                <w:bCs/>
                <w:color w:val="000000"/>
                <w:sz w:val="24"/>
                <w:szCs w:val="24"/>
              </w:rPr>
              <w:t>Eil. Nr.</w:t>
            </w:r>
          </w:p>
        </w:tc>
        <w:tc>
          <w:tcPr>
            <w:tcW w:w="4729" w:type="dxa"/>
            <w:gridSpan w:val="2"/>
            <w:vAlign w:val="center"/>
            <w:hideMark/>
          </w:tcPr>
          <w:p w14:paraId="4C512160"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r w:rsidRPr="00194F4F">
              <w:rPr>
                <w:rFonts w:ascii="Times New Roman" w:eastAsia="Times New Roman" w:hAnsi="Times New Roman" w:cs="Times New Roman"/>
                <w:b/>
                <w:bCs/>
                <w:color w:val="000000"/>
                <w:sz w:val="24"/>
                <w:szCs w:val="24"/>
              </w:rPr>
              <w:t>Rodiklis</w:t>
            </w:r>
          </w:p>
        </w:tc>
        <w:tc>
          <w:tcPr>
            <w:tcW w:w="3692" w:type="dxa"/>
            <w:vAlign w:val="center"/>
            <w:hideMark/>
          </w:tcPr>
          <w:p w14:paraId="5F7A4C4B"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b/>
                <w:bCs/>
                <w:color w:val="000000"/>
                <w:sz w:val="24"/>
                <w:szCs w:val="24"/>
              </w:rPr>
            </w:pPr>
            <w:r w:rsidRPr="00194F4F">
              <w:rPr>
                <w:rFonts w:ascii="Times New Roman" w:eastAsia="Times New Roman" w:hAnsi="Times New Roman" w:cs="Times New Roman"/>
                <w:b/>
                <w:bCs/>
                <w:color w:val="000000"/>
                <w:sz w:val="24"/>
                <w:szCs w:val="24"/>
              </w:rPr>
              <w:t>Reikalaujama rodiklio reikšmė</w:t>
            </w:r>
          </w:p>
        </w:tc>
      </w:tr>
      <w:tr w:rsidR="00E63F7F" w:rsidRPr="00194F4F" w14:paraId="469F107D" w14:textId="77777777" w:rsidTr="00E63F7F">
        <w:trPr>
          <w:tblCellSpacing w:w="15" w:type="dxa"/>
        </w:trPr>
        <w:tc>
          <w:tcPr>
            <w:tcW w:w="0" w:type="auto"/>
            <w:gridSpan w:val="2"/>
            <w:vAlign w:val="center"/>
            <w:hideMark/>
          </w:tcPr>
          <w:p w14:paraId="00278D72"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1.</w:t>
            </w:r>
          </w:p>
        </w:tc>
        <w:tc>
          <w:tcPr>
            <w:tcW w:w="4699" w:type="dxa"/>
            <w:vAlign w:val="center"/>
            <w:hideMark/>
          </w:tcPr>
          <w:p w14:paraId="086A068A"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Darbinis plotis</w:t>
            </w:r>
          </w:p>
        </w:tc>
        <w:tc>
          <w:tcPr>
            <w:tcW w:w="3692" w:type="dxa"/>
            <w:vAlign w:val="center"/>
          </w:tcPr>
          <w:p w14:paraId="6689917B" w14:textId="6AD8C7ED"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40C1CEF0" w14:textId="77777777" w:rsidTr="00E63F7F">
        <w:trPr>
          <w:tblCellSpacing w:w="15" w:type="dxa"/>
        </w:trPr>
        <w:tc>
          <w:tcPr>
            <w:tcW w:w="0" w:type="auto"/>
            <w:gridSpan w:val="2"/>
            <w:vAlign w:val="center"/>
            <w:hideMark/>
          </w:tcPr>
          <w:p w14:paraId="5F485CC8"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2.</w:t>
            </w:r>
          </w:p>
        </w:tc>
        <w:tc>
          <w:tcPr>
            <w:tcW w:w="4699" w:type="dxa"/>
            <w:vAlign w:val="center"/>
            <w:hideMark/>
          </w:tcPr>
          <w:p w14:paraId="761C4888"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Sėklos ir trąšų bunkerio talpa</w:t>
            </w:r>
          </w:p>
        </w:tc>
        <w:tc>
          <w:tcPr>
            <w:tcW w:w="3692" w:type="dxa"/>
            <w:vAlign w:val="center"/>
          </w:tcPr>
          <w:p w14:paraId="36178E7B" w14:textId="197AAF9C"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4033E758" w14:textId="77777777" w:rsidTr="00E63F7F">
        <w:trPr>
          <w:tblCellSpacing w:w="15" w:type="dxa"/>
        </w:trPr>
        <w:tc>
          <w:tcPr>
            <w:tcW w:w="0" w:type="auto"/>
            <w:gridSpan w:val="2"/>
            <w:vAlign w:val="center"/>
            <w:hideMark/>
          </w:tcPr>
          <w:p w14:paraId="662CA740"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3.</w:t>
            </w:r>
          </w:p>
        </w:tc>
        <w:tc>
          <w:tcPr>
            <w:tcW w:w="4699" w:type="dxa"/>
            <w:vAlign w:val="center"/>
            <w:hideMark/>
          </w:tcPr>
          <w:p w14:paraId="5A1928D3"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Sėklos tarpueilių plotis</w:t>
            </w:r>
          </w:p>
        </w:tc>
        <w:tc>
          <w:tcPr>
            <w:tcW w:w="3692" w:type="dxa"/>
            <w:vAlign w:val="center"/>
          </w:tcPr>
          <w:p w14:paraId="12401A0C" w14:textId="12AFB0E4"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06D410C1" w14:textId="77777777" w:rsidTr="00E63F7F">
        <w:trPr>
          <w:trHeight w:val="483"/>
          <w:tblCellSpacing w:w="15" w:type="dxa"/>
        </w:trPr>
        <w:tc>
          <w:tcPr>
            <w:tcW w:w="0" w:type="auto"/>
            <w:gridSpan w:val="2"/>
            <w:vAlign w:val="center"/>
            <w:hideMark/>
          </w:tcPr>
          <w:p w14:paraId="223F0286"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4.</w:t>
            </w:r>
          </w:p>
        </w:tc>
        <w:tc>
          <w:tcPr>
            <w:tcW w:w="4699" w:type="dxa"/>
            <w:vAlign w:val="center"/>
            <w:hideMark/>
          </w:tcPr>
          <w:p w14:paraId="66508334"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roofErr w:type="spellStart"/>
            <w:r w:rsidRPr="00194F4F">
              <w:rPr>
                <w:rFonts w:ascii="Times New Roman" w:eastAsia="Times New Roman" w:hAnsi="Times New Roman" w:cs="Times New Roman"/>
                <w:color w:val="000000"/>
                <w:sz w:val="24"/>
                <w:szCs w:val="24"/>
              </w:rPr>
              <w:t>Sėklavamzdžių</w:t>
            </w:r>
            <w:proofErr w:type="spellEnd"/>
            <w:r w:rsidRPr="00194F4F">
              <w:rPr>
                <w:rFonts w:ascii="Times New Roman" w:eastAsia="Times New Roman" w:hAnsi="Times New Roman" w:cs="Times New Roman"/>
                <w:color w:val="000000"/>
                <w:sz w:val="24"/>
                <w:szCs w:val="24"/>
              </w:rPr>
              <w:t xml:space="preserve"> bei </w:t>
            </w:r>
            <w:proofErr w:type="spellStart"/>
            <w:r w:rsidRPr="00194F4F">
              <w:rPr>
                <w:rFonts w:ascii="Times New Roman" w:eastAsia="Times New Roman" w:hAnsi="Times New Roman" w:cs="Times New Roman"/>
                <w:color w:val="000000"/>
                <w:sz w:val="24"/>
                <w:szCs w:val="24"/>
              </w:rPr>
              <w:t>trąšavamzdžių</w:t>
            </w:r>
            <w:proofErr w:type="spellEnd"/>
            <w:r w:rsidRPr="00194F4F">
              <w:rPr>
                <w:rFonts w:ascii="Times New Roman" w:eastAsia="Times New Roman" w:hAnsi="Times New Roman" w:cs="Times New Roman"/>
                <w:color w:val="000000"/>
                <w:sz w:val="24"/>
                <w:szCs w:val="24"/>
              </w:rPr>
              <w:t xml:space="preserve"> užsikišimo davikliai</w:t>
            </w:r>
          </w:p>
        </w:tc>
        <w:tc>
          <w:tcPr>
            <w:tcW w:w="3692" w:type="dxa"/>
            <w:vAlign w:val="center"/>
          </w:tcPr>
          <w:p w14:paraId="39C64865" w14:textId="7921DDA9"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4D5AC051" w14:textId="77777777" w:rsidTr="00E63F7F">
        <w:trPr>
          <w:tblCellSpacing w:w="15" w:type="dxa"/>
        </w:trPr>
        <w:tc>
          <w:tcPr>
            <w:tcW w:w="0" w:type="auto"/>
            <w:gridSpan w:val="2"/>
            <w:vAlign w:val="center"/>
            <w:hideMark/>
          </w:tcPr>
          <w:p w14:paraId="10936939"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5.</w:t>
            </w:r>
          </w:p>
        </w:tc>
        <w:tc>
          <w:tcPr>
            <w:tcW w:w="4699" w:type="dxa"/>
            <w:vAlign w:val="center"/>
            <w:hideMark/>
          </w:tcPr>
          <w:p w14:paraId="02387086"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 xml:space="preserve">Išsėjimo sistemos spaudimas į sėjos </w:t>
            </w:r>
            <w:proofErr w:type="spellStart"/>
            <w:r w:rsidRPr="00194F4F">
              <w:rPr>
                <w:rFonts w:ascii="Times New Roman" w:eastAsia="Times New Roman" w:hAnsi="Times New Roman" w:cs="Times New Roman"/>
                <w:color w:val="000000"/>
                <w:sz w:val="24"/>
                <w:szCs w:val="24"/>
              </w:rPr>
              <w:t>noragėlį</w:t>
            </w:r>
            <w:proofErr w:type="spellEnd"/>
          </w:p>
        </w:tc>
        <w:tc>
          <w:tcPr>
            <w:tcW w:w="3692" w:type="dxa"/>
            <w:vAlign w:val="center"/>
          </w:tcPr>
          <w:p w14:paraId="4A417CBA" w14:textId="23419D80"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3847B194" w14:textId="77777777" w:rsidTr="00E63F7F">
        <w:trPr>
          <w:tblCellSpacing w:w="15" w:type="dxa"/>
        </w:trPr>
        <w:tc>
          <w:tcPr>
            <w:tcW w:w="0" w:type="auto"/>
            <w:gridSpan w:val="2"/>
            <w:vAlign w:val="center"/>
            <w:hideMark/>
          </w:tcPr>
          <w:p w14:paraId="2D90BE9D"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6.</w:t>
            </w:r>
          </w:p>
        </w:tc>
        <w:tc>
          <w:tcPr>
            <w:tcW w:w="4699" w:type="dxa"/>
            <w:vAlign w:val="center"/>
            <w:hideMark/>
          </w:tcPr>
          <w:p w14:paraId="24ED690D"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Galinis tankinimo volas</w:t>
            </w:r>
          </w:p>
        </w:tc>
        <w:tc>
          <w:tcPr>
            <w:tcW w:w="3692" w:type="dxa"/>
            <w:vAlign w:val="center"/>
          </w:tcPr>
          <w:p w14:paraId="42E3CD4C" w14:textId="2743E9C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0E51D89A" w14:textId="77777777" w:rsidTr="00E63F7F">
        <w:trPr>
          <w:tblCellSpacing w:w="15" w:type="dxa"/>
        </w:trPr>
        <w:tc>
          <w:tcPr>
            <w:tcW w:w="0" w:type="auto"/>
            <w:gridSpan w:val="2"/>
            <w:vAlign w:val="center"/>
            <w:hideMark/>
          </w:tcPr>
          <w:p w14:paraId="317453DB"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7.</w:t>
            </w:r>
          </w:p>
        </w:tc>
        <w:tc>
          <w:tcPr>
            <w:tcW w:w="4699" w:type="dxa"/>
            <w:vAlign w:val="center"/>
            <w:hideMark/>
          </w:tcPr>
          <w:p w14:paraId="56C1D146"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194F4F">
              <w:rPr>
                <w:rFonts w:ascii="Times New Roman" w:eastAsia="Times New Roman" w:hAnsi="Times New Roman" w:cs="Times New Roman"/>
                <w:color w:val="000000"/>
                <w:sz w:val="24"/>
                <w:szCs w:val="24"/>
              </w:rPr>
              <w:t>alinio tankinimo volo padangų skaičius</w:t>
            </w:r>
          </w:p>
        </w:tc>
        <w:tc>
          <w:tcPr>
            <w:tcW w:w="3692" w:type="dxa"/>
            <w:vAlign w:val="center"/>
          </w:tcPr>
          <w:p w14:paraId="648646AA" w14:textId="736C4C8F"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r w:rsidR="00E63F7F" w:rsidRPr="00194F4F" w14:paraId="007A31E5" w14:textId="77777777" w:rsidTr="00E63F7F">
        <w:trPr>
          <w:tblCellSpacing w:w="15" w:type="dxa"/>
        </w:trPr>
        <w:tc>
          <w:tcPr>
            <w:tcW w:w="0" w:type="auto"/>
            <w:gridSpan w:val="2"/>
            <w:vAlign w:val="center"/>
            <w:hideMark/>
          </w:tcPr>
          <w:p w14:paraId="74EF548C" w14:textId="77777777" w:rsidR="00E63F7F" w:rsidRPr="00194F4F" w:rsidRDefault="00E63F7F" w:rsidP="00726B78">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8.</w:t>
            </w:r>
          </w:p>
        </w:tc>
        <w:tc>
          <w:tcPr>
            <w:tcW w:w="4699" w:type="dxa"/>
            <w:vAlign w:val="center"/>
            <w:hideMark/>
          </w:tcPr>
          <w:p w14:paraId="1C8B7F70" w14:textId="77777777"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194F4F">
              <w:rPr>
                <w:rFonts w:ascii="Times New Roman" w:eastAsia="Times New Roman" w:hAnsi="Times New Roman" w:cs="Times New Roman"/>
                <w:color w:val="000000"/>
                <w:sz w:val="24"/>
                <w:szCs w:val="24"/>
              </w:rPr>
              <w:t>Šoniniai sėjamosios ženklintuvai</w:t>
            </w:r>
          </w:p>
        </w:tc>
        <w:tc>
          <w:tcPr>
            <w:tcW w:w="3692" w:type="dxa"/>
            <w:vAlign w:val="center"/>
          </w:tcPr>
          <w:p w14:paraId="2EA4B9D7" w14:textId="1CC1FEEA" w:rsidR="00E63F7F" w:rsidRPr="00194F4F" w:rsidRDefault="00E63F7F" w:rsidP="00726B78">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F17D2"/>
    <w:rsid w:val="001070A3"/>
    <w:rsid w:val="0011021B"/>
    <w:rsid w:val="001271D4"/>
    <w:rsid w:val="0013607A"/>
    <w:rsid w:val="00141E48"/>
    <w:rsid w:val="00155826"/>
    <w:rsid w:val="00176ADA"/>
    <w:rsid w:val="00194F4F"/>
    <w:rsid w:val="001A2A47"/>
    <w:rsid w:val="001B424B"/>
    <w:rsid w:val="001C54D6"/>
    <w:rsid w:val="001C6F64"/>
    <w:rsid w:val="0023255F"/>
    <w:rsid w:val="00237DEB"/>
    <w:rsid w:val="002637BB"/>
    <w:rsid w:val="002A502D"/>
    <w:rsid w:val="002B4BEF"/>
    <w:rsid w:val="002D7D41"/>
    <w:rsid w:val="002F2548"/>
    <w:rsid w:val="00307816"/>
    <w:rsid w:val="00311106"/>
    <w:rsid w:val="00316BE9"/>
    <w:rsid w:val="00351696"/>
    <w:rsid w:val="00352832"/>
    <w:rsid w:val="00354C08"/>
    <w:rsid w:val="003774C7"/>
    <w:rsid w:val="0038737A"/>
    <w:rsid w:val="003964DE"/>
    <w:rsid w:val="003C1D56"/>
    <w:rsid w:val="003D51C9"/>
    <w:rsid w:val="00410C06"/>
    <w:rsid w:val="00410E99"/>
    <w:rsid w:val="004645AF"/>
    <w:rsid w:val="00483A5C"/>
    <w:rsid w:val="00487172"/>
    <w:rsid w:val="004D0A66"/>
    <w:rsid w:val="004E02DE"/>
    <w:rsid w:val="005200E3"/>
    <w:rsid w:val="0052630B"/>
    <w:rsid w:val="0052665F"/>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B169A"/>
    <w:rsid w:val="00BB553B"/>
    <w:rsid w:val="00BB6005"/>
    <w:rsid w:val="00BD4D08"/>
    <w:rsid w:val="00BE62A9"/>
    <w:rsid w:val="00BF7227"/>
    <w:rsid w:val="00C17245"/>
    <w:rsid w:val="00C34450"/>
    <w:rsid w:val="00C35461"/>
    <w:rsid w:val="00C535EB"/>
    <w:rsid w:val="00C6126E"/>
    <w:rsid w:val="00C712D3"/>
    <w:rsid w:val="00C8619E"/>
    <w:rsid w:val="00CA0D4A"/>
    <w:rsid w:val="00CA2D08"/>
    <w:rsid w:val="00CB19E5"/>
    <w:rsid w:val="00CD2AAC"/>
    <w:rsid w:val="00CF1079"/>
    <w:rsid w:val="00CF2295"/>
    <w:rsid w:val="00CF7944"/>
    <w:rsid w:val="00D03D5B"/>
    <w:rsid w:val="00D74D42"/>
    <w:rsid w:val="00D75D92"/>
    <w:rsid w:val="00D825CC"/>
    <w:rsid w:val="00D937CE"/>
    <w:rsid w:val="00DB379B"/>
    <w:rsid w:val="00DC121F"/>
    <w:rsid w:val="00E01A39"/>
    <w:rsid w:val="00E11001"/>
    <w:rsid w:val="00E122BE"/>
    <w:rsid w:val="00E209EE"/>
    <w:rsid w:val="00E21E67"/>
    <w:rsid w:val="00E4495E"/>
    <w:rsid w:val="00E63F7F"/>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 w:val="010283C9"/>
    <w:rsid w:val="0264FCF8"/>
    <w:rsid w:val="05E18038"/>
    <w:rsid w:val="0617ADBF"/>
    <w:rsid w:val="068A51C0"/>
    <w:rsid w:val="09F502CD"/>
    <w:rsid w:val="0ABDD21A"/>
    <w:rsid w:val="0C7A3177"/>
    <w:rsid w:val="0CB4571B"/>
    <w:rsid w:val="10817EA7"/>
    <w:rsid w:val="122B865D"/>
    <w:rsid w:val="14E1E892"/>
    <w:rsid w:val="1505638F"/>
    <w:rsid w:val="15C00CCC"/>
    <w:rsid w:val="1BD3FD9F"/>
    <w:rsid w:val="1F07FAAE"/>
    <w:rsid w:val="223448F9"/>
    <w:rsid w:val="25715791"/>
    <w:rsid w:val="26C48106"/>
    <w:rsid w:val="27A01DCA"/>
    <w:rsid w:val="2C6F7DC6"/>
    <w:rsid w:val="2D1E13A9"/>
    <w:rsid w:val="3257770B"/>
    <w:rsid w:val="33F8C20E"/>
    <w:rsid w:val="35D71441"/>
    <w:rsid w:val="36E54041"/>
    <w:rsid w:val="383531A8"/>
    <w:rsid w:val="3949A2CC"/>
    <w:rsid w:val="3A4978F7"/>
    <w:rsid w:val="3C5B8677"/>
    <w:rsid w:val="3D289FD4"/>
    <w:rsid w:val="4186D51F"/>
    <w:rsid w:val="41DB9066"/>
    <w:rsid w:val="4411A478"/>
    <w:rsid w:val="459179E9"/>
    <w:rsid w:val="465AC224"/>
    <w:rsid w:val="46628FA6"/>
    <w:rsid w:val="4701CC1A"/>
    <w:rsid w:val="48824572"/>
    <w:rsid w:val="48E9EE5D"/>
    <w:rsid w:val="4C81EDB0"/>
    <w:rsid w:val="4D978763"/>
    <w:rsid w:val="50973151"/>
    <w:rsid w:val="50D94B53"/>
    <w:rsid w:val="53CB1052"/>
    <w:rsid w:val="54470718"/>
    <w:rsid w:val="56BBE55A"/>
    <w:rsid w:val="56F1C0A4"/>
    <w:rsid w:val="59183EF4"/>
    <w:rsid w:val="595CA613"/>
    <w:rsid w:val="62F0971C"/>
    <w:rsid w:val="6446C5ED"/>
    <w:rsid w:val="64BC3817"/>
    <w:rsid w:val="6685531B"/>
    <w:rsid w:val="66AF06C2"/>
    <w:rsid w:val="6ADB1750"/>
    <w:rsid w:val="6B63BBEF"/>
    <w:rsid w:val="6DA453C7"/>
    <w:rsid w:val="6E8994DC"/>
    <w:rsid w:val="6E8F5F08"/>
    <w:rsid w:val="6EC1BBF4"/>
    <w:rsid w:val="6F6615FC"/>
    <w:rsid w:val="715F4AF0"/>
    <w:rsid w:val="72452F1B"/>
    <w:rsid w:val="72ED2023"/>
    <w:rsid w:val="737619E3"/>
    <w:rsid w:val="741A5A02"/>
    <w:rsid w:val="7466467D"/>
    <w:rsid w:val="76A59A98"/>
    <w:rsid w:val="79F2BB99"/>
    <w:rsid w:val="7D0A61F2"/>
    <w:rsid w:val="7E5CA53C"/>
    <w:rsid w:val="7E65DAED"/>
    <w:rsid w:val="7F99BAB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character" w:styleId="UnresolvedMention">
    <w:name w:val="Unresolved Mention"/>
    <w:basedOn w:val="DefaultParagraphFont"/>
    <w:uiPriority w:val="99"/>
    <w:semiHidden/>
    <w:unhideWhenUsed/>
    <w:rsid w:val="00C8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9979">
      <w:bodyDiv w:val="1"/>
      <w:marLeft w:val="0"/>
      <w:marRight w:val="0"/>
      <w:marTop w:val="0"/>
      <w:marBottom w:val="0"/>
      <w:divBdr>
        <w:top w:val="none" w:sz="0" w:space="0" w:color="auto"/>
        <w:left w:val="none" w:sz="0" w:space="0" w:color="auto"/>
        <w:bottom w:val="none" w:sz="0" w:space="0" w:color="auto"/>
        <w:right w:val="none" w:sz="0" w:space="0" w:color="auto"/>
      </w:divBdr>
    </w:div>
    <w:div w:id="112674832">
      <w:bodyDiv w:val="1"/>
      <w:marLeft w:val="0"/>
      <w:marRight w:val="0"/>
      <w:marTop w:val="0"/>
      <w:marBottom w:val="0"/>
      <w:divBdr>
        <w:top w:val="none" w:sz="0" w:space="0" w:color="auto"/>
        <w:left w:val="none" w:sz="0" w:space="0" w:color="auto"/>
        <w:bottom w:val="none" w:sz="0" w:space="0" w:color="auto"/>
        <w:right w:val="none" w:sz="0" w:space="0" w:color="auto"/>
      </w:divBdr>
    </w:div>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227036512">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7870360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00383683">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463695618">
      <w:bodyDiv w:val="1"/>
      <w:marLeft w:val="0"/>
      <w:marRight w:val="0"/>
      <w:marTop w:val="0"/>
      <w:marBottom w:val="0"/>
      <w:divBdr>
        <w:top w:val="none" w:sz="0" w:space="0" w:color="auto"/>
        <w:left w:val="none" w:sz="0" w:space="0" w:color="auto"/>
        <w:bottom w:val="none" w:sz="0" w:space="0" w:color="auto"/>
        <w:right w:val="none" w:sz="0" w:space="0" w:color="auto"/>
      </w:divBdr>
    </w:div>
    <w:div w:id="147660887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valdasj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4976</Words>
  <Characters>2837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Olga Kapustaitė Milaševičienė</cp:lastModifiedBy>
  <cp:revision>8</cp:revision>
  <dcterms:created xsi:type="dcterms:W3CDTF">2025-01-06T13:18:00Z</dcterms:created>
  <dcterms:modified xsi:type="dcterms:W3CDTF">2025-02-12T15:30:00Z</dcterms:modified>
</cp:coreProperties>
</file>