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B3668" w14:textId="354FA227" w:rsidR="003625CB" w:rsidRPr="007F7564" w:rsidRDefault="00AC5123" w:rsidP="00FC272A">
      <w:pPr>
        <w:pStyle w:val="BodyText"/>
        <w:ind w:firstLine="360"/>
        <w:jc w:val="center"/>
        <w:rPr>
          <w:b/>
          <w:bCs/>
          <w:sz w:val="32"/>
          <w:szCs w:val="32"/>
        </w:rPr>
      </w:pPr>
      <w:r w:rsidRPr="007F7564">
        <w:rPr>
          <w:b/>
          <w:bCs/>
          <w:sz w:val="32"/>
          <w:szCs w:val="32"/>
        </w:rPr>
        <w:t xml:space="preserve">UAB </w:t>
      </w:r>
      <w:r w:rsidR="001552BD" w:rsidRPr="007F7564">
        <w:rPr>
          <w:b/>
          <w:bCs/>
          <w:sz w:val="32"/>
          <w:szCs w:val="32"/>
        </w:rPr>
        <w:t>„</w:t>
      </w:r>
      <w:r w:rsidR="00904AE3" w:rsidRPr="007F7564">
        <w:rPr>
          <w:b/>
          <w:bCs/>
          <w:sz w:val="32"/>
          <w:szCs w:val="32"/>
        </w:rPr>
        <w:t>PELLY BALTIC</w:t>
      </w:r>
      <w:r w:rsidR="001552BD" w:rsidRPr="007F7564">
        <w:rPr>
          <w:b/>
          <w:bCs/>
          <w:sz w:val="32"/>
          <w:szCs w:val="32"/>
        </w:rPr>
        <w:t>“</w:t>
      </w:r>
    </w:p>
    <w:p w14:paraId="25D891D1" w14:textId="08885C25" w:rsidR="00DB7D8A" w:rsidRPr="007F7564" w:rsidRDefault="00904AE3" w:rsidP="00FC272A">
      <w:pPr>
        <w:pStyle w:val="BodyText"/>
        <w:ind w:firstLine="360"/>
        <w:jc w:val="center"/>
        <w:rPr>
          <w:sz w:val="20"/>
          <w:szCs w:val="20"/>
        </w:rPr>
      </w:pPr>
      <w:r w:rsidRPr="007F7564">
        <w:rPr>
          <w:sz w:val="20"/>
          <w:szCs w:val="20"/>
        </w:rPr>
        <w:t>Stasio Lozoraičio g. 19, Garliava, LT-53228 Kauno r</w:t>
      </w:r>
      <w:r w:rsidR="00DC4AB2" w:rsidRPr="007F7564">
        <w:rPr>
          <w:sz w:val="20"/>
          <w:szCs w:val="20"/>
        </w:rPr>
        <w:t xml:space="preserve">. </w:t>
      </w:r>
      <w:r w:rsidR="00DB7D8A" w:rsidRPr="007F7564">
        <w:rPr>
          <w:sz w:val="20"/>
          <w:szCs w:val="20"/>
        </w:rPr>
        <w:t>Įmonės kodas</w:t>
      </w:r>
      <w:r w:rsidRPr="007F7564">
        <w:rPr>
          <w:sz w:val="20"/>
          <w:szCs w:val="20"/>
        </w:rPr>
        <w:t>: 300513963</w:t>
      </w:r>
      <w:r w:rsidR="00DB7D8A" w:rsidRPr="007F7564">
        <w:rPr>
          <w:sz w:val="20"/>
          <w:szCs w:val="20"/>
        </w:rPr>
        <w:t xml:space="preserve">, </w:t>
      </w:r>
      <w:r w:rsidR="00DC4AB2" w:rsidRPr="007F7564">
        <w:rPr>
          <w:sz w:val="20"/>
          <w:szCs w:val="20"/>
        </w:rPr>
        <w:t xml:space="preserve">PVM kodas </w:t>
      </w:r>
      <w:r w:rsidRPr="007F7564">
        <w:rPr>
          <w:sz w:val="20"/>
          <w:szCs w:val="20"/>
        </w:rPr>
        <w:t>LT100002365411</w:t>
      </w:r>
    </w:p>
    <w:p w14:paraId="62BB366D" w14:textId="77777777" w:rsidR="003625CB" w:rsidRPr="007F7564" w:rsidRDefault="003625CB" w:rsidP="00FC272A">
      <w:pPr>
        <w:pStyle w:val="BodyText"/>
        <w:ind w:firstLine="360"/>
        <w:rPr>
          <w:sz w:val="25"/>
        </w:rPr>
      </w:pPr>
    </w:p>
    <w:p w14:paraId="62BB366E" w14:textId="215E0E0B" w:rsidR="003625CB" w:rsidRPr="007F7564" w:rsidRDefault="005B4BEE" w:rsidP="00FC272A">
      <w:pPr>
        <w:ind w:firstLine="360"/>
        <w:jc w:val="center"/>
        <w:rPr>
          <w:b/>
          <w:sz w:val="28"/>
        </w:rPr>
      </w:pPr>
      <w:r w:rsidRPr="007F7564">
        <w:rPr>
          <w:b/>
          <w:sz w:val="28"/>
        </w:rPr>
        <w:t>KONKURSO</w:t>
      </w:r>
      <w:r w:rsidRPr="007F7564">
        <w:rPr>
          <w:b/>
          <w:spacing w:val="-10"/>
          <w:sz w:val="28"/>
        </w:rPr>
        <w:t xml:space="preserve"> </w:t>
      </w:r>
      <w:r w:rsidRPr="007F7564">
        <w:rPr>
          <w:b/>
          <w:sz w:val="28"/>
        </w:rPr>
        <w:t>SĄLYGOS</w:t>
      </w:r>
    </w:p>
    <w:p w14:paraId="62BB366F" w14:textId="08FCBC59" w:rsidR="003625CB" w:rsidRPr="007F7564" w:rsidRDefault="0079659B" w:rsidP="00FC272A">
      <w:pPr>
        <w:ind w:firstLine="360"/>
        <w:jc w:val="center"/>
        <w:rPr>
          <w:b/>
          <w:sz w:val="28"/>
        </w:rPr>
      </w:pPr>
      <w:r w:rsidRPr="007F7564">
        <w:rPr>
          <w:b/>
          <w:sz w:val="28"/>
        </w:rPr>
        <w:t xml:space="preserve">GAMYBINIŲ NUOTEKŲ VALYMO ĮRENGINIŲ </w:t>
      </w:r>
      <w:r w:rsidR="005A4500" w:rsidRPr="007F7564">
        <w:rPr>
          <w:b/>
          <w:sz w:val="28"/>
        </w:rPr>
        <w:t>ĮRENGIMO</w:t>
      </w:r>
      <w:r w:rsidRPr="007F7564">
        <w:rPr>
          <w:b/>
          <w:sz w:val="28"/>
        </w:rPr>
        <w:t xml:space="preserve"> </w:t>
      </w:r>
      <w:r w:rsidR="005419B1" w:rsidRPr="007F7564">
        <w:rPr>
          <w:b/>
          <w:spacing w:val="-67"/>
          <w:sz w:val="28"/>
        </w:rPr>
        <w:t xml:space="preserve"> </w:t>
      </w:r>
      <w:r w:rsidR="00D0646F" w:rsidRPr="007F7564">
        <w:rPr>
          <w:b/>
          <w:spacing w:val="-67"/>
          <w:sz w:val="28"/>
        </w:rPr>
        <w:t xml:space="preserve"> </w:t>
      </w:r>
      <w:r w:rsidR="005419B1" w:rsidRPr="007F7564">
        <w:rPr>
          <w:b/>
          <w:sz w:val="28"/>
        </w:rPr>
        <w:t>(RANGOS)</w:t>
      </w:r>
      <w:r w:rsidR="005419B1" w:rsidRPr="007F7564">
        <w:rPr>
          <w:b/>
          <w:spacing w:val="-4"/>
          <w:sz w:val="28"/>
        </w:rPr>
        <w:t xml:space="preserve"> </w:t>
      </w:r>
      <w:r w:rsidR="005419B1" w:rsidRPr="007F7564">
        <w:rPr>
          <w:b/>
          <w:sz w:val="28"/>
        </w:rPr>
        <w:t>DARBŲ PIRKIMUI</w:t>
      </w:r>
    </w:p>
    <w:p w14:paraId="62BB3672" w14:textId="77777777" w:rsidR="003625CB" w:rsidRPr="007F7564" w:rsidRDefault="003625CB" w:rsidP="00A47660">
      <w:pPr>
        <w:pStyle w:val="BodyText"/>
        <w:spacing w:before="3"/>
        <w:ind w:right="48"/>
        <w:rPr>
          <w:b/>
          <w:sz w:val="39"/>
        </w:rPr>
      </w:pPr>
    </w:p>
    <w:p w14:paraId="62BB3673" w14:textId="77777777" w:rsidR="003625CB" w:rsidRPr="007F7564" w:rsidRDefault="005B4BEE" w:rsidP="008D6604">
      <w:pPr>
        <w:ind w:left="300" w:right="48"/>
        <w:jc w:val="center"/>
        <w:rPr>
          <w:b/>
          <w:sz w:val="28"/>
        </w:rPr>
      </w:pPr>
      <w:r w:rsidRPr="007F7564">
        <w:rPr>
          <w:b/>
          <w:sz w:val="28"/>
        </w:rPr>
        <w:t>TURINYS</w:t>
      </w:r>
    </w:p>
    <w:sdt>
      <w:sdtPr>
        <w:rPr>
          <w:rFonts w:ascii="Times New Roman" w:eastAsia="Times New Roman" w:hAnsi="Times New Roman" w:cs="Times New Roman"/>
        </w:rPr>
        <w:id w:val="2016257674"/>
        <w:docPartObj>
          <w:docPartGallery w:val="Table of Contents"/>
          <w:docPartUnique/>
        </w:docPartObj>
      </w:sdtPr>
      <w:sdtEndPr/>
      <w:sdtContent>
        <w:p w14:paraId="779A86FE" w14:textId="714FC53C" w:rsidR="005D27E5" w:rsidRPr="005D27E5" w:rsidRDefault="005B4BEE">
          <w:pPr>
            <w:pStyle w:val="TOC1"/>
            <w:tabs>
              <w:tab w:val="left" w:pos="739"/>
              <w:tab w:val="right" w:leader="dot" w:pos="10289"/>
            </w:tabs>
            <w:rPr>
              <w:rFonts w:ascii="Times New Roman" w:eastAsiaTheme="minorEastAsia" w:hAnsi="Times New Roman" w:cs="Times New Roman"/>
              <w:noProof/>
              <w:kern w:val="2"/>
              <w:sz w:val="24"/>
              <w:szCs w:val="24"/>
              <w:lang w:val="en-US"/>
              <w14:ligatures w14:val="standardContextual"/>
            </w:rPr>
          </w:pPr>
          <w:r w:rsidRPr="005D27E5">
            <w:rPr>
              <w:rFonts w:ascii="Times New Roman" w:hAnsi="Times New Roman" w:cs="Times New Roman"/>
            </w:rPr>
            <w:fldChar w:fldCharType="begin"/>
          </w:r>
          <w:r w:rsidRPr="005D27E5">
            <w:rPr>
              <w:rFonts w:ascii="Times New Roman" w:hAnsi="Times New Roman" w:cs="Times New Roman"/>
            </w:rPr>
            <w:instrText xml:space="preserve">TOC \o "1-1" \h \z \u </w:instrText>
          </w:r>
          <w:r w:rsidRPr="005D27E5">
            <w:rPr>
              <w:rFonts w:ascii="Times New Roman" w:hAnsi="Times New Roman" w:cs="Times New Roman"/>
            </w:rPr>
            <w:fldChar w:fldCharType="separate"/>
          </w:r>
          <w:hyperlink w:anchor="_Toc189347969" w:history="1">
            <w:r w:rsidR="005D27E5" w:rsidRPr="005D27E5">
              <w:rPr>
                <w:rStyle w:val="Hyperlink"/>
                <w:rFonts w:ascii="Times New Roman" w:hAnsi="Times New Roman" w:cs="Times New Roman"/>
                <w:noProof/>
              </w:rPr>
              <w:t>1.</w:t>
            </w:r>
            <w:r w:rsidR="005D27E5" w:rsidRPr="005D27E5">
              <w:rPr>
                <w:rFonts w:ascii="Times New Roman" w:eastAsiaTheme="minorEastAsia" w:hAnsi="Times New Roman" w:cs="Times New Roman"/>
                <w:noProof/>
                <w:kern w:val="2"/>
                <w:sz w:val="24"/>
                <w:szCs w:val="24"/>
                <w:lang w:val="en-US"/>
                <w14:ligatures w14:val="standardContextual"/>
              </w:rPr>
              <w:tab/>
            </w:r>
            <w:r w:rsidR="005D27E5" w:rsidRPr="005D27E5">
              <w:rPr>
                <w:rStyle w:val="Hyperlink"/>
                <w:rFonts w:ascii="Times New Roman" w:hAnsi="Times New Roman" w:cs="Times New Roman"/>
                <w:noProof/>
              </w:rPr>
              <w:t>BENDROSIOS</w:t>
            </w:r>
            <w:r w:rsidR="005D27E5" w:rsidRPr="005D27E5">
              <w:rPr>
                <w:rStyle w:val="Hyperlink"/>
                <w:rFonts w:ascii="Times New Roman" w:hAnsi="Times New Roman" w:cs="Times New Roman"/>
                <w:noProof/>
                <w:spacing w:val="-2"/>
              </w:rPr>
              <w:t xml:space="preserve"> </w:t>
            </w:r>
            <w:r w:rsidR="005D27E5" w:rsidRPr="005D27E5">
              <w:rPr>
                <w:rStyle w:val="Hyperlink"/>
                <w:rFonts w:ascii="Times New Roman" w:hAnsi="Times New Roman" w:cs="Times New Roman"/>
                <w:noProof/>
              </w:rPr>
              <w:t>NUOSTATOS</w:t>
            </w:r>
            <w:r w:rsidR="005D27E5" w:rsidRPr="005D27E5">
              <w:rPr>
                <w:rFonts w:ascii="Times New Roman" w:hAnsi="Times New Roman" w:cs="Times New Roman"/>
                <w:noProof/>
                <w:webHidden/>
              </w:rPr>
              <w:tab/>
            </w:r>
            <w:r w:rsidR="005D27E5" w:rsidRPr="005D27E5">
              <w:rPr>
                <w:rFonts w:ascii="Times New Roman" w:hAnsi="Times New Roman" w:cs="Times New Roman"/>
                <w:noProof/>
                <w:webHidden/>
              </w:rPr>
              <w:fldChar w:fldCharType="begin"/>
            </w:r>
            <w:r w:rsidR="005D27E5" w:rsidRPr="005D27E5">
              <w:rPr>
                <w:rFonts w:ascii="Times New Roman" w:hAnsi="Times New Roman" w:cs="Times New Roman"/>
                <w:noProof/>
                <w:webHidden/>
              </w:rPr>
              <w:instrText xml:space="preserve"> PAGEREF _Toc189347969 \h </w:instrText>
            </w:r>
            <w:r w:rsidR="005D27E5" w:rsidRPr="005D27E5">
              <w:rPr>
                <w:rFonts w:ascii="Times New Roman" w:hAnsi="Times New Roman" w:cs="Times New Roman"/>
                <w:noProof/>
                <w:webHidden/>
              </w:rPr>
            </w:r>
            <w:r w:rsidR="005D27E5" w:rsidRPr="005D27E5">
              <w:rPr>
                <w:rFonts w:ascii="Times New Roman" w:hAnsi="Times New Roman" w:cs="Times New Roman"/>
                <w:noProof/>
                <w:webHidden/>
              </w:rPr>
              <w:fldChar w:fldCharType="separate"/>
            </w:r>
            <w:r w:rsidR="005D27E5" w:rsidRPr="005D27E5">
              <w:rPr>
                <w:rFonts w:ascii="Times New Roman" w:hAnsi="Times New Roman" w:cs="Times New Roman"/>
                <w:noProof/>
                <w:webHidden/>
              </w:rPr>
              <w:t>2</w:t>
            </w:r>
            <w:r w:rsidR="005D27E5" w:rsidRPr="005D27E5">
              <w:rPr>
                <w:rFonts w:ascii="Times New Roman" w:hAnsi="Times New Roman" w:cs="Times New Roman"/>
                <w:noProof/>
                <w:webHidden/>
              </w:rPr>
              <w:fldChar w:fldCharType="end"/>
            </w:r>
          </w:hyperlink>
        </w:p>
        <w:p w14:paraId="7E39BDB9" w14:textId="38BB5DB4" w:rsidR="005D27E5" w:rsidRPr="005D27E5" w:rsidRDefault="005D27E5">
          <w:pPr>
            <w:pStyle w:val="TOC1"/>
            <w:tabs>
              <w:tab w:val="left" w:pos="739"/>
              <w:tab w:val="right" w:leader="dot" w:pos="10289"/>
            </w:tabs>
            <w:rPr>
              <w:rFonts w:ascii="Times New Roman" w:eastAsiaTheme="minorEastAsia" w:hAnsi="Times New Roman" w:cs="Times New Roman"/>
              <w:noProof/>
              <w:kern w:val="2"/>
              <w:sz w:val="24"/>
              <w:szCs w:val="24"/>
              <w:lang w:val="en-US"/>
              <w14:ligatures w14:val="standardContextual"/>
            </w:rPr>
          </w:pPr>
          <w:hyperlink w:anchor="_Toc189347970" w:history="1">
            <w:r w:rsidRPr="005D27E5">
              <w:rPr>
                <w:rStyle w:val="Hyperlink"/>
                <w:rFonts w:ascii="Times New Roman" w:hAnsi="Times New Roman" w:cs="Times New Roman"/>
                <w:noProof/>
              </w:rPr>
              <w:t>2.</w:t>
            </w:r>
            <w:r w:rsidRPr="005D27E5">
              <w:rPr>
                <w:rFonts w:ascii="Times New Roman" w:eastAsiaTheme="minorEastAsia" w:hAnsi="Times New Roman" w:cs="Times New Roman"/>
                <w:noProof/>
                <w:kern w:val="2"/>
                <w:sz w:val="24"/>
                <w:szCs w:val="24"/>
                <w:lang w:val="en-US"/>
                <w14:ligatures w14:val="standardContextual"/>
              </w:rPr>
              <w:tab/>
            </w:r>
            <w:r w:rsidRPr="005D27E5">
              <w:rPr>
                <w:rStyle w:val="Hyperlink"/>
                <w:rFonts w:ascii="Times New Roman" w:hAnsi="Times New Roman" w:cs="Times New Roman"/>
                <w:noProof/>
              </w:rPr>
              <w:t>PIRKIMO</w:t>
            </w:r>
            <w:r w:rsidRPr="005D27E5">
              <w:rPr>
                <w:rStyle w:val="Hyperlink"/>
                <w:rFonts w:ascii="Times New Roman" w:hAnsi="Times New Roman" w:cs="Times New Roman"/>
                <w:noProof/>
                <w:spacing w:val="-2"/>
              </w:rPr>
              <w:t xml:space="preserve"> </w:t>
            </w:r>
            <w:r w:rsidRPr="005D27E5">
              <w:rPr>
                <w:rStyle w:val="Hyperlink"/>
                <w:rFonts w:ascii="Times New Roman" w:hAnsi="Times New Roman" w:cs="Times New Roman"/>
                <w:noProof/>
              </w:rPr>
              <w:t>OBJEKTAS</w:t>
            </w:r>
            <w:r w:rsidRPr="005D27E5">
              <w:rPr>
                <w:rFonts w:ascii="Times New Roman" w:hAnsi="Times New Roman" w:cs="Times New Roman"/>
                <w:noProof/>
                <w:webHidden/>
              </w:rPr>
              <w:tab/>
            </w:r>
            <w:r w:rsidRPr="005D27E5">
              <w:rPr>
                <w:rFonts w:ascii="Times New Roman" w:hAnsi="Times New Roman" w:cs="Times New Roman"/>
                <w:noProof/>
                <w:webHidden/>
              </w:rPr>
              <w:fldChar w:fldCharType="begin"/>
            </w:r>
            <w:r w:rsidRPr="005D27E5">
              <w:rPr>
                <w:rFonts w:ascii="Times New Roman" w:hAnsi="Times New Roman" w:cs="Times New Roman"/>
                <w:noProof/>
                <w:webHidden/>
              </w:rPr>
              <w:instrText xml:space="preserve"> PAGEREF _Toc189347970 \h </w:instrText>
            </w:r>
            <w:r w:rsidRPr="005D27E5">
              <w:rPr>
                <w:rFonts w:ascii="Times New Roman" w:hAnsi="Times New Roman" w:cs="Times New Roman"/>
                <w:noProof/>
                <w:webHidden/>
              </w:rPr>
            </w:r>
            <w:r w:rsidRPr="005D27E5">
              <w:rPr>
                <w:rFonts w:ascii="Times New Roman" w:hAnsi="Times New Roman" w:cs="Times New Roman"/>
                <w:noProof/>
                <w:webHidden/>
              </w:rPr>
              <w:fldChar w:fldCharType="separate"/>
            </w:r>
            <w:r w:rsidRPr="005D27E5">
              <w:rPr>
                <w:rFonts w:ascii="Times New Roman" w:hAnsi="Times New Roman" w:cs="Times New Roman"/>
                <w:noProof/>
                <w:webHidden/>
              </w:rPr>
              <w:t>2</w:t>
            </w:r>
            <w:r w:rsidRPr="005D27E5">
              <w:rPr>
                <w:rFonts w:ascii="Times New Roman" w:hAnsi="Times New Roman" w:cs="Times New Roman"/>
                <w:noProof/>
                <w:webHidden/>
              </w:rPr>
              <w:fldChar w:fldCharType="end"/>
            </w:r>
          </w:hyperlink>
        </w:p>
        <w:p w14:paraId="0830615D" w14:textId="7E479301" w:rsidR="005D27E5" w:rsidRPr="005D27E5" w:rsidRDefault="005D27E5">
          <w:pPr>
            <w:pStyle w:val="TOC1"/>
            <w:tabs>
              <w:tab w:val="left" w:pos="739"/>
              <w:tab w:val="right" w:leader="dot" w:pos="10289"/>
            </w:tabs>
            <w:rPr>
              <w:rFonts w:ascii="Times New Roman" w:eastAsiaTheme="minorEastAsia" w:hAnsi="Times New Roman" w:cs="Times New Roman"/>
              <w:noProof/>
              <w:kern w:val="2"/>
              <w:sz w:val="24"/>
              <w:szCs w:val="24"/>
              <w:lang w:val="en-US"/>
              <w14:ligatures w14:val="standardContextual"/>
            </w:rPr>
          </w:pPr>
          <w:hyperlink w:anchor="_Toc189347971" w:history="1">
            <w:r w:rsidRPr="005D27E5">
              <w:rPr>
                <w:rStyle w:val="Hyperlink"/>
                <w:rFonts w:ascii="Times New Roman" w:hAnsi="Times New Roman" w:cs="Times New Roman"/>
                <w:noProof/>
              </w:rPr>
              <w:t>3.</w:t>
            </w:r>
            <w:r w:rsidRPr="005D27E5">
              <w:rPr>
                <w:rFonts w:ascii="Times New Roman" w:eastAsiaTheme="minorEastAsia" w:hAnsi="Times New Roman" w:cs="Times New Roman"/>
                <w:noProof/>
                <w:kern w:val="2"/>
                <w:sz w:val="24"/>
                <w:szCs w:val="24"/>
                <w:lang w:val="en-US"/>
                <w14:ligatures w14:val="standardContextual"/>
              </w:rPr>
              <w:tab/>
            </w:r>
            <w:r w:rsidRPr="005D27E5">
              <w:rPr>
                <w:rStyle w:val="Hyperlink"/>
                <w:rFonts w:ascii="Times New Roman" w:hAnsi="Times New Roman" w:cs="Times New Roman"/>
                <w:noProof/>
              </w:rPr>
              <w:t>TIEKĖJŲ</w:t>
            </w:r>
            <w:r w:rsidRPr="005D27E5">
              <w:rPr>
                <w:rStyle w:val="Hyperlink"/>
                <w:rFonts w:ascii="Times New Roman" w:hAnsi="Times New Roman" w:cs="Times New Roman"/>
                <w:noProof/>
                <w:spacing w:val="-11"/>
              </w:rPr>
              <w:t xml:space="preserve"> PAŠALINIMO PAGRINDAI IR </w:t>
            </w:r>
            <w:r w:rsidRPr="005D27E5">
              <w:rPr>
                <w:rStyle w:val="Hyperlink"/>
                <w:rFonts w:ascii="Times New Roman" w:hAnsi="Times New Roman" w:cs="Times New Roman"/>
                <w:noProof/>
              </w:rPr>
              <w:t>KVALIFIKACIJOS</w:t>
            </w:r>
            <w:r w:rsidRPr="005D27E5">
              <w:rPr>
                <w:rStyle w:val="Hyperlink"/>
                <w:rFonts w:ascii="Times New Roman" w:hAnsi="Times New Roman" w:cs="Times New Roman"/>
                <w:noProof/>
                <w:spacing w:val="-10"/>
              </w:rPr>
              <w:t xml:space="preserve"> </w:t>
            </w:r>
            <w:r w:rsidRPr="005D27E5">
              <w:rPr>
                <w:rStyle w:val="Hyperlink"/>
                <w:rFonts w:ascii="Times New Roman" w:hAnsi="Times New Roman" w:cs="Times New Roman"/>
                <w:noProof/>
              </w:rPr>
              <w:t>REIKALAVIMAI</w:t>
            </w:r>
            <w:r w:rsidRPr="005D27E5">
              <w:rPr>
                <w:rFonts w:ascii="Times New Roman" w:hAnsi="Times New Roman" w:cs="Times New Roman"/>
                <w:noProof/>
                <w:webHidden/>
              </w:rPr>
              <w:tab/>
            </w:r>
            <w:r w:rsidRPr="005D27E5">
              <w:rPr>
                <w:rFonts w:ascii="Times New Roman" w:hAnsi="Times New Roman" w:cs="Times New Roman"/>
                <w:noProof/>
                <w:webHidden/>
              </w:rPr>
              <w:fldChar w:fldCharType="begin"/>
            </w:r>
            <w:r w:rsidRPr="005D27E5">
              <w:rPr>
                <w:rFonts w:ascii="Times New Roman" w:hAnsi="Times New Roman" w:cs="Times New Roman"/>
                <w:noProof/>
                <w:webHidden/>
              </w:rPr>
              <w:instrText xml:space="preserve"> PAGEREF _Toc189347971 \h </w:instrText>
            </w:r>
            <w:r w:rsidRPr="005D27E5">
              <w:rPr>
                <w:rFonts w:ascii="Times New Roman" w:hAnsi="Times New Roman" w:cs="Times New Roman"/>
                <w:noProof/>
                <w:webHidden/>
              </w:rPr>
            </w:r>
            <w:r w:rsidRPr="005D27E5">
              <w:rPr>
                <w:rFonts w:ascii="Times New Roman" w:hAnsi="Times New Roman" w:cs="Times New Roman"/>
                <w:noProof/>
                <w:webHidden/>
              </w:rPr>
              <w:fldChar w:fldCharType="separate"/>
            </w:r>
            <w:r w:rsidRPr="005D27E5">
              <w:rPr>
                <w:rFonts w:ascii="Times New Roman" w:hAnsi="Times New Roman" w:cs="Times New Roman"/>
                <w:noProof/>
                <w:webHidden/>
              </w:rPr>
              <w:t>3</w:t>
            </w:r>
            <w:r w:rsidRPr="005D27E5">
              <w:rPr>
                <w:rFonts w:ascii="Times New Roman" w:hAnsi="Times New Roman" w:cs="Times New Roman"/>
                <w:noProof/>
                <w:webHidden/>
              </w:rPr>
              <w:fldChar w:fldCharType="end"/>
            </w:r>
          </w:hyperlink>
        </w:p>
        <w:p w14:paraId="4313E9B4" w14:textId="72BC6BBD" w:rsidR="005D27E5" w:rsidRPr="005D27E5" w:rsidRDefault="005D27E5">
          <w:pPr>
            <w:pStyle w:val="TOC1"/>
            <w:tabs>
              <w:tab w:val="left" w:pos="739"/>
              <w:tab w:val="right" w:leader="dot" w:pos="10289"/>
            </w:tabs>
            <w:rPr>
              <w:rFonts w:ascii="Times New Roman" w:eastAsiaTheme="minorEastAsia" w:hAnsi="Times New Roman" w:cs="Times New Roman"/>
              <w:noProof/>
              <w:kern w:val="2"/>
              <w:sz w:val="24"/>
              <w:szCs w:val="24"/>
              <w:lang w:val="en-US"/>
              <w14:ligatures w14:val="standardContextual"/>
            </w:rPr>
          </w:pPr>
          <w:hyperlink w:anchor="_Toc189347972" w:history="1">
            <w:r w:rsidRPr="005D27E5">
              <w:rPr>
                <w:rStyle w:val="Hyperlink"/>
                <w:rFonts w:ascii="Times New Roman" w:hAnsi="Times New Roman" w:cs="Times New Roman"/>
                <w:noProof/>
              </w:rPr>
              <w:t>4.</w:t>
            </w:r>
            <w:r w:rsidRPr="005D27E5">
              <w:rPr>
                <w:rFonts w:ascii="Times New Roman" w:eastAsiaTheme="minorEastAsia" w:hAnsi="Times New Roman" w:cs="Times New Roman"/>
                <w:noProof/>
                <w:kern w:val="2"/>
                <w:sz w:val="24"/>
                <w:szCs w:val="24"/>
                <w:lang w:val="en-US"/>
                <w14:ligatures w14:val="standardContextual"/>
              </w:rPr>
              <w:tab/>
            </w:r>
            <w:r w:rsidRPr="005D27E5">
              <w:rPr>
                <w:rStyle w:val="Hyperlink"/>
                <w:rFonts w:ascii="Times New Roman" w:hAnsi="Times New Roman" w:cs="Times New Roman"/>
                <w:noProof/>
              </w:rPr>
              <w:t>PASIŪLYMŲ</w:t>
            </w:r>
            <w:r w:rsidRPr="005D27E5">
              <w:rPr>
                <w:rStyle w:val="Hyperlink"/>
                <w:rFonts w:ascii="Times New Roman" w:hAnsi="Times New Roman" w:cs="Times New Roman"/>
                <w:noProof/>
                <w:spacing w:val="-7"/>
              </w:rPr>
              <w:t xml:space="preserve"> </w:t>
            </w:r>
            <w:r w:rsidRPr="005D27E5">
              <w:rPr>
                <w:rStyle w:val="Hyperlink"/>
                <w:rFonts w:ascii="Times New Roman" w:hAnsi="Times New Roman" w:cs="Times New Roman"/>
                <w:noProof/>
              </w:rPr>
              <w:t>RENGIMAS,</w:t>
            </w:r>
            <w:r w:rsidRPr="005D27E5">
              <w:rPr>
                <w:rStyle w:val="Hyperlink"/>
                <w:rFonts w:ascii="Times New Roman" w:hAnsi="Times New Roman" w:cs="Times New Roman"/>
                <w:noProof/>
                <w:spacing w:val="-7"/>
              </w:rPr>
              <w:t xml:space="preserve"> </w:t>
            </w:r>
            <w:r w:rsidRPr="005D27E5">
              <w:rPr>
                <w:rStyle w:val="Hyperlink"/>
                <w:rFonts w:ascii="Times New Roman" w:hAnsi="Times New Roman" w:cs="Times New Roman"/>
                <w:noProof/>
              </w:rPr>
              <w:t>PATEIKIMAS,</w:t>
            </w:r>
            <w:r w:rsidRPr="005D27E5">
              <w:rPr>
                <w:rStyle w:val="Hyperlink"/>
                <w:rFonts w:ascii="Times New Roman" w:hAnsi="Times New Roman" w:cs="Times New Roman"/>
                <w:noProof/>
                <w:spacing w:val="-3"/>
              </w:rPr>
              <w:t xml:space="preserve"> </w:t>
            </w:r>
            <w:r w:rsidRPr="005D27E5">
              <w:rPr>
                <w:rStyle w:val="Hyperlink"/>
                <w:rFonts w:ascii="Times New Roman" w:hAnsi="Times New Roman" w:cs="Times New Roman"/>
                <w:noProof/>
              </w:rPr>
              <w:t>KEITIMAS</w:t>
            </w:r>
            <w:r w:rsidRPr="005D27E5">
              <w:rPr>
                <w:rFonts w:ascii="Times New Roman" w:hAnsi="Times New Roman" w:cs="Times New Roman"/>
                <w:noProof/>
                <w:webHidden/>
              </w:rPr>
              <w:tab/>
            </w:r>
            <w:r w:rsidRPr="005D27E5">
              <w:rPr>
                <w:rFonts w:ascii="Times New Roman" w:hAnsi="Times New Roman" w:cs="Times New Roman"/>
                <w:noProof/>
                <w:webHidden/>
              </w:rPr>
              <w:fldChar w:fldCharType="begin"/>
            </w:r>
            <w:r w:rsidRPr="005D27E5">
              <w:rPr>
                <w:rFonts w:ascii="Times New Roman" w:hAnsi="Times New Roman" w:cs="Times New Roman"/>
                <w:noProof/>
                <w:webHidden/>
              </w:rPr>
              <w:instrText xml:space="preserve"> PAGEREF _Toc189347972 \h </w:instrText>
            </w:r>
            <w:r w:rsidRPr="005D27E5">
              <w:rPr>
                <w:rFonts w:ascii="Times New Roman" w:hAnsi="Times New Roman" w:cs="Times New Roman"/>
                <w:noProof/>
                <w:webHidden/>
              </w:rPr>
            </w:r>
            <w:r w:rsidRPr="005D27E5">
              <w:rPr>
                <w:rFonts w:ascii="Times New Roman" w:hAnsi="Times New Roman" w:cs="Times New Roman"/>
                <w:noProof/>
                <w:webHidden/>
              </w:rPr>
              <w:fldChar w:fldCharType="separate"/>
            </w:r>
            <w:r w:rsidRPr="005D27E5">
              <w:rPr>
                <w:rFonts w:ascii="Times New Roman" w:hAnsi="Times New Roman" w:cs="Times New Roman"/>
                <w:noProof/>
                <w:webHidden/>
              </w:rPr>
              <w:t>8</w:t>
            </w:r>
            <w:r w:rsidRPr="005D27E5">
              <w:rPr>
                <w:rFonts w:ascii="Times New Roman" w:hAnsi="Times New Roman" w:cs="Times New Roman"/>
                <w:noProof/>
                <w:webHidden/>
              </w:rPr>
              <w:fldChar w:fldCharType="end"/>
            </w:r>
          </w:hyperlink>
        </w:p>
        <w:p w14:paraId="6DF96BB7" w14:textId="32932E4C" w:rsidR="005D27E5" w:rsidRPr="005D27E5" w:rsidRDefault="005D27E5">
          <w:pPr>
            <w:pStyle w:val="TOC1"/>
            <w:tabs>
              <w:tab w:val="left" w:pos="739"/>
              <w:tab w:val="right" w:leader="dot" w:pos="10289"/>
            </w:tabs>
            <w:rPr>
              <w:rFonts w:ascii="Times New Roman" w:eastAsiaTheme="minorEastAsia" w:hAnsi="Times New Roman" w:cs="Times New Roman"/>
              <w:noProof/>
              <w:kern w:val="2"/>
              <w:sz w:val="24"/>
              <w:szCs w:val="24"/>
              <w:lang w:val="en-US"/>
              <w14:ligatures w14:val="standardContextual"/>
            </w:rPr>
          </w:pPr>
          <w:hyperlink w:anchor="_Toc189347973" w:history="1">
            <w:r w:rsidRPr="005D27E5">
              <w:rPr>
                <w:rStyle w:val="Hyperlink"/>
                <w:rFonts w:ascii="Times New Roman" w:hAnsi="Times New Roman" w:cs="Times New Roman"/>
                <w:noProof/>
              </w:rPr>
              <w:t>5.</w:t>
            </w:r>
            <w:r w:rsidRPr="005D27E5">
              <w:rPr>
                <w:rFonts w:ascii="Times New Roman" w:eastAsiaTheme="minorEastAsia" w:hAnsi="Times New Roman" w:cs="Times New Roman"/>
                <w:noProof/>
                <w:kern w:val="2"/>
                <w:sz w:val="24"/>
                <w:szCs w:val="24"/>
                <w:lang w:val="en-US"/>
                <w14:ligatures w14:val="standardContextual"/>
              </w:rPr>
              <w:tab/>
            </w:r>
            <w:r w:rsidRPr="005D27E5">
              <w:rPr>
                <w:rStyle w:val="Hyperlink"/>
                <w:rFonts w:ascii="Times New Roman" w:hAnsi="Times New Roman" w:cs="Times New Roman"/>
                <w:noProof/>
              </w:rPr>
              <w:t>KONKURSO</w:t>
            </w:r>
            <w:r w:rsidRPr="005D27E5">
              <w:rPr>
                <w:rStyle w:val="Hyperlink"/>
                <w:rFonts w:ascii="Times New Roman" w:hAnsi="Times New Roman" w:cs="Times New Roman"/>
                <w:noProof/>
                <w:spacing w:val="-4"/>
              </w:rPr>
              <w:t xml:space="preserve"> </w:t>
            </w:r>
            <w:r w:rsidRPr="005D27E5">
              <w:rPr>
                <w:rStyle w:val="Hyperlink"/>
                <w:rFonts w:ascii="Times New Roman" w:hAnsi="Times New Roman" w:cs="Times New Roman"/>
                <w:noProof/>
              </w:rPr>
              <w:t>SĄLYGŲ</w:t>
            </w:r>
            <w:r w:rsidRPr="005D27E5">
              <w:rPr>
                <w:rStyle w:val="Hyperlink"/>
                <w:rFonts w:ascii="Times New Roman" w:hAnsi="Times New Roman" w:cs="Times New Roman"/>
                <w:noProof/>
                <w:spacing w:val="-5"/>
              </w:rPr>
              <w:t xml:space="preserve"> </w:t>
            </w:r>
            <w:r w:rsidRPr="005D27E5">
              <w:rPr>
                <w:rStyle w:val="Hyperlink"/>
                <w:rFonts w:ascii="Times New Roman" w:hAnsi="Times New Roman" w:cs="Times New Roman"/>
                <w:noProof/>
              </w:rPr>
              <w:t>PAAIŠKINIMAS</w:t>
            </w:r>
            <w:r w:rsidRPr="005D27E5">
              <w:rPr>
                <w:rStyle w:val="Hyperlink"/>
                <w:rFonts w:ascii="Times New Roman" w:hAnsi="Times New Roman" w:cs="Times New Roman"/>
                <w:noProof/>
                <w:spacing w:val="-4"/>
              </w:rPr>
              <w:t xml:space="preserve"> </w:t>
            </w:r>
            <w:r w:rsidRPr="005D27E5">
              <w:rPr>
                <w:rStyle w:val="Hyperlink"/>
                <w:rFonts w:ascii="Times New Roman" w:hAnsi="Times New Roman" w:cs="Times New Roman"/>
                <w:noProof/>
              </w:rPr>
              <w:t>IR</w:t>
            </w:r>
            <w:r w:rsidRPr="005D27E5">
              <w:rPr>
                <w:rStyle w:val="Hyperlink"/>
                <w:rFonts w:ascii="Times New Roman" w:hAnsi="Times New Roman" w:cs="Times New Roman"/>
                <w:noProof/>
                <w:spacing w:val="1"/>
              </w:rPr>
              <w:t xml:space="preserve"> </w:t>
            </w:r>
            <w:r w:rsidRPr="005D27E5">
              <w:rPr>
                <w:rStyle w:val="Hyperlink"/>
                <w:rFonts w:ascii="Times New Roman" w:hAnsi="Times New Roman" w:cs="Times New Roman"/>
                <w:noProof/>
              </w:rPr>
              <w:t>PATIKSLINIMAS</w:t>
            </w:r>
            <w:r w:rsidRPr="005D27E5">
              <w:rPr>
                <w:rFonts w:ascii="Times New Roman" w:hAnsi="Times New Roman" w:cs="Times New Roman"/>
                <w:noProof/>
                <w:webHidden/>
              </w:rPr>
              <w:tab/>
            </w:r>
            <w:r w:rsidRPr="005D27E5">
              <w:rPr>
                <w:rFonts w:ascii="Times New Roman" w:hAnsi="Times New Roman" w:cs="Times New Roman"/>
                <w:noProof/>
                <w:webHidden/>
              </w:rPr>
              <w:fldChar w:fldCharType="begin"/>
            </w:r>
            <w:r w:rsidRPr="005D27E5">
              <w:rPr>
                <w:rFonts w:ascii="Times New Roman" w:hAnsi="Times New Roman" w:cs="Times New Roman"/>
                <w:noProof/>
                <w:webHidden/>
              </w:rPr>
              <w:instrText xml:space="preserve"> PAGEREF _Toc189347973 \h </w:instrText>
            </w:r>
            <w:r w:rsidRPr="005D27E5">
              <w:rPr>
                <w:rFonts w:ascii="Times New Roman" w:hAnsi="Times New Roman" w:cs="Times New Roman"/>
                <w:noProof/>
                <w:webHidden/>
              </w:rPr>
            </w:r>
            <w:r w:rsidRPr="005D27E5">
              <w:rPr>
                <w:rFonts w:ascii="Times New Roman" w:hAnsi="Times New Roman" w:cs="Times New Roman"/>
                <w:noProof/>
                <w:webHidden/>
              </w:rPr>
              <w:fldChar w:fldCharType="separate"/>
            </w:r>
            <w:r w:rsidRPr="005D27E5">
              <w:rPr>
                <w:rFonts w:ascii="Times New Roman" w:hAnsi="Times New Roman" w:cs="Times New Roman"/>
                <w:noProof/>
                <w:webHidden/>
              </w:rPr>
              <w:t>8</w:t>
            </w:r>
            <w:r w:rsidRPr="005D27E5">
              <w:rPr>
                <w:rFonts w:ascii="Times New Roman" w:hAnsi="Times New Roman" w:cs="Times New Roman"/>
                <w:noProof/>
                <w:webHidden/>
              </w:rPr>
              <w:fldChar w:fldCharType="end"/>
            </w:r>
          </w:hyperlink>
        </w:p>
        <w:p w14:paraId="14A636B5" w14:textId="4AD5F649" w:rsidR="005D27E5" w:rsidRPr="005D27E5" w:rsidRDefault="005D27E5">
          <w:pPr>
            <w:pStyle w:val="TOC1"/>
            <w:tabs>
              <w:tab w:val="left" w:pos="739"/>
              <w:tab w:val="right" w:leader="dot" w:pos="10289"/>
            </w:tabs>
            <w:rPr>
              <w:rFonts w:ascii="Times New Roman" w:eastAsiaTheme="minorEastAsia" w:hAnsi="Times New Roman" w:cs="Times New Roman"/>
              <w:noProof/>
              <w:kern w:val="2"/>
              <w:sz w:val="24"/>
              <w:szCs w:val="24"/>
              <w:lang w:val="en-US"/>
              <w14:ligatures w14:val="standardContextual"/>
            </w:rPr>
          </w:pPr>
          <w:hyperlink w:anchor="_Toc189347974" w:history="1">
            <w:r w:rsidRPr="005D27E5">
              <w:rPr>
                <w:rStyle w:val="Hyperlink"/>
                <w:rFonts w:ascii="Times New Roman" w:hAnsi="Times New Roman" w:cs="Times New Roman"/>
                <w:noProof/>
              </w:rPr>
              <w:t>6.</w:t>
            </w:r>
            <w:r w:rsidRPr="005D27E5">
              <w:rPr>
                <w:rFonts w:ascii="Times New Roman" w:eastAsiaTheme="minorEastAsia" w:hAnsi="Times New Roman" w:cs="Times New Roman"/>
                <w:noProof/>
                <w:kern w:val="2"/>
                <w:sz w:val="24"/>
                <w:szCs w:val="24"/>
                <w:lang w:val="en-US"/>
                <w14:ligatures w14:val="standardContextual"/>
              </w:rPr>
              <w:tab/>
            </w:r>
            <w:r w:rsidRPr="005D27E5">
              <w:rPr>
                <w:rStyle w:val="Hyperlink"/>
                <w:rFonts w:ascii="Times New Roman" w:hAnsi="Times New Roman" w:cs="Times New Roman"/>
                <w:noProof/>
              </w:rPr>
              <w:t>PASIŪLYMŲ</w:t>
            </w:r>
            <w:r w:rsidRPr="005D27E5">
              <w:rPr>
                <w:rStyle w:val="Hyperlink"/>
                <w:rFonts w:ascii="Times New Roman" w:hAnsi="Times New Roman" w:cs="Times New Roman"/>
                <w:noProof/>
                <w:spacing w:val="-10"/>
              </w:rPr>
              <w:t xml:space="preserve"> </w:t>
            </w:r>
            <w:r w:rsidRPr="005D27E5">
              <w:rPr>
                <w:rStyle w:val="Hyperlink"/>
                <w:rFonts w:ascii="Times New Roman" w:hAnsi="Times New Roman" w:cs="Times New Roman"/>
                <w:noProof/>
              </w:rPr>
              <w:t>NAGRINĖJIMAS</w:t>
            </w:r>
            <w:r w:rsidRPr="005D27E5">
              <w:rPr>
                <w:rStyle w:val="Hyperlink"/>
                <w:rFonts w:ascii="Times New Roman" w:hAnsi="Times New Roman" w:cs="Times New Roman"/>
                <w:noProof/>
                <w:spacing w:val="-8"/>
              </w:rPr>
              <w:t xml:space="preserve"> </w:t>
            </w:r>
            <w:r w:rsidRPr="005D27E5">
              <w:rPr>
                <w:rStyle w:val="Hyperlink"/>
                <w:rFonts w:ascii="Times New Roman" w:hAnsi="Times New Roman" w:cs="Times New Roman"/>
                <w:noProof/>
              </w:rPr>
              <w:t>IR</w:t>
            </w:r>
            <w:r w:rsidRPr="005D27E5">
              <w:rPr>
                <w:rStyle w:val="Hyperlink"/>
                <w:rFonts w:ascii="Times New Roman" w:hAnsi="Times New Roman" w:cs="Times New Roman"/>
                <w:noProof/>
                <w:spacing w:val="-9"/>
              </w:rPr>
              <w:t xml:space="preserve"> </w:t>
            </w:r>
            <w:r w:rsidRPr="005D27E5">
              <w:rPr>
                <w:rStyle w:val="Hyperlink"/>
                <w:rFonts w:ascii="Times New Roman" w:hAnsi="Times New Roman" w:cs="Times New Roman"/>
                <w:noProof/>
              </w:rPr>
              <w:t>VERTINIMAS</w:t>
            </w:r>
            <w:r w:rsidRPr="005D27E5">
              <w:rPr>
                <w:rFonts w:ascii="Times New Roman" w:hAnsi="Times New Roman" w:cs="Times New Roman"/>
                <w:noProof/>
                <w:webHidden/>
              </w:rPr>
              <w:tab/>
            </w:r>
            <w:r w:rsidRPr="005D27E5">
              <w:rPr>
                <w:rFonts w:ascii="Times New Roman" w:hAnsi="Times New Roman" w:cs="Times New Roman"/>
                <w:noProof/>
                <w:webHidden/>
              </w:rPr>
              <w:fldChar w:fldCharType="begin"/>
            </w:r>
            <w:r w:rsidRPr="005D27E5">
              <w:rPr>
                <w:rFonts w:ascii="Times New Roman" w:hAnsi="Times New Roman" w:cs="Times New Roman"/>
                <w:noProof/>
                <w:webHidden/>
              </w:rPr>
              <w:instrText xml:space="preserve"> PAGEREF _Toc189347974 \h </w:instrText>
            </w:r>
            <w:r w:rsidRPr="005D27E5">
              <w:rPr>
                <w:rFonts w:ascii="Times New Roman" w:hAnsi="Times New Roman" w:cs="Times New Roman"/>
                <w:noProof/>
                <w:webHidden/>
              </w:rPr>
            </w:r>
            <w:r w:rsidRPr="005D27E5">
              <w:rPr>
                <w:rFonts w:ascii="Times New Roman" w:hAnsi="Times New Roman" w:cs="Times New Roman"/>
                <w:noProof/>
                <w:webHidden/>
              </w:rPr>
              <w:fldChar w:fldCharType="separate"/>
            </w:r>
            <w:r w:rsidRPr="005D27E5">
              <w:rPr>
                <w:rFonts w:ascii="Times New Roman" w:hAnsi="Times New Roman" w:cs="Times New Roman"/>
                <w:noProof/>
                <w:webHidden/>
              </w:rPr>
              <w:t>9</w:t>
            </w:r>
            <w:r w:rsidRPr="005D27E5">
              <w:rPr>
                <w:rFonts w:ascii="Times New Roman" w:hAnsi="Times New Roman" w:cs="Times New Roman"/>
                <w:noProof/>
                <w:webHidden/>
              </w:rPr>
              <w:fldChar w:fldCharType="end"/>
            </w:r>
          </w:hyperlink>
        </w:p>
        <w:p w14:paraId="478D6E88" w14:textId="32E76DB3" w:rsidR="005D27E5" w:rsidRPr="005D27E5" w:rsidRDefault="005D27E5">
          <w:pPr>
            <w:pStyle w:val="TOC1"/>
            <w:tabs>
              <w:tab w:val="left" w:pos="739"/>
              <w:tab w:val="right" w:leader="dot" w:pos="10289"/>
            </w:tabs>
            <w:rPr>
              <w:rFonts w:ascii="Times New Roman" w:eastAsiaTheme="minorEastAsia" w:hAnsi="Times New Roman" w:cs="Times New Roman"/>
              <w:noProof/>
              <w:kern w:val="2"/>
              <w:sz w:val="24"/>
              <w:szCs w:val="24"/>
              <w:lang w:val="en-US"/>
              <w14:ligatures w14:val="standardContextual"/>
            </w:rPr>
          </w:pPr>
          <w:hyperlink w:anchor="_Toc189347975" w:history="1">
            <w:r w:rsidRPr="005D27E5">
              <w:rPr>
                <w:rStyle w:val="Hyperlink"/>
                <w:rFonts w:ascii="Times New Roman" w:hAnsi="Times New Roman" w:cs="Times New Roman"/>
                <w:noProof/>
              </w:rPr>
              <w:t>7.</w:t>
            </w:r>
            <w:r w:rsidRPr="005D27E5">
              <w:rPr>
                <w:rFonts w:ascii="Times New Roman" w:eastAsiaTheme="minorEastAsia" w:hAnsi="Times New Roman" w:cs="Times New Roman"/>
                <w:noProof/>
                <w:kern w:val="2"/>
                <w:sz w:val="24"/>
                <w:szCs w:val="24"/>
                <w:lang w:val="en-US"/>
                <w14:ligatures w14:val="standardContextual"/>
              </w:rPr>
              <w:tab/>
            </w:r>
            <w:r w:rsidRPr="005D27E5">
              <w:rPr>
                <w:rStyle w:val="Hyperlink"/>
                <w:rFonts w:ascii="Times New Roman" w:hAnsi="Times New Roman" w:cs="Times New Roman"/>
                <w:noProof/>
              </w:rPr>
              <w:t>PASIŪLYMŲ</w:t>
            </w:r>
            <w:r w:rsidRPr="005D27E5">
              <w:rPr>
                <w:rStyle w:val="Hyperlink"/>
                <w:rFonts w:ascii="Times New Roman" w:hAnsi="Times New Roman" w:cs="Times New Roman"/>
                <w:noProof/>
                <w:spacing w:val="-9"/>
              </w:rPr>
              <w:t xml:space="preserve"> </w:t>
            </w:r>
            <w:r w:rsidRPr="005D27E5">
              <w:rPr>
                <w:rStyle w:val="Hyperlink"/>
                <w:rFonts w:ascii="Times New Roman" w:hAnsi="Times New Roman" w:cs="Times New Roman"/>
                <w:noProof/>
              </w:rPr>
              <w:t>ATMETIMO</w:t>
            </w:r>
            <w:r w:rsidRPr="005D27E5">
              <w:rPr>
                <w:rStyle w:val="Hyperlink"/>
                <w:rFonts w:ascii="Times New Roman" w:hAnsi="Times New Roman" w:cs="Times New Roman"/>
                <w:noProof/>
                <w:spacing w:val="-9"/>
              </w:rPr>
              <w:t xml:space="preserve"> </w:t>
            </w:r>
            <w:r w:rsidRPr="005D27E5">
              <w:rPr>
                <w:rStyle w:val="Hyperlink"/>
                <w:rFonts w:ascii="Times New Roman" w:hAnsi="Times New Roman" w:cs="Times New Roman"/>
                <w:noProof/>
              </w:rPr>
              <w:t>PRIEŽASTYS</w:t>
            </w:r>
            <w:r w:rsidRPr="005D27E5">
              <w:rPr>
                <w:rFonts w:ascii="Times New Roman" w:hAnsi="Times New Roman" w:cs="Times New Roman"/>
                <w:noProof/>
                <w:webHidden/>
              </w:rPr>
              <w:tab/>
            </w:r>
            <w:r w:rsidRPr="005D27E5">
              <w:rPr>
                <w:rFonts w:ascii="Times New Roman" w:hAnsi="Times New Roman" w:cs="Times New Roman"/>
                <w:noProof/>
                <w:webHidden/>
              </w:rPr>
              <w:fldChar w:fldCharType="begin"/>
            </w:r>
            <w:r w:rsidRPr="005D27E5">
              <w:rPr>
                <w:rFonts w:ascii="Times New Roman" w:hAnsi="Times New Roman" w:cs="Times New Roman"/>
                <w:noProof/>
                <w:webHidden/>
              </w:rPr>
              <w:instrText xml:space="preserve"> PAGEREF _Toc189347975 \h </w:instrText>
            </w:r>
            <w:r w:rsidRPr="005D27E5">
              <w:rPr>
                <w:rFonts w:ascii="Times New Roman" w:hAnsi="Times New Roman" w:cs="Times New Roman"/>
                <w:noProof/>
                <w:webHidden/>
              </w:rPr>
            </w:r>
            <w:r w:rsidRPr="005D27E5">
              <w:rPr>
                <w:rFonts w:ascii="Times New Roman" w:hAnsi="Times New Roman" w:cs="Times New Roman"/>
                <w:noProof/>
                <w:webHidden/>
              </w:rPr>
              <w:fldChar w:fldCharType="separate"/>
            </w:r>
            <w:r w:rsidRPr="005D27E5">
              <w:rPr>
                <w:rFonts w:ascii="Times New Roman" w:hAnsi="Times New Roman" w:cs="Times New Roman"/>
                <w:noProof/>
                <w:webHidden/>
              </w:rPr>
              <w:t>11</w:t>
            </w:r>
            <w:r w:rsidRPr="005D27E5">
              <w:rPr>
                <w:rFonts w:ascii="Times New Roman" w:hAnsi="Times New Roman" w:cs="Times New Roman"/>
                <w:noProof/>
                <w:webHidden/>
              </w:rPr>
              <w:fldChar w:fldCharType="end"/>
            </w:r>
          </w:hyperlink>
        </w:p>
        <w:p w14:paraId="17D63AC4" w14:textId="59BF3002" w:rsidR="005D27E5" w:rsidRPr="005D27E5" w:rsidRDefault="005D27E5">
          <w:pPr>
            <w:pStyle w:val="TOC1"/>
            <w:tabs>
              <w:tab w:val="left" w:pos="739"/>
              <w:tab w:val="right" w:leader="dot" w:pos="10289"/>
            </w:tabs>
            <w:rPr>
              <w:rFonts w:ascii="Times New Roman" w:eastAsiaTheme="minorEastAsia" w:hAnsi="Times New Roman" w:cs="Times New Roman"/>
              <w:noProof/>
              <w:kern w:val="2"/>
              <w:sz w:val="24"/>
              <w:szCs w:val="24"/>
              <w:lang w:val="en-US"/>
              <w14:ligatures w14:val="standardContextual"/>
            </w:rPr>
          </w:pPr>
          <w:hyperlink w:anchor="_Toc189347976" w:history="1">
            <w:r w:rsidRPr="005D27E5">
              <w:rPr>
                <w:rStyle w:val="Hyperlink"/>
                <w:rFonts w:ascii="Times New Roman" w:hAnsi="Times New Roman" w:cs="Times New Roman"/>
                <w:noProof/>
              </w:rPr>
              <w:t>8.</w:t>
            </w:r>
            <w:r w:rsidRPr="005D27E5">
              <w:rPr>
                <w:rFonts w:ascii="Times New Roman" w:eastAsiaTheme="minorEastAsia" w:hAnsi="Times New Roman" w:cs="Times New Roman"/>
                <w:noProof/>
                <w:kern w:val="2"/>
                <w:sz w:val="24"/>
                <w:szCs w:val="24"/>
                <w:lang w:val="en-US"/>
                <w14:ligatures w14:val="standardContextual"/>
              </w:rPr>
              <w:tab/>
            </w:r>
            <w:r w:rsidRPr="005D27E5">
              <w:rPr>
                <w:rStyle w:val="Hyperlink"/>
                <w:rFonts w:ascii="Times New Roman" w:hAnsi="Times New Roman" w:cs="Times New Roman"/>
                <w:noProof/>
              </w:rPr>
              <w:t>DERYBOS</w:t>
            </w:r>
            <w:r w:rsidRPr="005D27E5">
              <w:rPr>
                <w:rFonts w:ascii="Times New Roman" w:hAnsi="Times New Roman" w:cs="Times New Roman"/>
                <w:noProof/>
                <w:webHidden/>
              </w:rPr>
              <w:tab/>
            </w:r>
            <w:r w:rsidRPr="005D27E5">
              <w:rPr>
                <w:rFonts w:ascii="Times New Roman" w:hAnsi="Times New Roman" w:cs="Times New Roman"/>
                <w:noProof/>
                <w:webHidden/>
              </w:rPr>
              <w:fldChar w:fldCharType="begin"/>
            </w:r>
            <w:r w:rsidRPr="005D27E5">
              <w:rPr>
                <w:rFonts w:ascii="Times New Roman" w:hAnsi="Times New Roman" w:cs="Times New Roman"/>
                <w:noProof/>
                <w:webHidden/>
              </w:rPr>
              <w:instrText xml:space="preserve"> PAGEREF _Toc189347976 \h </w:instrText>
            </w:r>
            <w:r w:rsidRPr="005D27E5">
              <w:rPr>
                <w:rFonts w:ascii="Times New Roman" w:hAnsi="Times New Roman" w:cs="Times New Roman"/>
                <w:noProof/>
                <w:webHidden/>
              </w:rPr>
            </w:r>
            <w:r w:rsidRPr="005D27E5">
              <w:rPr>
                <w:rFonts w:ascii="Times New Roman" w:hAnsi="Times New Roman" w:cs="Times New Roman"/>
                <w:noProof/>
                <w:webHidden/>
              </w:rPr>
              <w:fldChar w:fldCharType="separate"/>
            </w:r>
            <w:r w:rsidRPr="005D27E5">
              <w:rPr>
                <w:rFonts w:ascii="Times New Roman" w:hAnsi="Times New Roman" w:cs="Times New Roman"/>
                <w:noProof/>
                <w:webHidden/>
              </w:rPr>
              <w:t>12</w:t>
            </w:r>
            <w:r w:rsidRPr="005D27E5">
              <w:rPr>
                <w:rFonts w:ascii="Times New Roman" w:hAnsi="Times New Roman" w:cs="Times New Roman"/>
                <w:noProof/>
                <w:webHidden/>
              </w:rPr>
              <w:fldChar w:fldCharType="end"/>
            </w:r>
          </w:hyperlink>
        </w:p>
        <w:p w14:paraId="10991F23" w14:textId="3727A7CB" w:rsidR="005D27E5" w:rsidRPr="005D27E5" w:rsidRDefault="005D27E5">
          <w:pPr>
            <w:pStyle w:val="TOC1"/>
            <w:tabs>
              <w:tab w:val="left" w:pos="739"/>
              <w:tab w:val="right" w:leader="dot" w:pos="10289"/>
            </w:tabs>
            <w:rPr>
              <w:rFonts w:ascii="Times New Roman" w:eastAsiaTheme="minorEastAsia" w:hAnsi="Times New Roman" w:cs="Times New Roman"/>
              <w:noProof/>
              <w:kern w:val="2"/>
              <w:sz w:val="24"/>
              <w:szCs w:val="24"/>
              <w:lang w:val="en-US"/>
              <w14:ligatures w14:val="standardContextual"/>
            </w:rPr>
          </w:pPr>
          <w:hyperlink w:anchor="_Toc189347977" w:history="1">
            <w:r w:rsidRPr="005D27E5">
              <w:rPr>
                <w:rStyle w:val="Hyperlink"/>
                <w:rFonts w:ascii="Times New Roman" w:hAnsi="Times New Roman" w:cs="Times New Roman"/>
                <w:noProof/>
              </w:rPr>
              <w:t>9.</w:t>
            </w:r>
            <w:r w:rsidRPr="005D27E5">
              <w:rPr>
                <w:rFonts w:ascii="Times New Roman" w:eastAsiaTheme="minorEastAsia" w:hAnsi="Times New Roman" w:cs="Times New Roman"/>
                <w:noProof/>
                <w:kern w:val="2"/>
                <w:sz w:val="24"/>
                <w:szCs w:val="24"/>
                <w:lang w:val="en-US"/>
                <w14:ligatures w14:val="standardContextual"/>
              </w:rPr>
              <w:tab/>
            </w:r>
            <w:r w:rsidRPr="005D27E5">
              <w:rPr>
                <w:rStyle w:val="Hyperlink"/>
                <w:rFonts w:ascii="Times New Roman" w:hAnsi="Times New Roman" w:cs="Times New Roman"/>
                <w:noProof/>
              </w:rPr>
              <w:t>SPRENDIMAS</w:t>
            </w:r>
            <w:r w:rsidRPr="005D27E5">
              <w:rPr>
                <w:rStyle w:val="Hyperlink"/>
                <w:rFonts w:ascii="Times New Roman" w:hAnsi="Times New Roman" w:cs="Times New Roman"/>
                <w:noProof/>
                <w:spacing w:val="-8"/>
              </w:rPr>
              <w:t xml:space="preserve"> </w:t>
            </w:r>
            <w:r w:rsidRPr="005D27E5">
              <w:rPr>
                <w:rStyle w:val="Hyperlink"/>
                <w:rFonts w:ascii="Times New Roman" w:hAnsi="Times New Roman" w:cs="Times New Roman"/>
                <w:noProof/>
              </w:rPr>
              <w:t>DĖL</w:t>
            </w:r>
            <w:r w:rsidRPr="005D27E5">
              <w:rPr>
                <w:rStyle w:val="Hyperlink"/>
                <w:rFonts w:ascii="Times New Roman" w:hAnsi="Times New Roman" w:cs="Times New Roman"/>
                <w:noProof/>
                <w:spacing w:val="-7"/>
              </w:rPr>
              <w:t xml:space="preserve"> </w:t>
            </w:r>
            <w:r w:rsidRPr="005D27E5">
              <w:rPr>
                <w:rStyle w:val="Hyperlink"/>
                <w:rFonts w:ascii="Times New Roman" w:hAnsi="Times New Roman" w:cs="Times New Roman"/>
                <w:noProof/>
              </w:rPr>
              <w:t>LAIMĖTOJO</w:t>
            </w:r>
            <w:r w:rsidRPr="005D27E5">
              <w:rPr>
                <w:rStyle w:val="Hyperlink"/>
                <w:rFonts w:ascii="Times New Roman" w:hAnsi="Times New Roman" w:cs="Times New Roman"/>
                <w:noProof/>
                <w:spacing w:val="-6"/>
              </w:rPr>
              <w:t xml:space="preserve"> </w:t>
            </w:r>
            <w:r w:rsidRPr="005D27E5">
              <w:rPr>
                <w:rStyle w:val="Hyperlink"/>
                <w:rFonts w:ascii="Times New Roman" w:hAnsi="Times New Roman" w:cs="Times New Roman"/>
                <w:noProof/>
              </w:rPr>
              <w:t>NUSTATYMO</w:t>
            </w:r>
            <w:r w:rsidRPr="005D27E5">
              <w:rPr>
                <w:rFonts w:ascii="Times New Roman" w:hAnsi="Times New Roman" w:cs="Times New Roman"/>
                <w:noProof/>
                <w:webHidden/>
              </w:rPr>
              <w:tab/>
            </w:r>
            <w:r w:rsidRPr="005D27E5">
              <w:rPr>
                <w:rFonts w:ascii="Times New Roman" w:hAnsi="Times New Roman" w:cs="Times New Roman"/>
                <w:noProof/>
                <w:webHidden/>
              </w:rPr>
              <w:fldChar w:fldCharType="begin"/>
            </w:r>
            <w:r w:rsidRPr="005D27E5">
              <w:rPr>
                <w:rFonts w:ascii="Times New Roman" w:hAnsi="Times New Roman" w:cs="Times New Roman"/>
                <w:noProof/>
                <w:webHidden/>
              </w:rPr>
              <w:instrText xml:space="preserve"> PAGEREF _Toc189347977 \h </w:instrText>
            </w:r>
            <w:r w:rsidRPr="005D27E5">
              <w:rPr>
                <w:rFonts w:ascii="Times New Roman" w:hAnsi="Times New Roman" w:cs="Times New Roman"/>
                <w:noProof/>
                <w:webHidden/>
              </w:rPr>
            </w:r>
            <w:r w:rsidRPr="005D27E5">
              <w:rPr>
                <w:rFonts w:ascii="Times New Roman" w:hAnsi="Times New Roman" w:cs="Times New Roman"/>
                <w:noProof/>
                <w:webHidden/>
              </w:rPr>
              <w:fldChar w:fldCharType="separate"/>
            </w:r>
            <w:r w:rsidRPr="005D27E5">
              <w:rPr>
                <w:rFonts w:ascii="Times New Roman" w:hAnsi="Times New Roman" w:cs="Times New Roman"/>
                <w:noProof/>
                <w:webHidden/>
              </w:rPr>
              <w:t>13</w:t>
            </w:r>
            <w:r w:rsidRPr="005D27E5">
              <w:rPr>
                <w:rFonts w:ascii="Times New Roman" w:hAnsi="Times New Roman" w:cs="Times New Roman"/>
                <w:noProof/>
                <w:webHidden/>
              </w:rPr>
              <w:fldChar w:fldCharType="end"/>
            </w:r>
          </w:hyperlink>
        </w:p>
        <w:p w14:paraId="5D4C4274" w14:textId="0497B1E7" w:rsidR="005D27E5" w:rsidRPr="005D27E5" w:rsidRDefault="005D27E5">
          <w:pPr>
            <w:pStyle w:val="TOC1"/>
            <w:tabs>
              <w:tab w:val="left" w:pos="960"/>
              <w:tab w:val="right" w:leader="dot" w:pos="10289"/>
            </w:tabs>
            <w:rPr>
              <w:rFonts w:ascii="Times New Roman" w:eastAsiaTheme="minorEastAsia" w:hAnsi="Times New Roman" w:cs="Times New Roman"/>
              <w:noProof/>
              <w:kern w:val="2"/>
              <w:sz w:val="24"/>
              <w:szCs w:val="24"/>
              <w:lang w:val="en-US"/>
              <w14:ligatures w14:val="standardContextual"/>
            </w:rPr>
          </w:pPr>
          <w:hyperlink w:anchor="_Toc189347978" w:history="1">
            <w:r w:rsidRPr="005D27E5">
              <w:rPr>
                <w:rStyle w:val="Hyperlink"/>
                <w:rFonts w:ascii="Times New Roman" w:hAnsi="Times New Roman" w:cs="Times New Roman"/>
                <w:noProof/>
              </w:rPr>
              <w:t>10.</w:t>
            </w:r>
            <w:r w:rsidRPr="005D27E5">
              <w:rPr>
                <w:rFonts w:ascii="Times New Roman" w:eastAsiaTheme="minorEastAsia" w:hAnsi="Times New Roman" w:cs="Times New Roman"/>
                <w:noProof/>
                <w:kern w:val="2"/>
                <w:sz w:val="24"/>
                <w:szCs w:val="24"/>
                <w:lang w:val="en-US"/>
                <w14:ligatures w14:val="standardContextual"/>
              </w:rPr>
              <w:tab/>
            </w:r>
            <w:r w:rsidRPr="005D27E5">
              <w:rPr>
                <w:rStyle w:val="Hyperlink"/>
                <w:rFonts w:ascii="Times New Roman" w:hAnsi="Times New Roman" w:cs="Times New Roman"/>
                <w:noProof/>
              </w:rPr>
              <w:t>PRETENZIJŲ</w:t>
            </w:r>
            <w:r w:rsidRPr="005D27E5">
              <w:rPr>
                <w:rStyle w:val="Hyperlink"/>
                <w:rFonts w:ascii="Times New Roman" w:hAnsi="Times New Roman" w:cs="Times New Roman"/>
                <w:noProof/>
                <w:spacing w:val="-5"/>
              </w:rPr>
              <w:t xml:space="preserve"> </w:t>
            </w:r>
            <w:r w:rsidRPr="005D27E5">
              <w:rPr>
                <w:rStyle w:val="Hyperlink"/>
                <w:rFonts w:ascii="Times New Roman" w:hAnsi="Times New Roman" w:cs="Times New Roman"/>
                <w:noProof/>
              </w:rPr>
              <w:t>NAGRINĖJIMO</w:t>
            </w:r>
            <w:r w:rsidRPr="005D27E5">
              <w:rPr>
                <w:rStyle w:val="Hyperlink"/>
                <w:rFonts w:ascii="Times New Roman" w:hAnsi="Times New Roman" w:cs="Times New Roman"/>
                <w:noProof/>
                <w:spacing w:val="-4"/>
              </w:rPr>
              <w:t xml:space="preserve"> </w:t>
            </w:r>
            <w:r w:rsidRPr="005D27E5">
              <w:rPr>
                <w:rStyle w:val="Hyperlink"/>
                <w:rFonts w:ascii="Times New Roman" w:hAnsi="Times New Roman" w:cs="Times New Roman"/>
                <w:noProof/>
              </w:rPr>
              <w:t>TVARKA</w:t>
            </w:r>
            <w:r w:rsidRPr="005D27E5">
              <w:rPr>
                <w:rFonts w:ascii="Times New Roman" w:hAnsi="Times New Roman" w:cs="Times New Roman"/>
                <w:noProof/>
                <w:webHidden/>
              </w:rPr>
              <w:tab/>
            </w:r>
            <w:r w:rsidRPr="005D27E5">
              <w:rPr>
                <w:rFonts w:ascii="Times New Roman" w:hAnsi="Times New Roman" w:cs="Times New Roman"/>
                <w:noProof/>
                <w:webHidden/>
              </w:rPr>
              <w:fldChar w:fldCharType="begin"/>
            </w:r>
            <w:r w:rsidRPr="005D27E5">
              <w:rPr>
                <w:rFonts w:ascii="Times New Roman" w:hAnsi="Times New Roman" w:cs="Times New Roman"/>
                <w:noProof/>
                <w:webHidden/>
              </w:rPr>
              <w:instrText xml:space="preserve"> PAGEREF _Toc189347978 \h </w:instrText>
            </w:r>
            <w:r w:rsidRPr="005D27E5">
              <w:rPr>
                <w:rFonts w:ascii="Times New Roman" w:hAnsi="Times New Roman" w:cs="Times New Roman"/>
                <w:noProof/>
                <w:webHidden/>
              </w:rPr>
            </w:r>
            <w:r w:rsidRPr="005D27E5">
              <w:rPr>
                <w:rFonts w:ascii="Times New Roman" w:hAnsi="Times New Roman" w:cs="Times New Roman"/>
                <w:noProof/>
                <w:webHidden/>
              </w:rPr>
              <w:fldChar w:fldCharType="separate"/>
            </w:r>
            <w:r w:rsidRPr="005D27E5">
              <w:rPr>
                <w:rFonts w:ascii="Times New Roman" w:hAnsi="Times New Roman" w:cs="Times New Roman"/>
                <w:noProof/>
                <w:webHidden/>
              </w:rPr>
              <w:t>13</w:t>
            </w:r>
            <w:r w:rsidRPr="005D27E5">
              <w:rPr>
                <w:rFonts w:ascii="Times New Roman" w:hAnsi="Times New Roman" w:cs="Times New Roman"/>
                <w:noProof/>
                <w:webHidden/>
              </w:rPr>
              <w:fldChar w:fldCharType="end"/>
            </w:r>
          </w:hyperlink>
        </w:p>
        <w:p w14:paraId="519E3395" w14:textId="03A10477" w:rsidR="005D27E5" w:rsidRPr="005D27E5" w:rsidRDefault="005D27E5">
          <w:pPr>
            <w:pStyle w:val="TOC1"/>
            <w:tabs>
              <w:tab w:val="left" w:pos="960"/>
              <w:tab w:val="right" w:leader="dot" w:pos="10289"/>
            </w:tabs>
            <w:rPr>
              <w:rFonts w:ascii="Times New Roman" w:eastAsiaTheme="minorEastAsia" w:hAnsi="Times New Roman" w:cs="Times New Roman"/>
              <w:noProof/>
              <w:kern w:val="2"/>
              <w:sz w:val="24"/>
              <w:szCs w:val="24"/>
              <w:lang w:val="en-US"/>
              <w14:ligatures w14:val="standardContextual"/>
            </w:rPr>
          </w:pPr>
          <w:hyperlink w:anchor="_Toc189347979" w:history="1">
            <w:r w:rsidRPr="005D27E5">
              <w:rPr>
                <w:rStyle w:val="Hyperlink"/>
                <w:rFonts w:ascii="Times New Roman" w:hAnsi="Times New Roman" w:cs="Times New Roman"/>
                <w:noProof/>
              </w:rPr>
              <w:t>11.</w:t>
            </w:r>
            <w:r w:rsidRPr="005D27E5">
              <w:rPr>
                <w:rFonts w:ascii="Times New Roman" w:eastAsiaTheme="minorEastAsia" w:hAnsi="Times New Roman" w:cs="Times New Roman"/>
                <w:noProof/>
                <w:kern w:val="2"/>
                <w:sz w:val="24"/>
                <w:szCs w:val="24"/>
                <w:lang w:val="en-US"/>
                <w14:ligatures w14:val="standardContextual"/>
              </w:rPr>
              <w:tab/>
            </w:r>
            <w:r w:rsidRPr="005D27E5">
              <w:rPr>
                <w:rStyle w:val="Hyperlink"/>
                <w:rFonts w:ascii="Times New Roman" w:hAnsi="Times New Roman" w:cs="Times New Roman"/>
                <w:noProof/>
              </w:rPr>
              <w:t>PIRKIMO</w:t>
            </w:r>
            <w:r w:rsidRPr="005D27E5">
              <w:rPr>
                <w:rStyle w:val="Hyperlink"/>
                <w:rFonts w:ascii="Times New Roman" w:hAnsi="Times New Roman" w:cs="Times New Roman"/>
                <w:noProof/>
                <w:spacing w:val="-6"/>
              </w:rPr>
              <w:t xml:space="preserve"> </w:t>
            </w:r>
            <w:r w:rsidRPr="005D27E5">
              <w:rPr>
                <w:rStyle w:val="Hyperlink"/>
                <w:rFonts w:ascii="Times New Roman" w:hAnsi="Times New Roman" w:cs="Times New Roman"/>
                <w:noProof/>
              </w:rPr>
              <w:t>SUTARTIES</w:t>
            </w:r>
            <w:r w:rsidRPr="005D27E5">
              <w:rPr>
                <w:rStyle w:val="Hyperlink"/>
                <w:rFonts w:ascii="Times New Roman" w:hAnsi="Times New Roman" w:cs="Times New Roman"/>
                <w:noProof/>
                <w:spacing w:val="-5"/>
              </w:rPr>
              <w:t xml:space="preserve"> </w:t>
            </w:r>
            <w:r w:rsidRPr="005D27E5">
              <w:rPr>
                <w:rStyle w:val="Hyperlink"/>
                <w:rFonts w:ascii="Times New Roman" w:hAnsi="Times New Roman" w:cs="Times New Roman"/>
                <w:noProof/>
              </w:rPr>
              <w:t>SĄLYGOS</w:t>
            </w:r>
            <w:r w:rsidRPr="005D27E5">
              <w:rPr>
                <w:rFonts w:ascii="Times New Roman" w:hAnsi="Times New Roman" w:cs="Times New Roman"/>
                <w:noProof/>
                <w:webHidden/>
              </w:rPr>
              <w:tab/>
            </w:r>
            <w:r w:rsidRPr="005D27E5">
              <w:rPr>
                <w:rFonts w:ascii="Times New Roman" w:hAnsi="Times New Roman" w:cs="Times New Roman"/>
                <w:noProof/>
                <w:webHidden/>
              </w:rPr>
              <w:fldChar w:fldCharType="begin"/>
            </w:r>
            <w:r w:rsidRPr="005D27E5">
              <w:rPr>
                <w:rFonts w:ascii="Times New Roman" w:hAnsi="Times New Roman" w:cs="Times New Roman"/>
                <w:noProof/>
                <w:webHidden/>
              </w:rPr>
              <w:instrText xml:space="preserve"> PAGEREF _Toc189347979 \h </w:instrText>
            </w:r>
            <w:r w:rsidRPr="005D27E5">
              <w:rPr>
                <w:rFonts w:ascii="Times New Roman" w:hAnsi="Times New Roman" w:cs="Times New Roman"/>
                <w:noProof/>
                <w:webHidden/>
              </w:rPr>
            </w:r>
            <w:r w:rsidRPr="005D27E5">
              <w:rPr>
                <w:rFonts w:ascii="Times New Roman" w:hAnsi="Times New Roman" w:cs="Times New Roman"/>
                <w:noProof/>
                <w:webHidden/>
              </w:rPr>
              <w:fldChar w:fldCharType="separate"/>
            </w:r>
            <w:r w:rsidRPr="005D27E5">
              <w:rPr>
                <w:rFonts w:ascii="Times New Roman" w:hAnsi="Times New Roman" w:cs="Times New Roman"/>
                <w:noProof/>
                <w:webHidden/>
              </w:rPr>
              <w:t>13</w:t>
            </w:r>
            <w:r w:rsidRPr="005D27E5">
              <w:rPr>
                <w:rFonts w:ascii="Times New Roman" w:hAnsi="Times New Roman" w:cs="Times New Roman"/>
                <w:noProof/>
                <w:webHidden/>
              </w:rPr>
              <w:fldChar w:fldCharType="end"/>
            </w:r>
          </w:hyperlink>
        </w:p>
        <w:p w14:paraId="3D2DB3FF" w14:textId="1E5C6158" w:rsidR="005D27E5" w:rsidRPr="005D27E5" w:rsidRDefault="005D27E5">
          <w:pPr>
            <w:pStyle w:val="TOC1"/>
            <w:tabs>
              <w:tab w:val="left" w:pos="960"/>
              <w:tab w:val="right" w:leader="dot" w:pos="10289"/>
            </w:tabs>
            <w:rPr>
              <w:rFonts w:ascii="Times New Roman" w:eastAsiaTheme="minorEastAsia" w:hAnsi="Times New Roman" w:cs="Times New Roman"/>
              <w:noProof/>
              <w:kern w:val="2"/>
              <w:sz w:val="24"/>
              <w:szCs w:val="24"/>
              <w:lang w:val="en-US"/>
              <w14:ligatures w14:val="standardContextual"/>
            </w:rPr>
          </w:pPr>
          <w:hyperlink w:anchor="_Toc189347980" w:history="1">
            <w:r w:rsidRPr="005D27E5">
              <w:rPr>
                <w:rStyle w:val="Hyperlink"/>
                <w:rFonts w:ascii="Times New Roman" w:hAnsi="Times New Roman" w:cs="Times New Roman"/>
                <w:noProof/>
              </w:rPr>
              <w:t>12.</w:t>
            </w:r>
            <w:r w:rsidRPr="005D27E5">
              <w:rPr>
                <w:rFonts w:ascii="Times New Roman" w:eastAsiaTheme="minorEastAsia" w:hAnsi="Times New Roman" w:cs="Times New Roman"/>
                <w:noProof/>
                <w:kern w:val="2"/>
                <w:sz w:val="24"/>
                <w:szCs w:val="24"/>
                <w:lang w:val="en-US"/>
                <w14:ligatures w14:val="standardContextual"/>
              </w:rPr>
              <w:tab/>
            </w:r>
            <w:r w:rsidRPr="005D27E5">
              <w:rPr>
                <w:rStyle w:val="Hyperlink"/>
                <w:rFonts w:ascii="Times New Roman" w:hAnsi="Times New Roman" w:cs="Times New Roman"/>
                <w:noProof/>
              </w:rPr>
              <w:t>BAIGIAMOSIOS</w:t>
            </w:r>
            <w:r w:rsidRPr="005D27E5">
              <w:rPr>
                <w:rStyle w:val="Hyperlink"/>
                <w:rFonts w:ascii="Times New Roman" w:hAnsi="Times New Roman" w:cs="Times New Roman"/>
                <w:noProof/>
                <w:spacing w:val="1"/>
              </w:rPr>
              <w:t xml:space="preserve"> </w:t>
            </w:r>
            <w:r w:rsidRPr="005D27E5">
              <w:rPr>
                <w:rStyle w:val="Hyperlink"/>
                <w:rFonts w:ascii="Times New Roman" w:hAnsi="Times New Roman" w:cs="Times New Roman"/>
                <w:noProof/>
              </w:rPr>
              <w:t>NUOSTATOS</w:t>
            </w:r>
            <w:r w:rsidRPr="005D27E5">
              <w:rPr>
                <w:rFonts w:ascii="Times New Roman" w:hAnsi="Times New Roman" w:cs="Times New Roman"/>
                <w:noProof/>
                <w:webHidden/>
              </w:rPr>
              <w:tab/>
            </w:r>
            <w:r w:rsidRPr="005D27E5">
              <w:rPr>
                <w:rFonts w:ascii="Times New Roman" w:hAnsi="Times New Roman" w:cs="Times New Roman"/>
                <w:noProof/>
                <w:webHidden/>
              </w:rPr>
              <w:fldChar w:fldCharType="begin"/>
            </w:r>
            <w:r w:rsidRPr="005D27E5">
              <w:rPr>
                <w:rFonts w:ascii="Times New Roman" w:hAnsi="Times New Roman" w:cs="Times New Roman"/>
                <w:noProof/>
                <w:webHidden/>
              </w:rPr>
              <w:instrText xml:space="preserve"> PAGEREF _Toc189347980 \h </w:instrText>
            </w:r>
            <w:r w:rsidRPr="005D27E5">
              <w:rPr>
                <w:rFonts w:ascii="Times New Roman" w:hAnsi="Times New Roman" w:cs="Times New Roman"/>
                <w:noProof/>
                <w:webHidden/>
              </w:rPr>
            </w:r>
            <w:r w:rsidRPr="005D27E5">
              <w:rPr>
                <w:rFonts w:ascii="Times New Roman" w:hAnsi="Times New Roman" w:cs="Times New Roman"/>
                <w:noProof/>
                <w:webHidden/>
              </w:rPr>
              <w:fldChar w:fldCharType="separate"/>
            </w:r>
            <w:r w:rsidRPr="005D27E5">
              <w:rPr>
                <w:rFonts w:ascii="Times New Roman" w:hAnsi="Times New Roman" w:cs="Times New Roman"/>
                <w:noProof/>
                <w:webHidden/>
              </w:rPr>
              <w:t>15</w:t>
            </w:r>
            <w:r w:rsidRPr="005D27E5">
              <w:rPr>
                <w:rFonts w:ascii="Times New Roman" w:hAnsi="Times New Roman" w:cs="Times New Roman"/>
                <w:noProof/>
                <w:webHidden/>
              </w:rPr>
              <w:fldChar w:fldCharType="end"/>
            </w:r>
          </w:hyperlink>
        </w:p>
        <w:p w14:paraId="1D5F0173" w14:textId="78509221" w:rsidR="005D27E5" w:rsidRPr="005D27E5" w:rsidRDefault="005D27E5">
          <w:pPr>
            <w:pStyle w:val="TOC1"/>
            <w:tabs>
              <w:tab w:val="left" w:pos="960"/>
              <w:tab w:val="right" w:leader="dot" w:pos="10289"/>
            </w:tabs>
            <w:rPr>
              <w:rFonts w:ascii="Times New Roman" w:eastAsiaTheme="minorEastAsia" w:hAnsi="Times New Roman" w:cs="Times New Roman"/>
              <w:noProof/>
              <w:kern w:val="2"/>
              <w:sz w:val="24"/>
              <w:szCs w:val="24"/>
              <w:lang w:val="en-US"/>
              <w14:ligatures w14:val="standardContextual"/>
            </w:rPr>
          </w:pPr>
          <w:hyperlink w:anchor="_Toc189347981" w:history="1">
            <w:r w:rsidRPr="005D27E5">
              <w:rPr>
                <w:rStyle w:val="Hyperlink"/>
                <w:rFonts w:ascii="Times New Roman" w:hAnsi="Times New Roman" w:cs="Times New Roman"/>
                <w:noProof/>
              </w:rPr>
              <w:t>13.</w:t>
            </w:r>
            <w:r w:rsidRPr="005D27E5">
              <w:rPr>
                <w:rFonts w:ascii="Times New Roman" w:eastAsiaTheme="minorEastAsia" w:hAnsi="Times New Roman" w:cs="Times New Roman"/>
                <w:noProof/>
                <w:kern w:val="2"/>
                <w:sz w:val="24"/>
                <w:szCs w:val="24"/>
                <w:lang w:val="en-US"/>
                <w14:ligatures w14:val="standardContextual"/>
              </w:rPr>
              <w:tab/>
            </w:r>
            <w:r w:rsidRPr="005D27E5">
              <w:rPr>
                <w:rStyle w:val="Hyperlink"/>
                <w:rFonts w:ascii="Times New Roman" w:hAnsi="Times New Roman" w:cs="Times New Roman"/>
                <w:noProof/>
              </w:rPr>
              <w:t>PRIEDAI</w:t>
            </w:r>
            <w:r w:rsidRPr="005D27E5">
              <w:rPr>
                <w:rFonts w:ascii="Times New Roman" w:hAnsi="Times New Roman" w:cs="Times New Roman"/>
                <w:noProof/>
                <w:webHidden/>
              </w:rPr>
              <w:tab/>
            </w:r>
            <w:r w:rsidRPr="005D27E5">
              <w:rPr>
                <w:rFonts w:ascii="Times New Roman" w:hAnsi="Times New Roman" w:cs="Times New Roman"/>
                <w:noProof/>
                <w:webHidden/>
              </w:rPr>
              <w:fldChar w:fldCharType="begin"/>
            </w:r>
            <w:r w:rsidRPr="005D27E5">
              <w:rPr>
                <w:rFonts w:ascii="Times New Roman" w:hAnsi="Times New Roman" w:cs="Times New Roman"/>
                <w:noProof/>
                <w:webHidden/>
              </w:rPr>
              <w:instrText xml:space="preserve"> PAGEREF _Toc189347981 \h </w:instrText>
            </w:r>
            <w:r w:rsidRPr="005D27E5">
              <w:rPr>
                <w:rFonts w:ascii="Times New Roman" w:hAnsi="Times New Roman" w:cs="Times New Roman"/>
                <w:noProof/>
                <w:webHidden/>
              </w:rPr>
            </w:r>
            <w:r w:rsidRPr="005D27E5">
              <w:rPr>
                <w:rFonts w:ascii="Times New Roman" w:hAnsi="Times New Roman" w:cs="Times New Roman"/>
                <w:noProof/>
                <w:webHidden/>
              </w:rPr>
              <w:fldChar w:fldCharType="separate"/>
            </w:r>
            <w:r w:rsidRPr="005D27E5">
              <w:rPr>
                <w:rFonts w:ascii="Times New Roman" w:hAnsi="Times New Roman" w:cs="Times New Roman"/>
                <w:noProof/>
                <w:webHidden/>
              </w:rPr>
              <w:t>15</w:t>
            </w:r>
            <w:r w:rsidRPr="005D27E5">
              <w:rPr>
                <w:rFonts w:ascii="Times New Roman" w:hAnsi="Times New Roman" w:cs="Times New Roman"/>
                <w:noProof/>
                <w:webHidden/>
              </w:rPr>
              <w:fldChar w:fldCharType="end"/>
            </w:r>
          </w:hyperlink>
        </w:p>
        <w:p w14:paraId="62BB3683" w14:textId="60C75B03" w:rsidR="003625CB" w:rsidRPr="005D27E5" w:rsidRDefault="005B4BEE" w:rsidP="00A47660">
          <w:pPr>
            <w:ind w:right="48"/>
          </w:pPr>
          <w:r w:rsidRPr="005D27E5">
            <w:fldChar w:fldCharType="end"/>
          </w:r>
        </w:p>
      </w:sdtContent>
    </w:sdt>
    <w:p w14:paraId="62BB3684" w14:textId="77777777" w:rsidR="003625CB" w:rsidRPr="007F7564" w:rsidRDefault="003625CB" w:rsidP="00A47660">
      <w:pPr>
        <w:ind w:right="48"/>
        <w:sectPr w:rsidR="003625CB" w:rsidRPr="007F7564" w:rsidSect="004B2390">
          <w:type w:val="continuous"/>
          <w:pgSz w:w="12240" w:h="15840"/>
          <w:pgMar w:top="1500" w:right="1041" w:bottom="280" w:left="900" w:header="567" w:footer="567" w:gutter="0"/>
          <w:cols w:space="1296"/>
        </w:sectPr>
      </w:pPr>
    </w:p>
    <w:p w14:paraId="62BB3686" w14:textId="77777777" w:rsidR="003625CB" w:rsidRPr="007F7564" w:rsidRDefault="005B4BEE" w:rsidP="00FE3665">
      <w:pPr>
        <w:pStyle w:val="Heading1"/>
        <w:numPr>
          <w:ilvl w:val="2"/>
          <w:numId w:val="15"/>
        </w:numPr>
        <w:tabs>
          <w:tab w:val="left" w:pos="3904"/>
        </w:tabs>
        <w:spacing w:before="1"/>
        <w:ind w:left="360" w:right="360"/>
        <w:jc w:val="center"/>
      </w:pPr>
      <w:bookmarkStart w:id="0" w:name="_Toc189347969"/>
      <w:r w:rsidRPr="007F7564">
        <w:lastRenderedPageBreak/>
        <w:t>BENDROSIOS</w:t>
      </w:r>
      <w:r w:rsidRPr="007F7564">
        <w:rPr>
          <w:spacing w:val="-2"/>
        </w:rPr>
        <w:t xml:space="preserve"> </w:t>
      </w:r>
      <w:r w:rsidRPr="007F7564">
        <w:t>NUOSTATOS</w:t>
      </w:r>
      <w:bookmarkEnd w:id="0"/>
    </w:p>
    <w:p w14:paraId="62BB3687" w14:textId="77777777" w:rsidR="003625CB" w:rsidRPr="007F7564" w:rsidRDefault="003625CB" w:rsidP="00A47660">
      <w:pPr>
        <w:pStyle w:val="BodyText"/>
        <w:spacing w:before="1"/>
        <w:ind w:right="48"/>
        <w:rPr>
          <w:b/>
          <w:sz w:val="27"/>
        </w:rPr>
      </w:pPr>
    </w:p>
    <w:p w14:paraId="188D403A" w14:textId="35D5530F" w:rsidR="00AB1636" w:rsidRPr="007F7564" w:rsidRDefault="0088005C" w:rsidP="00FE3665">
      <w:pPr>
        <w:pStyle w:val="ListParagraph"/>
        <w:numPr>
          <w:ilvl w:val="1"/>
          <w:numId w:val="14"/>
        </w:numPr>
        <w:tabs>
          <w:tab w:val="left" w:pos="851"/>
          <w:tab w:val="left" w:pos="2275"/>
          <w:tab w:val="left" w:pos="2911"/>
          <w:tab w:val="left" w:pos="3879"/>
          <w:tab w:val="left" w:pos="5117"/>
          <w:tab w:val="left" w:pos="6147"/>
          <w:tab w:val="left" w:pos="7261"/>
          <w:tab w:val="left" w:pos="8050"/>
          <w:tab w:val="left" w:pos="9275"/>
        </w:tabs>
        <w:ind w:left="0" w:firstLine="360"/>
        <w:rPr>
          <w:sz w:val="24"/>
          <w:szCs w:val="24"/>
        </w:rPr>
      </w:pPr>
      <w:r w:rsidRPr="007F7564">
        <w:rPr>
          <w:sz w:val="24"/>
          <w:szCs w:val="24"/>
        </w:rPr>
        <w:t>UAB „</w:t>
      </w:r>
      <w:r w:rsidR="009B5001" w:rsidRPr="007F7564">
        <w:rPr>
          <w:sz w:val="24"/>
          <w:szCs w:val="24"/>
        </w:rPr>
        <w:t>Pelly Baltic</w:t>
      </w:r>
      <w:r w:rsidR="001209D0" w:rsidRPr="007F7564">
        <w:rPr>
          <w:sz w:val="24"/>
          <w:szCs w:val="24"/>
        </w:rPr>
        <w:t>“</w:t>
      </w:r>
      <w:r w:rsidR="00AB1636" w:rsidRPr="007F7564">
        <w:rPr>
          <w:sz w:val="24"/>
          <w:szCs w:val="24"/>
        </w:rPr>
        <w:t xml:space="preserve"> (toliau  vadinama</w:t>
      </w:r>
      <w:r w:rsidR="001209D0" w:rsidRPr="007F7564">
        <w:rPr>
          <w:sz w:val="24"/>
          <w:szCs w:val="24"/>
        </w:rPr>
        <w:t xml:space="preserve"> </w:t>
      </w:r>
      <w:r w:rsidR="00AB1636" w:rsidRPr="007F7564">
        <w:rPr>
          <w:sz w:val="24"/>
          <w:szCs w:val="24"/>
        </w:rPr>
        <w:t>– Pirkėjas) įgyvendin</w:t>
      </w:r>
      <w:r w:rsidR="008B0B4E" w:rsidRPr="007F7564">
        <w:rPr>
          <w:sz w:val="24"/>
          <w:szCs w:val="24"/>
        </w:rPr>
        <w:t>dama</w:t>
      </w:r>
      <w:r w:rsidR="00AB1636" w:rsidRPr="007F7564">
        <w:rPr>
          <w:sz w:val="24"/>
          <w:szCs w:val="24"/>
        </w:rPr>
        <w:t xml:space="preserve"> </w:t>
      </w:r>
      <w:r w:rsidR="008B0B4E" w:rsidRPr="007F7564">
        <w:rPr>
          <w:sz w:val="24"/>
          <w:szCs w:val="24"/>
        </w:rPr>
        <w:t>2022–2030 metų plėtros programos valdytojos Lietuvos Respublikos aplinkos ministerijos aplinkos apsaugos ir klimato kaitos valdymo plėtros programos pažangos priemonės</w:t>
      </w:r>
      <w:r w:rsidR="00AB1636" w:rsidRPr="007F7564">
        <w:rPr>
          <w:sz w:val="24"/>
          <w:szCs w:val="24"/>
        </w:rPr>
        <w:t xml:space="preserve">, </w:t>
      </w:r>
      <w:r w:rsidR="008B0B4E" w:rsidRPr="007F7564">
        <w:rPr>
          <w:sz w:val="24"/>
          <w:szCs w:val="24"/>
        </w:rPr>
        <w:t>Nr. 02-01-06-07-01 „Gerinti vandens telkinių būklę“ poveiklės „Gamybinių ir paviršinių nuotekų valymo technologijų diegimas“ projektų finansavimo sąlygų aprašą</w:t>
      </w:r>
      <w:r w:rsidR="00AB1636" w:rsidRPr="007F7564">
        <w:rPr>
          <w:sz w:val="24"/>
          <w:szCs w:val="24"/>
        </w:rPr>
        <w:t>, numato įsigyti</w:t>
      </w:r>
      <w:r w:rsidR="009B5001" w:rsidRPr="007F7564">
        <w:rPr>
          <w:sz w:val="24"/>
          <w:szCs w:val="24"/>
        </w:rPr>
        <w:t xml:space="preserve"> gamybinių</w:t>
      </w:r>
      <w:r w:rsidR="00AB1636" w:rsidRPr="007F7564">
        <w:rPr>
          <w:sz w:val="24"/>
          <w:szCs w:val="24"/>
        </w:rPr>
        <w:t xml:space="preserve"> </w:t>
      </w:r>
      <w:r w:rsidR="00BA4147" w:rsidRPr="007F7564">
        <w:rPr>
          <w:sz w:val="24"/>
          <w:szCs w:val="24"/>
        </w:rPr>
        <w:t>nuotekų valy</w:t>
      </w:r>
      <w:r w:rsidR="009B5001" w:rsidRPr="007F7564">
        <w:rPr>
          <w:sz w:val="24"/>
          <w:szCs w:val="24"/>
        </w:rPr>
        <w:t>mo įrenginių</w:t>
      </w:r>
      <w:r w:rsidR="00BA4147" w:rsidRPr="007F7564">
        <w:rPr>
          <w:sz w:val="24"/>
          <w:szCs w:val="24"/>
        </w:rPr>
        <w:t xml:space="preserve"> </w:t>
      </w:r>
      <w:r w:rsidR="00AB1636" w:rsidRPr="007F7564">
        <w:rPr>
          <w:sz w:val="24"/>
          <w:szCs w:val="24"/>
        </w:rPr>
        <w:t>įrengimo</w:t>
      </w:r>
      <w:r w:rsidR="009B5001" w:rsidRPr="007F7564">
        <w:rPr>
          <w:sz w:val="24"/>
          <w:szCs w:val="24"/>
        </w:rPr>
        <w:t xml:space="preserve"> (rangos)</w:t>
      </w:r>
      <w:r w:rsidR="00AB1636" w:rsidRPr="007F7564">
        <w:rPr>
          <w:sz w:val="24"/>
          <w:szCs w:val="24"/>
        </w:rPr>
        <w:t xml:space="preserve"> darb</w:t>
      </w:r>
      <w:r w:rsidR="00BA4147" w:rsidRPr="007F7564">
        <w:rPr>
          <w:sz w:val="24"/>
          <w:szCs w:val="24"/>
        </w:rPr>
        <w:t>us</w:t>
      </w:r>
      <w:r w:rsidR="00AB1636" w:rsidRPr="007F7564">
        <w:rPr>
          <w:sz w:val="24"/>
          <w:szCs w:val="24"/>
        </w:rPr>
        <w:t>.</w:t>
      </w:r>
    </w:p>
    <w:p w14:paraId="7DE5AF7B" w14:textId="77777777" w:rsidR="00AB1636" w:rsidRPr="007F7564" w:rsidRDefault="00AB1636" w:rsidP="00FE3665">
      <w:pPr>
        <w:pStyle w:val="ListParagraph"/>
        <w:numPr>
          <w:ilvl w:val="1"/>
          <w:numId w:val="14"/>
        </w:numPr>
        <w:tabs>
          <w:tab w:val="left" w:pos="851"/>
          <w:tab w:val="left" w:pos="2275"/>
          <w:tab w:val="left" w:pos="2911"/>
          <w:tab w:val="left" w:pos="3879"/>
          <w:tab w:val="left" w:pos="5117"/>
          <w:tab w:val="left" w:pos="6147"/>
          <w:tab w:val="left" w:pos="7261"/>
          <w:tab w:val="left" w:pos="8050"/>
          <w:tab w:val="left" w:pos="9275"/>
        </w:tabs>
        <w:ind w:left="0" w:firstLine="360"/>
        <w:rPr>
          <w:sz w:val="24"/>
          <w:szCs w:val="24"/>
        </w:rPr>
      </w:pPr>
      <w:r w:rsidRPr="007F7564">
        <w:rPr>
          <w:sz w:val="24"/>
          <w:szCs w:val="24"/>
        </w:rPr>
        <w:t>Pirkimas vykdomas vadovaujantis aktualios redakcijos Lietuvos Respublikos aplinkos ministro 2010 m. rugsėjo 14 d. įsakymu Nr. D1-762 „Dėl ūkio subjektų, kurie nėra perkančiosios organizacijos pagal Lietuvos Respublikos viešųjų pirkimų įstatymą, pirkimų vykdymo ir priežiūros tvarkos aprašo patvirtinimo“ (toliau – tvarkos aprašas), Lietuvos Respublikos civiliniu kodeksu (toliau – civilinis kodeksas), kitais teisės aktais bei konkurso sąlygomis (toliau – konkurso sąlygos).</w:t>
      </w:r>
    </w:p>
    <w:p w14:paraId="6F8A0DA6" w14:textId="359A0D55" w:rsidR="00AB1636" w:rsidRPr="007F7564" w:rsidRDefault="00AB1636" w:rsidP="00FE3665">
      <w:pPr>
        <w:pStyle w:val="ListParagraph"/>
        <w:numPr>
          <w:ilvl w:val="1"/>
          <w:numId w:val="14"/>
        </w:numPr>
        <w:tabs>
          <w:tab w:val="left" w:pos="851"/>
          <w:tab w:val="left" w:pos="2275"/>
          <w:tab w:val="left" w:pos="2911"/>
          <w:tab w:val="left" w:pos="3879"/>
          <w:tab w:val="left" w:pos="5117"/>
          <w:tab w:val="left" w:pos="6147"/>
          <w:tab w:val="left" w:pos="7261"/>
          <w:tab w:val="left" w:pos="8050"/>
          <w:tab w:val="left" w:pos="9275"/>
        </w:tabs>
        <w:ind w:left="0" w:firstLine="360"/>
        <w:rPr>
          <w:sz w:val="24"/>
          <w:szCs w:val="24"/>
        </w:rPr>
      </w:pPr>
      <w:r w:rsidRPr="007F7564">
        <w:rPr>
          <w:sz w:val="24"/>
          <w:szCs w:val="24"/>
        </w:rPr>
        <w:t>Pirkimą iš dalies finansuoja APVA,</w:t>
      </w:r>
      <w:r w:rsidR="00E41779" w:rsidRPr="007F7564">
        <w:rPr>
          <w:sz w:val="24"/>
          <w:szCs w:val="24"/>
        </w:rPr>
        <w:t xml:space="preserve"> kuri</w:t>
      </w:r>
      <w:r w:rsidRPr="007F7564">
        <w:rPr>
          <w:sz w:val="24"/>
          <w:szCs w:val="24"/>
        </w:rPr>
        <w:t xml:space="preserve"> vadovaudamasi Lietuvos Respublikos aplinkos ministro </w:t>
      </w:r>
      <w:r w:rsidR="006A3109" w:rsidRPr="007F7564">
        <w:rPr>
          <w:sz w:val="24"/>
          <w:szCs w:val="24"/>
        </w:rPr>
        <w:t xml:space="preserve">2024 m. rugpjūčio 13 d. </w:t>
      </w:r>
      <w:r w:rsidRPr="007F7564">
        <w:rPr>
          <w:sz w:val="24"/>
          <w:szCs w:val="24"/>
        </w:rPr>
        <w:t>įsakymu Nr. D1-</w:t>
      </w:r>
      <w:r w:rsidR="006A3109" w:rsidRPr="007F7564">
        <w:rPr>
          <w:sz w:val="24"/>
          <w:szCs w:val="24"/>
        </w:rPr>
        <w:t>276, kuriuo</w:t>
      </w:r>
      <w:r w:rsidRPr="007F7564">
        <w:rPr>
          <w:sz w:val="24"/>
          <w:szCs w:val="24"/>
        </w:rPr>
        <w:t xml:space="preserve"> patvirtint</w:t>
      </w:r>
      <w:r w:rsidR="006A3109" w:rsidRPr="007F7564">
        <w:rPr>
          <w:sz w:val="24"/>
          <w:szCs w:val="24"/>
        </w:rPr>
        <w:t>a</w:t>
      </w:r>
      <w:r w:rsidRPr="007F7564">
        <w:rPr>
          <w:sz w:val="24"/>
          <w:szCs w:val="24"/>
        </w:rPr>
        <w:t xml:space="preserve"> </w:t>
      </w:r>
      <w:r w:rsidR="006A3109" w:rsidRPr="007F7564">
        <w:rPr>
          <w:sz w:val="24"/>
          <w:szCs w:val="24"/>
        </w:rPr>
        <w:t>aplinkos apsaugos ir klimato kaitos valdymo plėtros programos priemonės</w:t>
      </w:r>
      <w:r w:rsidRPr="007F7564">
        <w:rPr>
          <w:sz w:val="24"/>
          <w:szCs w:val="24"/>
        </w:rPr>
        <w:t xml:space="preserve"> „</w:t>
      </w:r>
      <w:r w:rsidR="006A3109" w:rsidRPr="007F7564">
        <w:rPr>
          <w:sz w:val="24"/>
          <w:szCs w:val="24"/>
        </w:rPr>
        <w:t>Gerinti vandens telkinių būklę</w:t>
      </w:r>
      <w:r w:rsidRPr="007F7564">
        <w:rPr>
          <w:sz w:val="24"/>
          <w:szCs w:val="24"/>
        </w:rPr>
        <w:t xml:space="preserve">“ aprašu. </w:t>
      </w:r>
      <w:r w:rsidR="008B0B4E" w:rsidRPr="007F7564">
        <w:rPr>
          <w:sz w:val="24"/>
          <w:szCs w:val="24"/>
        </w:rPr>
        <w:t>S</w:t>
      </w:r>
      <w:r w:rsidRPr="007F7564">
        <w:rPr>
          <w:sz w:val="24"/>
          <w:szCs w:val="24"/>
        </w:rPr>
        <w:t xml:space="preserve">prendimas buvo patvirtintas </w:t>
      </w:r>
      <w:r w:rsidR="00795920" w:rsidRPr="007F7564">
        <w:rPr>
          <w:sz w:val="24"/>
          <w:szCs w:val="24"/>
        </w:rPr>
        <w:t>2024 m. gruodžio 13 d.</w:t>
      </w:r>
      <w:r w:rsidRPr="007F7564">
        <w:rPr>
          <w:sz w:val="24"/>
          <w:szCs w:val="24"/>
        </w:rPr>
        <w:t xml:space="preserve"> APVA direktoriaus įsakymu Nr. T</w:t>
      </w:r>
      <w:r w:rsidR="00795920" w:rsidRPr="007F7564">
        <w:rPr>
          <w:sz w:val="24"/>
          <w:szCs w:val="24"/>
        </w:rPr>
        <w:t>1</w:t>
      </w:r>
      <w:r w:rsidRPr="007F7564">
        <w:rPr>
          <w:sz w:val="24"/>
          <w:szCs w:val="24"/>
        </w:rPr>
        <w:t>-</w:t>
      </w:r>
      <w:r w:rsidR="00795920" w:rsidRPr="007F7564">
        <w:rPr>
          <w:sz w:val="24"/>
          <w:szCs w:val="24"/>
        </w:rPr>
        <w:t>518</w:t>
      </w:r>
      <w:r w:rsidRPr="007F7564">
        <w:rPr>
          <w:sz w:val="24"/>
          <w:szCs w:val="24"/>
        </w:rPr>
        <w:t xml:space="preserve"> </w:t>
      </w:r>
      <w:r w:rsidR="00795920" w:rsidRPr="007F7564">
        <w:rPr>
          <w:sz w:val="24"/>
          <w:szCs w:val="24"/>
        </w:rPr>
        <w:t>„</w:t>
      </w:r>
      <w:r w:rsidR="00795920" w:rsidRPr="007F7564">
        <w:rPr>
          <w:b/>
          <w:bCs/>
          <w:sz w:val="24"/>
          <w:szCs w:val="24"/>
        </w:rPr>
        <w:t>DĖL FINANSAVIMO SKYRIMO PROJEKTAMS PAGAL 2022–2030 METŲ PLĖTROS PROGRAMOS VALDYTOJOS LIETUVOS RESPUBLIKOS APLINKOS MINISTERIJOS APLINKOS APSAUGOS IR KLIMATO KAITOS VALDYMO PLĖTROS PROGRAMOS PAŽANGOS PRIEMONĖS NR. 02-01-06-07-01 „GERINTI VANDENS TELKINIŲ BŪKLĘ“ POVEIKLĖS „GAMYBINIŲ IR PAVIRŠINIŲ NUOTEKŲ VALYMO TECHNOLOGIJŲ DIEGIMAS“ PROJEKTŲ FINANSAVIMO SĄLYGŲ APRAŠĄ</w:t>
      </w:r>
      <w:r w:rsidRPr="007F7564">
        <w:rPr>
          <w:sz w:val="24"/>
          <w:szCs w:val="24"/>
        </w:rPr>
        <w:t>“.</w:t>
      </w:r>
    </w:p>
    <w:p w14:paraId="1E3A7ED6" w14:textId="5C62BA13" w:rsidR="00AB1636" w:rsidRPr="007F7564" w:rsidRDefault="00AB1636" w:rsidP="00FE3665">
      <w:pPr>
        <w:pStyle w:val="ListParagraph"/>
        <w:numPr>
          <w:ilvl w:val="1"/>
          <w:numId w:val="14"/>
        </w:numPr>
        <w:tabs>
          <w:tab w:val="left" w:pos="851"/>
          <w:tab w:val="left" w:pos="2275"/>
          <w:tab w:val="left" w:pos="2911"/>
          <w:tab w:val="left" w:pos="3879"/>
          <w:tab w:val="left" w:pos="5117"/>
          <w:tab w:val="left" w:pos="6147"/>
          <w:tab w:val="left" w:pos="7261"/>
          <w:tab w:val="left" w:pos="8050"/>
          <w:tab w:val="left" w:pos="9275"/>
        </w:tabs>
        <w:ind w:left="0" w:firstLine="360"/>
        <w:rPr>
          <w:sz w:val="24"/>
          <w:szCs w:val="24"/>
        </w:rPr>
      </w:pPr>
      <w:r w:rsidRPr="007F7564">
        <w:rPr>
          <w:sz w:val="24"/>
          <w:szCs w:val="24"/>
        </w:rPr>
        <w:t>Skelbimas apie pirkimą paskelbtas</w:t>
      </w:r>
      <w:r w:rsidRPr="007F7564">
        <w:rPr>
          <w:color w:val="FF0000"/>
          <w:sz w:val="24"/>
          <w:szCs w:val="24"/>
        </w:rPr>
        <w:t xml:space="preserve"> </w:t>
      </w:r>
      <w:r w:rsidR="00073265">
        <w:rPr>
          <w:sz w:val="24"/>
          <w:szCs w:val="24"/>
        </w:rPr>
        <w:t>2025 02 13</w:t>
      </w:r>
      <w:r w:rsidR="00553B7D" w:rsidRPr="007F7564">
        <w:rPr>
          <w:sz w:val="24"/>
          <w:szCs w:val="24"/>
        </w:rPr>
        <w:t xml:space="preserve"> </w:t>
      </w:r>
      <w:r w:rsidRPr="007F7564">
        <w:rPr>
          <w:sz w:val="24"/>
          <w:szCs w:val="24"/>
        </w:rPr>
        <w:t xml:space="preserve">Lietuvos Respublikos aplinkos ministerijos aplinkos projektų valdymo agentūros (toliau – APVA) internetiniame puslapyje </w:t>
      </w:r>
      <w:r w:rsidR="00E41779">
        <w:fldChar w:fldCharType="begin"/>
      </w:r>
      <w:r w:rsidR="00E41779">
        <w:instrText>HYPERLINK "http://www.apva.lt"</w:instrText>
      </w:r>
      <w:r w:rsidR="00E41779">
        <w:fldChar w:fldCharType="separate"/>
      </w:r>
      <w:r w:rsidR="00E41779" w:rsidRPr="007F7564">
        <w:rPr>
          <w:rStyle w:val="Hyperlink"/>
          <w:sz w:val="24"/>
          <w:szCs w:val="24"/>
        </w:rPr>
        <w:t>www.apva.lt</w:t>
      </w:r>
      <w:r w:rsidR="00E41779">
        <w:fldChar w:fldCharType="end"/>
      </w:r>
      <w:r w:rsidR="00E41779" w:rsidRPr="007F7564">
        <w:rPr>
          <w:sz w:val="24"/>
          <w:szCs w:val="24"/>
        </w:rPr>
        <w:t xml:space="preserve"> </w:t>
      </w:r>
      <w:r w:rsidRPr="007F7564">
        <w:rPr>
          <w:sz w:val="24"/>
          <w:szCs w:val="24"/>
        </w:rPr>
        <w:t>skiltyje „skelbimai“.</w:t>
      </w:r>
    </w:p>
    <w:p w14:paraId="62BB368E" w14:textId="56F6E45E" w:rsidR="003625CB" w:rsidRPr="007F7564" w:rsidRDefault="005B4BEE" w:rsidP="00FE3665">
      <w:pPr>
        <w:pStyle w:val="ListParagraph"/>
        <w:numPr>
          <w:ilvl w:val="1"/>
          <w:numId w:val="14"/>
        </w:numPr>
        <w:tabs>
          <w:tab w:val="left" w:pos="851"/>
          <w:tab w:val="left" w:pos="2275"/>
          <w:tab w:val="left" w:pos="2911"/>
          <w:tab w:val="left" w:pos="3879"/>
          <w:tab w:val="left" w:pos="5117"/>
          <w:tab w:val="left" w:pos="6147"/>
          <w:tab w:val="left" w:pos="7261"/>
          <w:tab w:val="left" w:pos="8050"/>
          <w:tab w:val="left" w:pos="9275"/>
        </w:tabs>
        <w:ind w:left="0" w:firstLine="360"/>
        <w:rPr>
          <w:sz w:val="24"/>
          <w:szCs w:val="24"/>
        </w:rPr>
      </w:pPr>
      <w:r w:rsidRPr="007F7564">
        <w:rPr>
          <w:sz w:val="24"/>
          <w:szCs w:val="24"/>
        </w:rPr>
        <w:t>Pirkimas</w:t>
      </w:r>
      <w:r w:rsidRPr="007F7564">
        <w:rPr>
          <w:spacing w:val="12"/>
          <w:sz w:val="24"/>
          <w:szCs w:val="24"/>
        </w:rPr>
        <w:t xml:space="preserve"> </w:t>
      </w:r>
      <w:r w:rsidRPr="007F7564">
        <w:rPr>
          <w:sz w:val="24"/>
          <w:szCs w:val="24"/>
        </w:rPr>
        <w:t>atliekamas</w:t>
      </w:r>
      <w:r w:rsidRPr="007F7564">
        <w:rPr>
          <w:spacing w:val="12"/>
          <w:sz w:val="24"/>
          <w:szCs w:val="24"/>
        </w:rPr>
        <w:t xml:space="preserve"> </w:t>
      </w:r>
      <w:r w:rsidRPr="007F7564">
        <w:rPr>
          <w:sz w:val="24"/>
          <w:szCs w:val="24"/>
        </w:rPr>
        <w:t>konkurso</w:t>
      </w:r>
      <w:r w:rsidRPr="007F7564">
        <w:rPr>
          <w:spacing w:val="9"/>
          <w:sz w:val="24"/>
          <w:szCs w:val="24"/>
        </w:rPr>
        <w:t xml:space="preserve"> </w:t>
      </w:r>
      <w:r w:rsidRPr="007F7564">
        <w:rPr>
          <w:sz w:val="24"/>
          <w:szCs w:val="24"/>
        </w:rPr>
        <w:t>būdu</w:t>
      </w:r>
      <w:r w:rsidRPr="007F7564">
        <w:rPr>
          <w:spacing w:val="7"/>
          <w:sz w:val="24"/>
          <w:szCs w:val="24"/>
        </w:rPr>
        <w:t xml:space="preserve"> </w:t>
      </w:r>
      <w:r w:rsidRPr="007F7564">
        <w:rPr>
          <w:sz w:val="24"/>
          <w:szCs w:val="24"/>
        </w:rPr>
        <w:t>laikantis</w:t>
      </w:r>
      <w:r w:rsidRPr="007F7564">
        <w:rPr>
          <w:spacing w:val="7"/>
          <w:sz w:val="24"/>
          <w:szCs w:val="24"/>
        </w:rPr>
        <w:t xml:space="preserve"> </w:t>
      </w:r>
      <w:r w:rsidRPr="007F7564">
        <w:rPr>
          <w:sz w:val="24"/>
          <w:szCs w:val="24"/>
        </w:rPr>
        <w:t>lygiateisiškumo,</w:t>
      </w:r>
      <w:r w:rsidRPr="007F7564">
        <w:rPr>
          <w:spacing w:val="9"/>
          <w:sz w:val="24"/>
          <w:szCs w:val="24"/>
        </w:rPr>
        <w:t xml:space="preserve"> </w:t>
      </w:r>
      <w:r w:rsidRPr="007F7564">
        <w:rPr>
          <w:sz w:val="24"/>
          <w:szCs w:val="24"/>
        </w:rPr>
        <w:t>nediskriminavimo,</w:t>
      </w:r>
      <w:r w:rsidRPr="007F7564">
        <w:rPr>
          <w:spacing w:val="10"/>
          <w:sz w:val="24"/>
          <w:szCs w:val="24"/>
        </w:rPr>
        <w:t xml:space="preserve"> </w:t>
      </w:r>
      <w:r w:rsidRPr="007F7564">
        <w:rPr>
          <w:sz w:val="24"/>
          <w:szCs w:val="24"/>
        </w:rPr>
        <w:t>abipusio</w:t>
      </w:r>
      <w:r w:rsidRPr="007F7564">
        <w:rPr>
          <w:spacing w:val="-57"/>
          <w:sz w:val="24"/>
          <w:szCs w:val="24"/>
        </w:rPr>
        <w:t xml:space="preserve"> </w:t>
      </w:r>
      <w:r w:rsidRPr="007F7564">
        <w:rPr>
          <w:sz w:val="24"/>
          <w:szCs w:val="24"/>
        </w:rPr>
        <w:t>pripažinimo,</w:t>
      </w:r>
      <w:r w:rsidRPr="007F7564">
        <w:rPr>
          <w:spacing w:val="-1"/>
          <w:sz w:val="24"/>
          <w:szCs w:val="24"/>
        </w:rPr>
        <w:t xml:space="preserve"> </w:t>
      </w:r>
      <w:r w:rsidRPr="007F7564">
        <w:rPr>
          <w:sz w:val="24"/>
          <w:szCs w:val="24"/>
        </w:rPr>
        <w:t>proporcingumo,</w:t>
      </w:r>
      <w:r w:rsidRPr="007F7564">
        <w:rPr>
          <w:spacing w:val="-3"/>
          <w:sz w:val="24"/>
          <w:szCs w:val="24"/>
        </w:rPr>
        <w:t xml:space="preserve"> </w:t>
      </w:r>
      <w:r w:rsidRPr="007F7564">
        <w:rPr>
          <w:sz w:val="24"/>
          <w:szCs w:val="24"/>
        </w:rPr>
        <w:t>skaidrumo principų.</w:t>
      </w:r>
    </w:p>
    <w:p w14:paraId="62BB3690" w14:textId="7309E5C2" w:rsidR="003625CB" w:rsidRPr="007F7564" w:rsidRDefault="005B4BEE" w:rsidP="00FE3665">
      <w:pPr>
        <w:pStyle w:val="ListParagraph"/>
        <w:numPr>
          <w:ilvl w:val="1"/>
          <w:numId w:val="14"/>
        </w:numPr>
        <w:tabs>
          <w:tab w:val="left" w:pos="851"/>
        </w:tabs>
        <w:ind w:left="0" w:firstLine="360"/>
        <w:rPr>
          <w:sz w:val="24"/>
          <w:szCs w:val="24"/>
        </w:rPr>
      </w:pPr>
      <w:r w:rsidRPr="007F7564">
        <w:rPr>
          <w:sz w:val="24"/>
          <w:szCs w:val="24"/>
        </w:rPr>
        <w:t>Konkursui</w:t>
      </w:r>
      <w:r w:rsidRPr="007F7564">
        <w:rPr>
          <w:spacing w:val="21"/>
          <w:sz w:val="24"/>
          <w:szCs w:val="24"/>
        </w:rPr>
        <w:t xml:space="preserve"> </w:t>
      </w:r>
      <w:r w:rsidRPr="007F7564">
        <w:rPr>
          <w:sz w:val="24"/>
          <w:szCs w:val="24"/>
        </w:rPr>
        <w:t>neįvykus</w:t>
      </w:r>
      <w:r w:rsidRPr="007F7564">
        <w:rPr>
          <w:spacing w:val="22"/>
          <w:sz w:val="24"/>
          <w:szCs w:val="24"/>
        </w:rPr>
        <w:t xml:space="preserve"> </w:t>
      </w:r>
      <w:r w:rsidRPr="007F7564">
        <w:rPr>
          <w:sz w:val="24"/>
          <w:szCs w:val="24"/>
        </w:rPr>
        <w:t>dėl</w:t>
      </w:r>
      <w:r w:rsidRPr="007F7564">
        <w:rPr>
          <w:spacing w:val="19"/>
          <w:sz w:val="24"/>
          <w:szCs w:val="24"/>
        </w:rPr>
        <w:t xml:space="preserve"> </w:t>
      </w:r>
      <w:r w:rsidRPr="007F7564">
        <w:rPr>
          <w:sz w:val="24"/>
          <w:szCs w:val="24"/>
        </w:rPr>
        <w:t>to,</w:t>
      </w:r>
      <w:r w:rsidRPr="007F7564">
        <w:rPr>
          <w:spacing w:val="17"/>
          <w:sz w:val="24"/>
          <w:szCs w:val="24"/>
        </w:rPr>
        <w:t xml:space="preserve"> </w:t>
      </w:r>
      <w:r w:rsidRPr="007F7564">
        <w:rPr>
          <w:sz w:val="24"/>
          <w:szCs w:val="24"/>
        </w:rPr>
        <w:t>kad</w:t>
      </w:r>
      <w:r w:rsidRPr="007F7564">
        <w:rPr>
          <w:spacing w:val="21"/>
          <w:sz w:val="24"/>
          <w:szCs w:val="24"/>
        </w:rPr>
        <w:t xml:space="preserve"> </w:t>
      </w:r>
      <w:r w:rsidRPr="007F7564">
        <w:rPr>
          <w:sz w:val="24"/>
          <w:szCs w:val="24"/>
        </w:rPr>
        <w:t>nebuvo</w:t>
      </w:r>
      <w:r w:rsidRPr="007F7564">
        <w:rPr>
          <w:spacing w:val="21"/>
          <w:sz w:val="24"/>
          <w:szCs w:val="24"/>
        </w:rPr>
        <w:t xml:space="preserve"> </w:t>
      </w:r>
      <w:r w:rsidRPr="007F7564">
        <w:rPr>
          <w:sz w:val="24"/>
          <w:szCs w:val="24"/>
        </w:rPr>
        <w:t>gauta</w:t>
      </w:r>
      <w:r w:rsidRPr="007F7564">
        <w:rPr>
          <w:spacing w:val="19"/>
          <w:sz w:val="24"/>
          <w:szCs w:val="24"/>
        </w:rPr>
        <w:t xml:space="preserve"> </w:t>
      </w:r>
      <w:r w:rsidRPr="007F7564">
        <w:rPr>
          <w:sz w:val="24"/>
          <w:szCs w:val="24"/>
        </w:rPr>
        <w:t>nė</w:t>
      </w:r>
      <w:r w:rsidRPr="007F7564">
        <w:rPr>
          <w:spacing w:val="20"/>
          <w:sz w:val="24"/>
          <w:szCs w:val="24"/>
        </w:rPr>
        <w:t xml:space="preserve"> </w:t>
      </w:r>
      <w:r w:rsidRPr="007F7564">
        <w:rPr>
          <w:sz w:val="24"/>
          <w:szCs w:val="24"/>
        </w:rPr>
        <w:t>vieno</w:t>
      </w:r>
      <w:r w:rsidRPr="007F7564">
        <w:rPr>
          <w:spacing w:val="21"/>
          <w:sz w:val="24"/>
          <w:szCs w:val="24"/>
        </w:rPr>
        <w:t xml:space="preserve"> </w:t>
      </w:r>
      <w:r w:rsidRPr="007F7564">
        <w:rPr>
          <w:sz w:val="24"/>
          <w:szCs w:val="24"/>
        </w:rPr>
        <w:t>pirkėjo</w:t>
      </w:r>
      <w:r w:rsidRPr="007F7564">
        <w:rPr>
          <w:spacing w:val="19"/>
          <w:sz w:val="24"/>
          <w:szCs w:val="24"/>
        </w:rPr>
        <w:t xml:space="preserve"> </w:t>
      </w:r>
      <w:r w:rsidRPr="007F7564">
        <w:rPr>
          <w:sz w:val="24"/>
          <w:szCs w:val="24"/>
        </w:rPr>
        <w:t>nustatytus</w:t>
      </w:r>
      <w:r w:rsidRPr="007F7564">
        <w:rPr>
          <w:spacing w:val="19"/>
          <w:sz w:val="24"/>
          <w:szCs w:val="24"/>
        </w:rPr>
        <w:t xml:space="preserve"> </w:t>
      </w:r>
      <w:r w:rsidRPr="007F7564">
        <w:rPr>
          <w:sz w:val="24"/>
          <w:szCs w:val="24"/>
        </w:rPr>
        <w:t>reikalavimus</w:t>
      </w:r>
      <w:r w:rsidRPr="007F7564">
        <w:rPr>
          <w:spacing w:val="-57"/>
          <w:sz w:val="24"/>
          <w:szCs w:val="24"/>
        </w:rPr>
        <w:t xml:space="preserve"> </w:t>
      </w:r>
      <w:r w:rsidRPr="007F7564">
        <w:rPr>
          <w:sz w:val="24"/>
          <w:szCs w:val="24"/>
        </w:rPr>
        <w:t>atitinkančio</w:t>
      </w:r>
      <w:r w:rsidRPr="007F7564">
        <w:rPr>
          <w:spacing w:val="46"/>
          <w:sz w:val="24"/>
          <w:szCs w:val="24"/>
        </w:rPr>
        <w:t xml:space="preserve"> </w:t>
      </w:r>
      <w:r w:rsidRPr="007F7564">
        <w:rPr>
          <w:sz w:val="24"/>
          <w:szCs w:val="24"/>
        </w:rPr>
        <w:t>tiekėjo</w:t>
      </w:r>
      <w:r w:rsidRPr="007F7564">
        <w:rPr>
          <w:spacing w:val="24"/>
          <w:sz w:val="24"/>
          <w:szCs w:val="24"/>
        </w:rPr>
        <w:t xml:space="preserve"> </w:t>
      </w:r>
      <w:r w:rsidRPr="007F7564">
        <w:rPr>
          <w:sz w:val="24"/>
          <w:szCs w:val="24"/>
        </w:rPr>
        <w:t>pasiūlymo,</w:t>
      </w:r>
      <w:r w:rsidRPr="007F7564">
        <w:rPr>
          <w:spacing w:val="23"/>
          <w:sz w:val="24"/>
          <w:szCs w:val="24"/>
        </w:rPr>
        <w:t xml:space="preserve"> </w:t>
      </w:r>
      <w:r w:rsidR="00CF3242" w:rsidRPr="007F7564">
        <w:rPr>
          <w:sz w:val="24"/>
          <w:szCs w:val="24"/>
        </w:rPr>
        <w:t>P</w:t>
      </w:r>
      <w:r w:rsidRPr="007F7564">
        <w:rPr>
          <w:sz w:val="24"/>
          <w:szCs w:val="24"/>
        </w:rPr>
        <w:t>irkėjas</w:t>
      </w:r>
      <w:r w:rsidRPr="007F7564">
        <w:rPr>
          <w:spacing w:val="25"/>
          <w:sz w:val="24"/>
          <w:szCs w:val="24"/>
        </w:rPr>
        <w:t xml:space="preserve"> </w:t>
      </w:r>
      <w:r w:rsidRPr="007F7564">
        <w:rPr>
          <w:sz w:val="24"/>
          <w:szCs w:val="24"/>
        </w:rPr>
        <w:t>pasilieka</w:t>
      </w:r>
      <w:r w:rsidRPr="007F7564">
        <w:rPr>
          <w:spacing w:val="21"/>
          <w:sz w:val="24"/>
          <w:szCs w:val="24"/>
        </w:rPr>
        <w:t xml:space="preserve"> </w:t>
      </w:r>
      <w:r w:rsidRPr="007F7564">
        <w:rPr>
          <w:sz w:val="24"/>
          <w:szCs w:val="24"/>
        </w:rPr>
        <w:t>teisę</w:t>
      </w:r>
      <w:r w:rsidRPr="007F7564">
        <w:rPr>
          <w:spacing w:val="23"/>
          <w:sz w:val="24"/>
          <w:szCs w:val="24"/>
        </w:rPr>
        <w:t xml:space="preserve"> </w:t>
      </w:r>
      <w:r w:rsidRPr="007F7564">
        <w:rPr>
          <w:sz w:val="24"/>
          <w:szCs w:val="24"/>
        </w:rPr>
        <w:t>pakartotinį</w:t>
      </w:r>
      <w:r w:rsidRPr="007F7564">
        <w:rPr>
          <w:spacing w:val="27"/>
          <w:sz w:val="24"/>
          <w:szCs w:val="24"/>
        </w:rPr>
        <w:t xml:space="preserve"> </w:t>
      </w:r>
      <w:r w:rsidRPr="007F7564">
        <w:rPr>
          <w:sz w:val="24"/>
          <w:szCs w:val="24"/>
        </w:rPr>
        <w:t>pirkimą</w:t>
      </w:r>
      <w:r w:rsidRPr="007F7564">
        <w:rPr>
          <w:spacing w:val="21"/>
          <w:sz w:val="24"/>
          <w:szCs w:val="24"/>
        </w:rPr>
        <w:t xml:space="preserve"> </w:t>
      </w:r>
      <w:r w:rsidRPr="007F7564">
        <w:rPr>
          <w:sz w:val="24"/>
          <w:szCs w:val="24"/>
        </w:rPr>
        <w:t>vykdyti</w:t>
      </w:r>
      <w:r w:rsidRPr="007F7564">
        <w:rPr>
          <w:spacing w:val="25"/>
          <w:sz w:val="24"/>
          <w:szCs w:val="24"/>
        </w:rPr>
        <w:t xml:space="preserve"> </w:t>
      </w:r>
      <w:r w:rsidRPr="007F7564">
        <w:rPr>
          <w:sz w:val="24"/>
          <w:szCs w:val="24"/>
        </w:rPr>
        <w:t>Taisyklių</w:t>
      </w:r>
      <w:r w:rsidR="00AB1636" w:rsidRPr="007F7564">
        <w:rPr>
          <w:sz w:val="24"/>
          <w:szCs w:val="24"/>
        </w:rPr>
        <w:t xml:space="preserve"> 31 </w:t>
      </w:r>
      <w:r w:rsidRPr="007F7564">
        <w:rPr>
          <w:sz w:val="24"/>
          <w:szCs w:val="24"/>
        </w:rPr>
        <w:t>punkte nustatyta tvarka.</w:t>
      </w:r>
    </w:p>
    <w:p w14:paraId="297BAD2D" w14:textId="3EC9F8EB" w:rsidR="00CF3242" w:rsidRPr="007F7564" w:rsidRDefault="005B4BEE" w:rsidP="00FE3665">
      <w:pPr>
        <w:pStyle w:val="ListParagraph"/>
        <w:numPr>
          <w:ilvl w:val="1"/>
          <w:numId w:val="14"/>
        </w:numPr>
        <w:tabs>
          <w:tab w:val="left" w:pos="851"/>
        </w:tabs>
        <w:spacing w:line="237" w:lineRule="auto"/>
        <w:ind w:left="0" w:firstLine="360"/>
        <w:rPr>
          <w:iCs/>
          <w:sz w:val="24"/>
          <w:szCs w:val="24"/>
        </w:rPr>
      </w:pPr>
      <w:r w:rsidRPr="007F7564">
        <w:rPr>
          <w:sz w:val="24"/>
          <w:szCs w:val="24"/>
        </w:rPr>
        <w:t>Pirkėjo</w:t>
      </w:r>
      <w:r w:rsidRPr="007F7564">
        <w:rPr>
          <w:spacing w:val="30"/>
          <w:sz w:val="24"/>
          <w:szCs w:val="24"/>
        </w:rPr>
        <w:t xml:space="preserve"> </w:t>
      </w:r>
      <w:r w:rsidRPr="007F7564">
        <w:rPr>
          <w:sz w:val="24"/>
          <w:szCs w:val="24"/>
        </w:rPr>
        <w:t>įgaliotas</w:t>
      </w:r>
      <w:r w:rsidRPr="007F7564">
        <w:rPr>
          <w:spacing w:val="34"/>
          <w:sz w:val="24"/>
          <w:szCs w:val="24"/>
        </w:rPr>
        <w:t xml:space="preserve"> </w:t>
      </w:r>
      <w:r w:rsidRPr="007F7564">
        <w:rPr>
          <w:sz w:val="24"/>
          <w:szCs w:val="24"/>
        </w:rPr>
        <w:t>asmuo</w:t>
      </w:r>
      <w:r w:rsidRPr="007F7564">
        <w:rPr>
          <w:spacing w:val="33"/>
          <w:sz w:val="24"/>
          <w:szCs w:val="24"/>
        </w:rPr>
        <w:t xml:space="preserve"> </w:t>
      </w:r>
      <w:r w:rsidRPr="007F7564">
        <w:rPr>
          <w:sz w:val="24"/>
          <w:szCs w:val="24"/>
        </w:rPr>
        <w:t>palaikyti</w:t>
      </w:r>
      <w:r w:rsidRPr="007F7564">
        <w:rPr>
          <w:spacing w:val="35"/>
          <w:sz w:val="24"/>
          <w:szCs w:val="24"/>
        </w:rPr>
        <w:t xml:space="preserve"> </w:t>
      </w:r>
      <w:r w:rsidRPr="007F7564">
        <w:rPr>
          <w:sz w:val="24"/>
          <w:szCs w:val="24"/>
        </w:rPr>
        <w:t>tiesioginį</w:t>
      </w:r>
      <w:r w:rsidRPr="007F7564">
        <w:rPr>
          <w:spacing w:val="32"/>
          <w:sz w:val="24"/>
          <w:szCs w:val="24"/>
        </w:rPr>
        <w:t xml:space="preserve"> </w:t>
      </w:r>
      <w:r w:rsidRPr="007F7564">
        <w:rPr>
          <w:sz w:val="24"/>
          <w:szCs w:val="24"/>
        </w:rPr>
        <w:t>ryšį</w:t>
      </w:r>
      <w:r w:rsidRPr="007F7564">
        <w:rPr>
          <w:spacing w:val="38"/>
          <w:sz w:val="24"/>
          <w:szCs w:val="24"/>
        </w:rPr>
        <w:t xml:space="preserve"> </w:t>
      </w:r>
      <w:r w:rsidRPr="007F7564">
        <w:rPr>
          <w:sz w:val="24"/>
          <w:szCs w:val="24"/>
        </w:rPr>
        <w:t>su</w:t>
      </w:r>
      <w:r w:rsidRPr="007F7564">
        <w:rPr>
          <w:spacing w:val="30"/>
          <w:sz w:val="24"/>
          <w:szCs w:val="24"/>
        </w:rPr>
        <w:t xml:space="preserve"> </w:t>
      </w:r>
      <w:r w:rsidRPr="007F7564">
        <w:rPr>
          <w:sz w:val="24"/>
          <w:szCs w:val="24"/>
        </w:rPr>
        <w:t>tiekėjais</w:t>
      </w:r>
      <w:r w:rsidRPr="007F7564">
        <w:rPr>
          <w:spacing w:val="33"/>
          <w:sz w:val="24"/>
          <w:szCs w:val="24"/>
        </w:rPr>
        <w:t xml:space="preserve"> </w:t>
      </w:r>
      <w:r w:rsidRPr="007F7564">
        <w:rPr>
          <w:sz w:val="24"/>
          <w:szCs w:val="24"/>
        </w:rPr>
        <w:t>ir</w:t>
      </w:r>
      <w:r w:rsidRPr="007F7564">
        <w:rPr>
          <w:spacing w:val="31"/>
          <w:sz w:val="24"/>
          <w:szCs w:val="24"/>
        </w:rPr>
        <w:t xml:space="preserve"> </w:t>
      </w:r>
      <w:r w:rsidRPr="007F7564">
        <w:rPr>
          <w:sz w:val="24"/>
          <w:szCs w:val="24"/>
        </w:rPr>
        <w:t>gauti</w:t>
      </w:r>
      <w:r w:rsidRPr="007F7564">
        <w:rPr>
          <w:spacing w:val="31"/>
          <w:sz w:val="24"/>
          <w:szCs w:val="24"/>
        </w:rPr>
        <w:t xml:space="preserve"> </w:t>
      </w:r>
      <w:r w:rsidRPr="007F7564">
        <w:rPr>
          <w:sz w:val="24"/>
          <w:szCs w:val="24"/>
        </w:rPr>
        <w:t>iš</w:t>
      </w:r>
      <w:r w:rsidRPr="007F7564">
        <w:rPr>
          <w:spacing w:val="32"/>
          <w:sz w:val="24"/>
          <w:szCs w:val="24"/>
        </w:rPr>
        <w:t xml:space="preserve"> </w:t>
      </w:r>
      <w:r w:rsidRPr="007F7564">
        <w:rPr>
          <w:sz w:val="24"/>
          <w:szCs w:val="24"/>
        </w:rPr>
        <w:t>jų</w:t>
      </w:r>
      <w:r w:rsidRPr="007F7564">
        <w:rPr>
          <w:spacing w:val="32"/>
          <w:sz w:val="24"/>
          <w:szCs w:val="24"/>
        </w:rPr>
        <w:t xml:space="preserve"> </w:t>
      </w:r>
      <w:r w:rsidRPr="007F7564">
        <w:rPr>
          <w:sz w:val="24"/>
          <w:szCs w:val="24"/>
        </w:rPr>
        <w:t>su</w:t>
      </w:r>
      <w:r w:rsidRPr="007F7564">
        <w:rPr>
          <w:spacing w:val="34"/>
          <w:sz w:val="24"/>
          <w:szCs w:val="24"/>
        </w:rPr>
        <w:t xml:space="preserve"> </w:t>
      </w:r>
      <w:r w:rsidRPr="007F7564">
        <w:rPr>
          <w:sz w:val="24"/>
          <w:szCs w:val="24"/>
        </w:rPr>
        <w:t>pirkimo</w:t>
      </w:r>
      <w:r w:rsidR="00CF3242" w:rsidRPr="007F7564">
        <w:rPr>
          <w:sz w:val="24"/>
          <w:szCs w:val="24"/>
        </w:rPr>
        <w:t xml:space="preserve"> </w:t>
      </w:r>
      <w:r w:rsidRPr="007F7564">
        <w:rPr>
          <w:spacing w:val="-57"/>
          <w:sz w:val="24"/>
          <w:szCs w:val="24"/>
        </w:rPr>
        <w:t xml:space="preserve"> </w:t>
      </w:r>
      <w:r w:rsidRPr="007F7564">
        <w:rPr>
          <w:spacing w:val="-2"/>
          <w:sz w:val="24"/>
          <w:szCs w:val="24"/>
        </w:rPr>
        <w:t>procedūromis</w:t>
      </w:r>
      <w:r w:rsidRPr="007F7564">
        <w:rPr>
          <w:spacing w:val="48"/>
          <w:sz w:val="24"/>
          <w:szCs w:val="24"/>
        </w:rPr>
        <w:t xml:space="preserve"> </w:t>
      </w:r>
      <w:r w:rsidRPr="007F7564">
        <w:rPr>
          <w:spacing w:val="-2"/>
          <w:sz w:val="24"/>
          <w:szCs w:val="24"/>
        </w:rPr>
        <w:t>susijusius</w:t>
      </w:r>
      <w:r w:rsidRPr="007F7564">
        <w:rPr>
          <w:spacing w:val="-11"/>
          <w:sz w:val="24"/>
          <w:szCs w:val="24"/>
        </w:rPr>
        <w:t xml:space="preserve"> </w:t>
      </w:r>
      <w:r w:rsidRPr="007F7564">
        <w:rPr>
          <w:spacing w:val="-1"/>
          <w:sz w:val="24"/>
          <w:szCs w:val="24"/>
        </w:rPr>
        <w:t>pranešimus</w:t>
      </w:r>
      <w:r w:rsidR="00426E24" w:rsidRPr="007F7564">
        <w:rPr>
          <w:spacing w:val="-1"/>
          <w:sz w:val="24"/>
          <w:szCs w:val="24"/>
        </w:rPr>
        <w:t>:</w:t>
      </w:r>
      <w:r w:rsidR="007C756F" w:rsidRPr="007F7564">
        <w:rPr>
          <w:spacing w:val="-1"/>
          <w:sz w:val="24"/>
          <w:szCs w:val="24"/>
        </w:rPr>
        <w:t xml:space="preserve"> </w:t>
      </w:r>
      <w:hyperlink r:id="rId8" w:history="1">
        <w:r w:rsidR="007C756F" w:rsidRPr="007F7564">
          <w:rPr>
            <w:rStyle w:val="Hyperlink"/>
            <w:spacing w:val="-1"/>
            <w:sz w:val="24"/>
            <w:szCs w:val="24"/>
          </w:rPr>
          <w:t>diana.baliuniene@pelly.eu</w:t>
        </w:r>
      </w:hyperlink>
      <w:r w:rsidR="007C756F" w:rsidRPr="007F7564">
        <w:rPr>
          <w:spacing w:val="-1"/>
          <w:sz w:val="24"/>
          <w:szCs w:val="24"/>
        </w:rPr>
        <w:t xml:space="preserve"> </w:t>
      </w:r>
    </w:p>
    <w:p w14:paraId="4880E29E" w14:textId="2453449B" w:rsidR="00091EC5" w:rsidRPr="007F7564" w:rsidRDefault="00091EC5" w:rsidP="00FE3665">
      <w:pPr>
        <w:pStyle w:val="ListParagraph"/>
        <w:numPr>
          <w:ilvl w:val="1"/>
          <w:numId w:val="14"/>
        </w:numPr>
        <w:tabs>
          <w:tab w:val="left" w:pos="851"/>
        </w:tabs>
        <w:spacing w:line="237" w:lineRule="auto"/>
        <w:ind w:left="0" w:firstLine="360"/>
        <w:rPr>
          <w:iCs/>
          <w:sz w:val="24"/>
          <w:szCs w:val="24"/>
        </w:rPr>
      </w:pPr>
      <w:proofErr w:type="spellStart"/>
      <w:r w:rsidRPr="007F7564">
        <w:rPr>
          <w:rFonts w:eastAsiaTheme="minorHAnsi"/>
          <w:sz w:val="24"/>
          <w:szCs w:val="24"/>
          <w:lang w:val="en-US"/>
        </w:rPr>
        <w:t>Pirkimo</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dokumentuose</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pateiktos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nuorodos</w:t>
      </w:r>
      <w:proofErr w:type="spellEnd"/>
      <w:r w:rsidRPr="007F7564">
        <w:rPr>
          <w:rFonts w:eastAsiaTheme="minorHAnsi"/>
          <w:sz w:val="24"/>
          <w:szCs w:val="24"/>
          <w:lang w:val="en-US"/>
        </w:rPr>
        <w:t xml:space="preserve"> į </w:t>
      </w:r>
      <w:proofErr w:type="spellStart"/>
      <w:r w:rsidRPr="007F7564">
        <w:rPr>
          <w:rFonts w:eastAsiaTheme="minorHAnsi"/>
          <w:sz w:val="24"/>
          <w:szCs w:val="24"/>
          <w:lang w:val="en-US"/>
        </w:rPr>
        <w:t>standartus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prekių</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ženklus</w:t>
      </w:r>
      <w:proofErr w:type="spellEnd"/>
      <w:r w:rsidRPr="007F7564">
        <w:rPr>
          <w:rFonts w:eastAsiaTheme="minorHAnsi"/>
          <w:sz w:val="24"/>
          <w:szCs w:val="24"/>
          <w:lang w:val="en-US"/>
        </w:rPr>
        <w:t xml:space="preserve"> ir (</w:t>
      </w:r>
      <w:proofErr w:type="spellStart"/>
      <w:r w:rsidRPr="007F7564">
        <w:rPr>
          <w:rFonts w:eastAsiaTheme="minorHAnsi"/>
          <w:sz w:val="24"/>
          <w:szCs w:val="24"/>
          <w:lang w:val="en-US"/>
        </w:rPr>
        <w:t>ar</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technologijas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yra</w:t>
      </w:r>
      <w:proofErr w:type="spellEnd"/>
      <w:r w:rsidRPr="007F7564">
        <w:rPr>
          <w:rFonts w:eastAsiaTheme="minorHAnsi"/>
          <w:sz w:val="24"/>
          <w:szCs w:val="24"/>
          <w:lang w:val="en-US"/>
        </w:rPr>
        <w:t xml:space="preserve"> tik </w:t>
      </w:r>
      <w:proofErr w:type="spellStart"/>
      <w:r w:rsidRPr="007F7564">
        <w:rPr>
          <w:rFonts w:eastAsiaTheme="minorHAnsi"/>
          <w:sz w:val="24"/>
          <w:szCs w:val="24"/>
          <w:lang w:val="en-US"/>
        </w:rPr>
        <w:t>rekomendacinio</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pobūdžio</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Standartai</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prekės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ženklai</w:t>
      </w:r>
      <w:proofErr w:type="spellEnd"/>
      <w:r w:rsidRPr="007F7564">
        <w:rPr>
          <w:rFonts w:eastAsiaTheme="minorHAnsi"/>
          <w:sz w:val="24"/>
          <w:szCs w:val="24"/>
          <w:lang w:val="en-US"/>
        </w:rPr>
        <w:t xml:space="preserve"> ir (</w:t>
      </w:r>
      <w:proofErr w:type="spellStart"/>
      <w:r w:rsidRPr="007F7564">
        <w:rPr>
          <w:rFonts w:eastAsiaTheme="minorHAnsi"/>
          <w:sz w:val="24"/>
          <w:szCs w:val="24"/>
          <w:lang w:val="en-US"/>
        </w:rPr>
        <w:t>ar</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technologijos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gali</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būti</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pakeisti</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lygiaverčiais</w:t>
      </w:r>
      <w:proofErr w:type="spellEnd"/>
      <w:r w:rsidRPr="007F7564">
        <w:rPr>
          <w:rFonts w:eastAsiaTheme="minorHAnsi"/>
          <w:sz w:val="24"/>
          <w:szCs w:val="24"/>
          <w:lang w:val="en-US"/>
        </w:rPr>
        <w:t>.</w:t>
      </w:r>
    </w:p>
    <w:p w14:paraId="25364456" w14:textId="77777777" w:rsidR="00090A17" w:rsidRPr="007F7564" w:rsidRDefault="00090A17" w:rsidP="00310D9A">
      <w:pPr>
        <w:pStyle w:val="ListParagraph"/>
        <w:tabs>
          <w:tab w:val="left" w:pos="851"/>
        </w:tabs>
        <w:spacing w:line="237" w:lineRule="auto"/>
        <w:ind w:left="0" w:firstLine="360"/>
        <w:rPr>
          <w:iCs/>
          <w:sz w:val="24"/>
          <w:szCs w:val="24"/>
        </w:rPr>
      </w:pPr>
    </w:p>
    <w:p w14:paraId="62BB3694" w14:textId="77777777" w:rsidR="003625CB" w:rsidRPr="007F7564" w:rsidRDefault="005B4BEE" w:rsidP="00FE3665">
      <w:pPr>
        <w:pStyle w:val="Heading1"/>
        <w:numPr>
          <w:ilvl w:val="2"/>
          <w:numId w:val="15"/>
        </w:numPr>
        <w:tabs>
          <w:tab w:val="left" w:pos="851"/>
          <w:tab w:val="left" w:pos="4236"/>
          <w:tab w:val="left" w:pos="4237"/>
        </w:tabs>
        <w:ind w:left="0" w:firstLine="360"/>
        <w:jc w:val="center"/>
      </w:pPr>
      <w:bookmarkStart w:id="1" w:name="_Toc189347970"/>
      <w:r w:rsidRPr="007F7564">
        <w:t>PIRKIMO</w:t>
      </w:r>
      <w:r w:rsidRPr="007F7564">
        <w:rPr>
          <w:spacing w:val="-2"/>
        </w:rPr>
        <w:t xml:space="preserve"> </w:t>
      </w:r>
      <w:r w:rsidRPr="007F7564">
        <w:t>OBJEKTAS</w:t>
      </w:r>
      <w:bookmarkEnd w:id="1"/>
    </w:p>
    <w:p w14:paraId="62BB3695" w14:textId="77777777" w:rsidR="003625CB" w:rsidRPr="007F7564" w:rsidRDefault="003625CB" w:rsidP="00310D9A">
      <w:pPr>
        <w:pStyle w:val="BodyText"/>
        <w:tabs>
          <w:tab w:val="left" w:pos="851"/>
        </w:tabs>
        <w:ind w:firstLine="360"/>
        <w:jc w:val="both"/>
        <w:rPr>
          <w:b/>
        </w:rPr>
      </w:pPr>
    </w:p>
    <w:p w14:paraId="62BB3696" w14:textId="5837164C" w:rsidR="003625CB" w:rsidRPr="007F7564" w:rsidRDefault="005B4BEE" w:rsidP="00FE3665">
      <w:pPr>
        <w:pStyle w:val="ListParagraph"/>
        <w:numPr>
          <w:ilvl w:val="1"/>
          <w:numId w:val="13"/>
        </w:numPr>
        <w:tabs>
          <w:tab w:val="left" w:pos="851"/>
        </w:tabs>
        <w:ind w:left="0" w:firstLine="360"/>
        <w:rPr>
          <w:sz w:val="24"/>
          <w:szCs w:val="24"/>
        </w:rPr>
      </w:pPr>
      <w:r w:rsidRPr="007F7564">
        <w:rPr>
          <w:sz w:val="24"/>
          <w:szCs w:val="24"/>
        </w:rPr>
        <w:t xml:space="preserve">Perkama </w:t>
      </w:r>
      <w:r w:rsidR="00461C6F" w:rsidRPr="007F7564">
        <w:rPr>
          <w:sz w:val="24"/>
          <w:szCs w:val="24"/>
        </w:rPr>
        <w:t xml:space="preserve">metalo ruošinių plovimo gamybinių nuotekų valymo įrangos įrengimo (rangos) darbai, </w:t>
      </w:r>
      <w:r w:rsidR="00F26792">
        <w:rPr>
          <w:sz w:val="24"/>
          <w:szCs w:val="24"/>
        </w:rPr>
        <w:t>ir kitos paslaugos</w:t>
      </w:r>
      <w:r w:rsidR="00461C6F" w:rsidRPr="007F7564">
        <w:rPr>
          <w:sz w:val="24"/>
          <w:szCs w:val="24"/>
        </w:rPr>
        <w:t xml:space="preserve">, kurių specifikacijos nustatytos </w:t>
      </w:r>
      <w:r w:rsidR="00B86CBF" w:rsidRPr="007F7564">
        <w:rPr>
          <w:sz w:val="24"/>
          <w:szCs w:val="24"/>
        </w:rPr>
        <w:t>1 priede „techninės specifikacijos“</w:t>
      </w:r>
      <w:r w:rsidR="003D1A12" w:rsidRPr="007F7564">
        <w:rPr>
          <w:sz w:val="24"/>
          <w:szCs w:val="24"/>
        </w:rPr>
        <w:t xml:space="preserve">. </w:t>
      </w:r>
    </w:p>
    <w:p w14:paraId="34E49CC9" w14:textId="75E6E313" w:rsidR="00507743" w:rsidRPr="007F7564" w:rsidRDefault="00507743" w:rsidP="00FE3665">
      <w:pPr>
        <w:pStyle w:val="ListParagraph"/>
        <w:widowControl/>
        <w:numPr>
          <w:ilvl w:val="1"/>
          <w:numId w:val="13"/>
        </w:numPr>
        <w:autoSpaceDE/>
        <w:autoSpaceDN/>
        <w:spacing w:line="20" w:lineRule="atLeast"/>
        <w:ind w:left="0" w:firstLine="360"/>
        <w:contextualSpacing/>
        <w:rPr>
          <w:color w:val="000000" w:themeColor="text1"/>
          <w:sz w:val="24"/>
          <w:szCs w:val="24"/>
        </w:rPr>
      </w:pPr>
      <w:r w:rsidRPr="007F7564">
        <w:rPr>
          <w:color w:val="000000" w:themeColor="text1"/>
          <w:sz w:val="24"/>
          <w:szCs w:val="24"/>
        </w:rPr>
        <w:t xml:space="preserve">Vykdomas žaliasis pirkimas vadovaujantis Lietuvos Respublikos aplinkos ministro 2011 m. birželio 28 d. įsakymu Nr. D1-508 „Dėl Aplinkos apsaugos kriterijų taikymo, vykdant žaliuosius pirkimus, tvarkos aprašo patvirtinimo“ patvirtinto Aplinkos apsaugos kriterijų taikymo, vykdant žaliuosius pirkimus, tvarkos aprašo (žr. aktualią redakciją) 1) 4.3. punktu: nėra produktų sąraše, bet perkamai paslaugai ar darbui tiekėjas taiko aplinkos apsaugos vadybos sistemos reikalavimus pagal standartą LST EN ISO 14001 „Aplinkos vadybos sistemos. Reikalavimai ir naudojimo gairės“ (toliau – LST EN ISO 14001) arba Europos Sąjungos aplinkosaugos vadybos ir audito sistemą (toliau – EMAS) ar kitus aplinkos apsaugos vadybos standartus, pagrįstus atitinkamais Europos arba tarptautinių standartizacijos organizacijų priimtais standartais, ar kitais tiekėjo pateiktais lygiaverčiais įrodymais (lygiaverčiai įrodymai gali būti priimami atliekant supaprastintus pirkimus ar Viešųjų pirkimų įstatymo ir Pirkimų, atliekamų vandentvarkos, energetikos, transporto ar pašto paslaugų srities perkančiųjų subjektų, įstatymo prieduose nurodytų socialinių ir kitų specialiųjų paslaugų pirkimus, o kitų pirkimų atvejais lygiaverčiai įrodymai priimami tik jeigu tiekėjas dėl nuo jo nepriklausančių </w:t>
      </w:r>
      <w:r w:rsidRPr="007F7564">
        <w:rPr>
          <w:color w:val="000000" w:themeColor="text1"/>
          <w:sz w:val="24"/>
          <w:szCs w:val="24"/>
        </w:rPr>
        <w:lastRenderedPageBreak/>
        <w:t>objektyvių priežasčių negali pateikti sertifikatų per nustatytą laiką). 4.4.1 papunkčiu, t. y., pirkimo objektas patenka į orientacinį aplinkosauginių ir aplinkai palankių prekių bei paslaugų sąrašą pagal 2015 m. lapkričio 24 d. Komisijos įgyvendinimo reglamentą (ES) 2015/2174 dėl orientacinio aplinkosauginių ir aplinkai palankių prekių bei paslaugų rinkinio, Europos aplinkos ekonominėms sąskaitoms skirtų duomenų perdavimo formato ir kokybės ataskaitų teikimo sąlygų, struktūros ir periodiškumo pagal Europos Parlamento ir Tarybos reglamentą (ES) Nr. 691/2011 dėl Europos aplinkos ekonominių sąskaitų – Nuotekų valymo ir atliekų tvarkymo įrenginiai ir kanalizacijos sistemos.</w:t>
      </w:r>
    </w:p>
    <w:p w14:paraId="62BB3698" w14:textId="2D9B3F73" w:rsidR="003625CB" w:rsidRPr="007F7564" w:rsidRDefault="005B4BEE" w:rsidP="00FE3665">
      <w:pPr>
        <w:pStyle w:val="ListParagraph"/>
        <w:numPr>
          <w:ilvl w:val="1"/>
          <w:numId w:val="13"/>
        </w:numPr>
        <w:tabs>
          <w:tab w:val="left" w:pos="851"/>
        </w:tabs>
        <w:ind w:left="0" w:firstLine="360"/>
        <w:rPr>
          <w:sz w:val="24"/>
          <w:szCs w:val="24"/>
        </w:rPr>
      </w:pPr>
      <w:r w:rsidRPr="007F7564">
        <w:rPr>
          <w:sz w:val="24"/>
          <w:szCs w:val="24"/>
        </w:rPr>
        <w:t>Šis</w:t>
      </w:r>
      <w:r w:rsidRPr="007F7564">
        <w:rPr>
          <w:spacing w:val="-1"/>
          <w:sz w:val="24"/>
          <w:szCs w:val="24"/>
        </w:rPr>
        <w:t xml:space="preserve"> </w:t>
      </w:r>
      <w:r w:rsidRPr="007F7564">
        <w:rPr>
          <w:sz w:val="24"/>
          <w:szCs w:val="24"/>
        </w:rPr>
        <w:t>pirkimas</w:t>
      </w:r>
      <w:r w:rsidRPr="007F7564">
        <w:rPr>
          <w:spacing w:val="-4"/>
          <w:sz w:val="24"/>
          <w:szCs w:val="24"/>
        </w:rPr>
        <w:t xml:space="preserve"> </w:t>
      </w:r>
      <w:r w:rsidRPr="007F7564">
        <w:rPr>
          <w:sz w:val="24"/>
          <w:szCs w:val="24"/>
        </w:rPr>
        <w:t>į</w:t>
      </w:r>
      <w:r w:rsidRPr="007F7564">
        <w:rPr>
          <w:spacing w:val="-2"/>
          <w:sz w:val="24"/>
          <w:szCs w:val="24"/>
        </w:rPr>
        <w:t xml:space="preserve"> </w:t>
      </w:r>
      <w:r w:rsidRPr="007F7564">
        <w:rPr>
          <w:sz w:val="24"/>
          <w:szCs w:val="24"/>
        </w:rPr>
        <w:t>dalis</w:t>
      </w:r>
      <w:r w:rsidRPr="007F7564">
        <w:rPr>
          <w:spacing w:val="-1"/>
          <w:sz w:val="24"/>
          <w:szCs w:val="24"/>
        </w:rPr>
        <w:t xml:space="preserve"> </w:t>
      </w:r>
      <w:r w:rsidRPr="007F7564">
        <w:rPr>
          <w:sz w:val="24"/>
          <w:szCs w:val="24"/>
        </w:rPr>
        <w:t>neskirstomas,</w:t>
      </w:r>
      <w:r w:rsidRPr="007F7564">
        <w:rPr>
          <w:spacing w:val="-4"/>
          <w:sz w:val="24"/>
          <w:szCs w:val="24"/>
        </w:rPr>
        <w:t xml:space="preserve"> </w:t>
      </w:r>
      <w:r w:rsidRPr="007F7564">
        <w:rPr>
          <w:sz w:val="24"/>
          <w:szCs w:val="24"/>
        </w:rPr>
        <w:t>todėl</w:t>
      </w:r>
      <w:r w:rsidRPr="007F7564">
        <w:rPr>
          <w:spacing w:val="-2"/>
          <w:sz w:val="24"/>
          <w:szCs w:val="24"/>
        </w:rPr>
        <w:t xml:space="preserve"> </w:t>
      </w:r>
      <w:r w:rsidRPr="007F7564">
        <w:rPr>
          <w:sz w:val="24"/>
          <w:szCs w:val="24"/>
        </w:rPr>
        <w:t>pasiūlymas</w:t>
      </w:r>
      <w:r w:rsidRPr="007F7564">
        <w:rPr>
          <w:spacing w:val="-4"/>
          <w:sz w:val="24"/>
          <w:szCs w:val="24"/>
        </w:rPr>
        <w:t xml:space="preserve"> </w:t>
      </w:r>
      <w:r w:rsidRPr="007F7564">
        <w:rPr>
          <w:sz w:val="24"/>
          <w:szCs w:val="24"/>
        </w:rPr>
        <w:t>turi</w:t>
      </w:r>
      <w:r w:rsidRPr="007F7564">
        <w:rPr>
          <w:spacing w:val="-4"/>
          <w:sz w:val="24"/>
          <w:szCs w:val="24"/>
        </w:rPr>
        <w:t xml:space="preserve"> </w:t>
      </w:r>
      <w:r w:rsidRPr="007F7564">
        <w:rPr>
          <w:sz w:val="24"/>
          <w:szCs w:val="24"/>
        </w:rPr>
        <w:t>būti</w:t>
      </w:r>
      <w:r w:rsidRPr="007F7564">
        <w:rPr>
          <w:spacing w:val="-1"/>
          <w:sz w:val="24"/>
          <w:szCs w:val="24"/>
        </w:rPr>
        <w:t xml:space="preserve"> </w:t>
      </w:r>
      <w:r w:rsidRPr="007F7564">
        <w:rPr>
          <w:sz w:val="24"/>
          <w:szCs w:val="24"/>
        </w:rPr>
        <w:t>pateiktas</w:t>
      </w:r>
      <w:r w:rsidRPr="007F7564">
        <w:rPr>
          <w:spacing w:val="-4"/>
          <w:sz w:val="24"/>
          <w:szCs w:val="24"/>
        </w:rPr>
        <w:t xml:space="preserve"> </w:t>
      </w:r>
      <w:r w:rsidRPr="007F7564">
        <w:rPr>
          <w:sz w:val="24"/>
          <w:szCs w:val="24"/>
        </w:rPr>
        <w:t>visam</w:t>
      </w:r>
      <w:r w:rsidRPr="007F7564">
        <w:rPr>
          <w:spacing w:val="-6"/>
          <w:sz w:val="24"/>
          <w:szCs w:val="24"/>
        </w:rPr>
        <w:t xml:space="preserve"> </w:t>
      </w:r>
      <w:r w:rsidRPr="007F7564">
        <w:rPr>
          <w:sz w:val="24"/>
          <w:szCs w:val="24"/>
        </w:rPr>
        <w:t>nurodytam</w:t>
      </w:r>
      <w:r w:rsidRPr="007F7564">
        <w:rPr>
          <w:spacing w:val="-7"/>
          <w:sz w:val="24"/>
          <w:szCs w:val="24"/>
        </w:rPr>
        <w:t xml:space="preserve"> </w:t>
      </w:r>
      <w:r w:rsidRPr="007F7564">
        <w:rPr>
          <w:sz w:val="24"/>
          <w:szCs w:val="24"/>
        </w:rPr>
        <w:t>įrangos,</w:t>
      </w:r>
      <w:r w:rsidR="0016212C" w:rsidRPr="007F7564">
        <w:rPr>
          <w:sz w:val="24"/>
          <w:szCs w:val="24"/>
        </w:rPr>
        <w:t>montavimo</w:t>
      </w:r>
      <w:r w:rsidRPr="007F7564">
        <w:rPr>
          <w:spacing w:val="-1"/>
          <w:sz w:val="24"/>
          <w:szCs w:val="24"/>
        </w:rPr>
        <w:t xml:space="preserve"> </w:t>
      </w:r>
      <w:r w:rsidRPr="007F7564">
        <w:rPr>
          <w:sz w:val="24"/>
          <w:szCs w:val="24"/>
        </w:rPr>
        <w:t>darbų</w:t>
      </w:r>
      <w:r w:rsidRPr="007F7564">
        <w:rPr>
          <w:spacing w:val="-1"/>
          <w:sz w:val="24"/>
          <w:szCs w:val="24"/>
        </w:rPr>
        <w:t xml:space="preserve"> </w:t>
      </w:r>
      <w:r w:rsidRPr="007F7564">
        <w:rPr>
          <w:sz w:val="24"/>
          <w:szCs w:val="24"/>
        </w:rPr>
        <w:t>kiekiui.</w:t>
      </w:r>
    </w:p>
    <w:p w14:paraId="6B77F1AF" w14:textId="3698B3A9" w:rsidR="005A4500" w:rsidRDefault="007D63BC" w:rsidP="00FE3665">
      <w:pPr>
        <w:pStyle w:val="ListParagraph"/>
        <w:numPr>
          <w:ilvl w:val="1"/>
          <w:numId w:val="13"/>
        </w:numPr>
        <w:tabs>
          <w:tab w:val="left" w:pos="1701"/>
        </w:tabs>
        <w:ind w:left="0" w:firstLine="360"/>
        <w:rPr>
          <w:sz w:val="24"/>
          <w:szCs w:val="24"/>
        </w:rPr>
      </w:pPr>
      <w:r w:rsidRPr="007F7564">
        <w:rPr>
          <w:sz w:val="24"/>
          <w:szCs w:val="24"/>
        </w:rPr>
        <w:t xml:space="preserve">Tiekėjas visus rangos darbus, įskaitant ir gamybinių nuotekų valymo įrenginių paleidimą-derinimą privalo atlikti ne vėliau nei iki 2026 m. </w:t>
      </w:r>
      <w:r w:rsidR="00073265">
        <w:rPr>
          <w:sz w:val="24"/>
          <w:szCs w:val="24"/>
        </w:rPr>
        <w:t>sausio mėn 13d</w:t>
      </w:r>
      <w:r w:rsidRPr="007F7564">
        <w:rPr>
          <w:sz w:val="24"/>
          <w:szCs w:val="24"/>
        </w:rPr>
        <w:t xml:space="preserve">. Darbus galima baigti anksčiau numatyto termino, nemažinant atliktų darbų kokybės. Darbų neatlikimas per nurodytą darbų atlikimo terminą laikomas esminiu sutarties pažeidimu. Atlikus visus rangos darbus, po jų užbaigimo tiekėjas 12 mėnesių privalo atlikti garantinį aptarnavimą, kurio metu turi būti atliekami tyrimai ir pasiekiami nuotekų išvalymo rodikliai iki </w:t>
      </w:r>
      <w:r>
        <w:rPr>
          <w:sz w:val="24"/>
          <w:szCs w:val="24"/>
        </w:rPr>
        <w:t>šios techninės specifikacijos 5 skyriuje numatytų reikalavimų</w:t>
      </w:r>
      <w:r w:rsidRPr="007F7564">
        <w:rPr>
          <w:sz w:val="24"/>
          <w:szCs w:val="24"/>
        </w:rPr>
        <w:t xml:space="preserve">. Garantinio aptarnavimo laikotarpis negali būti trumpinamas ir užbaigtas anksčiau nei per 12 mėnesių, net jeigu ir anksčiau laiko būtų pasiekti </w:t>
      </w:r>
      <w:r>
        <w:rPr>
          <w:sz w:val="24"/>
          <w:szCs w:val="24"/>
        </w:rPr>
        <w:t>5.1 punkte nurodytų teršalų koncentracijų</w:t>
      </w:r>
      <w:r w:rsidRPr="007F7564">
        <w:rPr>
          <w:sz w:val="24"/>
          <w:szCs w:val="24"/>
        </w:rPr>
        <w:t xml:space="preserve"> rodikliai.</w:t>
      </w:r>
      <w:r>
        <w:rPr>
          <w:sz w:val="24"/>
          <w:szCs w:val="24"/>
        </w:rPr>
        <w:t xml:space="preserve"> Taipogi garantinio aptarnavimo laikotarpiu tiekėjas privalo matuoti išleidžiamų nuotekų debitą ir duomenis pateikti pareiškėjui.</w:t>
      </w:r>
    </w:p>
    <w:p w14:paraId="04339C21" w14:textId="6236C3D3" w:rsidR="00F34631" w:rsidRPr="007F7564" w:rsidRDefault="005B4BEE" w:rsidP="00FE3665">
      <w:pPr>
        <w:pStyle w:val="ListParagraph"/>
        <w:numPr>
          <w:ilvl w:val="1"/>
          <w:numId w:val="13"/>
        </w:numPr>
        <w:tabs>
          <w:tab w:val="left" w:pos="851"/>
        </w:tabs>
        <w:ind w:left="0" w:firstLine="360"/>
        <w:rPr>
          <w:sz w:val="24"/>
          <w:szCs w:val="24"/>
        </w:rPr>
      </w:pPr>
      <w:r w:rsidRPr="007F7564">
        <w:rPr>
          <w:sz w:val="24"/>
          <w:szCs w:val="24"/>
        </w:rPr>
        <w:t>Įrangos</w:t>
      </w:r>
      <w:r w:rsidRPr="007F7564">
        <w:rPr>
          <w:spacing w:val="42"/>
          <w:sz w:val="24"/>
          <w:szCs w:val="24"/>
        </w:rPr>
        <w:t xml:space="preserve"> </w:t>
      </w:r>
      <w:r w:rsidRPr="007F7564">
        <w:rPr>
          <w:sz w:val="24"/>
          <w:szCs w:val="24"/>
        </w:rPr>
        <w:t>pristatymo</w:t>
      </w:r>
      <w:r w:rsidRPr="007F7564">
        <w:rPr>
          <w:spacing w:val="40"/>
          <w:sz w:val="24"/>
          <w:szCs w:val="24"/>
        </w:rPr>
        <w:t xml:space="preserve"> </w:t>
      </w:r>
      <w:r w:rsidRPr="007F7564">
        <w:rPr>
          <w:sz w:val="24"/>
          <w:szCs w:val="24"/>
        </w:rPr>
        <w:t>bei</w:t>
      </w:r>
      <w:r w:rsidRPr="007F7564">
        <w:rPr>
          <w:spacing w:val="43"/>
          <w:sz w:val="24"/>
          <w:szCs w:val="24"/>
        </w:rPr>
        <w:t xml:space="preserve"> </w:t>
      </w:r>
      <w:r w:rsidRPr="007F7564">
        <w:rPr>
          <w:sz w:val="24"/>
          <w:szCs w:val="24"/>
        </w:rPr>
        <w:t>darbų</w:t>
      </w:r>
      <w:r w:rsidRPr="007F7564">
        <w:rPr>
          <w:spacing w:val="41"/>
          <w:sz w:val="24"/>
          <w:szCs w:val="24"/>
        </w:rPr>
        <w:t xml:space="preserve"> </w:t>
      </w:r>
      <w:r w:rsidRPr="007F7564">
        <w:rPr>
          <w:sz w:val="24"/>
          <w:szCs w:val="24"/>
        </w:rPr>
        <w:t>atlikimo</w:t>
      </w:r>
      <w:r w:rsidRPr="007F7564">
        <w:rPr>
          <w:spacing w:val="42"/>
          <w:sz w:val="24"/>
          <w:szCs w:val="24"/>
        </w:rPr>
        <w:t xml:space="preserve"> </w:t>
      </w:r>
      <w:r w:rsidRPr="007F7564">
        <w:rPr>
          <w:sz w:val="24"/>
          <w:szCs w:val="24"/>
        </w:rPr>
        <w:t>vieta</w:t>
      </w:r>
      <w:r w:rsidRPr="007F7564">
        <w:rPr>
          <w:spacing w:val="45"/>
          <w:sz w:val="24"/>
          <w:szCs w:val="24"/>
        </w:rPr>
        <w:t xml:space="preserve"> </w:t>
      </w:r>
      <w:r w:rsidRPr="007F7564">
        <w:rPr>
          <w:sz w:val="24"/>
          <w:szCs w:val="24"/>
        </w:rPr>
        <w:t>–</w:t>
      </w:r>
      <w:r w:rsidRPr="007F7564">
        <w:rPr>
          <w:spacing w:val="41"/>
          <w:sz w:val="24"/>
          <w:szCs w:val="24"/>
        </w:rPr>
        <w:t xml:space="preserve"> </w:t>
      </w:r>
      <w:r w:rsidR="004E639C" w:rsidRPr="007F7564">
        <w:rPr>
          <w:sz w:val="24"/>
          <w:szCs w:val="24"/>
        </w:rPr>
        <w:t>Stasio Lozoraičio g. 19, Garliava, LT-53228 Kauno r</w:t>
      </w:r>
      <w:r w:rsidR="00DD2D85" w:rsidRPr="007F7564">
        <w:rPr>
          <w:sz w:val="24"/>
          <w:szCs w:val="24"/>
        </w:rPr>
        <w:t>.</w:t>
      </w:r>
    </w:p>
    <w:p w14:paraId="1ED60C51" w14:textId="00163157" w:rsidR="003625CB" w:rsidRPr="007F7564" w:rsidRDefault="00091EC5" w:rsidP="00FE3665">
      <w:pPr>
        <w:pStyle w:val="ListParagraph"/>
        <w:numPr>
          <w:ilvl w:val="1"/>
          <w:numId w:val="13"/>
        </w:numPr>
        <w:tabs>
          <w:tab w:val="left" w:pos="851"/>
        </w:tabs>
        <w:ind w:left="0" w:firstLine="360"/>
        <w:rPr>
          <w:sz w:val="24"/>
          <w:szCs w:val="24"/>
        </w:rPr>
      </w:pPr>
      <w:proofErr w:type="spellStart"/>
      <w:r w:rsidRPr="007F7564">
        <w:rPr>
          <w:rFonts w:eastAsiaTheme="minorHAnsi"/>
          <w:sz w:val="24"/>
          <w:szCs w:val="24"/>
          <w:lang w:val="en-US"/>
        </w:rPr>
        <w:t>Siekiant</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nustatyti</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darbų</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apimtis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savo</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galimybes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riziką</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potencialias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išlaidas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bei</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išsiaiškinti</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kitas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aplinkybes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svarbias</w:t>
      </w:r>
      <w:proofErr w:type="spellEnd"/>
      <w:r w:rsidR="003C6B31" w:rsidRPr="007F7564">
        <w:rPr>
          <w:rFonts w:eastAsiaTheme="minorHAnsi"/>
          <w:sz w:val="24"/>
          <w:szCs w:val="24"/>
          <w:lang w:val="en-US"/>
        </w:rPr>
        <w:t xml:space="preserve"> </w:t>
      </w:r>
      <w:proofErr w:type="spellStart"/>
      <w:r w:rsidRPr="007F7564">
        <w:rPr>
          <w:rFonts w:eastAsiaTheme="minorHAnsi"/>
          <w:sz w:val="24"/>
          <w:szCs w:val="24"/>
          <w:lang w:val="en-US"/>
        </w:rPr>
        <w:t>ruošiant</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pasiūlymą</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dalyviui</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rekomenduojama</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atvykti</w:t>
      </w:r>
      <w:proofErr w:type="spellEnd"/>
      <w:r w:rsidRPr="007F7564">
        <w:rPr>
          <w:rFonts w:eastAsiaTheme="minorHAnsi"/>
          <w:sz w:val="24"/>
          <w:szCs w:val="24"/>
          <w:lang w:val="en-US"/>
        </w:rPr>
        <w:t xml:space="preserve"> ir </w:t>
      </w:r>
      <w:proofErr w:type="spellStart"/>
      <w:r w:rsidRPr="007F7564">
        <w:rPr>
          <w:rFonts w:eastAsiaTheme="minorHAnsi"/>
          <w:sz w:val="24"/>
          <w:szCs w:val="24"/>
          <w:lang w:val="en-US"/>
        </w:rPr>
        <w:t>apžiūrėti</w:t>
      </w:r>
      <w:proofErr w:type="spellEnd"/>
      <w:r w:rsidR="00E00C97" w:rsidRPr="007F7564">
        <w:rPr>
          <w:rFonts w:eastAsiaTheme="minorHAnsi"/>
          <w:sz w:val="24"/>
          <w:szCs w:val="24"/>
          <w:lang w:val="en-US"/>
        </w:rPr>
        <w:t xml:space="preserve"> </w:t>
      </w:r>
      <w:proofErr w:type="spellStart"/>
      <w:r w:rsidR="00E00C97" w:rsidRPr="007F7564">
        <w:rPr>
          <w:rFonts w:eastAsiaTheme="minorHAnsi"/>
          <w:sz w:val="24"/>
          <w:szCs w:val="24"/>
          <w:lang w:val="en-US"/>
        </w:rPr>
        <w:t>gamybinių</w:t>
      </w:r>
      <w:proofErr w:type="spellEnd"/>
      <w:r w:rsidR="00E00C97" w:rsidRPr="007F7564">
        <w:rPr>
          <w:rFonts w:eastAsiaTheme="minorHAnsi"/>
          <w:sz w:val="24"/>
          <w:szCs w:val="24"/>
          <w:lang w:val="en-US"/>
        </w:rPr>
        <w:t xml:space="preserve"> </w:t>
      </w:r>
      <w:proofErr w:type="spellStart"/>
      <w:r w:rsidR="003E67A0" w:rsidRPr="007F7564">
        <w:rPr>
          <w:rFonts w:eastAsiaTheme="minorHAnsi"/>
          <w:sz w:val="24"/>
          <w:szCs w:val="24"/>
          <w:lang w:val="en-US"/>
        </w:rPr>
        <w:t>nuotekų</w:t>
      </w:r>
      <w:proofErr w:type="spellEnd"/>
      <w:r w:rsidR="003E67A0" w:rsidRPr="007F7564">
        <w:rPr>
          <w:rFonts w:eastAsiaTheme="minorHAnsi"/>
          <w:sz w:val="24"/>
          <w:szCs w:val="24"/>
          <w:lang w:val="en-US"/>
        </w:rPr>
        <w:t xml:space="preserve"> </w:t>
      </w:r>
      <w:proofErr w:type="spellStart"/>
      <w:r w:rsidR="003E67A0" w:rsidRPr="007F7564">
        <w:rPr>
          <w:rFonts w:eastAsiaTheme="minorHAnsi"/>
          <w:sz w:val="24"/>
          <w:szCs w:val="24"/>
          <w:lang w:val="en-US"/>
        </w:rPr>
        <w:t>valymo</w:t>
      </w:r>
      <w:proofErr w:type="spellEnd"/>
      <w:r w:rsidRPr="007F7564">
        <w:rPr>
          <w:rFonts w:eastAsiaTheme="minorHAnsi"/>
          <w:sz w:val="24"/>
          <w:szCs w:val="24"/>
          <w:lang w:val="en-US"/>
        </w:rPr>
        <w:t xml:space="preserve"> </w:t>
      </w:r>
      <w:proofErr w:type="spellStart"/>
      <w:r w:rsidR="00E00C97" w:rsidRPr="007F7564">
        <w:rPr>
          <w:rFonts w:eastAsiaTheme="minorHAnsi"/>
          <w:sz w:val="24"/>
          <w:szCs w:val="24"/>
          <w:lang w:val="en-US"/>
        </w:rPr>
        <w:t>įrenginių</w:t>
      </w:r>
      <w:proofErr w:type="spellEnd"/>
      <w:r w:rsidR="00E00C97" w:rsidRPr="007F7564">
        <w:rPr>
          <w:rFonts w:eastAsiaTheme="minorHAnsi"/>
          <w:sz w:val="24"/>
          <w:szCs w:val="24"/>
          <w:lang w:val="en-US"/>
        </w:rPr>
        <w:t xml:space="preserve"> </w:t>
      </w:r>
      <w:proofErr w:type="spellStart"/>
      <w:r w:rsidR="00E00C97" w:rsidRPr="007F7564">
        <w:rPr>
          <w:rFonts w:eastAsiaTheme="minorHAnsi"/>
          <w:sz w:val="24"/>
          <w:szCs w:val="24"/>
          <w:lang w:val="en-US"/>
        </w:rPr>
        <w:t>montavimo</w:t>
      </w:r>
      <w:proofErr w:type="spellEnd"/>
      <w:r w:rsidR="00E00C97" w:rsidRPr="007F7564">
        <w:rPr>
          <w:rFonts w:eastAsiaTheme="minorHAnsi"/>
          <w:sz w:val="24"/>
          <w:szCs w:val="24"/>
          <w:lang w:val="en-US"/>
        </w:rPr>
        <w:t xml:space="preserve"> </w:t>
      </w:r>
      <w:proofErr w:type="spellStart"/>
      <w:r w:rsidRPr="007F7564">
        <w:rPr>
          <w:rFonts w:eastAsiaTheme="minorHAnsi"/>
          <w:sz w:val="24"/>
          <w:szCs w:val="24"/>
          <w:lang w:val="en-US"/>
        </w:rPr>
        <w:t>vietą</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toliau</w:t>
      </w:r>
      <w:proofErr w:type="spellEnd"/>
      <w:r w:rsidRPr="007F7564">
        <w:rPr>
          <w:rFonts w:eastAsiaTheme="minorHAnsi"/>
          <w:sz w:val="24"/>
          <w:szCs w:val="24"/>
          <w:lang w:val="en-US"/>
        </w:rPr>
        <w:t xml:space="preserve"> – </w:t>
      </w:r>
      <w:proofErr w:type="spellStart"/>
      <w:r w:rsidRPr="007F7564">
        <w:rPr>
          <w:rFonts w:eastAsiaTheme="minorHAnsi"/>
          <w:sz w:val="24"/>
          <w:szCs w:val="24"/>
          <w:lang w:val="en-US"/>
        </w:rPr>
        <w:t>Objektas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Objekto</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apžiūra</w:t>
      </w:r>
      <w:proofErr w:type="spellEnd"/>
      <w:r w:rsidR="003E67A0" w:rsidRPr="007F7564">
        <w:rPr>
          <w:rFonts w:eastAsiaTheme="minorHAnsi"/>
          <w:sz w:val="24"/>
          <w:szCs w:val="24"/>
          <w:lang w:val="en-US"/>
        </w:rPr>
        <w:t xml:space="preserve"> </w:t>
      </w:r>
      <w:proofErr w:type="spellStart"/>
      <w:r w:rsidRPr="007F7564">
        <w:rPr>
          <w:rFonts w:eastAsiaTheme="minorHAnsi"/>
          <w:sz w:val="24"/>
          <w:szCs w:val="24"/>
          <w:lang w:val="en-US"/>
        </w:rPr>
        <w:t>vyks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dalyvaujant</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Pirkėjo</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įgaliotiems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atstovams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Apžiūros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gali</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įvykti</w:t>
      </w:r>
      <w:proofErr w:type="spellEnd"/>
      <w:r w:rsidRPr="007F7564">
        <w:rPr>
          <w:rFonts w:eastAsiaTheme="minorHAnsi"/>
          <w:sz w:val="24"/>
          <w:szCs w:val="24"/>
          <w:lang w:val="en-US"/>
        </w:rPr>
        <w:t xml:space="preserve"> ne </w:t>
      </w:r>
      <w:proofErr w:type="spellStart"/>
      <w:r w:rsidRPr="007F7564">
        <w:rPr>
          <w:rFonts w:eastAsiaTheme="minorHAnsi"/>
          <w:sz w:val="24"/>
          <w:szCs w:val="24"/>
          <w:lang w:val="en-US"/>
        </w:rPr>
        <w:t>vėliau</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kaip</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likus</w:t>
      </w:r>
      <w:proofErr w:type="spellEnd"/>
      <w:r w:rsidRPr="007F7564">
        <w:rPr>
          <w:rFonts w:eastAsiaTheme="minorHAnsi"/>
          <w:sz w:val="24"/>
          <w:szCs w:val="24"/>
          <w:lang w:val="en-US"/>
        </w:rPr>
        <w:t xml:space="preserve"> 4 </w:t>
      </w:r>
      <w:proofErr w:type="spellStart"/>
      <w:r w:rsidRPr="007F7564">
        <w:rPr>
          <w:rFonts w:eastAsiaTheme="minorHAnsi"/>
          <w:sz w:val="24"/>
          <w:szCs w:val="24"/>
          <w:lang w:val="en-US"/>
        </w:rPr>
        <w:t>kalendorinėms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dienoms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iki</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pasiūlymų</w:t>
      </w:r>
      <w:proofErr w:type="spellEnd"/>
      <w:r w:rsidR="003E67A0" w:rsidRPr="007F7564">
        <w:rPr>
          <w:rFonts w:eastAsiaTheme="minorHAnsi"/>
          <w:sz w:val="24"/>
          <w:szCs w:val="24"/>
          <w:lang w:val="en-US"/>
        </w:rPr>
        <w:t xml:space="preserve"> </w:t>
      </w:r>
      <w:proofErr w:type="spellStart"/>
      <w:r w:rsidRPr="007F7564">
        <w:rPr>
          <w:rFonts w:eastAsiaTheme="minorHAnsi"/>
          <w:sz w:val="24"/>
          <w:szCs w:val="24"/>
          <w:lang w:val="en-US"/>
        </w:rPr>
        <w:t>pateikimo</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termino</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pabaigos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Dalyviai</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norintys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susipažinti</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su</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Objektu</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turi</w:t>
      </w:r>
      <w:proofErr w:type="spellEnd"/>
      <w:r w:rsidRPr="007F7564">
        <w:rPr>
          <w:rFonts w:eastAsiaTheme="minorHAnsi"/>
          <w:sz w:val="24"/>
          <w:szCs w:val="24"/>
          <w:lang w:val="en-US"/>
        </w:rPr>
        <w:t xml:space="preserve"> el. </w:t>
      </w:r>
      <w:proofErr w:type="spellStart"/>
      <w:r w:rsidRPr="007F7564">
        <w:rPr>
          <w:rFonts w:eastAsiaTheme="minorHAnsi"/>
          <w:sz w:val="24"/>
          <w:szCs w:val="24"/>
          <w:lang w:val="en-US"/>
        </w:rPr>
        <w:t>paštu</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Pirkėjo</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atsakingam</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asmeniui</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žr</w:t>
      </w:r>
      <w:proofErr w:type="spellEnd"/>
      <w:r w:rsidRPr="007F7564">
        <w:rPr>
          <w:rFonts w:eastAsiaTheme="minorHAnsi"/>
          <w:sz w:val="24"/>
          <w:szCs w:val="24"/>
          <w:lang w:val="en-US"/>
        </w:rPr>
        <w:t>. 1.7. p.),</w:t>
      </w:r>
      <w:r w:rsidR="003E67A0" w:rsidRPr="007F7564">
        <w:rPr>
          <w:rFonts w:eastAsiaTheme="minorHAnsi"/>
          <w:sz w:val="24"/>
          <w:szCs w:val="24"/>
          <w:lang w:val="en-US"/>
        </w:rPr>
        <w:t xml:space="preserve"> </w:t>
      </w:r>
      <w:proofErr w:type="spellStart"/>
      <w:r w:rsidRPr="007F7564">
        <w:rPr>
          <w:rFonts w:eastAsiaTheme="minorHAnsi"/>
          <w:sz w:val="24"/>
          <w:szCs w:val="24"/>
          <w:lang w:val="en-US"/>
        </w:rPr>
        <w:t>pateikti</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prašymą</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nurodydami</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pageidaujamą</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susitikti</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laiką</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Pirkėjas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turi</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teisę</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su</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dalyviu</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susiderinti</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kitą</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nei</w:t>
      </w:r>
      <w:proofErr w:type="spellEnd"/>
      <w:r w:rsidRPr="007F7564">
        <w:rPr>
          <w:rFonts w:eastAsiaTheme="minorHAnsi"/>
          <w:sz w:val="24"/>
          <w:szCs w:val="24"/>
          <w:lang w:val="en-US"/>
        </w:rPr>
        <w:t xml:space="preserve"> jo </w:t>
      </w:r>
      <w:proofErr w:type="spellStart"/>
      <w:r w:rsidRPr="007F7564">
        <w:rPr>
          <w:rFonts w:eastAsiaTheme="minorHAnsi"/>
          <w:sz w:val="24"/>
          <w:szCs w:val="24"/>
          <w:lang w:val="en-US"/>
        </w:rPr>
        <w:t>prašyme</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nurodytą</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susitikimų</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laiką</w:t>
      </w:r>
      <w:proofErr w:type="spellEnd"/>
      <w:r w:rsidRPr="007F7564">
        <w:rPr>
          <w:rFonts w:eastAsiaTheme="minorHAnsi"/>
          <w:sz w:val="24"/>
          <w:szCs w:val="24"/>
          <w:lang w:val="en-US"/>
        </w:rPr>
        <w:t>.</w:t>
      </w:r>
    </w:p>
    <w:p w14:paraId="00F1C7CA" w14:textId="77777777" w:rsidR="00F34631" w:rsidRPr="007F7564" w:rsidRDefault="00F34631" w:rsidP="00F34631">
      <w:pPr>
        <w:widowControl/>
        <w:adjustRightInd w:val="0"/>
        <w:rPr>
          <w:rFonts w:eastAsiaTheme="minorHAnsi"/>
          <w:sz w:val="20"/>
          <w:szCs w:val="20"/>
          <w:lang w:val="en-US"/>
        </w:rPr>
      </w:pPr>
    </w:p>
    <w:p w14:paraId="62BB369C" w14:textId="5A85084C" w:rsidR="003625CB" w:rsidRPr="007F7564" w:rsidRDefault="005B4BEE" w:rsidP="00FE3665">
      <w:pPr>
        <w:pStyle w:val="Heading1"/>
        <w:numPr>
          <w:ilvl w:val="2"/>
          <w:numId w:val="15"/>
        </w:numPr>
        <w:tabs>
          <w:tab w:val="left" w:pos="3066"/>
        </w:tabs>
        <w:ind w:left="360" w:right="360"/>
        <w:jc w:val="center"/>
      </w:pPr>
      <w:bookmarkStart w:id="2" w:name="_Toc189347971"/>
      <w:r w:rsidRPr="007F7564">
        <w:t>TIEKĖJŲ</w:t>
      </w:r>
      <w:r w:rsidRPr="007F7564">
        <w:rPr>
          <w:spacing w:val="-11"/>
        </w:rPr>
        <w:t xml:space="preserve"> </w:t>
      </w:r>
      <w:r w:rsidR="00F54F12" w:rsidRPr="007F7564">
        <w:rPr>
          <w:spacing w:val="-11"/>
        </w:rPr>
        <w:t xml:space="preserve">PAŠALINIMO PAGRINDAI IR </w:t>
      </w:r>
      <w:r w:rsidRPr="007F7564">
        <w:t>KVALIFIKACIJOS</w:t>
      </w:r>
      <w:r w:rsidRPr="007F7564">
        <w:rPr>
          <w:spacing w:val="-10"/>
        </w:rPr>
        <w:t xml:space="preserve"> </w:t>
      </w:r>
      <w:r w:rsidRPr="007F7564">
        <w:t>REIKALAVIMAI</w:t>
      </w:r>
      <w:bookmarkEnd w:id="2"/>
    </w:p>
    <w:p w14:paraId="338BF19C" w14:textId="77777777" w:rsidR="000D2178" w:rsidRPr="007F7564" w:rsidRDefault="000D2178" w:rsidP="00FF5955">
      <w:pPr>
        <w:tabs>
          <w:tab w:val="left" w:pos="851"/>
        </w:tabs>
        <w:ind w:right="48"/>
        <w:rPr>
          <w:sz w:val="24"/>
        </w:rPr>
      </w:pPr>
    </w:p>
    <w:p w14:paraId="6EA32A08" w14:textId="58DE375C" w:rsidR="003E6C64" w:rsidRPr="007F7564" w:rsidRDefault="00F54F12" w:rsidP="00FE3665">
      <w:pPr>
        <w:pStyle w:val="ListParagraph"/>
        <w:numPr>
          <w:ilvl w:val="1"/>
          <w:numId w:val="12"/>
        </w:numPr>
        <w:tabs>
          <w:tab w:val="left" w:pos="851"/>
        </w:tabs>
        <w:ind w:right="48" w:hanging="3763"/>
        <w:jc w:val="left"/>
        <w:rPr>
          <w:sz w:val="24"/>
        </w:rPr>
      </w:pPr>
      <w:proofErr w:type="spellStart"/>
      <w:r w:rsidRPr="007F7564">
        <w:rPr>
          <w:sz w:val="24"/>
          <w:lang w:val="en-US"/>
        </w:rPr>
        <w:t>Pašalinimo</w:t>
      </w:r>
      <w:proofErr w:type="spellEnd"/>
      <w:r w:rsidRPr="007F7564">
        <w:rPr>
          <w:sz w:val="24"/>
          <w:lang w:val="en-US"/>
        </w:rPr>
        <w:t xml:space="preserve"> </w:t>
      </w:r>
      <w:proofErr w:type="spellStart"/>
      <w:r w:rsidRPr="007F7564">
        <w:rPr>
          <w:sz w:val="24"/>
          <w:lang w:val="en-US"/>
        </w:rPr>
        <w:t>pagrindų</w:t>
      </w:r>
      <w:proofErr w:type="spellEnd"/>
      <w:r w:rsidRPr="007F7564">
        <w:rPr>
          <w:sz w:val="24"/>
          <w:lang w:val="en-US"/>
        </w:rPr>
        <w:t xml:space="preserve"> </w:t>
      </w:r>
      <w:proofErr w:type="spellStart"/>
      <w:r w:rsidRPr="007F7564">
        <w:rPr>
          <w:sz w:val="24"/>
          <w:lang w:val="en-US"/>
        </w:rPr>
        <w:t>nebuvimą</w:t>
      </w:r>
      <w:proofErr w:type="spellEnd"/>
      <w:r w:rsidRPr="007F7564">
        <w:rPr>
          <w:sz w:val="24"/>
          <w:lang w:val="en-US"/>
        </w:rPr>
        <w:t xml:space="preserve"> </w:t>
      </w:r>
      <w:proofErr w:type="spellStart"/>
      <w:r w:rsidRPr="007F7564">
        <w:rPr>
          <w:sz w:val="24"/>
          <w:lang w:val="en-US"/>
        </w:rPr>
        <w:t>patvirtinantys</w:t>
      </w:r>
      <w:proofErr w:type="spellEnd"/>
      <w:r w:rsidRPr="007F7564">
        <w:rPr>
          <w:sz w:val="24"/>
          <w:lang w:val="en-US"/>
        </w:rPr>
        <w:t xml:space="preserve"> </w:t>
      </w:r>
      <w:proofErr w:type="spellStart"/>
      <w:r w:rsidR="00893AA3" w:rsidRPr="007F7564">
        <w:rPr>
          <w:sz w:val="24"/>
          <w:lang w:val="en-US"/>
        </w:rPr>
        <w:t>reikalavimai</w:t>
      </w:r>
      <w:proofErr w:type="spellEnd"/>
      <w:r w:rsidR="00997579" w:rsidRPr="007F7564">
        <w:rPr>
          <w:sz w:val="24"/>
          <w:lang w:val="en-US"/>
        </w:rPr>
        <w:t>:</w:t>
      </w:r>
    </w:p>
    <w:p w14:paraId="0D240B41" w14:textId="77777777" w:rsidR="00FF5955" w:rsidRPr="007F7564" w:rsidRDefault="00FF5955" w:rsidP="00FF5955">
      <w:pPr>
        <w:pStyle w:val="ListParagraph"/>
        <w:tabs>
          <w:tab w:val="left" w:pos="851"/>
        </w:tabs>
        <w:ind w:left="4189" w:right="48" w:firstLine="0"/>
        <w:jc w:val="left"/>
        <w:rPr>
          <w:sz w:val="24"/>
        </w:rPr>
      </w:pPr>
    </w:p>
    <w:tbl>
      <w:tblPr>
        <w:tblStyle w:val="TableGrid"/>
        <w:tblW w:w="0" w:type="auto"/>
        <w:jc w:val="center"/>
        <w:tblLook w:val="04A0" w:firstRow="1" w:lastRow="0" w:firstColumn="1" w:lastColumn="0" w:noHBand="0" w:noVBand="1"/>
      </w:tblPr>
      <w:tblGrid>
        <w:gridCol w:w="704"/>
        <w:gridCol w:w="4111"/>
        <w:gridCol w:w="4678"/>
      </w:tblGrid>
      <w:tr w:rsidR="0057654D" w:rsidRPr="007F7564" w14:paraId="073AF974" w14:textId="77777777" w:rsidTr="00C315C1">
        <w:trPr>
          <w:jc w:val="center"/>
        </w:trPr>
        <w:tc>
          <w:tcPr>
            <w:tcW w:w="704" w:type="dxa"/>
            <w:vAlign w:val="center"/>
          </w:tcPr>
          <w:p w14:paraId="565E5916" w14:textId="77777777" w:rsidR="0057654D" w:rsidRPr="007F7564" w:rsidRDefault="0057654D" w:rsidP="00C315C1">
            <w:pPr>
              <w:jc w:val="center"/>
              <w:rPr>
                <w:b/>
                <w:bCs/>
                <w:sz w:val="20"/>
                <w:szCs w:val="20"/>
              </w:rPr>
            </w:pPr>
            <w:r w:rsidRPr="007F7564">
              <w:rPr>
                <w:rFonts w:eastAsia="Calibri"/>
                <w:b/>
                <w:bCs/>
                <w:sz w:val="20"/>
                <w:szCs w:val="20"/>
              </w:rPr>
              <w:t>Eil. Nr.</w:t>
            </w:r>
          </w:p>
        </w:tc>
        <w:tc>
          <w:tcPr>
            <w:tcW w:w="4111" w:type="dxa"/>
            <w:vAlign w:val="center"/>
          </w:tcPr>
          <w:p w14:paraId="7C8C7954" w14:textId="4A2FFDC1" w:rsidR="0057654D" w:rsidRPr="007F7564" w:rsidRDefault="00CB2481" w:rsidP="00C315C1">
            <w:pPr>
              <w:jc w:val="center"/>
              <w:rPr>
                <w:b/>
                <w:bCs/>
                <w:sz w:val="20"/>
                <w:szCs w:val="20"/>
              </w:rPr>
            </w:pPr>
            <w:r w:rsidRPr="007F7564">
              <w:rPr>
                <w:b/>
                <w:bCs/>
                <w:color w:val="000000"/>
                <w:sz w:val="20"/>
                <w:szCs w:val="20"/>
              </w:rPr>
              <w:t>Pašalinimo pagrindai</w:t>
            </w:r>
          </w:p>
        </w:tc>
        <w:tc>
          <w:tcPr>
            <w:tcW w:w="4678" w:type="dxa"/>
            <w:vAlign w:val="center"/>
          </w:tcPr>
          <w:p w14:paraId="341791A3" w14:textId="693EEF00" w:rsidR="0057654D" w:rsidRPr="007F7564" w:rsidRDefault="00CB2481" w:rsidP="00C315C1">
            <w:pPr>
              <w:jc w:val="center"/>
              <w:rPr>
                <w:b/>
                <w:bCs/>
                <w:sz w:val="20"/>
                <w:szCs w:val="20"/>
              </w:rPr>
            </w:pPr>
            <w:r w:rsidRPr="007F7564">
              <w:rPr>
                <w:b/>
                <w:bCs/>
                <w:sz w:val="20"/>
                <w:szCs w:val="20"/>
              </w:rPr>
              <w:t>Pašalinimo pagrindų nebuvimą įrodantys dokumentai</w:t>
            </w:r>
          </w:p>
        </w:tc>
      </w:tr>
      <w:tr w:rsidR="003E6C64" w:rsidRPr="007F7564" w14:paraId="1F10E00B" w14:textId="77777777" w:rsidTr="00C315C1">
        <w:trPr>
          <w:jc w:val="center"/>
        </w:trPr>
        <w:tc>
          <w:tcPr>
            <w:tcW w:w="704" w:type="dxa"/>
            <w:vAlign w:val="center"/>
          </w:tcPr>
          <w:p w14:paraId="1F5CD5B8" w14:textId="6C98CFB8" w:rsidR="003E6C64" w:rsidRPr="007F7564" w:rsidRDefault="003E6C64" w:rsidP="00C315C1">
            <w:pPr>
              <w:jc w:val="center"/>
              <w:rPr>
                <w:rFonts w:eastAsia="Calibri"/>
                <w:sz w:val="20"/>
                <w:szCs w:val="20"/>
              </w:rPr>
            </w:pPr>
            <w:r w:rsidRPr="007F7564">
              <w:rPr>
                <w:rFonts w:eastAsia="Calibri"/>
                <w:sz w:val="20"/>
                <w:szCs w:val="20"/>
                <w:lang w:val="en-US"/>
              </w:rPr>
              <w:t>3.1.1.</w:t>
            </w:r>
          </w:p>
        </w:tc>
        <w:tc>
          <w:tcPr>
            <w:tcW w:w="4111" w:type="dxa"/>
            <w:vAlign w:val="center"/>
          </w:tcPr>
          <w:p w14:paraId="477FC85D" w14:textId="5F9805A3" w:rsidR="003E6C64" w:rsidRPr="007F7564" w:rsidRDefault="003E6C64" w:rsidP="00FF5955">
            <w:pPr>
              <w:jc w:val="both"/>
              <w:rPr>
                <w:color w:val="000000"/>
                <w:sz w:val="20"/>
                <w:szCs w:val="20"/>
                <w:lang w:val="en-US"/>
              </w:rPr>
            </w:pPr>
            <w:proofErr w:type="spellStart"/>
            <w:r w:rsidRPr="007F7564">
              <w:rPr>
                <w:color w:val="000000"/>
                <w:sz w:val="20"/>
                <w:szCs w:val="20"/>
                <w:lang w:val="en-US"/>
              </w:rPr>
              <w:t>Dalyvis</w:t>
            </w:r>
            <w:proofErr w:type="spellEnd"/>
            <w:r w:rsidRPr="007F7564">
              <w:rPr>
                <w:color w:val="000000"/>
                <w:sz w:val="20"/>
                <w:szCs w:val="20"/>
                <w:lang w:val="en-US"/>
              </w:rPr>
              <w:t xml:space="preserve"> </w:t>
            </w:r>
            <w:proofErr w:type="spellStart"/>
            <w:r w:rsidRPr="007F7564">
              <w:rPr>
                <w:color w:val="000000"/>
                <w:sz w:val="20"/>
                <w:szCs w:val="20"/>
                <w:lang w:val="en-US"/>
              </w:rPr>
              <w:t>nėra</w:t>
            </w:r>
            <w:proofErr w:type="spellEnd"/>
            <w:r w:rsidRPr="007F7564">
              <w:rPr>
                <w:color w:val="000000"/>
                <w:sz w:val="20"/>
                <w:szCs w:val="20"/>
                <w:lang w:val="en-US"/>
              </w:rPr>
              <w:t xml:space="preserve"> </w:t>
            </w:r>
            <w:proofErr w:type="spellStart"/>
            <w:r w:rsidRPr="007F7564">
              <w:rPr>
                <w:color w:val="000000"/>
                <w:sz w:val="20"/>
                <w:szCs w:val="20"/>
                <w:lang w:val="en-US"/>
              </w:rPr>
              <w:t>bankrutavęs</w:t>
            </w:r>
            <w:proofErr w:type="spellEnd"/>
            <w:r w:rsidRPr="007F7564">
              <w:rPr>
                <w:color w:val="000000"/>
                <w:sz w:val="20"/>
                <w:szCs w:val="20"/>
                <w:lang w:val="en-US"/>
              </w:rPr>
              <w:t xml:space="preserve">, </w:t>
            </w:r>
            <w:proofErr w:type="spellStart"/>
            <w:r w:rsidRPr="007F7564">
              <w:rPr>
                <w:color w:val="000000"/>
                <w:sz w:val="20"/>
                <w:szCs w:val="20"/>
                <w:lang w:val="en-US"/>
              </w:rPr>
              <w:t>likviduojamas</w:t>
            </w:r>
            <w:proofErr w:type="spellEnd"/>
            <w:r w:rsidRPr="007F7564">
              <w:rPr>
                <w:color w:val="000000"/>
                <w:sz w:val="20"/>
                <w:szCs w:val="20"/>
                <w:lang w:val="en-US"/>
              </w:rPr>
              <w:t xml:space="preserve">, </w:t>
            </w:r>
            <w:proofErr w:type="spellStart"/>
            <w:r w:rsidRPr="007F7564">
              <w:rPr>
                <w:color w:val="000000"/>
                <w:sz w:val="20"/>
                <w:szCs w:val="20"/>
                <w:lang w:val="en-US"/>
              </w:rPr>
              <w:t>su</w:t>
            </w:r>
            <w:proofErr w:type="spellEnd"/>
            <w:r w:rsidRPr="007F7564">
              <w:rPr>
                <w:color w:val="000000"/>
                <w:sz w:val="20"/>
                <w:szCs w:val="20"/>
                <w:lang w:val="en-US"/>
              </w:rPr>
              <w:t xml:space="preserve"> </w:t>
            </w:r>
            <w:proofErr w:type="spellStart"/>
            <w:r w:rsidRPr="007F7564">
              <w:rPr>
                <w:color w:val="000000"/>
                <w:sz w:val="20"/>
                <w:szCs w:val="20"/>
                <w:lang w:val="en-US"/>
              </w:rPr>
              <w:t>kreditoriais</w:t>
            </w:r>
            <w:proofErr w:type="spellEnd"/>
            <w:r w:rsidR="001B4545" w:rsidRPr="007F7564">
              <w:rPr>
                <w:color w:val="000000"/>
                <w:sz w:val="20"/>
                <w:szCs w:val="20"/>
                <w:lang w:val="en-US"/>
              </w:rPr>
              <w:t xml:space="preserve"> </w:t>
            </w:r>
            <w:proofErr w:type="spellStart"/>
            <w:r w:rsidRPr="007F7564">
              <w:rPr>
                <w:color w:val="000000"/>
                <w:sz w:val="20"/>
                <w:szCs w:val="20"/>
                <w:lang w:val="en-US"/>
              </w:rPr>
              <w:t>sudaręs</w:t>
            </w:r>
            <w:proofErr w:type="spellEnd"/>
            <w:r w:rsidRPr="007F7564">
              <w:rPr>
                <w:color w:val="000000"/>
                <w:sz w:val="20"/>
                <w:szCs w:val="20"/>
                <w:lang w:val="en-US"/>
              </w:rPr>
              <w:t xml:space="preserve"> </w:t>
            </w:r>
            <w:proofErr w:type="spellStart"/>
            <w:r w:rsidRPr="007F7564">
              <w:rPr>
                <w:color w:val="000000"/>
                <w:sz w:val="20"/>
                <w:szCs w:val="20"/>
                <w:lang w:val="en-US"/>
              </w:rPr>
              <w:t>taikos</w:t>
            </w:r>
            <w:proofErr w:type="spellEnd"/>
            <w:r w:rsidRPr="007F7564">
              <w:rPr>
                <w:color w:val="000000"/>
                <w:sz w:val="20"/>
                <w:szCs w:val="20"/>
                <w:lang w:val="en-US"/>
              </w:rPr>
              <w:t xml:space="preserve"> </w:t>
            </w:r>
            <w:proofErr w:type="spellStart"/>
            <w:r w:rsidRPr="007F7564">
              <w:rPr>
                <w:color w:val="000000"/>
                <w:sz w:val="20"/>
                <w:szCs w:val="20"/>
                <w:lang w:val="en-US"/>
              </w:rPr>
              <w:t>sutarties</w:t>
            </w:r>
            <w:proofErr w:type="spellEnd"/>
            <w:r w:rsidRPr="007F7564">
              <w:rPr>
                <w:color w:val="000000"/>
                <w:sz w:val="20"/>
                <w:szCs w:val="20"/>
                <w:lang w:val="en-US"/>
              </w:rPr>
              <w:t xml:space="preserve">, </w:t>
            </w:r>
            <w:proofErr w:type="spellStart"/>
            <w:r w:rsidRPr="007F7564">
              <w:rPr>
                <w:color w:val="000000"/>
                <w:sz w:val="20"/>
                <w:szCs w:val="20"/>
                <w:lang w:val="en-US"/>
              </w:rPr>
              <w:t>sustabdęs</w:t>
            </w:r>
            <w:proofErr w:type="spellEnd"/>
            <w:r w:rsidRPr="007F7564">
              <w:rPr>
                <w:color w:val="000000"/>
                <w:sz w:val="20"/>
                <w:szCs w:val="20"/>
                <w:lang w:val="en-US"/>
              </w:rPr>
              <w:t xml:space="preserve"> </w:t>
            </w:r>
            <w:proofErr w:type="spellStart"/>
            <w:r w:rsidRPr="007F7564">
              <w:rPr>
                <w:color w:val="000000"/>
                <w:sz w:val="20"/>
                <w:szCs w:val="20"/>
                <w:lang w:val="en-US"/>
              </w:rPr>
              <w:t>ar</w:t>
            </w:r>
            <w:proofErr w:type="spellEnd"/>
            <w:r w:rsidRPr="007F7564">
              <w:rPr>
                <w:color w:val="000000"/>
                <w:sz w:val="20"/>
                <w:szCs w:val="20"/>
                <w:lang w:val="en-US"/>
              </w:rPr>
              <w:t xml:space="preserve"> </w:t>
            </w:r>
            <w:proofErr w:type="spellStart"/>
            <w:r w:rsidRPr="007F7564">
              <w:rPr>
                <w:color w:val="000000"/>
                <w:sz w:val="20"/>
                <w:szCs w:val="20"/>
                <w:lang w:val="en-US"/>
              </w:rPr>
              <w:t>apribojęs</w:t>
            </w:r>
            <w:proofErr w:type="spellEnd"/>
            <w:r w:rsidRPr="007F7564">
              <w:rPr>
                <w:color w:val="000000"/>
                <w:sz w:val="20"/>
                <w:szCs w:val="20"/>
                <w:lang w:val="en-US"/>
              </w:rPr>
              <w:t xml:space="preserve"> </w:t>
            </w:r>
            <w:proofErr w:type="spellStart"/>
            <w:r w:rsidRPr="007F7564">
              <w:rPr>
                <w:color w:val="000000"/>
                <w:sz w:val="20"/>
                <w:szCs w:val="20"/>
                <w:lang w:val="en-US"/>
              </w:rPr>
              <w:t>savo</w:t>
            </w:r>
            <w:proofErr w:type="spellEnd"/>
            <w:r w:rsidRPr="007F7564">
              <w:rPr>
                <w:color w:val="000000"/>
                <w:sz w:val="20"/>
                <w:szCs w:val="20"/>
                <w:lang w:val="en-US"/>
              </w:rPr>
              <w:t xml:space="preserve"> </w:t>
            </w:r>
            <w:proofErr w:type="spellStart"/>
            <w:r w:rsidRPr="007F7564">
              <w:rPr>
                <w:color w:val="000000"/>
                <w:sz w:val="20"/>
                <w:szCs w:val="20"/>
                <w:lang w:val="en-US"/>
              </w:rPr>
              <w:t>veiklos</w:t>
            </w:r>
            <w:proofErr w:type="spellEnd"/>
            <w:r w:rsidR="001B4545" w:rsidRPr="007F7564">
              <w:rPr>
                <w:color w:val="000000"/>
                <w:sz w:val="20"/>
                <w:szCs w:val="20"/>
                <w:lang w:val="en-US"/>
              </w:rPr>
              <w:t xml:space="preserve"> </w:t>
            </w:r>
            <w:proofErr w:type="spellStart"/>
            <w:r w:rsidRPr="007F7564">
              <w:rPr>
                <w:color w:val="000000"/>
                <w:sz w:val="20"/>
                <w:szCs w:val="20"/>
                <w:lang w:val="en-US"/>
              </w:rPr>
              <w:t>arba</w:t>
            </w:r>
            <w:proofErr w:type="spellEnd"/>
            <w:r w:rsidRPr="007F7564">
              <w:rPr>
                <w:color w:val="000000"/>
                <w:sz w:val="20"/>
                <w:szCs w:val="20"/>
                <w:lang w:val="en-US"/>
              </w:rPr>
              <w:t xml:space="preserve"> jo </w:t>
            </w:r>
            <w:proofErr w:type="spellStart"/>
            <w:r w:rsidRPr="007F7564">
              <w:rPr>
                <w:color w:val="000000"/>
                <w:sz w:val="20"/>
                <w:szCs w:val="20"/>
                <w:lang w:val="en-US"/>
              </w:rPr>
              <w:t>padėtis</w:t>
            </w:r>
            <w:proofErr w:type="spellEnd"/>
            <w:r w:rsidRPr="007F7564">
              <w:rPr>
                <w:color w:val="000000"/>
                <w:sz w:val="20"/>
                <w:szCs w:val="20"/>
                <w:lang w:val="en-US"/>
              </w:rPr>
              <w:t xml:space="preserve"> </w:t>
            </w:r>
            <w:proofErr w:type="spellStart"/>
            <w:r w:rsidRPr="007F7564">
              <w:rPr>
                <w:color w:val="000000"/>
                <w:sz w:val="20"/>
                <w:szCs w:val="20"/>
                <w:lang w:val="en-US"/>
              </w:rPr>
              <w:t>pagal</w:t>
            </w:r>
            <w:proofErr w:type="spellEnd"/>
            <w:r w:rsidRPr="007F7564">
              <w:rPr>
                <w:color w:val="000000"/>
                <w:sz w:val="20"/>
                <w:szCs w:val="20"/>
                <w:lang w:val="en-US"/>
              </w:rPr>
              <w:t xml:space="preserve"> </w:t>
            </w:r>
            <w:proofErr w:type="spellStart"/>
            <w:r w:rsidRPr="007F7564">
              <w:rPr>
                <w:color w:val="000000"/>
                <w:sz w:val="20"/>
                <w:szCs w:val="20"/>
                <w:lang w:val="en-US"/>
              </w:rPr>
              <w:t>šalies</w:t>
            </w:r>
            <w:proofErr w:type="spellEnd"/>
            <w:r w:rsidRPr="007F7564">
              <w:rPr>
                <w:color w:val="000000"/>
                <w:sz w:val="20"/>
                <w:szCs w:val="20"/>
                <w:lang w:val="en-US"/>
              </w:rPr>
              <w:t xml:space="preserve">, </w:t>
            </w:r>
            <w:proofErr w:type="spellStart"/>
            <w:r w:rsidRPr="007F7564">
              <w:rPr>
                <w:color w:val="000000"/>
                <w:sz w:val="20"/>
                <w:szCs w:val="20"/>
                <w:lang w:val="en-US"/>
              </w:rPr>
              <w:t>kurioje</w:t>
            </w:r>
            <w:proofErr w:type="spellEnd"/>
            <w:r w:rsidRPr="007F7564">
              <w:rPr>
                <w:color w:val="000000"/>
                <w:sz w:val="20"/>
                <w:szCs w:val="20"/>
                <w:lang w:val="en-US"/>
              </w:rPr>
              <w:t xml:space="preserve"> </w:t>
            </w:r>
            <w:proofErr w:type="spellStart"/>
            <w:r w:rsidRPr="007F7564">
              <w:rPr>
                <w:color w:val="000000"/>
                <w:sz w:val="20"/>
                <w:szCs w:val="20"/>
                <w:lang w:val="en-US"/>
              </w:rPr>
              <w:t>jis</w:t>
            </w:r>
            <w:proofErr w:type="spellEnd"/>
            <w:r w:rsidRPr="007F7564">
              <w:rPr>
                <w:color w:val="000000"/>
                <w:sz w:val="20"/>
                <w:szCs w:val="20"/>
                <w:lang w:val="en-US"/>
              </w:rPr>
              <w:t xml:space="preserve"> </w:t>
            </w:r>
            <w:proofErr w:type="spellStart"/>
            <w:r w:rsidRPr="007F7564">
              <w:rPr>
                <w:color w:val="000000"/>
                <w:sz w:val="20"/>
                <w:szCs w:val="20"/>
                <w:lang w:val="en-US"/>
              </w:rPr>
              <w:t>registruotas</w:t>
            </w:r>
            <w:proofErr w:type="spellEnd"/>
            <w:r w:rsidRPr="007F7564">
              <w:rPr>
                <w:color w:val="000000"/>
                <w:sz w:val="20"/>
                <w:szCs w:val="20"/>
                <w:lang w:val="en-US"/>
              </w:rPr>
              <w:t xml:space="preserve">, </w:t>
            </w:r>
            <w:proofErr w:type="spellStart"/>
            <w:r w:rsidRPr="007F7564">
              <w:rPr>
                <w:color w:val="000000"/>
                <w:sz w:val="20"/>
                <w:szCs w:val="20"/>
                <w:lang w:val="en-US"/>
              </w:rPr>
              <w:t>įstatymus</w:t>
            </w:r>
            <w:proofErr w:type="spellEnd"/>
            <w:r w:rsidR="001B4545" w:rsidRPr="007F7564">
              <w:rPr>
                <w:color w:val="000000"/>
                <w:sz w:val="20"/>
                <w:szCs w:val="20"/>
                <w:lang w:val="en-US"/>
              </w:rPr>
              <w:t xml:space="preserve"> </w:t>
            </w:r>
            <w:proofErr w:type="spellStart"/>
            <w:r w:rsidRPr="007F7564">
              <w:rPr>
                <w:color w:val="000000"/>
                <w:sz w:val="20"/>
                <w:szCs w:val="20"/>
                <w:lang w:val="en-US"/>
              </w:rPr>
              <w:t>nėra</w:t>
            </w:r>
            <w:proofErr w:type="spellEnd"/>
            <w:r w:rsidRPr="007F7564">
              <w:rPr>
                <w:color w:val="000000"/>
                <w:sz w:val="20"/>
                <w:szCs w:val="20"/>
                <w:lang w:val="en-US"/>
              </w:rPr>
              <w:t xml:space="preserve"> </w:t>
            </w:r>
            <w:proofErr w:type="spellStart"/>
            <w:r w:rsidRPr="007F7564">
              <w:rPr>
                <w:color w:val="000000"/>
                <w:sz w:val="20"/>
                <w:szCs w:val="20"/>
                <w:lang w:val="en-US"/>
              </w:rPr>
              <w:t>tokia</w:t>
            </w:r>
            <w:proofErr w:type="spellEnd"/>
            <w:r w:rsidRPr="007F7564">
              <w:rPr>
                <w:color w:val="000000"/>
                <w:sz w:val="20"/>
                <w:szCs w:val="20"/>
                <w:lang w:val="en-US"/>
              </w:rPr>
              <w:t xml:space="preserve"> </w:t>
            </w:r>
            <w:proofErr w:type="spellStart"/>
            <w:r w:rsidRPr="007F7564">
              <w:rPr>
                <w:color w:val="000000"/>
                <w:sz w:val="20"/>
                <w:szCs w:val="20"/>
                <w:lang w:val="en-US"/>
              </w:rPr>
              <w:t>pati</w:t>
            </w:r>
            <w:proofErr w:type="spellEnd"/>
            <w:r w:rsidRPr="007F7564">
              <w:rPr>
                <w:color w:val="000000"/>
                <w:sz w:val="20"/>
                <w:szCs w:val="20"/>
                <w:lang w:val="en-US"/>
              </w:rPr>
              <w:t xml:space="preserve"> </w:t>
            </w:r>
            <w:proofErr w:type="spellStart"/>
            <w:r w:rsidRPr="007F7564">
              <w:rPr>
                <w:color w:val="000000"/>
                <w:sz w:val="20"/>
                <w:szCs w:val="20"/>
                <w:lang w:val="en-US"/>
              </w:rPr>
              <w:t>ar</w:t>
            </w:r>
            <w:proofErr w:type="spellEnd"/>
            <w:r w:rsidRPr="007F7564">
              <w:rPr>
                <w:color w:val="000000"/>
                <w:sz w:val="20"/>
                <w:szCs w:val="20"/>
                <w:lang w:val="en-US"/>
              </w:rPr>
              <w:t xml:space="preserve"> </w:t>
            </w:r>
            <w:proofErr w:type="spellStart"/>
            <w:r w:rsidRPr="007F7564">
              <w:rPr>
                <w:color w:val="000000"/>
                <w:sz w:val="20"/>
                <w:szCs w:val="20"/>
                <w:lang w:val="en-US"/>
              </w:rPr>
              <w:t>panaši</w:t>
            </w:r>
            <w:proofErr w:type="spellEnd"/>
            <w:r w:rsidRPr="007F7564">
              <w:rPr>
                <w:color w:val="000000"/>
                <w:sz w:val="20"/>
                <w:szCs w:val="20"/>
                <w:lang w:val="en-US"/>
              </w:rPr>
              <w:t xml:space="preserve">. Jam </w:t>
            </w:r>
            <w:proofErr w:type="spellStart"/>
            <w:r w:rsidRPr="007F7564">
              <w:rPr>
                <w:color w:val="000000"/>
                <w:sz w:val="20"/>
                <w:szCs w:val="20"/>
                <w:lang w:val="en-US"/>
              </w:rPr>
              <w:t>nėra</w:t>
            </w:r>
            <w:proofErr w:type="spellEnd"/>
            <w:r w:rsidRPr="007F7564">
              <w:rPr>
                <w:color w:val="000000"/>
                <w:sz w:val="20"/>
                <w:szCs w:val="20"/>
                <w:lang w:val="en-US"/>
              </w:rPr>
              <w:t xml:space="preserve"> </w:t>
            </w:r>
            <w:proofErr w:type="spellStart"/>
            <w:r w:rsidRPr="007F7564">
              <w:rPr>
                <w:color w:val="000000"/>
                <w:sz w:val="20"/>
                <w:szCs w:val="20"/>
                <w:lang w:val="en-US"/>
              </w:rPr>
              <w:t>iškelta</w:t>
            </w:r>
            <w:proofErr w:type="spellEnd"/>
            <w:r w:rsidRPr="007F7564">
              <w:rPr>
                <w:color w:val="000000"/>
                <w:sz w:val="20"/>
                <w:szCs w:val="20"/>
                <w:lang w:val="en-US"/>
              </w:rPr>
              <w:t xml:space="preserve"> </w:t>
            </w:r>
            <w:proofErr w:type="spellStart"/>
            <w:r w:rsidRPr="007F7564">
              <w:rPr>
                <w:color w:val="000000"/>
                <w:sz w:val="20"/>
                <w:szCs w:val="20"/>
                <w:lang w:val="en-US"/>
              </w:rPr>
              <w:t>bankroto</w:t>
            </w:r>
            <w:proofErr w:type="spellEnd"/>
            <w:r w:rsidRPr="007F7564">
              <w:rPr>
                <w:color w:val="000000"/>
                <w:sz w:val="20"/>
                <w:szCs w:val="20"/>
                <w:lang w:val="en-US"/>
              </w:rPr>
              <w:t xml:space="preserve"> </w:t>
            </w:r>
            <w:proofErr w:type="spellStart"/>
            <w:r w:rsidRPr="007F7564">
              <w:rPr>
                <w:color w:val="000000"/>
                <w:sz w:val="20"/>
                <w:szCs w:val="20"/>
                <w:lang w:val="en-US"/>
              </w:rPr>
              <w:t>byla</w:t>
            </w:r>
            <w:proofErr w:type="spellEnd"/>
            <w:r w:rsidRPr="007F7564">
              <w:rPr>
                <w:color w:val="000000"/>
                <w:sz w:val="20"/>
                <w:szCs w:val="20"/>
                <w:lang w:val="en-US"/>
              </w:rPr>
              <w:t xml:space="preserve"> </w:t>
            </w:r>
            <w:proofErr w:type="spellStart"/>
            <w:r w:rsidRPr="007F7564">
              <w:rPr>
                <w:color w:val="000000"/>
                <w:sz w:val="20"/>
                <w:szCs w:val="20"/>
                <w:lang w:val="en-US"/>
              </w:rPr>
              <w:t>arba</w:t>
            </w:r>
            <w:proofErr w:type="spellEnd"/>
            <w:r w:rsidR="001B4545" w:rsidRPr="007F7564">
              <w:rPr>
                <w:color w:val="000000"/>
                <w:sz w:val="20"/>
                <w:szCs w:val="20"/>
                <w:lang w:val="en-US"/>
              </w:rPr>
              <w:t xml:space="preserve"> </w:t>
            </w:r>
            <w:proofErr w:type="spellStart"/>
            <w:r w:rsidRPr="007F7564">
              <w:rPr>
                <w:color w:val="000000"/>
                <w:sz w:val="20"/>
                <w:szCs w:val="20"/>
                <w:lang w:val="en-US"/>
              </w:rPr>
              <w:t>nėra</w:t>
            </w:r>
            <w:proofErr w:type="spellEnd"/>
            <w:r w:rsidRPr="007F7564">
              <w:rPr>
                <w:color w:val="000000"/>
                <w:sz w:val="20"/>
                <w:szCs w:val="20"/>
                <w:lang w:val="en-US"/>
              </w:rPr>
              <w:t xml:space="preserve"> </w:t>
            </w:r>
            <w:proofErr w:type="spellStart"/>
            <w:r w:rsidRPr="007F7564">
              <w:rPr>
                <w:color w:val="000000"/>
                <w:sz w:val="20"/>
                <w:szCs w:val="20"/>
                <w:lang w:val="en-US"/>
              </w:rPr>
              <w:t>vykdomas</w:t>
            </w:r>
            <w:proofErr w:type="spellEnd"/>
            <w:r w:rsidRPr="007F7564">
              <w:rPr>
                <w:color w:val="000000"/>
                <w:sz w:val="20"/>
                <w:szCs w:val="20"/>
                <w:lang w:val="en-US"/>
              </w:rPr>
              <w:t xml:space="preserve"> </w:t>
            </w:r>
            <w:proofErr w:type="spellStart"/>
            <w:r w:rsidRPr="007F7564">
              <w:rPr>
                <w:color w:val="000000"/>
                <w:sz w:val="20"/>
                <w:szCs w:val="20"/>
                <w:lang w:val="en-US"/>
              </w:rPr>
              <w:t>bankroto</w:t>
            </w:r>
            <w:proofErr w:type="spellEnd"/>
            <w:r w:rsidRPr="007F7564">
              <w:rPr>
                <w:color w:val="000000"/>
                <w:sz w:val="20"/>
                <w:szCs w:val="20"/>
                <w:lang w:val="en-US"/>
              </w:rPr>
              <w:t xml:space="preserve"> </w:t>
            </w:r>
            <w:proofErr w:type="spellStart"/>
            <w:r w:rsidRPr="007F7564">
              <w:rPr>
                <w:color w:val="000000"/>
                <w:sz w:val="20"/>
                <w:szCs w:val="20"/>
                <w:lang w:val="en-US"/>
              </w:rPr>
              <w:t>procesas</w:t>
            </w:r>
            <w:proofErr w:type="spellEnd"/>
            <w:r w:rsidRPr="007F7564">
              <w:rPr>
                <w:color w:val="000000"/>
                <w:sz w:val="20"/>
                <w:szCs w:val="20"/>
                <w:lang w:val="en-US"/>
              </w:rPr>
              <w:t xml:space="preserve"> ne </w:t>
            </w:r>
            <w:proofErr w:type="spellStart"/>
            <w:r w:rsidRPr="007F7564">
              <w:rPr>
                <w:color w:val="000000"/>
                <w:sz w:val="20"/>
                <w:szCs w:val="20"/>
                <w:lang w:val="en-US"/>
              </w:rPr>
              <w:t>teismo</w:t>
            </w:r>
            <w:proofErr w:type="spellEnd"/>
            <w:r w:rsidRPr="007F7564">
              <w:rPr>
                <w:color w:val="000000"/>
                <w:sz w:val="20"/>
                <w:szCs w:val="20"/>
                <w:lang w:val="en-US"/>
              </w:rPr>
              <w:t xml:space="preserve"> </w:t>
            </w:r>
            <w:proofErr w:type="spellStart"/>
            <w:r w:rsidRPr="007F7564">
              <w:rPr>
                <w:color w:val="000000"/>
                <w:sz w:val="20"/>
                <w:szCs w:val="20"/>
                <w:lang w:val="en-US"/>
              </w:rPr>
              <w:t>tvarka</w:t>
            </w:r>
            <w:proofErr w:type="spellEnd"/>
            <w:r w:rsidRPr="007F7564">
              <w:rPr>
                <w:color w:val="000000"/>
                <w:sz w:val="20"/>
                <w:szCs w:val="20"/>
                <w:lang w:val="en-US"/>
              </w:rPr>
              <w:t xml:space="preserve">, </w:t>
            </w:r>
            <w:proofErr w:type="spellStart"/>
            <w:r w:rsidRPr="007F7564">
              <w:rPr>
                <w:color w:val="000000"/>
                <w:sz w:val="20"/>
                <w:szCs w:val="20"/>
                <w:lang w:val="en-US"/>
              </w:rPr>
              <w:t>nėra</w:t>
            </w:r>
            <w:proofErr w:type="spellEnd"/>
            <w:r w:rsidR="001B4545" w:rsidRPr="007F7564">
              <w:rPr>
                <w:color w:val="000000"/>
                <w:sz w:val="20"/>
                <w:szCs w:val="20"/>
                <w:lang w:val="en-US"/>
              </w:rPr>
              <w:t xml:space="preserve"> </w:t>
            </w:r>
            <w:proofErr w:type="spellStart"/>
            <w:r w:rsidRPr="007F7564">
              <w:rPr>
                <w:color w:val="000000"/>
                <w:sz w:val="20"/>
                <w:szCs w:val="20"/>
                <w:lang w:val="en-US"/>
              </w:rPr>
              <w:t>siekiama</w:t>
            </w:r>
            <w:proofErr w:type="spellEnd"/>
            <w:r w:rsidRPr="007F7564">
              <w:rPr>
                <w:color w:val="000000"/>
                <w:sz w:val="20"/>
                <w:szCs w:val="20"/>
                <w:lang w:val="en-US"/>
              </w:rPr>
              <w:t xml:space="preserve"> </w:t>
            </w:r>
            <w:proofErr w:type="spellStart"/>
            <w:r w:rsidRPr="007F7564">
              <w:rPr>
                <w:color w:val="000000"/>
                <w:sz w:val="20"/>
                <w:szCs w:val="20"/>
                <w:lang w:val="en-US"/>
              </w:rPr>
              <w:t>priverstinio</w:t>
            </w:r>
            <w:proofErr w:type="spellEnd"/>
            <w:r w:rsidRPr="007F7564">
              <w:rPr>
                <w:color w:val="000000"/>
                <w:sz w:val="20"/>
                <w:szCs w:val="20"/>
                <w:lang w:val="en-US"/>
              </w:rPr>
              <w:t xml:space="preserve"> </w:t>
            </w:r>
            <w:proofErr w:type="spellStart"/>
            <w:r w:rsidRPr="007F7564">
              <w:rPr>
                <w:color w:val="000000"/>
                <w:sz w:val="20"/>
                <w:szCs w:val="20"/>
                <w:lang w:val="en-US"/>
              </w:rPr>
              <w:t>likvidavimo</w:t>
            </w:r>
            <w:proofErr w:type="spellEnd"/>
            <w:r w:rsidRPr="007F7564">
              <w:rPr>
                <w:color w:val="000000"/>
                <w:sz w:val="20"/>
                <w:szCs w:val="20"/>
                <w:lang w:val="en-US"/>
              </w:rPr>
              <w:t xml:space="preserve"> </w:t>
            </w:r>
            <w:proofErr w:type="spellStart"/>
            <w:r w:rsidRPr="007F7564">
              <w:rPr>
                <w:color w:val="000000"/>
                <w:sz w:val="20"/>
                <w:szCs w:val="20"/>
                <w:lang w:val="en-US"/>
              </w:rPr>
              <w:t>procedūros</w:t>
            </w:r>
            <w:proofErr w:type="spellEnd"/>
            <w:r w:rsidRPr="007F7564">
              <w:rPr>
                <w:color w:val="000000"/>
                <w:sz w:val="20"/>
                <w:szCs w:val="20"/>
                <w:lang w:val="en-US"/>
              </w:rPr>
              <w:t xml:space="preserve"> </w:t>
            </w:r>
            <w:proofErr w:type="spellStart"/>
            <w:r w:rsidRPr="007F7564">
              <w:rPr>
                <w:color w:val="000000"/>
                <w:sz w:val="20"/>
                <w:szCs w:val="20"/>
                <w:lang w:val="en-US"/>
              </w:rPr>
              <w:t>ar</w:t>
            </w:r>
            <w:proofErr w:type="spellEnd"/>
            <w:r w:rsidRPr="007F7564">
              <w:rPr>
                <w:color w:val="000000"/>
                <w:sz w:val="20"/>
                <w:szCs w:val="20"/>
                <w:lang w:val="en-US"/>
              </w:rPr>
              <w:t xml:space="preserve"> </w:t>
            </w:r>
            <w:proofErr w:type="spellStart"/>
            <w:r w:rsidRPr="007F7564">
              <w:rPr>
                <w:color w:val="000000"/>
                <w:sz w:val="20"/>
                <w:szCs w:val="20"/>
                <w:lang w:val="en-US"/>
              </w:rPr>
              <w:t>susitarimo</w:t>
            </w:r>
            <w:proofErr w:type="spellEnd"/>
            <w:r w:rsidR="001B4545" w:rsidRPr="007F7564">
              <w:rPr>
                <w:color w:val="000000"/>
                <w:sz w:val="20"/>
                <w:szCs w:val="20"/>
                <w:lang w:val="en-US"/>
              </w:rPr>
              <w:t xml:space="preserve"> </w:t>
            </w:r>
            <w:proofErr w:type="spellStart"/>
            <w:r w:rsidRPr="007F7564">
              <w:rPr>
                <w:color w:val="000000"/>
                <w:sz w:val="20"/>
                <w:szCs w:val="20"/>
                <w:lang w:val="en-US"/>
              </w:rPr>
              <w:t>su</w:t>
            </w:r>
            <w:proofErr w:type="spellEnd"/>
            <w:r w:rsidRPr="007F7564">
              <w:rPr>
                <w:color w:val="000000"/>
                <w:sz w:val="20"/>
                <w:szCs w:val="20"/>
                <w:lang w:val="en-US"/>
              </w:rPr>
              <w:t xml:space="preserve"> </w:t>
            </w:r>
            <w:proofErr w:type="spellStart"/>
            <w:r w:rsidRPr="007F7564">
              <w:rPr>
                <w:color w:val="000000"/>
                <w:sz w:val="20"/>
                <w:szCs w:val="20"/>
                <w:lang w:val="en-US"/>
              </w:rPr>
              <w:t>kreditoriais</w:t>
            </w:r>
            <w:proofErr w:type="spellEnd"/>
            <w:r w:rsidRPr="007F7564">
              <w:rPr>
                <w:color w:val="000000"/>
                <w:sz w:val="20"/>
                <w:szCs w:val="20"/>
                <w:lang w:val="en-US"/>
              </w:rPr>
              <w:t xml:space="preserve"> </w:t>
            </w:r>
            <w:proofErr w:type="spellStart"/>
            <w:r w:rsidRPr="007F7564">
              <w:rPr>
                <w:color w:val="000000"/>
                <w:sz w:val="20"/>
                <w:szCs w:val="20"/>
                <w:lang w:val="en-US"/>
              </w:rPr>
              <w:t>arba</w:t>
            </w:r>
            <w:proofErr w:type="spellEnd"/>
            <w:r w:rsidRPr="007F7564">
              <w:rPr>
                <w:color w:val="000000"/>
                <w:sz w:val="20"/>
                <w:szCs w:val="20"/>
                <w:lang w:val="en-US"/>
              </w:rPr>
              <w:t xml:space="preserve"> jam </w:t>
            </w:r>
            <w:proofErr w:type="spellStart"/>
            <w:r w:rsidRPr="007F7564">
              <w:rPr>
                <w:color w:val="000000"/>
                <w:sz w:val="20"/>
                <w:szCs w:val="20"/>
                <w:lang w:val="en-US"/>
              </w:rPr>
              <w:t>nėra</w:t>
            </w:r>
            <w:proofErr w:type="spellEnd"/>
            <w:r w:rsidRPr="007F7564">
              <w:rPr>
                <w:color w:val="000000"/>
                <w:sz w:val="20"/>
                <w:szCs w:val="20"/>
                <w:lang w:val="en-US"/>
              </w:rPr>
              <w:t xml:space="preserve"> </w:t>
            </w:r>
            <w:proofErr w:type="spellStart"/>
            <w:r w:rsidRPr="007F7564">
              <w:rPr>
                <w:color w:val="000000"/>
                <w:sz w:val="20"/>
                <w:szCs w:val="20"/>
                <w:lang w:val="en-US"/>
              </w:rPr>
              <w:t>vykdomos</w:t>
            </w:r>
            <w:proofErr w:type="spellEnd"/>
            <w:r w:rsidRPr="007F7564">
              <w:rPr>
                <w:color w:val="000000"/>
                <w:sz w:val="20"/>
                <w:szCs w:val="20"/>
                <w:lang w:val="en-US"/>
              </w:rPr>
              <w:t xml:space="preserve"> </w:t>
            </w:r>
            <w:proofErr w:type="spellStart"/>
            <w:r w:rsidRPr="007F7564">
              <w:rPr>
                <w:color w:val="000000"/>
                <w:sz w:val="20"/>
                <w:szCs w:val="20"/>
                <w:lang w:val="en-US"/>
              </w:rPr>
              <w:t>analogiškos</w:t>
            </w:r>
            <w:proofErr w:type="spellEnd"/>
            <w:r w:rsidR="001B4545" w:rsidRPr="007F7564">
              <w:rPr>
                <w:color w:val="000000"/>
                <w:sz w:val="20"/>
                <w:szCs w:val="20"/>
                <w:lang w:val="en-US"/>
              </w:rPr>
              <w:t xml:space="preserve"> </w:t>
            </w:r>
            <w:proofErr w:type="spellStart"/>
            <w:r w:rsidRPr="007F7564">
              <w:rPr>
                <w:color w:val="000000"/>
                <w:sz w:val="20"/>
                <w:szCs w:val="20"/>
                <w:lang w:val="en-US"/>
              </w:rPr>
              <w:t>procedūros</w:t>
            </w:r>
            <w:proofErr w:type="spellEnd"/>
            <w:r w:rsidRPr="007F7564">
              <w:rPr>
                <w:color w:val="000000"/>
                <w:sz w:val="20"/>
                <w:szCs w:val="20"/>
                <w:lang w:val="en-US"/>
              </w:rPr>
              <w:t xml:space="preserve"> </w:t>
            </w:r>
            <w:proofErr w:type="spellStart"/>
            <w:r w:rsidRPr="007F7564">
              <w:rPr>
                <w:color w:val="000000"/>
                <w:sz w:val="20"/>
                <w:szCs w:val="20"/>
                <w:lang w:val="en-US"/>
              </w:rPr>
              <w:t>pagal</w:t>
            </w:r>
            <w:proofErr w:type="spellEnd"/>
            <w:r w:rsidRPr="007F7564">
              <w:rPr>
                <w:color w:val="000000"/>
                <w:sz w:val="20"/>
                <w:szCs w:val="20"/>
                <w:lang w:val="en-US"/>
              </w:rPr>
              <w:t xml:space="preserve"> </w:t>
            </w:r>
            <w:proofErr w:type="spellStart"/>
            <w:r w:rsidRPr="007F7564">
              <w:rPr>
                <w:color w:val="000000"/>
                <w:sz w:val="20"/>
                <w:szCs w:val="20"/>
                <w:lang w:val="en-US"/>
              </w:rPr>
              <w:t>šalies</w:t>
            </w:r>
            <w:proofErr w:type="spellEnd"/>
            <w:r w:rsidRPr="007F7564">
              <w:rPr>
                <w:color w:val="000000"/>
                <w:sz w:val="20"/>
                <w:szCs w:val="20"/>
                <w:lang w:val="en-US"/>
              </w:rPr>
              <w:t xml:space="preserve">, </w:t>
            </w:r>
            <w:proofErr w:type="spellStart"/>
            <w:r w:rsidRPr="007F7564">
              <w:rPr>
                <w:color w:val="000000"/>
                <w:sz w:val="20"/>
                <w:szCs w:val="20"/>
                <w:lang w:val="en-US"/>
              </w:rPr>
              <w:t>kurioje</w:t>
            </w:r>
            <w:proofErr w:type="spellEnd"/>
            <w:r w:rsidRPr="007F7564">
              <w:rPr>
                <w:color w:val="000000"/>
                <w:sz w:val="20"/>
                <w:szCs w:val="20"/>
                <w:lang w:val="en-US"/>
              </w:rPr>
              <w:t xml:space="preserve"> </w:t>
            </w:r>
            <w:proofErr w:type="spellStart"/>
            <w:r w:rsidRPr="007F7564">
              <w:rPr>
                <w:color w:val="000000"/>
                <w:sz w:val="20"/>
                <w:szCs w:val="20"/>
                <w:lang w:val="en-US"/>
              </w:rPr>
              <w:t>jis</w:t>
            </w:r>
            <w:proofErr w:type="spellEnd"/>
            <w:r w:rsidRPr="007F7564">
              <w:rPr>
                <w:color w:val="000000"/>
                <w:sz w:val="20"/>
                <w:szCs w:val="20"/>
                <w:lang w:val="en-US"/>
              </w:rPr>
              <w:t xml:space="preserve"> </w:t>
            </w:r>
            <w:proofErr w:type="spellStart"/>
            <w:r w:rsidRPr="007F7564">
              <w:rPr>
                <w:color w:val="000000"/>
                <w:sz w:val="20"/>
                <w:szCs w:val="20"/>
                <w:lang w:val="en-US"/>
              </w:rPr>
              <w:t>registruotas</w:t>
            </w:r>
            <w:proofErr w:type="spellEnd"/>
            <w:r w:rsidRPr="007F7564">
              <w:rPr>
                <w:color w:val="000000"/>
                <w:sz w:val="20"/>
                <w:szCs w:val="20"/>
                <w:lang w:val="en-US"/>
              </w:rPr>
              <w:t xml:space="preserve">, </w:t>
            </w:r>
            <w:proofErr w:type="spellStart"/>
            <w:r w:rsidRPr="007F7564">
              <w:rPr>
                <w:color w:val="000000"/>
                <w:sz w:val="20"/>
                <w:szCs w:val="20"/>
                <w:lang w:val="en-US"/>
              </w:rPr>
              <w:t>įstatymus</w:t>
            </w:r>
            <w:proofErr w:type="spellEnd"/>
            <w:r w:rsidRPr="007F7564">
              <w:rPr>
                <w:color w:val="000000"/>
                <w:sz w:val="20"/>
                <w:szCs w:val="20"/>
                <w:lang w:val="en-US"/>
              </w:rPr>
              <w:t>.</w:t>
            </w:r>
          </w:p>
        </w:tc>
        <w:tc>
          <w:tcPr>
            <w:tcW w:w="4678" w:type="dxa"/>
            <w:vAlign w:val="center"/>
          </w:tcPr>
          <w:p w14:paraId="0C366D6F" w14:textId="413C845D" w:rsidR="003E6C64" w:rsidRPr="007F7564" w:rsidRDefault="003E6C64" w:rsidP="00FF5955">
            <w:pPr>
              <w:jc w:val="both"/>
              <w:rPr>
                <w:color w:val="000000"/>
                <w:sz w:val="20"/>
                <w:szCs w:val="20"/>
                <w:lang w:val="en-US"/>
              </w:rPr>
            </w:pPr>
            <w:proofErr w:type="spellStart"/>
            <w:r w:rsidRPr="007F7564">
              <w:rPr>
                <w:color w:val="000000"/>
                <w:sz w:val="20"/>
                <w:szCs w:val="20"/>
                <w:lang w:val="en-US"/>
              </w:rPr>
              <w:t>Informatikos</w:t>
            </w:r>
            <w:proofErr w:type="spellEnd"/>
            <w:r w:rsidRPr="007F7564">
              <w:rPr>
                <w:color w:val="000000"/>
                <w:sz w:val="20"/>
                <w:szCs w:val="20"/>
                <w:lang w:val="en-US"/>
              </w:rPr>
              <w:t xml:space="preserve"> ir </w:t>
            </w:r>
            <w:proofErr w:type="spellStart"/>
            <w:r w:rsidRPr="007F7564">
              <w:rPr>
                <w:color w:val="000000"/>
                <w:sz w:val="20"/>
                <w:szCs w:val="20"/>
                <w:lang w:val="en-US"/>
              </w:rPr>
              <w:t>ryšių</w:t>
            </w:r>
            <w:proofErr w:type="spellEnd"/>
            <w:r w:rsidRPr="007F7564">
              <w:rPr>
                <w:color w:val="000000"/>
                <w:sz w:val="20"/>
                <w:szCs w:val="20"/>
                <w:lang w:val="en-US"/>
              </w:rPr>
              <w:t xml:space="preserve"> </w:t>
            </w:r>
            <w:proofErr w:type="spellStart"/>
            <w:r w:rsidRPr="007F7564">
              <w:rPr>
                <w:color w:val="000000"/>
                <w:sz w:val="20"/>
                <w:szCs w:val="20"/>
                <w:lang w:val="en-US"/>
              </w:rPr>
              <w:t>departamento</w:t>
            </w:r>
            <w:proofErr w:type="spellEnd"/>
            <w:r w:rsidRPr="007F7564">
              <w:rPr>
                <w:color w:val="000000"/>
                <w:sz w:val="20"/>
                <w:szCs w:val="20"/>
                <w:lang w:val="en-US"/>
              </w:rPr>
              <w:t xml:space="preserve"> </w:t>
            </w:r>
            <w:proofErr w:type="spellStart"/>
            <w:r w:rsidRPr="007F7564">
              <w:rPr>
                <w:color w:val="000000"/>
                <w:sz w:val="20"/>
                <w:szCs w:val="20"/>
                <w:lang w:val="en-US"/>
              </w:rPr>
              <w:t>prie</w:t>
            </w:r>
            <w:proofErr w:type="spellEnd"/>
            <w:r w:rsidRPr="007F7564">
              <w:rPr>
                <w:color w:val="000000"/>
                <w:sz w:val="20"/>
                <w:szCs w:val="20"/>
                <w:lang w:val="en-US"/>
              </w:rPr>
              <w:t xml:space="preserve"> Lietuvos</w:t>
            </w:r>
            <w:r w:rsidR="001B4545" w:rsidRPr="007F7564">
              <w:rPr>
                <w:color w:val="000000"/>
                <w:sz w:val="20"/>
                <w:szCs w:val="20"/>
                <w:lang w:val="en-US"/>
              </w:rPr>
              <w:t xml:space="preserve"> </w:t>
            </w:r>
            <w:proofErr w:type="spellStart"/>
            <w:r w:rsidRPr="007F7564">
              <w:rPr>
                <w:color w:val="000000"/>
                <w:sz w:val="20"/>
                <w:szCs w:val="20"/>
                <w:lang w:val="en-US"/>
              </w:rPr>
              <w:t>Respublikos</w:t>
            </w:r>
            <w:proofErr w:type="spellEnd"/>
            <w:r w:rsidRPr="007F7564">
              <w:rPr>
                <w:color w:val="000000"/>
                <w:sz w:val="20"/>
                <w:szCs w:val="20"/>
                <w:lang w:val="en-US"/>
              </w:rPr>
              <w:t xml:space="preserve"> </w:t>
            </w:r>
            <w:proofErr w:type="spellStart"/>
            <w:r w:rsidRPr="007F7564">
              <w:rPr>
                <w:color w:val="000000"/>
                <w:sz w:val="20"/>
                <w:szCs w:val="20"/>
                <w:lang w:val="en-US"/>
              </w:rPr>
              <w:t>vidaus</w:t>
            </w:r>
            <w:proofErr w:type="spellEnd"/>
            <w:r w:rsidRPr="007F7564">
              <w:rPr>
                <w:color w:val="000000"/>
                <w:sz w:val="20"/>
                <w:szCs w:val="20"/>
                <w:lang w:val="en-US"/>
              </w:rPr>
              <w:t xml:space="preserve"> </w:t>
            </w:r>
            <w:proofErr w:type="spellStart"/>
            <w:r w:rsidRPr="007F7564">
              <w:rPr>
                <w:color w:val="000000"/>
                <w:sz w:val="20"/>
                <w:szCs w:val="20"/>
                <w:lang w:val="en-US"/>
              </w:rPr>
              <w:t>reikalų</w:t>
            </w:r>
            <w:proofErr w:type="spellEnd"/>
            <w:r w:rsidRPr="007F7564">
              <w:rPr>
                <w:color w:val="000000"/>
                <w:sz w:val="20"/>
                <w:szCs w:val="20"/>
                <w:lang w:val="en-US"/>
              </w:rPr>
              <w:t xml:space="preserve"> </w:t>
            </w:r>
            <w:proofErr w:type="spellStart"/>
            <w:r w:rsidRPr="007F7564">
              <w:rPr>
                <w:color w:val="000000"/>
                <w:sz w:val="20"/>
                <w:szCs w:val="20"/>
                <w:lang w:val="en-US"/>
              </w:rPr>
              <w:t>ministerijos</w:t>
            </w:r>
            <w:proofErr w:type="spellEnd"/>
            <w:r w:rsidRPr="007F7564">
              <w:rPr>
                <w:color w:val="000000"/>
                <w:sz w:val="20"/>
                <w:szCs w:val="20"/>
                <w:lang w:val="en-US"/>
              </w:rPr>
              <w:t xml:space="preserve"> </w:t>
            </w:r>
            <w:proofErr w:type="spellStart"/>
            <w:r w:rsidRPr="007F7564">
              <w:rPr>
                <w:color w:val="000000"/>
                <w:sz w:val="20"/>
                <w:szCs w:val="20"/>
                <w:lang w:val="en-US"/>
              </w:rPr>
              <w:t>išduota</w:t>
            </w:r>
            <w:proofErr w:type="spellEnd"/>
            <w:r w:rsidRPr="007F7564">
              <w:rPr>
                <w:color w:val="000000"/>
                <w:sz w:val="20"/>
                <w:szCs w:val="20"/>
                <w:lang w:val="en-US"/>
              </w:rPr>
              <w:t xml:space="preserve"> </w:t>
            </w:r>
            <w:proofErr w:type="spellStart"/>
            <w:r w:rsidRPr="007F7564">
              <w:rPr>
                <w:color w:val="000000"/>
                <w:sz w:val="20"/>
                <w:szCs w:val="20"/>
                <w:lang w:val="en-US"/>
              </w:rPr>
              <w:t>pažyma</w:t>
            </w:r>
            <w:proofErr w:type="spellEnd"/>
            <w:r w:rsidR="001B4545" w:rsidRPr="007F7564">
              <w:rPr>
                <w:color w:val="000000"/>
                <w:sz w:val="20"/>
                <w:szCs w:val="20"/>
                <w:lang w:val="en-US"/>
              </w:rPr>
              <w:t xml:space="preserve"> </w:t>
            </w:r>
            <w:proofErr w:type="spellStart"/>
            <w:r w:rsidRPr="007F7564">
              <w:rPr>
                <w:color w:val="000000"/>
                <w:sz w:val="20"/>
                <w:szCs w:val="20"/>
                <w:lang w:val="en-US"/>
              </w:rPr>
              <w:t>arba</w:t>
            </w:r>
            <w:proofErr w:type="spellEnd"/>
            <w:r w:rsidRPr="007F7564">
              <w:rPr>
                <w:color w:val="000000"/>
                <w:sz w:val="20"/>
                <w:szCs w:val="20"/>
                <w:lang w:val="en-US"/>
              </w:rPr>
              <w:t xml:space="preserve"> </w:t>
            </w:r>
            <w:proofErr w:type="spellStart"/>
            <w:r w:rsidRPr="007F7564">
              <w:rPr>
                <w:color w:val="000000"/>
                <w:sz w:val="20"/>
                <w:szCs w:val="20"/>
                <w:lang w:val="en-US"/>
              </w:rPr>
              <w:t>valstybės</w:t>
            </w:r>
            <w:proofErr w:type="spellEnd"/>
            <w:r w:rsidRPr="007F7564">
              <w:rPr>
                <w:color w:val="000000"/>
                <w:sz w:val="20"/>
                <w:szCs w:val="20"/>
                <w:lang w:val="en-US"/>
              </w:rPr>
              <w:t xml:space="preserve"> </w:t>
            </w:r>
            <w:proofErr w:type="spellStart"/>
            <w:r w:rsidRPr="007F7564">
              <w:rPr>
                <w:color w:val="000000"/>
                <w:sz w:val="20"/>
                <w:szCs w:val="20"/>
                <w:lang w:val="en-US"/>
              </w:rPr>
              <w:t>įmonės</w:t>
            </w:r>
            <w:proofErr w:type="spellEnd"/>
            <w:r w:rsidRPr="007F7564">
              <w:rPr>
                <w:color w:val="000000"/>
                <w:sz w:val="20"/>
                <w:szCs w:val="20"/>
                <w:lang w:val="en-US"/>
              </w:rPr>
              <w:t xml:space="preserve"> </w:t>
            </w:r>
            <w:proofErr w:type="spellStart"/>
            <w:r w:rsidRPr="007F7564">
              <w:rPr>
                <w:color w:val="000000"/>
                <w:sz w:val="20"/>
                <w:szCs w:val="20"/>
                <w:lang w:val="en-US"/>
              </w:rPr>
              <w:t>Registrų</w:t>
            </w:r>
            <w:proofErr w:type="spellEnd"/>
            <w:r w:rsidRPr="007F7564">
              <w:rPr>
                <w:color w:val="000000"/>
                <w:sz w:val="20"/>
                <w:szCs w:val="20"/>
                <w:lang w:val="en-US"/>
              </w:rPr>
              <w:t xml:space="preserve"> </w:t>
            </w:r>
            <w:proofErr w:type="spellStart"/>
            <w:r w:rsidRPr="007F7564">
              <w:rPr>
                <w:color w:val="000000"/>
                <w:sz w:val="20"/>
                <w:szCs w:val="20"/>
                <w:lang w:val="en-US"/>
              </w:rPr>
              <w:t>centro</w:t>
            </w:r>
            <w:proofErr w:type="spellEnd"/>
            <w:r w:rsidRPr="007F7564">
              <w:rPr>
                <w:color w:val="000000"/>
                <w:sz w:val="20"/>
                <w:szCs w:val="20"/>
                <w:lang w:val="en-US"/>
              </w:rPr>
              <w:t xml:space="preserve"> Lietuvos</w:t>
            </w:r>
            <w:r w:rsidR="001B4545" w:rsidRPr="007F7564">
              <w:rPr>
                <w:color w:val="000000"/>
                <w:sz w:val="20"/>
                <w:szCs w:val="20"/>
                <w:lang w:val="en-US"/>
              </w:rPr>
              <w:t xml:space="preserve"> </w:t>
            </w:r>
            <w:proofErr w:type="spellStart"/>
            <w:r w:rsidRPr="007F7564">
              <w:rPr>
                <w:color w:val="000000"/>
                <w:sz w:val="20"/>
                <w:szCs w:val="20"/>
                <w:lang w:val="en-US"/>
              </w:rPr>
              <w:t>Respublikos</w:t>
            </w:r>
            <w:proofErr w:type="spellEnd"/>
            <w:r w:rsidRPr="007F7564">
              <w:rPr>
                <w:color w:val="000000"/>
                <w:sz w:val="20"/>
                <w:szCs w:val="20"/>
                <w:lang w:val="en-US"/>
              </w:rPr>
              <w:t xml:space="preserve"> </w:t>
            </w:r>
            <w:proofErr w:type="spellStart"/>
            <w:r w:rsidRPr="007F7564">
              <w:rPr>
                <w:color w:val="000000"/>
                <w:sz w:val="20"/>
                <w:szCs w:val="20"/>
                <w:lang w:val="en-US"/>
              </w:rPr>
              <w:t>Vyriausybės</w:t>
            </w:r>
            <w:proofErr w:type="spellEnd"/>
            <w:r w:rsidRPr="007F7564">
              <w:rPr>
                <w:color w:val="000000"/>
                <w:sz w:val="20"/>
                <w:szCs w:val="20"/>
                <w:lang w:val="en-US"/>
              </w:rPr>
              <w:t xml:space="preserve"> </w:t>
            </w:r>
            <w:proofErr w:type="spellStart"/>
            <w:r w:rsidRPr="007F7564">
              <w:rPr>
                <w:color w:val="000000"/>
                <w:sz w:val="20"/>
                <w:szCs w:val="20"/>
                <w:lang w:val="en-US"/>
              </w:rPr>
              <w:t>nustatyta</w:t>
            </w:r>
            <w:proofErr w:type="spellEnd"/>
            <w:r w:rsidRPr="007F7564">
              <w:rPr>
                <w:color w:val="000000"/>
                <w:sz w:val="20"/>
                <w:szCs w:val="20"/>
                <w:lang w:val="en-US"/>
              </w:rPr>
              <w:t xml:space="preserve"> </w:t>
            </w:r>
            <w:proofErr w:type="spellStart"/>
            <w:r w:rsidRPr="007F7564">
              <w:rPr>
                <w:color w:val="000000"/>
                <w:sz w:val="20"/>
                <w:szCs w:val="20"/>
                <w:lang w:val="en-US"/>
              </w:rPr>
              <w:t>tvarka</w:t>
            </w:r>
            <w:proofErr w:type="spellEnd"/>
            <w:r w:rsidRPr="007F7564">
              <w:rPr>
                <w:color w:val="000000"/>
                <w:sz w:val="20"/>
                <w:szCs w:val="20"/>
                <w:lang w:val="en-US"/>
              </w:rPr>
              <w:t xml:space="preserve"> </w:t>
            </w:r>
            <w:proofErr w:type="spellStart"/>
            <w:r w:rsidRPr="007F7564">
              <w:rPr>
                <w:color w:val="000000"/>
                <w:sz w:val="20"/>
                <w:szCs w:val="20"/>
                <w:lang w:val="en-US"/>
              </w:rPr>
              <w:t>išduota</w:t>
            </w:r>
            <w:proofErr w:type="spellEnd"/>
            <w:r w:rsidR="001B4545" w:rsidRPr="007F7564">
              <w:rPr>
                <w:color w:val="000000"/>
                <w:sz w:val="20"/>
                <w:szCs w:val="20"/>
                <w:lang w:val="en-US"/>
              </w:rPr>
              <w:t xml:space="preserve"> </w:t>
            </w:r>
            <w:proofErr w:type="spellStart"/>
            <w:r w:rsidRPr="007F7564">
              <w:rPr>
                <w:color w:val="000000"/>
                <w:sz w:val="20"/>
                <w:szCs w:val="20"/>
                <w:lang w:val="en-US"/>
              </w:rPr>
              <w:t>pažyma</w:t>
            </w:r>
            <w:proofErr w:type="spellEnd"/>
            <w:r w:rsidRPr="007F7564">
              <w:rPr>
                <w:color w:val="000000"/>
                <w:sz w:val="20"/>
                <w:szCs w:val="20"/>
                <w:lang w:val="en-US"/>
              </w:rPr>
              <w:t xml:space="preserve">, </w:t>
            </w:r>
            <w:proofErr w:type="spellStart"/>
            <w:r w:rsidRPr="007F7564">
              <w:rPr>
                <w:color w:val="000000"/>
                <w:sz w:val="20"/>
                <w:szCs w:val="20"/>
                <w:lang w:val="en-US"/>
              </w:rPr>
              <w:t>patvirtinanti</w:t>
            </w:r>
            <w:proofErr w:type="spellEnd"/>
            <w:r w:rsidRPr="007F7564">
              <w:rPr>
                <w:color w:val="000000"/>
                <w:sz w:val="20"/>
                <w:szCs w:val="20"/>
                <w:lang w:val="en-US"/>
              </w:rPr>
              <w:t xml:space="preserve"> </w:t>
            </w:r>
            <w:proofErr w:type="spellStart"/>
            <w:r w:rsidRPr="007F7564">
              <w:rPr>
                <w:color w:val="000000"/>
                <w:sz w:val="20"/>
                <w:szCs w:val="20"/>
                <w:lang w:val="en-US"/>
              </w:rPr>
              <w:t>jungtinius</w:t>
            </w:r>
            <w:proofErr w:type="spellEnd"/>
            <w:r w:rsidRPr="007F7564">
              <w:rPr>
                <w:color w:val="000000"/>
                <w:sz w:val="20"/>
                <w:szCs w:val="20"/>
                <w:lang w:val="en-US"/>
              </w:rPr>
              <w:t xml:space="preserve"> </w:t>
            </w:r>
            <w:proofErr w:type="spellStart"/>
            <w:r w:rsidRPr="007F7564">
              <w:rPr>
                <w:color w:val="000000"/>
                <w:sz w:val="20"/>
                <w:szCs w:val="20"/>
                <w:lang w:val="en-US"/>
              </w:rPr>
              <w:t>kompetentingų</w:t>
            </w:r>
            <w:proofErr w:type="spellEnd"/>
            <w:r w:rsidR="001B4545" w:rsidRPr="007F7564">
              <w:rPr>
                <w:color w:val="000000"/>
                <w:sz w:val="20"/>
                <w:szCs w:val="20"/>
                <w:lang w:val="en-US"/>
              </w:rPr>
              <w:t xml:space="preserve"> </w:t>
            </w:r>
            <w:proofErr w:type="spellStart"/>
            <w:r w:rsidRPr="007F7564">
              <w:rPr>
                <w:color w:val="000000"/>
                <w:sz w:val="20"/>
                <w:szCs w:val="20"/>
                <w:lang w:val="en-US"/>
              </w:rPr>
              <w:t>institucijų</w:t>
            </w:r>
            <w:proofErr w:type="spellEnd"/>
            <w:r w:rsidRPr="007F7564">
              <w:rPr>
                <w:color w:val="000000"/>
                <w:sz w:val="20"/>
                <w:szCs w:val="20"/>
                <w:lang w:val="en-US"/>
              </w:rPr>
              <w:t xml:space="preserve"> </w:t>
            </w:r>
            <w:proofErr w:type="spellStart"/>
            <w:r w:rsidRPr="007F7564">
              <w:rPr>
                <w:color w:val="000000"/>
                <w:sz w:val="20"/>
                <w:szCs w:val="20"/>
                <w:lang w:val="en-US"/>
              </w:rPr>
              <w:t>tvarkomus</w:t>
            </w:r>
            <w:proofErr w:type="spellEnd"/>
            <w:r w:rsidRPr="007F7564">
              <w:rPr>
                <w:color w:val="000000"/>
                <w:sz w:val="20"/>
                <w:szCs w:val="20"/>
                <w:lang w:val="en-US"/>
              </w:rPr>
              <w:t xml:space="preserve"> </w:t>
            </w:r>
            <w:proofErr w:type="spellStart"/>
            <w:r w:rsidRPr="007F7564">
              <w:rPr>
                <w:color w:val="000000"/>
                <w:sz w:val="20"/>
                <w:szCs w:val="20"/>
                <w:lang w:val="en-US"/>
              </w:rPr>
              <w:t>duomenis</w:t>
            </w:r>
            <w:proofErr w:type="spellEnd"/>
            <w:r w:rsidRPr="007F7564">
              <w:rPr>
                <w:color w:val="000000"/>
                <w:sz w:val="20"/>
                <w:szCs w:val="20"/>
                <w:lang w:val="en-US"/>
              </w:rPr>
              <w:t xml:space="preserve">, </w:t>
            </w:r>
            <w:proofErr w:type="spellStart"/>
            <w:r w:rsidRPr="007F7564">
              <w:rPr>
                <w:color w:val="000000"/>
                <w:sz w:val="20"/>
                <w:szCs w:val="20"/>
                <w:lang w:val="en-US"/>
              </w:rPr>
              <w:t>arba</w:t>
            </w:r>
            <w:proofErr w:type="spellEnd"/>
            <w:r w:rsidRPr="007F7564">
              <w:rPr>
                <w:color w:val="000000"/>
                <w:sz w:val="20"/>
                <w:szCs w:val="20"/>
                <w:lang w:val="en-US"/>
              </w:rPr>
              <w:t xml:space="preserve"> </w:t>
            </w:r>
            <w:proofErr w:type="spellStart"/>
            <w:r w:rsidRPr="007F7564">
              <w:rPr>
                <w:color w:val="000000"/>
                <w:sz w:val="20"/>
                <w:szCs w:val="20"/>
                <w:lang w:val="en-US"/>
              </w:rPr>
              <w:t>jiems</w:t>
            </w:r>
            <w:proofErr w:type="spellEnd"/>
            <w:r w:rsidRPr="007F7564">
              <w:rPr>
                <w:color w:val="000000"/>
                <w:sz w:val="20"/>
                <w:szCs w:val="20"/>
                <w:lang w:val="en-US"/>
              </w:rPr>
              <w:t xml:space="preserve"> </w:t>
            </w:r>
            <w:proofErr w:type="spellStart"/>
            <w:r w:rsidRPr="007F7564">
              <w:rPr>
                <w:color w:val="000000"/>
                <w:sz w:val="20"/>
                <w:szCs w:val="20"/>
                <w:lang w:val="en-US"/>
              </w:rPr>
              <w:t>tolygus</w:t>
            </w:r>
            <w:proofErr w:type="spellEnd"/>
            <w:r w:rsidR="001B4545" w:rsidRPr="007F7564">
              <w:rPr>
                <w:color w:val="000000"/>
                <w:sz w:val="20"/>
                <w:szCs w:val="20"/>
                <w:lang w:val="en-US"/>
              </w:rPr>
              <w:t xml:space="preserve"> </w:t>
            </w:r>
            <w:proofErr w:type="spellStart"/>
            <w:r w:rsidRPr="007F7564">
              <w:rPr>
                <w:color w:val="000000"/>
                <w:sz w:val="20"/>
                <w:szCs w:val="20"/>
                <w:lang w:val="en-US"/>
              </w:rPr>
              <w:t>užsienio</w:t>
            </w:r>
            <w:proofErr w:type="spellEnd"/>
            <w:r w:rsidRPr="007F7564">
              <w:rPr>
                <w:color w:val="000000"/>
                <w:sz w:val="20"/>
                <w:szCs w:val="20"/>
                <w:lang w:val="en-US"/>
              </w:rPr>
              <w:t xml:space="preserve"> </w:t>
            </w:r>
            <w:proofErr w:type="spellStart"/>
            <w:r w:rsidRPr="007F7564">
              <w:rPr>
                <w:color w:val="000000"/>
                <w:sz w:val="20"/>
                <w:szCs w:val="20"/>
                <w:lang w:val="en-US"/>
              </w:rPr>
              <w:t>šalies</w:t>
            </w:r>
            <w:proofErr w:type="spellEnd"/>
            <w:r w:rsidRPr="007F7564">
              <w:rPr>
                <w:color w:val="000000"/>
                <w:sz w:val="20"/>
                <w:szCs w:val="20"/>
                <w:lang w:val="en-US"/>
              </w:rPr>
              <w:t xml:space="preserve">, </w:t>
            </w:r>
            <w:proofErr w:type="spellStart"/>
            <w:r w:rsidRPr="007F7564">
              <w:rPr>
                <w:color w:val="000000"/>
                <w:sz w:val="20"/>
                <w:szCs w:val="20"/>
                <w:lang w:val="en-US"/>
              </w:rPr>
              <w:t>kurioje</w:t>
            </w:r>
            <w:proofErr w:type="spellEnd"/>
            <w:r w:rsidRPr="007F7564">
              <w:rPr>
                <w:color w:val="000000"/>
                <w:sz w:val="20"/>
                <w:szCs w:val="20"/>
                <w:lang w:val="en-US"/>
              </w:rPr>
              <w:t xml:space="preserve"> </w:t>
            </w:r>
            <w:proofErr w:type="spellStart"/>
            <w:r w:rsidRPr="007F7564">
              <w:rPr>
                <w:color w:val="000000"/>
                <w:sz w:val="20"/>
                <w:szCs w:val="20"/>
                <w:lang w:val="en-US"/>
              </w:rPr>
              <w:t>registruotas</w:t>
            </w:r>
            <w:proofErr w:type="spellEnd"/>
            <w:r w:rsidRPr="007F7564">
              <w:rPr>
                <w:color w:val="000000"/>
                <w:sz w:val="20"/>
                <w:szCs w:val="20"/>
                <w:lang w:val="en-US"/>
              </w:rPr>
              <w:t xml:space="preserve"> </w:t>
            </w:r>
            <w:proofErr w:type="spellStart"/>
            <w:r w:rsidRPr="007F7564">
              <w:rPr>
                <w:color w:val="000000"/>
                <w:sz w:val="20"/>
                <w:szCs w:val="20"/>
                <w:lang w:val="en-US"/>
              </w:rPr>
              <w:t>dalyvis</w:t>
            </w:r>
            <w:proofErr w:type="spellEnd"/>
            <w:r w:rsidRPr="007F7564">
              <w:rPr>
                <w:color w:val="000000"/>
                <w:sz w:val="20"/>
                <w:szCs w:val="20"/>
                <w:lang w:val="en-US"/>
              </w:rPr>
              <w:t xml:space="preserve">, </w:t>
            </w:r>
            <w:proofErr w:type="spellStart"/>
            <w:r w:rsidRPr="007F7564">
              <w:rPr>
                <w:color w:val="000000"/>
                <w:sz w:val="20"/>
                <w:szCs w:val="20"/>
                <w:lang w:val="en-US"/>
              </w:rPr>
              <w:t>ar</w:t>
            </w:r>
            <w:proofErr w:type="spellEnd"/>
            <w:r w:rsidRPr="007F7564">
              <w:rPr>
                <w:color w:val="000000"/>
                <w:sz w:val="20"/>
                <w:szCs w:val="20"/>
                <w:lang w:val="en-US"/>
              </w:rPr>
              <w:t xml:space="preserve"> </w:t>
            </w:r>
            <w:proofErr w:type="spellStart"/>
            <w:r w:rsidRPr="007F7564">
              <w:rPr>
                <w:color w:val="000000"/>
                <w:sz w:val="20"/>
                <w:szCs w:val="20"/>
                <w:lang w:val="en-US"/>
              </w:rPr>
              <w:t>šalies</w:t>
            </w:r>
            <w:proofErr w:type="spellEnd"/>
            <w:r w:rsidRPr="007F7564">
              <w:rPr>
                <w:color w:val="000000"/>
                <w:sz w:val="20"/>
                <w:szCs w:val="20"/>
                <w:lang w:val="en-US"/>
              </w:rPr>
              <w:t xml:space="preserve">, </w:t>
            </w:r>
            <w:proofErr w:type="spellStart"/>
            <w:r w:rsidRPr="007F7564">
              <w:rPr>
                <w:color w:val="000000"/>
                <w:sz w:val="20"/>
                <w:szCs w:val="20"/>
                <w:lang w:val="en-US"/>
              </w:rPr>
              <w:t>iš</w:t>
            </w:r>
            <w:proofErr w:type="spellEnd"/>
            <w:r w:rsidR="002D7A1A" w:rsidRPr="007F7564">
              <w:rPr>
                <w:color w:val="000000"/>
                <w:sz w:val="20"/>
                <w:szCs w:val="20"/>
                <w:lang w:val="en-US"/>
              </w:rPr>
              <w:t xml:space="preserve"> </w:t>
            </w:r>
            <w:proofErr w:type="spellStart"/>
            <w:r w:rsidRPr="007F7564">
              <w:rPr>
                <w:color w:val="000000"/>
                <w:sz w:val="20"/>
                <w:szCs w:val="20"/>
                <w:lang w:val="en-US"/>
              </w:rPr>
              <w:t>kurios</w:t>
            </w:r>
            <w:proofErr w:type="spellEnd"/>
            <w:r w:rsidRPr="007F7564">
              <w:rPr>
                <w:color w:val="000000"/>
                <w:sz w:val="20"/>
                <w:szCs w:val="20"/>
                <w:lang w:val="en-US"/>
              </w:rPr>
              <w:t xml:space="preserve"> </w:t>
            </w:r>
            <w:proofErr w:type="spellStart"/>
            <w:r w:rsidRPr="007F7564">
              <w:rPr>
                <w:color w:val="000000"/>
                <w:sz w:val="20"/>
                <w:szCs w:val="20"/>
                <w:lang w:val="en-US"/>
              </w:rPr>
              <w:t>jis</w:t>
            </w:r>
            <w:proofErr w:type="spellEnd"/>
            <w:r w:rsidRPr="007F7564">
              <w:rPr>
                <w:color w:val="000000"/>
                <w:sz w:val="20"/>
                <w:szCs w:val="20"/>
                <w:lang w:val="en-US"/>
              </w:rPr>
              <w:t xml:space="preserve"> </w:t>
            </w:r>
            <w:proofErr w:type="spellStart"/>
            <w:r w:rsidRPr="007F7564">
              <w:rPr>
                <w:color w:val="000000"/>
                <w:sz w:val="20"/>
                <w:szCs w:val="20"/>
                <w:lang w:val="en-US"/>
              </w:rPr>
              <w:t>atvyko</w:t>
            </w:r>
            <w:proofErr w:type="spellEnd"/>
            <w:r w:rsidRPr="007F7564">
              <w:rPr>
                <w:color w:val="000000"/>
                <w:sz w:val="20"/>
                <w:szCs w:val="20"/>
                <w:lang w:val="en-US"/>
              </w:rPr>
              <w:t xml:space="preserve">, </w:t>
            </w:r>
            <w:proofErr w:type="spellStart"/>
            <w:r w:rsidRPr="007F7564">
              <w:rPr>
                <w:color w:val="000000"/>
                <w:sz w:val="20"/>
                <w:szCs w:val="20"/>
                <w:lang w:val="en-US"/>
              </w:rPr>
              <w:t>kompetentingos</w:t>
            </w:r>
            <w:proofErr w:type="spellEnd"/>
            <w:r w:rsidRPr="007F7564">
              <w:rPr>
                <w:color w:val="000000"/>
                <w:sz w:val="20"/>
                <w:szCs w:val="20"/>
                <w:lang w:val="en-US"/>
              </w:rPr>
              <w:t xml:space="preserve"> </w:t>
            </w:r>
            <w:proofErr w:type="spellStart"/>
            <w:r w:rsidRPr="007F7564">
              <w:rPr>
                <w:color w:val="000000"/>
                <w:sz w:val="20"/>
                <w:szCs w:val="20"/>
                <w:lang w:val="en-US"/>
              </w:rPr>
              <w:t>teismo</w:t>
            </w:r>
            <w:proofErr w:type="spellEnd"/>
            <w:r w:rsidRPr="007F7564">
              <w:rPr>
                <w:color w:val="000000"/>
                <w:sz w:val="20"/>
                <w:szCs w:val="20"/>
                <w:lang w:val="en-US"/>
              </w:rPr>
              <w:t xml:space="preserve"> </w:t>
            </w:r>
            <w:proofErr w:type="spellStart"/>
            <w:r w:rsidRPr="007F7564">
              <w:rPr>
                <w:color w:val="000000"/>
                <w:sz w:val="20"/>
                <w:szCs w:val="20"/>
                <w:lang w:val="en-US"/>
              </w:rPr>
              <w:t>ar</w:t>
            </w:r>
            <w:proofErr w:type="spellEnd"/>
            <w:r w:rsidRPr="007F7564">
              <w:rPr>
                <w:color w:val="000000"/>
                <w:sz w:val="20"/>
                <w:szCs w:val="20"/>
                <w:lang w:val="en-US"/>
              </w:rPr>
              <w:t xml:space="preserve"> </w:t>
            </w:r>
            <w:proofErr w:type="spellStart"/>
            <w:r w:rsidRPr="007F7564">
              <w:rPr>
                <w:color w:val="000000"/>
                <w:sz w:val="20"/>
                <w:szCs w:val="20"/>
                <w:lang w:val="en-US"/>
              </w:rPr>
              <w:t>viešojo</w:t>
            </w:r>
            <w:proofErr w:type="spellEnd"/>
            <w:r w:rsidR="002D7A1A" w:rsidRPr="007F7564">
              <w:rPr>
                <w:color w:val="000000"/>
                <w:sz w:val="20"/>
                <w:szCs w:val="20"/>
                <w:lang w:val="en-US"/>
              </w:rPr>
              <w:t xml:space="preserve"> </w:t>
            </w:r>
            <w:proofErr w:type="spellStart"/>
            <w:r w:rsidRPr="007F7564">
              <w:rPr>
                <w:color w:val="000000"/>
                <w:sz w:val="20"/>
                <w:szCs w:val="20"/>
                <w:lang w:val="en-US"/>
              </w:rPr>
              <w:t>administravimo</w:t>
            </w:r>
            <w:proofErr w:type="spellEnd"/>
            <w:r w:rsidRPr="007F7564">
              <w:rPr>
                <w:color w:val="000000"/>
                <w:sz w:val="20"/>
                <w:szCs w:val="20"/>
                <w:lang w:val="en-US"/>
              </w:rPr>
              <w:t xml:space="preserve"> </w:t>
            </w:r>
            <w:proofErr w:type="spellStart"/>
            <w:r w:rsidRPr="007F7564">
              <w:rPr>
                <w:color w:val="000000"/>
                <w:sz w:val="20"/>
                <w:szCs w:val="20"/>
                <w:lang w:val="en-US"/>
              </w:rPr>
              <w:t>institucijos</w:t>
            </w:r>
            <w:proofErr w:type="spellEnd"/>
            <w:r w:rsidRPr="007F7564">
              <w:rPr>
                <w:color w:val="000000"/>
                <w:sz w:val="20"/>
                <w:szCs w:val="20"/>
                <w:lang w:val="en-US"/>
              </w:rPr>
              <w:t xml:space="preserve"> </w:t>
            </w:r>
            <w:proofErr w:type="spellStart"/>
            <w:r w:rsidRPr="007F7564">
              <w:rPr>
                <w:color w:val="000000"/>
                <w:sz w:val="20"/>
                <w:szCs w:val="20"/>
                <w:lang w:val="en-US"/>
              </w:rPr>
              <w:t>išduotas</w:t>
            </w:r>
            <w:proofErr w:type="spellEnd"/>
            <w:r w:rsidRPr="007F7564">
              <w:rPr>
                <w:color w:val="000000"/>
                <w:sz w:val="20"/>
                <w:szCs w:val="20"/>
                <w:lang w:val="en-US"/>
              </w:rPr>
              <w:t xml:space="preserve"> </w:t>
            </w:r>
            <w:proofErr w:type="spellStart"/>
            <w:r w:rsidRPr="007F7564">
              <w:rPr>
                <w:color w:val="000000"/>
                <w:sz w:val="20"/>
                <w:szCs w:val="20"/>
                <w:lang w:val="en-US"/>
              </w:rPr>
              <w:t>dokumentas</w:t>
            </w:r>
            <w:proofErr w:type="spellEnd"/>
            <w:r w:rsidRPr="007F7564">
              <w:rPr>
                <w:color w:val="000000"/>
                <w:sz w:val="20"/>
                <w:szCs w:val="20"/>
                <w:lang w:val="en-US"/>
              </w:rPr>
              <w:t>,</w:t>
            </w:r>
            <w:r w:rsidR="002D7A1A" w:rsidRPr="007F7564">
              <w:rPr>
                <w:color w:val="000000"/>
                <w:sz w:val="20"/>
                <w:szCs w:val="20"/>
                <w:lang w:val="en-US"/>
              </w:rPr>
              <w:t xml:space="preserve"> </w:t>
            </w:r>
            <w:proofErr w:type="spellStart"/>
            <w:r w:rsidRPr="007F7564">
              <w:rPr>
                <w:color w:val="000000"/>
                <w:sz w:val="20"/>
                <w:szCs w:val="20"/>
                <w:lang w:val="en-US"/>
              </w:rPr>
              <w:t>liudijantis</w:t>
            </w:r>
            <w:proofErr w:type="spellEnd"/>
            <w:r w:rsidRPr="007F7564">
              <w:rPr>
                <w:color w:val="000000"/>
                <w:sz w:val="20"/>
                <w:szCs w:val="20"/>
                <w:lang w:val="en-US"/>
              </w:rPr>
              <w:t xml:space="preserve">, </w:t>
            </w:r>
            <w:proofErr w:type="spellStart"/>
            <w:r w:rsidRPr="007F7564">
              <w:rPr>
                <w:color w:val="000000"/>
                <w:sz w:val="20"/>
                <w:szCs w:val="20"/>
                <w:lang w:val="en-US"/>
              </w:rPr>
              <w:t>kad</w:t>
            </w:r>
            <w:proofErr w:type="spellEnd"/>
            <w:r w:rsidRPr="007F7564">
              <w:rPr>
                <w:color w:val="000000"/>
                <w:sz w:val="20"/>
                <w:szCs w:val="20"/>
                <w:lang w:val="en-US"/>
              </w:rPr>
              <w:t xml:space="preserve"> </w:t>
            </w:r>
            <w:proofErr w:type="spellStart"/>
            <w:r w:rsidRPr="007F7564">
              <w:rPr>
                <w:color w:val="000000"/>
                <w:sz w:val="20"/>
                <w:szCs w:val="20"/>
                <w:lang w:val="en-US"/>
              </w:rPr>
              <w:t>nėra</w:t>
            </w:r>
            <w:proofErr w:type="spellEnd"/>
            <w:r w:rsidRPr="007F7564">
              <w:rPr>
                <w:color w:val="000000"/>
                <w:sz w:val="20"/>
                <w:szCs w:val="20"/>
                <w:lang w:val="en-US"/>
              </w:rPr>
              <w:t xml:space="preserve"> </w:t>
            </w:r>
            <w:proofErr w:type="spellStart"/>
            <w:r w:rsidRPr="007F7564">
              <w:rPr>
                <w:color w:val="000000"/>
                <w:sz w:val="20"/>
                <w:szCs w:val="20"/>
                <w:lang w:val="en-US"/>
              </w:rPr>
              <w:t>nurodytų</w:t>
            </w:r>
            <w:proofErr w:type="spellEnd"/>
            <w:r w:rsidRPr="007F7564">
              <w:rPr>
                <w:color w:val="000000"/>
                <w:sz w:val="20"/>
                <w:szCs w:val="20"/>
                <w:lang w:val="en-US"/>
              </w:rPr>
              <w:t xml:space="preserve"> </w:t>
            </w:r>
            <w:proofErr w:type="spellStart"/>
            <w:r w:rsidRPr="007F7564">
              <w:rPr>
                <w:color w:val="000000"/>
                <w:sz w:val="20"/>
                <w:szCs w:val="20"/>
                <w:lang w:val="en-US"/>
              </w:rPr>
              <w:t>pažeidimų</w:t>
            </w:r>
            <w:proofErr w:type="spellEnd"/>
            <w:r w:rsidRPr="007F7564">
              <w:rPr>
                <w:color w:val="000000"/>
                <w:sz w:val="20"/>
                <w:szCs w:val="20"/>
                <w:lang w:val="en-US"/>
              </w:rPr>
              <w:t xml:space="preserve"> </w:t>
            </w:r>
            <w:proofErr w:type="spellStart"/>
            <w:r w:rsidRPr="007F7564">
              <w:rPr>
                <w:color w:val="000000"/>
                <w:sz w:val="20"/>
                <w:szCs w:val="20"/>
                <w:lang w:val="en-US"/>
              </w:rPr>
              <w:t>arba</w:t>
            </w:r>
            <w:proofErr w:type="spellEnd"/>
            <w:r w:rsidRPr="007F7564">
              <w:rPr>
                <w:color w:val="000000"/>
                <w:sz w:val="20"/>
                <w:szCs w:val="20"/>
                <w:lang w:val="en-US"/>
              </w:rPr>
              <w:t xml:space="preserve"> </w:t>
            </w:r>
            <w:proofErr w:type="spellStart"/>
            <w:r w:rsidRPr="007F7564">
              <w:rPr>
                <w:color w:val="000000"/>
                <w:sz w:val="20"/>
                <w:szCs w:val="20"/>
                <w:lang w:val="en-US"/>
              </w:rPr>
              <w:t>tiekėjo</w:t>
            </w:r>
            <w:proofErr w:type="spellEnd"/>
            <w:r w:rsidR="002D7A1A" w:rsidRPr="007F7564">
              <w:rPr>
                <w:color w:val="000000"/>
                <w:sz w:val="20"/>
                <w:szCs w:val="20"/>
                <w:lang w:val="en-US"/>
              </w:rPr>
              <w:t xml:space="preserve"> </w:t>
            </w:r>
            <w:proofErr w:type="spellStart"/>
            <w:r w:rsidRPr="007F7564">
              <w:rPr>
                <w:color w:val="000000"/>
                <w:sz w:val="20"/>
                <w:szCs w:val="20"/>
                <w:lang w:val="en-US"/>
              </w:rPr>
              <w:t>deklaracija</w:t>
            </w:r>
            <w:proofErr w:type="spellEnd"/>
            <w:r w:rsidRPr="007F7564">
              <w:rPr>
                <w:color w:val="000000"/>
                <w:sz w:val="20"/>
                <w:szCs w:val="20"/>
                <w:lang w:val="en-US"/>
              </w:rPr>
              <w:t xml:space="preserve"> (</w:t>
            </w:r>
            <w:proofErr w:type="spellStart"/>
            <w:r w:rsidRPr="007F7564">
              <w:rPr>
                <w:color w:val="000000"/>
                <w:sz w:val="20"/>
                <w:szCs w:val="20"/>
                <w:lang w:val="en-US"/>
              </w:rPr>
              <w:t>konkurso</w:t>
            </w:r>
            <w:proofErr w:type="spellEnd"/>
            <w:r w:rsidRPr="007F7564">
              <w:rPr>
                <w:color w:val="000000"/>
                <w:sz w:val="20"/>
                <w:szCs w:val="20"/>
                <w:lang w:val="en-US"/>
              </w:rPr>
              <w:t xml:space="preserve"> </w:t>
            </w:r>
            <w:proofErr w:type="spellStart"/>
            <w:r w:rsidRPr="007F7564">
              <w:rPr>
                <w:color w:val="000000"/>
                <w:sz w:val="20"/>
                <w:szCs w:val="20"/>
                <w:lang w:val="en-US"/>
              </w:rPr>
              <w:t>sąlygų</w:t>
            </w:r>
            <w:proofErr w:type="spellEnd"/>
            <w:r w:rsidRPr="007F7564">
              <w:rPr>
                <w:color w:val="000000"/>
                <w:sz w:val="20"/>
                <w:szCs w:val="20"/>
                <w:lang w:val="en-US"/>
              </w:rPr>
              <w:t xml:space="preserve"> 3 </w:t>
            </w:r>
            <w:proofErr w:type="spellStart"/>
            <w:r w:rsidRPr="007F7564">
              <w:rPr>
                <w:color w:val="000000"/>
                <w:sz w:val="20"/>
                <w:szCs w:val="20"/>
                <w:lang w:val="en-US"/>
              </w:rPr>
              <w:t>priedas</w:t>
            </w:r>
            <w:proofErr w:type="spellEnd"/>
            <w:r w:rsidRPr="007F7564">
              <w:rPr>
                <w:color w:val="000000"/>
                <w:sz w:val="20"/>
                <w:szCs w:val="20"/>
                <w:lang w:val="en-US"/>
              </w:rPr>
              <w:t>).</w:t>
            </w:r>
            <w:r w:rsidR="002D7A1A" w:rsidRPr="007F7564">
              <w:rPr>
                <w:color w:val="000000"/>
                <w:sz w:val="20"/>
                <w:szCs w:val="20"/>
                <w:lang w:val="en-US"/>
              </w:rPr>
              <w:t xml:space="preserve"> </w:t>
            </w:r>
            <w:proofErr w:type="spellStart"/>
            <w:r w:rsidRPr="007F7564">
              <w:rPr>
                <w:color w:val="000000"/>
                <w:sz w:val="20"/>
                <w:szCs w:val="20"/>
                <w:lang w:val="en-US"/>
              </w:rPr>
              <w:t>Pateikiami</w:t>
            </w:r>
            <w:proofErr w:type="spellEnd"/>
            <w:r w:rsidRPr="007F7564">
              <w:rPr>
                <w:color w:val="000000"/>
                <w:sz w:val="20"/>
                <w:szCs w:val="20"/>
                <w:lang w:val="en-US"/>
              </w:rPr>
              <w:t xml:space="preserve"> </w:t>
            </w:r>
            <w:proofErr w:type="spellStart"/>
            <w:r w:rsidRPr="007F7564">
              <w:rPr>
                <w:color w:val="000000"/>
                <w:sz w:val="20"/>
                <w:szCs w:val="20"/>
                <w:lang w:val="en-US"/>
              </w:rPr>
              <w:t>dokumentai</w:t>
            </w:r>
            <w:proofErr w:type="spellEnd"/>
            <w:r w:rsidRPr="007F7564">
              <w:rPr>
                <w:color w:val="000000"/>
                <w:sz w:val="20"/>
                <w:szCs w:val="20"/>
                <w:lang w:val="en-US"/>
              </w:rPr>
              <w:t xml:space="preserve"> </w:t>
            </w:r>
            <w:proofErr w:type="spellStart"/>
            <w:r w:rsidRPr="007F7564">
              <w:rPr>
                <w:color w:val="000000"/>
                <w:sz w:val="20"/>
                <w:szCs w:val="20"/>
                <w:lang w:val="en-US"/>
              </w:rPr>
              <w:t>turi</w:t>
            </w:r>
            <w:proofErr w:type="spellEnd"/>
            <w:r w:rsidRPr="007F7564">
              <w:rPr>
                <w:color w:val="000000"/>
                <w:sz w:val="20"/>
                <w:szCs w:val="20"/>
                <w:lang w:val="en-US"/>
              </w:rPr>
              <w:t xml:space="preserve"> </w:t>
            </w:r>
            <w:proofErr w:type="spellStart"/>
            <w:r w:rsidRPr="007F7564">
              <w:rPr>
                <w:color w:val="000000"/>
                <w:sz w:val="20"/>
                <w:szCs w:val="20"/>
                <w:lang w:val="en-US"/>
              </w:rPr>
              <w:t>būti</w:t>
            </w:r>
            <w:proofErr w:type="spellEnd"/>
            <w:r w:rsidRPr="007F7564">
              <w:rPr>
                <w:color w:val="000000"/>
                <w:sz w:val="20"/>
                <w:szCs w:val="20"/>
                <w:lang w:val="en-US"/>
              </w:rPr>
              <w:t xml:space="preserve"> </w:t>
            </w:r>
            <w:proofErr w:type="spellStart"/>
            <w:r w:rsidRPr="007F7564">
              <w:rPr>
                <w:color w:val="000000"/>
                <w:sz w:val="20"/>
                <w:szCs w:val="20"/>
                <w:lang w:val="en-US"/>
              </w:rPr>
              <w:t>išduoti</w:t>
            </w:r>
            <w:proofErr w:type="spellEnd"/>
            <w:r w:rsidRPr="007F7564">
              <w:rPr>
                <w:color w:val="000000"/>
                <w:sz w:val="20"/>
                <w:szCs w:val="20"/>
                <w:lang w:val="en-US"/>
              </w:rPr>
              <w:t xml:space="preserve"> ne </w:t>
            </w:r>
            <w:proofErr w:type="spellStart"/>
            <w:r w:rsidRPr="007F7564">
              <w:rPr>
                <w:color w:val="000000"/>
                <w:sz w:val="20"/>
                <w:szCs w:val="20"/>
                <w:lang w:val="en-US"/>
              </w:rPr>
              <w:t>anksčiau</w:t>
            </w:r>
            <w:proofErr w:type="spellEnd"/>
            <w:r w:rsidRPr="007F7564">
              <w:rPr>
                <w:color w:val="000000"/>
                <w:sz w:val="20"/>
                <w:szCs w:val="20"/>
                <w:lang w:val="en-US"/>
              </w:rPr>
              <w:t xml:space="preserve"> </w:t>
            </w:r>
            <w:proofErr w:type="spellStart"/>
            <w:r w:rsidRPr="007F7564">
              <w:rPr>
                <w:color w:val="000000"/>
                <w:sz w:val="20"/>
                <w:szCs w:val="20"/>
                <w:lang w:val="en-US"/>
              </w:rPr>
              <w:t>kaip</w:t>
            </w:r>
            <w:proofErr w:type="spellEnd"/>
            <w:r w:rsidR="002D7A1A" w:rsidRPr="007F7564">
              <w:rPr>
                <w:color w:val="000000"/>
                <w:sz w:val="20"/>
                <w:szCs w:val="20"/>
                <w:lang w:val="en-US"/>
              </w:rPr>
              <w:t xml:space="preserve"> </w:t>
            </w:r>
            <w:r w:rsidR="00073265">
              <w:rPr>
                <w:color w:val="000000"/>
                <w:sz w:val="20"/>
                <w:szCs w:val="20"/>
                <w:lang w:val="en-US"/>
              </w:rPr>
              <w:t>12</w:t>
            </w:r>
            <w:r w:rsidRPr="007F7564">
              <w:rPr>
                <w:color w:val="000000"/>
                <w:sz w:val="20"/>
                <w:szCs w:val="20"/>
                <w:lang w:val="en-US"/>
              </w:rPr>
              <w:t xml:space="preserve">0 </w:t>
            </w:r>
            <w:proofErr w:type="spellStart"/>
            <w:r w:rsidRPr="007F7564">
              <w:rPr>
                <w:color w:val="000000"/>
                <w:sz w:val="20"/>
                <w:szCs w:val="20"/>
                <w:lang w:val="en-US"/>
              </w:rPr>
              <w:t>dienų</w:t>
            </w:r>
            <w:proofErr w:type="spellEnd"/>
            <w:r w:rsidRPr="007F7564">
              <w:rPr>
                <w:color w:val="000000"/>
                <w:sz w:val="20"/>
                <w:szCs w:val="20"/>
                <w:lang w:val="en-US"/>
              </w:rPr>
              <w:t xml:space="preserve"> </w:t>
            </w:r>
            <w:proofErr w:type="spellStart"/>
            <w:r w:rsidRPr="007F7564">
              <w:rPr>
                <w:color w:val="000000"/>
                <w:sz w:val="20"/>
                <w:szCs w:val="20"/>
                <w:lang w:val="en-US"/>
              </w:rPr>
              <w:t>iki</w:t>
            </w:r>
            <w:proofErr w:type="spellEnd"/>
            <w:r w:rsidRPr="007F7564">
              <w:rPr>
                <w:color w:val="000000"/>
                <w:sz w:val="20"/>
                <w:szCs w:val="20"/>
                <w:lang w:val="en-US"/>
              </w:rPr>
              <w:t xml:space="preserve"> </w:t>
            </w:r>
            <w:proofErr w:type="spellStart"/>
            <w:r w:rsidRPr="007F7564">
              <w:rPr>
                <w:color w:val="000000"/>
                <w:sz w:val="20"/>
                <w:szCs w:val="20"/>
                <w:lang w:val="en-US"/>
              </w:rPr>
              <w:t>pasiūlymų</w:t>
            </w:r>
            <w:proofErr w:type="spellEnd"/>
            <w:r w:rsidRPr="007F7564">
              <w:rPr>
                <w:color w:val="000000"/>
                <w:sz w:val="20"/>
                <w:szCs w:val="20"/>
                <w:lang w:val="en-US"/>
              </w:rPr>
              <w:t xml:space="preserve"> </w:t>
            </w:r>
            <w:proofErr w:type="spellStart"/>
            <w:r w:rsidRPr="007F7564">
              <w:rPr>
                <w:color w:val="000000"/>
                <w:sz w:val="20"/>
                <w:szCs w:val="20"/>
                <w:lang w:val="en-US"/>
              </w:rPr>
              <w:t>pateikimo</w:t>
            </w:r>
            <w:proofErr w:type="spellEnd"/>
            <w:r w:rsidRPr="007F7564">
              <w:rPr>
                <w:color w:val="000000"/>
                <w:sz w:val="20"/>
                <w:szCs w:val="20"/>
                <w:lang w:val="en-US"/>
              </w:rPr>
              <w:t xml:space="preserve"> </w:t>
            </w:r>
            <w:proofErr w:type="spellStart"/>
            <w:r w:rsidRPr="007F7564">
              <w:rPr>
                <w:color w:val="000000"/>
                <w:sz w:val="20"/>
                <w:szCs w:val="20"/>
                <w:lang w:val="en-US"/>
              </w:rPr>
              <w:t>termino</w:t>
            </w:r>
            <w:proofErr w:type="spellEnd"/>
            <w:r w:rsidRPr="007F7564">
              <w:rPr>
                <w:color w:val="000000"/>
                <w:sz w:val="20"/>
                <w:szCs w:val="20"/>
                <w:lang w:val="en-US"/>
              </w:rPr>
              <w:t xml:space="preserve"> </w:t>
            </w:r>
            <w:proofErr w:type="spellStart"/>
            <w:r w:rsidRPr="007F7564">
              <w:rPr>
                <w:color w:val="000000"/>
                <w:sz w:val="20"/>
                <w:szCs w:val="20"/>
                <w:lang w:val="en-US"/>
              </w:rPr>
              <w:t>pabaigos</w:t>
            </w:r>
            <w:proofErr w:type="spellEnd"/>
            <w:r w:rsidR="002D7A1A" w:rsidRPr="007F7564">
              <w:rPr>
                <w:color w:val="000000"/>
                <w:sz w:val="20"/>
                <w:szCs w:val="20"/>
                <w:lang w:val="en-US"/>
              </w:rPr>
              <w:t xml:space="preserve"> </w:t>
            </w:r>
            <w:r w:rsidRPr="007F7564">
              <w:rPr>
                <w:color w:val="000000"/>
                <w:sz w:val="20"/>
                <w:szCs w:val="20"/>
                <w:lang w:val="en-US"/>
              </w:rPr>
              <w:t>(</w:t>
            </w:r>
            <w:proofErr w:type="spellStart"/>
            <w:r w:rsidRPr="007F7564">
              <w:rPr>
                <w:color w:val="000000"/>
                <w:sz w:val="20"/>
                <w:szCs w:val="20"/>
                <w:lang w:val="en-US"/>
              </w:rPr>
              <w:t>dokumentuose</w:t>
            </w:r>
            <w:proofErr w:type="spellEnd"/>
            <w:r w:rsidRPr="007F7564">
              <w:rPr>
                <w:color w:val="000000"/>
                <w:sz w:val="20"/>
                <w:szCs w:val="20"/>
                <w:lang w:val="en-US"/>
              </w:rPr>
              <w:t xml:space="preserve"> </w:t>
            </w:r>
            <w:proofErr w:type="spellStart"/>
            <w:r w:rsidRPr="007F7564">
              <w:rPr>
                <w:color w:val="000000"/>
                <w:sz w:val="20"/>
                <w:szCs w:val="20"/>
                <w:lang w:val="en-US"/>
              </w:rPr>
              <w:t>pateikti</w:t>
            </w:r>
            <w:proofErr w:type="spellEnd"/>
            <w:r w:rsidRPr="007F7564">
              <w:rPr>
                <w:color w:val="000000"/>
                <w:sz w:val="20"/>
                <w:szCs w:val="20"/>
                <w:lang w:val="en-US"/>
              </w:rPr>
              <w:t xml:space="preserve"> </w:t>
            </w:r>
            <w:proofErr w:type="spellStart"/>
            <w:r w:rsidRPr="007F7564">
              <w:rPr>
                <w:color w:val="000000"/>
                <w:sz w:val="20"/>
                <w:szCs w:val="20"/>
                <w:lang w:val="en-US"/>
              </w:rPr>
              <w:t>duomenys</w:t>
            </w:r>
            <w:proofErr w:type="spellEnd"/>
            <w:r w:rsidRPr="007F7564">
              <w:rPr>
                <w:color w:val="000000"/>
                <w:sz w:val="20"/>
                <w:szCs w:val="20"/>
                <w:lang w:val="en-US"/>
              </w:rPr>
              <w:t xml:space="preserve"> </w:t>
            </w:r>
            <w:proofErr w:type="spellStart"/>
            <w:r w:rsidRPr="007F7564">
              <w:rPr>
                <w:color w:val="000000"/>
                <w:sz w:val="20"/>
                <w:szCs w:val="20"/>
                <w:lang w:val="en-US"/>
              </w:rPr>
              <w:t>turi</w:t>
            </w:r>
            <w:proofErr w:type="spellEnd"/>
            <w:r w:rsidRPr="007F7564">
              <w:rPr>
                <w:color w:val="000000"/>
                <w:sz w:val="20"/>
                <w:szCs w:val="20"/>
                <w:lang w:val="en-US"/>
              </w:rPr>
              <w:t xml:space="preserve"> </w:t>
            </w:r>
            <w:proofErr w:type="spellStart"/>
            <w:r w:rsidRPr="007F7564">
              <w:rPr>
                <w:color w:val="000000"/>
                <w:sz w:val="20"/>
                <w:szCs w:val="20"/>
                <w:lang w:val="en-US"/>
              </w:rPr>
              <w:t>būti</w:t>
            </w:r>
            <w:proofErr w:type="spellEnd"/>
            <w:r w:rsidRPr="007F7564">
              <w:rPr>
                <w:color w:val="000000"/>
                <w:sz w:val="20"/>
                <w:szCs w:val="20"/>
                <w:lang w:val="en-US"/>
              </w:rPr>
              <w:t xml:space="preserve"> </w:t>
            </w:r>
            <w:proofErr w:type="spellStart"/>
            <w:r w:rsidRPr="007F7564">
              <w:rPr>
                <w:color w:val="000000"/>
                <w:sz w:val="20"/>
                <w:szCs w:val="20"/>
                <w:lang w:val="en-US"/>
              </w:rPr>
              <w:t>aktualūs</w:t>
            </w:r>
            <w:proofErr w:type="spellEnd"/>
            <w:r w:rsidRPr="007F7564">
              <w:rPr>
                <w:color w:val="000000"/>
                <w:sz w:val="20"/>
                <w:szCs w:val="20"/>
                <w:lang w:val="en-US"/>
              </w:rPr>
              <w:t xml:space="preserve"> ne</w:t>
            </w:r>
            <w:r w:rsidR="002D7A1A" w:rsidRPr="007F7564">
              <w:rPr>
                <w:color w:val="000000"/>
                <w:sz w:val="20"/>
                <w:szCs w:val="20"/>
                <w:lang w:val="en-US"/>
              </w:rPr>
              <w:t xml:space="preserve"> </w:t>
            </w:r>
            <w:proofErr w:type="spellStart"/>
            <w:r w:rsidRPr="007F7564">
              <w:rPr>
                <w:color w:val="000000"/>
                <w:sz w:val="20"/>
                <w:szCs w:val="20"/>
                <w:lang w:val="en-US"/>
              </w:rPr>
              <w:t>vėlesnei</w:t>
            </w:r>
            <w:proofErr w:type="spellEnd"/>
            <w:r w:rsidRPr="007F7564">
              <w:rPr>
                <w:color w:val="000000"/>
                <w:sz w:val="20"/>
                <w:szCs w:val="20"/>
                <w:lang w:val="en-US"/>
              </w:rPr>
              <w:t xml:space="preserve"> </w:t>
            </w:r>
            <w:proofErr w:type="spellStart"/>
            <w:r w:rsidRPr="007F7564">
              <w:rPr>
                <w:color w:val="000000"/>
                <w:sz w:val="20"/>
                <w:szCs w:val="20"/>
                <w:lang w:val="en-US"/>
              </w:rPr>
              <w:t>datai</w:t>
            </w:r>
            <w:proofErr w:type="spellEnd"/>
            <w:r w:rsidRPr="007F7564">
              <w:rPr>
                <w:color w:val="000000"/>
                <w:sz w:val="20"/>
                <w:szCs w:val="20"/>
                <w:lang w:val="en-US"/>
              </w:rPr>
              <w:t xml:space="preserve">, </w:t>
            </w:r>
            <w:proofErr w:type="spellStart"/>
            <w:r w:rsidRPr="007F7564">
              <w:rPr>
                <w:color w:val="000000"/>
                <w:sz w:val="20"/>
                <w:szCs w:val="20"/>
                <w:lang w:val="en-US"/>
              </w:rPr>
              <w:t>kaip</w:t>
            </w:r>
            <w:proofErr w:type="spellEnd"/>
            <w:r w:rsidRPr="007F7564">
              <w:rPr>
                <w:color w:val="000000"/>
                <w:sz w:val="20"/>
                <w:szCs w:val="20"/>
                <w:lang w:val="en-US"/>
              </w:rPr>
              <w:t xml:space="preserve"> </w:t>
            </w:r>
            <w:r w:rsidR="00073265">
              <w:rPr>
                <w:color w:val="000000"/>
                <w:sz w:val="20"/>
                <w:szCs w:val="20"/>
                <w:lang w:val="en-US"/>
              </w:rPr>
              <w:t>12</w:t>
            </w:r>
            <w:r w:rsidRPr="007F7564">
              <w:rPr>
                <w:color w:val="000000"/>
                <w:sz w:val="20"/>
                <w:szCs w:val="20"/>
                <w:lang w:val="en-US"/>
              </w:rPr>
              <w:t xml:space="preserve">0 </w:t>
            </w:r>
            <w:proofErr w:type="spellStart"/>
            <w:r w:rsidRPr="007F7564">
              <w:rPr>
                <w:color w:val="000000"/>
                <w:sz w:val="20"/>
                <w:szCs w:val="20"/>
                <w:lang w:val="en-US"/>
              </w:rPr>
              <w:t>dienų</w:t>
            </w:r>
            <w:proofErr w:type="spellEnd"/>
            <w:r w:rsidRPr="007F7564">
              <w:rPr>
                <w:color w:val="000000"/>
                <w:sz w:val="20"/>
                <w:szCs w:val="20"/>
                <w:lang w:val="en-US"/>
              </w:rPr>
              <w:t xml:space="preserve"> </w:t>
            </w:r>
            <w:proofErr w:type="spellStart"/>
            <w:r w:rsidRPr="007F7564">
              <w:rPr>
                <w:color w:val="000000"/>
                <w:sz w:val="20"/>
                <w:szCs w:val="20"/>
                <w:lang w:val="en-US"/>
              </w:rPr>
              <w:t>iki</w:t>
            </w:r>
            <w:proofErr w:type="spellEnd"/>
            <w:r w:rsidRPr="007F7564">
              <w:rPr>
                <w:color w:val="000000"/>
                <w:sz w:val="20"/>
                <w:szCs w:val="20"/>
                <w:lang w:val="en-US"/>
              </w:rPr>
              <w:t xml:space="preserve"> </w:t>
            </w:r>
            <w:proofErr w:type="spellStart"/>
            <w:r w:rsidRPr="007F7564">
              <w:rPr>
                <w:color w:val="000000"/>
                <w:sz w:val="20"/>
                <w:szCs w:val="20"/>
                <w:lang w:val="en-US"/>
              </w:rPr>
              <w:t>pasiūlymų</w:t>
            </w:r>
            <w:proofErr w:type="spellEnd"/>
            <w:r w:rsidRPr="007F7564">
              <w:rPr>
                <w:color w:val="000000"/>
                <w:sz w:val="20"/>
                <w:szCs w:val="20"/>
                <w:lang w:val="en-US"/>
              </w:rPr>
              <w:t xml:space="preserve"> </w:t>
            </w:r>
            <w:proofErr w:type="spellStart"/>
            <w:r w:rsidRPr="007F7564">
              <w:rPr>
                <w:color w:val="000000"/>
                <w:sz w:val="20"/>
                <w:szCs w:val="20"/>
                <w:lang w:val="en-US"/>
              </w:rPr>
              <w:t>pateikimo</w:t>
            </w:r>
            <w:proofErr w:type="spellEnd"/>
            <w:r w:rsidR="002D7A1A" w:rsidRPr="007F7564">
              <w:rPr>
                <w:color w:val="000000"/>
                <w:sz w:val="20"/>
                <w:szCs w:val="20"/>
                <w:lang w:val="en-US"/>
              </w:rPr>
              <w:t xml:space="preserve"> </w:t>
            </w:r>
            <w:proofErr w:type="spellStart"/>
            <w:r w:rsidRPr="007F7564">
              <w:rPr>
                <w:color w:val="000000"/>
                <w:sz w:val="20"/>
                <w:szCs w:val="20"/>
                <w:lang w:val="en-US"/>
              </w:rPr>
              <w:t>termino</w:t>
            </w:r>
            <w:proofErr w:type="spellEnd"/>
            <w:r w:rsidRPr="007F7564">
              <w:rPr>
                <w:color w:val="000000"/>
                <w:sz w:val="20"/>
                <w:szCs w:val="20"/>
                <w:lang w:val="en-US"/>
              </w:rPr>
              <w:t xml:space="preserve"> </w:t>
            </w:r>
            <w:proofErr w:type="spellStart"/>
            <w:r w:rsidRPr="007F7564">
              <w:rPr>
                <w:color w:val="000000"/>
                <w:sz w:val="20"/>
                <w:szCs w:val="20"/>
                <w:lang w:val="en-US"/>
              </w:rPr>
              <w:t>pabaigos</w:t>
            </w:r>
            <w:proofErr w:type="spellEnd"/>
            <w:r w:rsidRPr="007F7564">
              <w:rPr>
                <w:color w:val="000000"/>
                <w:sz w:val="20"/>
                <w:szCs w:val="20"/>
                <w:lang w:val="en-US"/>
              </w:rPr>
              <w:t xml:space="preserve">). Jei </w:t>
            </w:r>
            <w:proofErr w:type="spellStart"/>
            <w:r w:rsidRPr="007F7564">
              <w:rPr>
                <w:color w:val="000000"/>
                <w:sz w:val="20"/>
                <w:szCs w:val="20"/>
                <w:lang w:val="en-US"/>
              </w:rPr>
              <w:t>dokumentas</w:t>
            </w:r>
            <w:proofErr w:type="spellEnd"/>
            <w:r w:rsidRPr="007F7564">
              <w:rPr>
                <w:color w:val="000000"/>
                <w:sz w:val="20"/>
                <w:szCs w:val="20"/>
                <w:lang w:val="en-US"/>
              </w:rPr>
              <w:t xml:space="preserve"> </w:t>
            </w:r>
            <w:proofErr w:type="spellStart"/>
            <w:r w:rsidRPr="007F7564">
              <w:rPr>
                <w:color w:val="000000"/>
                <w:sz w:val="20"/>
                <w:szCs w:val="20"/>
                <w:lang w:val="en-US"/>
              </w:rPr>
              <w:t>išduotas</w:t>
            </w:r>
            <w:proofErr w:type="spellEnd"/>
            <w:r w:rsidRPr="007F7564">
              <w:rPr>
                <w:color w:val="000000"/>
                <w:sz w:val="20"/>
                <w:szCs w:val="20"/>
                <w:lang w:val="en-US"/>
              </w:rPr>
              <w:t xml:space="preserve"> </w:t>
            </w:r>
            <w:proofErr w:type="spellStart"/>
            <w:r w:rsidRPr="007F7564">
              <w:rPr>
                <w:color w:val="000000"/>
                <w:sz w:val="20"/>
                <w:szCs w:val="20"/>
                <w:lang w:val="en-US"/>
              </w:rPr>
              <w:t>anksčiau</w:t>
            </w:r>
            <w:proofErr w:type="spellEnd"/>
            <w:r w:rsidRPr="007F7564">
              <w:rPr>
                <w:color w:val="000000"/>
                <w:sz w:val="20"/>
                <w:szCs w:val="20"/>
                <w:lang w:val="en-US"/>
              </w:rPr>
              <w:t>,</w:t>
            </w:r>
            <w:r w:rsidR="002D7A1A" w:rsidRPr="007F7564">
              <w:rPr>
                <w:color w:val="000000"/>
                <w:sz w:val="20"/>
                <w:szCs w:val="20"/>
                <w:lang w:val="en-US"/>
              </w:rPr>
              <w:t xml:space="preserve"> </w:t>
            </w:r>
            <w:proofErr w:type="spellStart"/>
            <w:r w:rsidRPr="007F7564">
              <w:rPr>
                <w:color w:val="000000"/>
                <w:sz w:val="20"/>
                <w:szCs w:val="20"/>
                <w:lang w:val="en-US"/>
              </w:rPr>
              <w:t>tačiau</w:t>
            </w:r>
            <w:proofErr w:type="spellEnd"/>
            <w:r w:rsidRPr="007F7564">
              <w:rPr>
                <w:color w:val="000000"/>
                <w:sz w:val="20"/>
                <w:szCs w:val="20"/>
                <w:lang w:val="en-US"/>
              </w:rPr>
              <w:t xml:space="preserve"> jo </w:t>
            </w:r>
            <w:proofErr w:type="spellStart"/>
            <w:r w:rsidRPr="007F7564">
              <w:rPr>
                <w:color w:val="000000"/>
                <w:sz w:val="20"/>
                <w:szCs w:val="20"/>
                <w:lang w:val="en-US"/>
              </w:rPr>
              <w:t>galiojimo</w:t>
            </w:r>
            <w:proofErr w:type="spellEnd"/>
            <w:r w:rsidRPr="007F7564">
              <w:rPr>
                <w:color w:val="000000"/>
                <w:sz w:val="20"/>
                <w:szCs w:val="20"/>
                <w:lang w:val="en-US"/>
              </w:rPr>
              <w:t xml:space="preserve"> </w:t>
            </w:r>
            <w:proofErr w:type="spellStart"/>
            <w:r w:rsidRPr="007F7564">
              <w:rPr>
                <w:color w:val="000000"/>
                <w:sz w:val="20"/>
                <w:szCs w:val="20"/>
                <w:lang w:val="en-US"/>
              </w:rPr>
              <w:t>terminas</w:t>
            </w:r>
            <w:proofErr w:type="spellEnd"/>
            <w:r w:rsidRPr="007F7564">
              <w:rPr>
                <w:color w:val="000000"/>
                <w:sz w:val="20"/>
                <w:szCs w:val="20"/>
                <w:lang w:val="en-US"/>
              </w:rPr>
              <w:t xml:space="preserve"> </w:t>
            </w:r>
            <w:proofErr w:type="spellStart"/>
            <w:r w:rsidRPr="007F7564">
              <w:rPr>
                <w:color w:val="000000"/>
                <w:sz w:val="20"/>
                <w:szCs w:val="20"/>
                <w:lang w:val="en-US"/>
              </w:rPr>
              <w:t>ilgesnis</w:t>
            </w:r>
            <w:proofErr w:type="spellEnd"/>
            <w:r w:rsidRPr="007F7564">
              <w:rPr>
                <w:color w:val="000000"/>
                <w:sz w:val="20"/>
                <w:szCs w:val="20"/>
                <w:lang w:val="en-US"/>
              </w:rPr>
              <w:t xml:space="preserve"> </w:t>
            </w:r>
            <w:proofErr w:type="spellStart"/>
            <w:r w:rsidRPr="007F7564">
              <w:rPr>
                <w:color w:val="000000"/>
                <w:sz w:val="20"/>
                <w:szCs w:val="20"/>
                <w:lang w:val="en-US"/>
              </w:rPr>
              <w:t>nei</w:t>
            </w:r>
            <w:proofErr w:type="spellEnd"/>
            <w:r w:rsidRPr="007F7564">
              <w:rPr>
                <w:color w:val="000000"/>
                <w:sz w:val="20"/>
                <w:szCs w:val="20"/>
                <w:lang w:val="en-US"/>
              </w:rPr>
              <w:t xml:space="preserve"> </w:t>
            </w:r>
            <w:proofErr w:type="spellStart"/>
            <w:r w:rsidRPr="007F7564">
              <w:rPr>
                <w:color w:val="000000"/>
                <w:sz w:val="20"/>
                <w:szCs w:val="20"/>
                <w:lang w:val="en-US"/>
              </w:rPr>
              <w:t>pasiūlymų</w:t>
            </w:r>
            <w:proofErr w:type="spellEnd"/>
            <w:r w:rsidR="002D7A1A" w:rsidRPr="007F7564">
              <w:rPr>
                <w:color w:val="000000"/>
                <w:sz w:val="20"/>
                <w:szCs w:val="20"/>
                <w:lang w:val="en-US"/>
              </w:rPr>
              <w:t xml:space="preserve"> </w:t>
            </w:r>
            <w:proofErr w:type="spellStart"/>
            <w:r w:rsidRPr="007F7564">
              <w:rPr>
                <w:color w:val="000000"/>
                <w:sz w:val="20"/>
                <w:szCs w:val="20"/>
                <w:lang w:val="en-US"/>
              </w:rPr>
              <w:t>pateikimo</w:t>
            </w:r>
            <w:proofErr w:type="spellEnd"/>
            <w:r w:rsidRPr="007F7564">
              <w:rPr>
                <w:color w:val="000000"/>
                <w:sz w:val="20"/>
                <w:szCs w:val="20"/>
                <w:lang w:val="en-US"/>
              </w:rPr>
              <w:t xml:space="preserve"> </w:t>
            </w:r>
            <w:proofErr w:type="spellStart"/>
            <w:r w:rsidRPr="007F7564">
              <w:rPr>
                <w:color w:val="000000"/>
                <w:sz w:val="20"/>
                <w:szCs w:val="20"/>
                <w:lang w:val="en-US"/>
              </w:rPr>
              <w:t>terminas</w:t>
            </w:r>
            <w:proofErr w:type="spellEnd"/>
            <w:r w:rsidRPr="007F7564">
              <w:rPr>
                <w:color w:val="000000"/>
                <w:sz w:val="20"/>
                <w:szCs w:val="20"/>
                <w:lang w:val="en-US"/>
              </w:rPr>
              <w:t xml:space="preserve">, </w:t>
            </w:r>
            <w:proofErr w:type="spellStart"/>
            <w:r w:rsidRPr="007F7564">
              <w:rPr>
                <w:color w:val="000000"/>
                <w:sz w:val="20"/>
                <w:szCs w:val="20"/>
                <w:lang w:val="en-US"/>
              </w:rPr>
              <w:t>toks</w:t>
            </w:r>
            <w:proofErr w:type="spellEnd"/>
            <w:r w:rsidRPr="007F7564">
              <w:rPr>
                <w:color w:val="000000"/>
                <w:sz w:val="20"/>
                <w:szCs w:val="20"/>
                <w:lang w:val="en-US"/>
              </w:rPr>
              <w:t xml:space="preserve"> </w:t>
            </w:r>
            <w:proofErr w:type="spellStart"/>
            <w:r w:rsidRPr="007F7564">
              <w:rPr>
                <w:color w:val="000000"/>
                <w:sz w:val="20"/>
                <w:szCs w:val="20"/>
                <w:lang w:val="en-US"/>
              </w:rPr>
              <w:t>dokumentas</w:t>
            </w:r>
            <w:proofErr w:type="spellEnd"/>
            <w:r w:rsidRPr="007F7564">
              <w:rPr>
                <w:color w:val="000000"/>
                <w:sz w:val="20"/>
                <w:szCs w:val="20"/>
                <w:lang w:val="en-US"/>
              </w:rPr>
              <w:t xml:space="preserve"> jo </w:t>
            </w:r>
            <w:proofErr w:type="spellStart"/>
            <w:r w:rsidRPr="007F7564">
              <w:rPr>
                <w:color w:val="000000"/>
                <w:sz w:val="20"/>
                <w:szCs w:val="20"/>
                <w:lang w:val="en-US"/>
              </w:rPr>
              <w:t>galiojimo</w:t>
            </w:r>
            <w:proofErr w:type="spellEnd"/>
            <w:r w:rsidR="002D7A1A" w:rsidRPr="007F7564">
              <w:rPr>
                <w:color w:val="000000"/>
                <w:sz w:val="20"/>
                <w:szCs w:val="20"/>
                <w:lang w:val="en-US"/>
              </w:rPr>
              <w:t xml:space="preserve"> </w:t>
            </w:r>
            <w:proofErr w:type="spellStart"/>
            <w:r w:rsidRPr="007F7564">
              <w:rPr>
                <w:color w:val="000000"/>
                <w:sz w:val="20"/>
                <w:szCs w:val="20"/>
                <w:lang w:val="en-US"/>
              </w:rPr>
              <w:t>laikotarpiu</w:t>
            </w:r>
            <w:proofErr w:type="spellEnd"/>
            <w:r w:rsidRPr="007F7564">
              <w:rPr>
                <w:color w:val="000000"/>
                <w:sz w:val="20"/>
                <w:szCs w:val="20"/>
                <w:lang w:val="en-US"/>
              </w:rPr>
              <w:t xml:space="preserve"> </w:t>
            </w:r>
            <w:proofErr w:type="spellStart"/>
            <w:r w:rsidRPr="007F7564">
              <w:rPr>
                <w:color w:val="000000"/>
                <w:sz w:val="20"/>
                <w:szCs w:val="20"/>
                <w:lang w:val="en-US"/>
              </w:rPr>
              <w:t>yra</w:t>
            </w:r>
            <w:proofErr w:type="spellEnd"/>
            <w:r w:rsidRPr="007F7564">
              <w:rPr>
                <w:color w:val="000000"/>
                <w:sz w:val="20"/>
                <w:szCs w:val="20"/>
                <w:lang w:val="en-US"/>
              </w:rPr>
              <w:t xml:space="preserve"> </w:t>
            </w:r>
            <w:proofErr w:type="spellStart"/>
            <w:r w:rsidRPr="007F7564">
              <w:rPr>
                <w:color w:val="000000"/>
                <w:sz w:val="20"/>
                <w:szCs w:val="20"/>
                <w:lang w:val="en-US"/>
              </w:rPr>
              <w:t>priimtinas</w:t>
            </w:r>
            <w:proofErr w:type="spellEnd"/>
            <w:r w:rsidRPr="007F7564">
              <w:rPr>
                <w:color w:val="000000"/>
                <w:sz w:val="20"/>
                <w:szCs w:val="20"/>
                <w:lang w:val="en-US"/>
              </w:rPr>
              <w:t>.</w:t>
            </w:r>
          </w:p>
        </w:tc>
      </w:tr>
      <w:tr w:rsidR="003E6C64" w:rsidRPr="007F7564" w14:paraId="50426B4C" w14:textId="77777777" w:rsidTr="00C315C1">
        <w:trPr>
          <w:jc w:val="center"/>
        </w:trPr>
        <w:tc>
          <w:tcPr>
            <w:tcW w:w="704" w:type="dxa"/>
            <w:vAlign w:val="center"/>
          </w:tcPr>
          <w:p w14:paraId="71C2EA7A" w14:textId="1F547C99" w:rsidR="003E6C64" w:rsidRPr="007F7564" w:rsidRDefault="005A5793" w:rsidP="00C315C1">
            <w:pPr>
              <w:jc w:val="center"/>
              <w:rPr>
                <w:rFonts w:eastAsia="Calibri"/>
                <w:sz w:val="20"/>
                <w:szCs w:val="20"/>
              </w:rPr>
            </w:pPr>
            <w:r w:rsidRPr="007F7564">
              <w:rPr>
                <w:rFonts w:eastAsia="Calibri"/>
                <w:sz w:val="20"/>
                <w:szCs w:val="20"/>
                <w:lang w:val="en-US"/>
              </w:rPr>
              <w:lastRenderedPageBreak/>
              <w:t>3.1.2.</w:t>
            </w:r>
          </w:p>
        </w:tc>
        <w:tc>
          <w:tcPr>
            <w:tcW w:w="4111" w:type="dxa"/>
            <w:vAlign w:val="center"/>
          </w:tcPr>
          <w:p w14:paraId="5DAA2F79" w14:textId="170F8540" w:rsidR="003E6C64" w:rsidRPr="007F7564" w:rsidRDefault="00C45C95" w:rsidP="00FF5955">
            <w:pPr>
              <w:jc w:val="both"/>
              <w:rPr>
                <w:color w:val="000000"/>
                <w:sz w:val="20"/>
                <w:szCs w:val="20"/>
                <w:lang w:val="en-US"/>
              </w:rPr>
            </w:pPr>
            <w:r w:rsidRPr="007F7564">
              <w:rPr>
                <w:color w:val="000000"/>
                <w:sz w:val="20"/>
                <w:szCs w:val="20"/>
                <w:lang w:val="en-US"/>
              </w:rPr>
              <w:t xml:space="preserve">Per </w:t>
            </w:r>
            <w:proofErr w:type="spellStart"/>
            <w:r w:rsidRPr="007F7564">
              <w:rPr>
                <w:color w:val="000000"/>
                <w:sz w:val="20"/>
                <w:szCs w:val="20"/>
                <w:lang w:val="en-US"/>
              </w:rPr>
              <w:t>pastaruosius</w:t>
            </w:r>
            <w:proofErr w:type="spellEnd"/>
            <w:r w:rsidRPr="007F7564">
              <w:rPr>
                <w:color w:val="000000"/>
                <w:sz w:val="20"/>
                <w:szCs w:val="20"/>
                <w:lang w:val="en-US"/>
              </w:rPr>
              <w:t xml:space="preserve"> 5 </w:t>
            </w:r>
            <w:proofErr w:type="spellStart"/>
            <w:r w:rsidRPr="007F7564">
              <w:rPr>
                <w:color w:val="000000"/>
                <w:sz w:val="20"/>
                <w:szCs w:val="20"/>
                <w:lang w:val="en-US"/>
              </w:rPr>
              <w:t>metus</w:t>
            </w:r>
            <w:proofErr w:type="spellEnd"/>
            <w:r w:rsidRPr="007F7564">
              <w:rPr>
                <w:color w:val="000000"/>
                <w:sz w:val="20"/>
                <w:szCs w:val="20"/>
                <w:lang w:val="en-US"/>
              </w:rPr>
              <w:t xml:space="preserve"> </w:t>
            </w:r>
            <w:proofErr w:type="spellStart"/>
            <w:r w:rsidRPr="007F7564">
              <w:rPr>
                <w:color w:val="000000"/>
                <w:sz w:val="20"/>
                <w:szCs w:val="20"/>
                <w:lang w:val="en-US"/>
              </w:rPr>
              <w:t>nebuvo</w:t>
            </w:r>
            <w:proofErr w:type="spellEnd"/>
            <w:r w:rsidRPr="007F7564">
              <w:rPr>
                <w:color w:val="000000"/>
                <w:sz w:val="20"/>
                <w:szCs w:val="20"/>
                <w:lang w:val="en-US"/>
              </w:rPr>
              <w:t xml:space="preserve"> </w:t>
            </w:r>
            <w:proofErr w:type="spellStart"/>
            <w:r w:rsidRPr="007F7564">
              <w:rPr>
                <w:color w:val="000000"/>
                <w:sz w:val="20"/>
                <w:szCs w:val="20"/>
                <w:lang w:val="en-US"/>
              </w:rPr>
              <w:t>priimtas</w:t>
            </w:r>
            <w:proofErr w:type="spellEnd"/>
            <w:r w:rsidRPr="007F7564">
              <w:rPr>
                <w:color w:val="000000"/>
                <w:sz w:val="20"/>
                <w:szCs w:val="20"/>
                <w:lang w:val="en-US"/>
              </w:rPr>
              <w:t xml:space="preserve"> ir </w:t>
            </w:r>
            <w:proofErr w:type="spellStart"/>
            <w:r w:rsidRPr="007F7564">
              <w:rPr>
                <w:color w:val="000000"/>
                <w:sz w:val="20"/>
                <w:szCs w:val="20"/>
                <w:lang w:val="en-US"/>
              </w:rPr>
              <w:t>įsiteisėjęs</w:t>
            </w:r>
            <w:proofErr w:type="spellEnd"/>
            <w:r w:rsidR="009106A3" w:rsidRPr="007F7564">
              <w:rPr>
                <w:color w:val="000000"/>
                <w:sz w:val="20"/>
                <w:szCs w:val="20"/>
                <w:lang w:val="en-US"/>
              </w:rPr>
              <w:t xml:space="preserve"> </w:t>
            </w:r>
            <w:proofErr w:type="spellStart"/>
            <w:r w:rsidRPr="007F7564">
              <w:rPr>
                <w:color w:val="000000"/>
                <w:sz w:val="20"/>
                <w:szCs w:val="20"/>
                <w:lang w:val="en-US"/>
              </w:rPr>
              <w:t>apkaltinamasis</w:t>
            </w:r>
            <w:proofErr w:type="spellEnd"/>
            <w:r w:rsidRPr="007F7564">
              <w:rPr>
                <w:color w:val="000000"/>
                <w:sz w:val="20"/>
                <w:szCs w:val="20"/>
                <w:lang w:val="en-US"/>
              </w:rPr>
              <w:t xml:space="preserve"> </w:t>
            </w:r>
            <w:proofErr w:type="spellStart"/>
            <w:r w:rsidRPr="007F7564">
              <w:rPr>
                <w:color w:val="000000"/>
                <w:sz w:val="20"/>
                <w:szCs w:val="20"/>
                <w:lang w:val="en-US"/>
              </w:rPr>
              <w:t>teismo</w:t>
            </w:r>
            <w:proofErr w:type="spellEnd"/>
            <w:r w:rsidRPr="007F7564">
              <w:rPr>
                <w:color w:val="000000"/>
                <w:sz w:val="20"/>
                <w:szCs w:val="20"/>
                <w:lang w:val="en-US"/>
              </w:rPr>
              <w:t xml:space="preserve"> </w:t>
            </w:r>
            <w:proofErr w:type="spellStart"/>
            <w:r w:rsidRPr="007F7564">
              <w:rPr>
                <w:color w:val="000000"/>
                <w:sz w:val="20"/>
                <w:szCs w:val="20"/>
                <w:lang w:val="en-US"/>
              </w:rPr>
              <w:t>nuosprendis</w:t>
            </w:r>
            <w:proofErr w:type="spellEnd"/>
            <w:r w:rsidRPr="007F7564">
              <w:rPr>
                <w:color w:val="000000"/>
                <w:sz w:val="20"/>
                <w:szCs w:val="20"/>
                <w:lang w:val="en-US"/>
              </w:rPr>
              <w:t xml:space="preserve"> </w:t>
            </w:r>
            <w:proofErr w:type="spellStart"/>
            <w:r w:rsidRPr="007F7564">
              <w:rPr>
                <w:color w:val="000000"/>
                <w:sz w:val="20"/>
                <w:szCs w:val="20"/>
                <w:lang w:val="en-US"/>
              </w:rPr>
              <w:t>už</w:t>
            </w:r>
            <w:proofErr w:type="spellEnd"/>
            <w:r w:rsidRPr="007F7564">
              <w:rPr>
                <w:color w:val="000000"/>
                <w:sz w:val="20"/>
                <w:szCs w:val="20"/>
                <w:lang w:val="en-US"/>
              </w:rPr>
              <w:t xml:space="preserve"> </w:t>
            </w:r>
            <w:proofErr w:type="spellStart"/>
            <w:r w:rsidRPr="007F7564">
              <w:rPr>
                <w:color w:val="000000"/>
                <w:sz w:val="20"/>
                <w:szCs w:val="20"/>
                <w:lang w:val="en-US"/>
              </w:rPr>
              <w:t>dalyvavimą</w:t>
            </w:r>
            <w:proofErr w:type="spellEnd"/>
            <w:r w:rsidR="009106A3" w:rsidRPr="007F7564">
              <w:rPr>
                <w:color w:val="000000"/>
                <w:sz w:val="20"/>
                <w:szCs w:val="20"/>
                <w:lang w:val="en-US"/>
              </w:rPr>
              <w:t xml:space="preserve"> </w:t>
            </w:r>
            <w:proofErr w:type="spellStart"/>
            <w:r w:rsidRPr="007F7564">
              <w:rPr>
                <w:color w:val="000000"/>
                <w:sz w:val="20"/>
                <w:szCs w:val="20"/>
                <w:lang w:val="en-US"/>
              </w:rPr>
              <w:t>nusikalstamame</w:t>
            </w:r>
            <w:proofErr w:type="spellEnd"/>
            <w:r w:rsidRPr="007F7564">
              <w:rPr>
                <w:color w:val="000000"/>
                <w:sz w:val="20"/>
                <w:szCs w:val="20"/>
                <w:lang w:val="en-US"/>
              </w:rPr>
              <w:t xml:space="preserve"> </w:t>
            </w:r>
            <w:proofErr w:type="spellStart"/>
            <w:r w:rsidRPr="007F7564">
              <w:rPr>
                <w:color w:val="000000"/>
                <w:sz w:val="20"/>
                <w:szCs w:val="20"/>
                <w:lang w:val="en-US"/>
              </w:rPr>
              <w:t>susivienijime</w:t>
            </w:r>
            <w:proofErr w:type="spellEnd"/>
            <w:r w:rsidRPr="007F7564">
              <w:rPr>
                <w:color w:val="000000"/>
                <w:sz w:val="20"/>
                <w:szCs w:val="20"/>
                <w:lang w:val="en-US"/>
              </w:rPr>
              <w:t xml:space="preserve">, jo </w:t>
            </w:r>
            <w:proofErr w:type="spellStart"/>
            <w:r w:rsidRPr="007F7564">
              <w:rPr>
                <w:color w:val="000000"/>
                <w:sz w:val="20"/>
                <w:szCs w:val="20"/>
                <w:lang w:val="en-US"/>
              </w:rPr>
              <w:t>organizavimą</w:t>
            </w:r>
            <w:proofErr w:type="spellEnd"/>
            <w:r w:rsidRPr="007F7564">
              <w:rPr>
                <w:color w:val="000000"/>
                <w:sz w:val="20"/>
                <w:szCs w:val="20"/>
                <w:lang w:val="en-US"/>
              </w:rPr>
              <w:t xml:space="preserve"> </w:t>
            </w:r>
            <w:proofErr w:type="spellStart"/>
            <w:r w:rsidRPr="007F7564">
              <w:rPr>
                <w:color w:val="000000"/>
                <w:sz w:val="20"/>
                <w:szCs w:val="20"/>
                <w:lang w:val="en-US"/>
              </w:rPr>
              <w:t>ar</w:t>
            </w:r>
            <w:proofErr w:type="spellEnd"/>
            <w:r w:rsidR="009106A3" w:rsidRPr="007F7564">
              <w:rPr>
                <w:color w:val="000000"/>
                <w:sz w:val="20"/>
                <w:szCs w:val="20"/>
                <w:lang w:val="en-US"/>
              </w:rPr>
              <w:t xml:space="preserve"> </w:t>
            </w:r>
            <w:proofErr w:type="spellStart"/>
            <w:r w:rsidRPr="007F7564">
              <w:rPr>
                <w:color w:val="000000"/>
                <w:sz w:val="20"/>
                <w:szCs w:val="20"/>
                <w:lang w:val="en-US"/>
              </w:rPr>
              <w:t>vadovavimą</w:t>
            </w:r>
            <w:proofErr w:type="spellEnd"/>
            <w:r w:rsidRPr="007F7564">
              <w:rPr>
                <w:color w:val="000000"/>
                <w:sz w:val="20"/>
                <w:szCs w:val="20"/>
                <w:lang w:val="en-US"/>
              </w:rPr>
              <w:t xml:space="preserve"> jam, </w:t>
            </w:r>
            <w:proofErr w:type="spellStart"/>
            <w:r w:rsidRPr="007F7564">
              <w:rPr>
                <w:color w:val="000000"/>
                <w:sz w:val="20"/>
                <w:szCs w:val="20"/>
                <w:lang w:val="en-US"/>
              </w:rPr>
              <w:t>už</w:t>
            </w:r>
            <w:proofErr w:type="spellEnd"/>
            <w:r w:rsidRPr="007F7564">
              <w:rPr>
                <w:color w:val="000000"/>
                <w:sz w:val="20"/>
                <w:szCs w:val="20"/>
                <w:lang w:val="en-US"/>
              </w:rPr>
              <w:t xml:space="preserve"> </w:t>
            </w:r>
            <w:proofErr w:type="spellStart"/>
            <w:r w:rsidRPr="007F7564">
              <w:rPr>
                <w:color w:val="000000"/>
                <w:sz w:val="20"/>
                <w:szCs w:val="20"/>
                <w:lang w:val="en-US"/>
              </w:rPr>
              <w:t>kyšininkavimą</w:t>
            </w:r>
            <w:proofErr w:type="spellEnd"/>
            <w:r w:rsidRPr="007F7564">
              <w:rPr>
                <w:color w:val="000000"/>
                <w:sz w:val="20"/>
                <w:szCs w:val="20"/>
                <w:lang w:val="en-US"/>
              </w:rPr>
              <w:t xml:space="preserve">, </w:t>
            </w:r>
            <w:proofErr w:type="spellStart"/>
            <w:r w:rsidRPr="007F7564">
              <w:rPr>
                <w:color w:val="000000"/>
                <w:sz w:val="20"/>
                <w:szCs w:val="20"/>
                <w:lang w:val="en-US"/>
              </w:rPr>
              <w:t>tarpininko</w:t>
            </w:r>
            <w:proofErr w:type="spellEnd"/>
            <w:r w:rsidR="009106A3" w:rsidRPr="007F7564">
              <w:rPr>
                <w:color w:val="000000"/>
                <w:sz w:val="20"/>
                <w:szCs w:val="20"/>
                <w:lang w:val="en-US"/>
              </w:rPr>
              <w:t xml:space="preserve"> </w:t>
            </w:r>
            <w:proofErr w:type="spellStart"/>
            <w:r w:rsidRPr="007F7564">
              <w:rPr>
                <w:color w:val="000000"/>
                <w:sz w:val="20"/>
                <w:szCs w:val="20"/>
                <w:lang w:val="en-US"/>
              </w:rPr>
              <w:t>kyšininkavimą</w:t>
            </w:r>
            <w:proofErr w:type="spellEnd"/>
            <w:r w:rsidRPr="007F7564">
              <w:rPr>
                <w:color w:val="000000"/>
                <w:sz w:val="20"/>
                <w:szCs w:val="20"/>
                <w:lang w:val="en-US"/>
              </w:rPr>
              <w:t xml:space="preserve">, </w:t>
            </w:r>
            <w:proofErr w:type="spellStart"/>
            <w:r w:rsidRPr="007F7564">
              <w:rPr>
                <w:color w:val="000000"/>
                <w:sz w:val="20"/>
                <w:szCs w:val="20"/>
                <w:lang w:val="en-US"/>
              </w:rPr>
              <w:t>papirkimą</w:t>
            </w:r>
            <w:proofErr w:type="spellEnd"/>
            <w:r w:rsidRPr="007F7564">
              <w:rPr>
                <w:color w:val="000000"/>
                <w:sz w:val="20"/>
                <w:szCs w:val="20"/>
                <w:lang w:val="en-US"/>
              </w:rPr>
              <w:t xml:space="preserve">, </w:t>
            </w:r>
            <w:proofErr w:type="spellStart"/>
            <w:r w:rsidRPr="007F7564">
              <w:rPr>
                <w:color w:val="000000"/>
                <w:sz w:val="20"/>
                <w:szCs w:val="20"/>
                <w:lang w:val="en-US"/>
              </w:rPr>
              <w:t>sukčiavimą</w:t>
            </w:r>
            <w:proofErr w:type="spellEnd"/>
            <w:r w:rsidRPr="007F7564">
              <w:rPr>
                <w:color w:val="000000"/>
                <w:sz w:val="20"/>
                <w:szCs w:val="20"/>
                <w:lang w:val="en-US"/>
              </w:rPr>
              <w:t xml:space="preserve">, </w:t>
            </w:r>
            <w:proofErr w:type="spellStart"/>
            <w:r w:rsidRPr="007F7564">
              <w:rPr>
                <w:color w:val="000000"/>
                <w:sz w:val="20"/>
                <w:szCs w:val="20"/>
                <w:lang w:val="en-US"/>
              </w:rPr>
              <w:t>kredito</w:t>
            </w:r>
            <w:proofErr w:type="spellEnd"/>
            <w:r w:rsidRPr="007F7564">
              <w:rPr>
                <w:color w:val="000000"/>
                <w:sz w:val="20"/>
                <w:szCs w:val="20"/>
                <w:lang w:val="en-US"/>
              </w:rPr>
              <w:t xml:space="preserve">, </w:t>
            </w:r>
            <w:proofErr w:type="spellStart"/>
            <w:r w:rsidRPr="007F7564">
              <w:rPr>
                <w:color w:val="000000"/>
                <w:sz w:val="20"/>
                <w:szCs w:val="20"/>
                <w:lang w:val="en-US"/>
              </w:rPr>
              <w:t>paskolos</w:t>
            </w:r>
            <w:proofErr w:type="spellEnd"/>
            <w:r w:rsidRPr="007F7564">
              <w:rPr>
                <w:color w:val="000000"/>
                <w:sz w:val="20"/>
                <w:szCs w:val="20"/>
                <w:lang w:val="en-US"/>
              </w:rPr>
              <w:t xml:space="preserve"> </w:t>
            </w:r>
            <w:proofErr w:type="spellStart"/>
            <w:r w:rsidRPr="007F7564">
              <w:rPr>
                <w:color w:val="000000"/>
                <w:sz w:val="20"/>
                <w:szCs w:val="20"/>
                <w:lang w:val="en-US"/>
              </w:rPr>
              <w:t>ar</w:t>
            </w:r>
            <w:proofErr w:type="spellEnd"/>
            <w:r w:rsidR="009106A3" w:rsidRPr="007F7564">
              <w:rPr>
                <w:color w:val="000000"/>
                <w:sz w:val="20"/>
                <w:szCs w:val="20"/>
                <w:lang w:val="en-US"/>
              </w:rPr>
              <w:t xml:space="preserve"> </w:t>
            </w:r>
            <w:proofErr w:type="spellStart"/>
            <w:r w:rsidRPr="007F7564">
              <w:rPr>
                <w:color w:val="000000"/>
                <w:sz w:val="20"/>
                <w:szCs w:val="20"/>
                <w:lang w:val="en-US"/>
              </w:rPr>
              <w:t>tikslinės</w:t>
            </w:r>
            <w:proofErr w:type="spellEnd"/>
            <w:r w:rsidRPr="007F7564">
              <w:rPr>
                <w:color w:val="000000"/>
                <w:sz w:val="20"/>
                <w:szCs w:val="20"/>
                <w:lang w:val="en-US"/>
              </w:rPr>
              <w:t xml:space="preserve"> paramos </w:t>
            </w:r>
            <w:proofErr w:type="spellStart"/>
            <w:r w:rsidRPr="007F7564">
              <w:rPr>
                <w:color w:val="000000"/>
                <w:sz w:val="20"/>
                <w:szCs w:val="20"/>
                <w:lang w:val="en-US"/>
              </w:rPr>
              <w:t>panaudojimą</w:t>
            </w:r>
            <w:proofErr w:type="spellEnd"/>
            <w:r w:rsidRPr="007F7564">
              <w:rPr>
                <w:color w:val="000000"/>
                <w:sz w:val="20"/>
                <w:szCs w:val="20"/>
                <w:lang w:val="en-US"/>
              </w:rPr>
              <w:t xml:space="preserve"> ne </w:t>
            </w:r>
            <w:proofErr w:type="spellStart"/>
            <w:r w:rsidRPr="007F7564">
              <w:rPr>
                <w:color w:val="000000"/>
                <w:sz w:val="20"/>
                <w:szCs w:val="20"/>
                <w:lang w:val="en-US"/>
              </w:rPr>
              <w:t>pagal</w:t>
            </w:r>
            <w:proofErr w:type="spellEnd"/>
            <w:r w:rsidRPr="007F7564">
              <w:rPr>
                <w:color w:val="000000"/>
                <w:sz w:val="20"/>
                <w:szCs w:val="20"/>
                <w:lang w:val="en-US"/>
              </w:rPr>
              <w:t xml:space="preserve"> </w:t>
            </w:r>
            <w:proofErr w:type="spellStart"/>
            <w:r w:rsidRPr="007F7564">
              <w:rPr>
                <w:color w:val="000000"/>
                <w:sz w:val="20"/>
                <w:szCs w:val="20"/>
                <w:lang w:val="en-US"/>
              </w:rPr>
              <w:t>paskirtį</w:t>
            </w:r>
            <w:proofErr w:type="spellEnd"/>
            <w:r w:rsidRPr="007F7564">
              <w:rPr>
                <w:color w:val="000000"/>
                <w:sz w:val="20"/>
                <w:szCs w:val="20"/>
                <w:lang w:val="en-US"/>
              </w:rPr>
              <w:t xml:space="preserve"> </w:t>
            </w:r>
            <w:proofErr w:type="spellStart"/>
            <w:r w:rsidRPr="007F7564">
              <w:rPr>
                <w:color w:val="000000"/>
                <w:sz w:val="20"/>
                <w:szCs w:val="20"/>
                <w:lang w:val="en-US"/>
              </w:rPr>
              <w:t>ar</w:t>
            </w:r>
            <w:proofErr w:type="spellEnd"/>
            <w:r w:rsidRPr="007F7564">
              <w:rPr>
                <w:color w:val="000000"/>
                <w:sz w:val="20"/>
                <w:szCs w:val="20"/>
                <w:lang w:val="en-US"/>
              </w:rPr>
              <w:t xml:space="preserve"> </w:t>
            </w:r>
            <w:proofErr w:type="spellStart"/>
            <w:r w:rsidRPr="007F7564">
              <w:rPr>
                <w:color w:val="000000"/>
                <w:sz w:val="20"/>
                <w:szCs w:val="20"/>
                <w:lang w:val="en-US"/>
              </w:rPr>
              <w:t>nustatytą</w:t>
            </w:r>
            <w:proofErr w:type="spellEnd"/>
            <w:r w:rsidR="009106A3" w:rsidRPr="007F7564">
              <w:rPr>
                <w:color w:val="000000"/>
                <w:sz w:val="20"/>
                <w:szCs w:val="20"/>
                <w:lang w:val="en-US"/>
              </w:rPr>
              <w:t xml:space="preserve"> </w:t>
            </w:r>
            <w:proofErr w:type="spellStart"/>
            <w:r w:rsidRPr="007F7564">
              <w:rPr>
                <w:color w:val="000000"/>
                <w:sz w:val="20"/>
                <w:szCs w:val="20"/>
                <w:lang w:val="en-US"/>
              </w:rPr>
              <w:t>tvarką</w:t>
            </w:r>
            <w:proofErr w:type="spellEnd"/>
            <w:r w:rsidRPr="007F7564">
              <w:rPr>
                <w:color w:val="000000"/>
                <w:sz w:val="20"/>
                <w:szCs w:val="20"/>
                <w:lang w:val="en-US"/>
              </w:rPr>
              <w:t xml:space="preserve">, </w:t>
            </w:r>
            <w:proofErr w:type="spellStart"/>
            <w:r w:rsidRPr="007F7564">
              <w:rPr>
                <w:color w:val="000000"/>
                <w:sz w:val="20"/>
                <w:szCs w:val="20"/>
                <w:lang w:val="en-US"/>
              </w:rPr>
              <w:t>kreditinį</w:t>
            </w:r>
            <w:proofErr w:type="spellEnd"/>
            <w:r w:rsidRPr="007F7564">
              <w:rPr>
                <w:color w:val="000000"/>
                <w:sz w:val="20"/>
                <w:szCs w:val="20"/>
                <w:lang w:val="en-US"/>
              </w:rPr>
              <w:t xml:space="preserve"> </w:t>
            </w:r>
            <w:proofErr w:type="spellStart"/>
            <w:r w:rsidRPr="007F7564">
              <w:rPr>
                <w:color w:val="000000"/>
                <w:sz w:val="20"/>
                <w:szCs w:val="20"/>
                <w:lang w:val="en-US"/>
              </w:rPr>
              <w:t>sukčiavimą</w:t>
            </w:r>
            <w:proofErr w:type="spellEnd"/>
            <w:r w:rsidRPr="007F7564">
              <w:rPr>
                <w:color w:val="000000"/>
                <w:sz w:val="20"/>
                <w:szCs w:val="20"/>
                <w:lang w:val="en-US"/>
              </w:rPr>
              <w:t xml:space="preserve">, </w:t>
            </w:r>
            <w:proofErr w:type="spellStart"/>
            <w:r w:rsidRPr="007F7564">
              <w:rPr>
                <w:color w:val="000000"/>
                <w:sz w:val="20"/>
                <w:szCs w:val="20"/>
                <w:lang w:val="en-US"/>
              </w:rPr>
              <w:t>mokesčių</w:t>
            </w:r>
            <w:proofErr w:type="spellEnd"/>
            <w:r w:rsidRPr="007F7564">
              <w:rPr>
                <w:color w:val="000000"/>
                <w:sz w:val="20"/>
                <w:szCs w:val="20"/>
                <w:lang w:val="en-US"/>
              </w:rPr>
              <w:t xml:space="preserve"> </w:t>
            </w:r>
            <w:proofErr w:type="spellStart"/>
            <w:r w:rsidRPr="007F7564">
              <w:rPr>
                <w:color w:val="000000"/>
                <w:sz w:val="20"/>
                <w:szCs w:val="20"/>
                <w:lang w:val="en-US"/>
              </w:rPr>
              <w:t>nesumokėjimą</w:t>
            </w:r>
            <w:proofErr w:type="spellEnd"/>
            <w:r w:rsidRPr="007F7564">
              <w:rPr>
                <w:color w:val="000000"/>
                <w:sz w:val="20"/>
                <w:szCs w:val="20"/>
                <w:lang w:val="en-US"/>
              </w:rPr>
              <w:t>,</w:t>
            </w:r>
            <w:r w:rsidR="009106A3" w:rsidRPr="007F7564">
              <w:rPr>
                <w:color w:val="000000"/>
                <w:sz w:val="20"/>
                <w:szCs w:val="20"/>
                <w:lang w:val="en-US"/>
              </w:rPr>
              <w:t xml:space="preserve"> </w:t>
            </w:r>
            <w:proofErr w:type="spellStart"/>
            <w:r w:rsidRPr="007F7564">
              <w:rPr>
                <w:color w:val="000000"/>
                <w:sz w:val="20"/>
                <w:szCs w:val="20"/>
                <w:lang w:val="en-US"/>
              </w:rPr>
              <w:t>neteisingų</w:t>
            </w:r>
            <w:proofErr w:type="spellEnd"/>
            <w:r w:rsidRPr="007F7564">
              <w:rPr>
                <w:color w:val="000000"/>
                <w:sz w:val="20"/>
                <w:szCs w:val="20"/>
                <w:lang w:val="en-US"/>
              </w:rPr>
              <w:t xml:space="preserve"> </w:t>
            </w:r>
            <w:proofErr w:type="spellStart"/>
            <w:r w:rsidRPr="007F7564">
              <w:rPr>
                <w:color w:val="000000"/>
                <w:sz w:val="20"/>
                <w:szCs w:val="20"/>
                <w:lang w:val="en-US"/>
              </w:rPr>
              <w:t>duomenų</w:t>
            </w:r>
            <w:proofErr w:type="spellEnd"/>
            <w:r w:rsidRPr="007F7564">
              <w:rPr>
                <w:color w:val="000000"/>
                <w:sz w:val="20"/>
                <w:szCs w:val="20"/>
                <w:lang w:val="en-US"/>
              </w:rPr>
              <w:t xml:space="preserve"> </w:t>
            </w:r>
            <w:proofErr w:type="spellStart"/>
            <w:r w:rsidRPr="007F7564">
              <w:rPr>
                <w:color w:val="000000"/>
                <w:sz w:val="20"/>
                <w:szCs w:val="20"/>
                <w:lang w:val="en-US"/>
              </w:rPr>
              <w:t>apie</w:t>
            </w:r>
            <w:proofErr w:type="spellEnd"/>
            <w:r w:rsidRPr="007F7564">
              <w:rPr>
                <w:color w:val="000000"/>
                <w:sz w:val="20"/>
                <w:szCs w:val="20"/>
                <w:lang w:val="en-US"/>
              </w:rPr>
              <w:t xml:space="preserve"> pajamas, </w:t>
            </w:r>
            <w:proofErr w:type="spellStart"/>
            <w:r w:rsidRPr="007F7564">
              <w:rPr>
                <w:color w:val="000000"/>
                <w:sz w:val="20"/>
                <w:szCs w:val="20"/>
                <w:lang w:val="en-US"/>
              </w:rPr>
              <w:t>pelną</w:t>
            </w:r>
            <w:proofErr w:type="spellEnd"/>
            <w:r w:rsidRPr="007F7564">
              <w:rPr>
                <w:color w:val="000000"/>
                <w:sz w:val="20"/>
                <w:szCs w:val="20"/>
                <w:lang w:val="en-US"/>
              </w:rPr>
              <w:t xml:space="preserve"> </w:t>
            </w:r>
            <w:proofErr w:type="spellStart"/>
            <w:r w:rsidRPr="007F7564">
              <w:rPr>
                <w:color w:val="000000"/>
                <w:sz w:val="20"/>
                <w:szCs w:val="20"/>
                <w:lang w:val="en-US"/>
              </w:rPr>
              <w:t>ar</w:t>
            </w:r>
            <w:proofErr w:type="spellEnd"/>
            <w:r w:rsidRPr="007F7564">
              <w:rPr>
                <w:color w:val="000000"/>
                <w:sz w:val="20"/>
                <w:szCs w:val="20"/>
                <w:lang w:val="en-US"/>
              </w:rPr>
              <w:t xml:space="preserve"> </w:t>
            </w:r>
            <w:proofErr w:type="spellStart"/>
            <w:r w:rsidRPr="007F7564">
              <w:rPr>
                <w:color w:val="000000"/>
                <w:sz w:val="20"/>
                <w:szCs w:val="20"/>
                <w:lang w:val="en-US"/>
              </w:rPr>
              <w:t>turtą</w:t>
            </w:r>
            <w:proofErr w:type="spellEnd"/>
            <w:r w:rsidRPr="007F7564">
              <w:rPr>
                <w:color w:val="000000"/>
                <w:sz w:val="20"/>
                <w:szCs w:val="20"/>
                <w:lang w:val="en-US"/>
              </w:rPr>
              <w:t xml:space="preserve"> </w:t>
            </w:r>
            <w:proofErr w:type="spellStart"/>
            <w:r w:rsidRPr="007F7564">
              <w:rPr>
                <w:color w:val="000000"/>
                <w:sz w:val="20"/>
                <w:szCs w:val="20"/>
                <w:lang w:val="en-US"/>
              </w:rPr>
              <w:t>pateikimą</w:t>
            </w:r>
            <w:proofErr w:type="spellEnd"/>
            <w:r w:rsidRPr="007F7564">
              <w:rPr>
                <w:color w:val="000000"/>
                <w:sz w:val="20"/>
                <w:szCs w:val="20"/>
                <w:lang w:val="en-US"/>
              </w:rPr>
              <w:t>,</w:t>
            </w:r>
            <w:r w:rsidR="009106A3" w:rsidRPr="007F7564">
              <w:rPr>
                <w:color w:val="000000"/>
                <w:sz w:val="20"/>
                <w:szCs w:val="20"/>
                <w:lang w:val="en-US"/>
              </w:rPr>
              <w:t xml:space="preserve"> </w:t>
            </w:r>
            <w:proofErr w:type="spellStart"/>
            <w:r w:rsidRPr="007F7564">
              <w:rPr>
                <w:color w:val="000000"/>
                <w:sz w:val="20"/>
                <w:szCs w:val="20"/>
                <w:lang w:val="en-US"/>
              </w:rPr>
              <w:t>deklaracijos</w:t>
            </w:r>
            <w:proofErr w:type="spellEnd"/>
            <w:r w:rsidRPr="007F7564">
              <w:rPr>
                <w:color w:val="000000"/>
                <w:sz w:val="20"/>
                <w:szCs w:val="20"/>
                <w:lang w:val="en-US"/>
              </w:rPr>
              <w:t xml:space="preserve">, </w:t>
            </w:r>
            <w:proofErr w:type="spellStart"/>
            <w:r w:rsidRPr="007F7564">
              <w:rPr>
                <w:color w:val="000000"/>
                <w:sz w:val="20"/>
                <w:szCs w:val="20"/>
                <w:lang w:val="en-US"/>
              </w:rPr>
              <w:t>ataskaitos</w:t>
            </w:r>
            <w:proofErr w:type="spellEnd"/>
            <w:r w:rsidRPr="007F7564">
              <w:rPr>
                <w:color w:val="000000"/>
                <w:sz w:val="20"/>
                <w:szCs w:val="20"/>
                <w:lang w:val="en-US"/>
              </w:rPr>
              <w:t xml:space="preserve"> </w:t>
            </w:r>
            <w:proofErr w:type="spellStart"/>
            <w:r w:rsidRPr="007F7564">
              <w:rPr>
                <w:color w:val="000000"/>
                <w:sz w:val="20"/>
                <w:szCs w:val="20"/>
                <w:lang w:val="en-US"/>
              </w:rPr>
              <w:t>ar</w:t>
            </w:r>
            <w:proofErr w:type="spellEnd"/>
            <w:r w:rsidRPr="007F7564">
              <w:rPr>
                <w:color w:val="000000"/>
                <w:sz w:val="20"/>
                <w:szCs w:val="20"/>
                <w:lang w:val="en-US"/>
              </w:rPr>
              <w:t xml:space="preserve"> </w:t>
            </w:r>
            <w:proofErr w:type="spellStart"/>
            <w:r w:rsidRPr="007F7564">
              <w:rPr>
                <w:color w:val="000000"/>
                <w:sz w:val="20"/>
                <w:szCs w:val="20"/>
                <w:lang w:val="en-US"/>
              </w:rPr>
              <w:t>kito</w:t>
            </w:r>
            <w:proofErr w:type="spellEnd"/>
            <w:r w:rsidRPr="007F7564">
              <w:rPr>
                <w:color w:val="000000"/>
                <w:sz w:val="20"/>
                <w:szCs w:val="20"/>
                <w:lang w:val="en-US"/>
              </w:rPr>
              <w:t xml:space="preserve"> </w:t>
            </w:r>
            <w:proofErr w:type="spellStart"/>
            <w:r w:rsidRPr="007F7564">
              <w:rPr>
                <w:color w:val="000000"/>
                <w:sz w:val="20"/>
                <w:szCs w:val="20"/>
                <w:lang w:val="en-US"/>
              </w:rPr>
              <w:t>dokumento</w:t>
            </w:r>
            <w:proofErr w:type="spellEnd"/>
            <w:r w:rsidRPr="007F7564">
              <w:rPr>
                <w:color w:val="000000"/>
                <w:sz w:val="20"/>
                <w:szCs w:val="20"/>
                <w:lang w:val="en-US"/>
              </w:rPr>
              <w:t xml:space="preserve"> </w:t>
            </w:r>
            <w:proofErr w:type="spellStart"/>
            <w:r w:rsidRPr="007F7564">
              <w:rPr>
                <w:color w:val="000000"/>
                <w:sz w:val="20"/>
                <w:szCs w:val="20"/>
                <w:lang w:val="en-US"/>
              </w:rPr>
              <w:t>nepateikimą</w:t>
            </w:r>
            <w:proofErr w:type="spellEnd"/>
            <w:r w:rsidRPr="007F7564">
              <w:rPr>
                <w:color w:val="000000"/>
                <w:sz w:val="20"/>
                <w:szCs w:val="20"/>
                <w:lang w:val="en-US"/>
              </w:rPr>
              <w:t>,</w:t>
            </w:r>
            <w:r w:rsidR="009106A3" w:rsidRPr="007F7564">
              <w:rPr>
                <w:color w:val="000000"/>
                <w:sz w:val="20"/>
                <w:szCs w:val="20"/>
                <w:lang w:val="en-US"/>
              </w:rPr>
              <w:t xml:space="preserve"> </w:t>
            </w:r>
            <w:proofErr w:type="spellStart"/>
            <w:r w:rsidRPr="007F7564">
              <w:rPr>
                <w:color w:val="000000"/>
                <w:sz w:val="20"/>
                <w:szCs w:val="20"/>
                <w:lang w:val="en-US"/>
              </w:rPr>
              <w:t>nusikalstamu</w:t>
            </w:r>
            <w:proofErr w:type="spellEnd"/>
            <w:r w:rsidRPr="007F7564">
              <w:rPr>
                <w:color w:val="000000"/>
                <w:sz w:val="20"/>
                <w:szCs w:val="20"/>
                <w:lang w:val="en-US"/>
              </w:rPr>
              <w:t xml:space="preserve"> </w:t>
            </w:r>
            <w:proofErr w:type="spellStart"/>
            <w:r w:rsidRPr="007F7564">
              <w:rPr>
                <w:color w:val="000000"/>
                <w:sz w:val="20"/>
                <w:szCs w:val="20"/>
                <w:lang w:val="en-US"/>
              </w:rPr>
              <w:t>būdu</w:t>
            </w:r>
            <w:proofErr w:type="spellEnd"/>
            <w:r w:rsidRPr="007F7564">
              <w:rPr>
                <w:color w:val="000000"/>
                <w:sz w:val="20"/>
                <w:szCs w:val="20"/>
                <w:lang w:val="en-US"/>
              </w:rPr>
              <w:t xml:space="preserve"> </w:t>
            </w:r>
            <w:proofErr w:type="spellStart"/>
            <w:r w:rsidRPr="007F7564">
              <w:rPr>
                <w:color w:val="000000"/>
                <w:sz w:val="20"/>
                <w:szCs w:val="20"/>
                <w:lang w:val="en-US"/>
              </w:rPr>
              <w:t>gauto</w:t>
            </w:r>
            <w:proofErr w:type="spellEnd"/>
            <w:r w:rsidRPr="007F7564">
              <w:rPr>
                <w:color w:val="000000"/>
                <w:sz w:val="20"/>
                <w:szCs w:val="20"/>
                <w:lang w:val="en-US"/>
              </w:rPr>
              <w:t xml:space="preserve"> </w:t>
            </w:r>
            <w:proofErr w:type="spellStart"/>
            <w:r w:rsidRPr="007F7564">
              <w:rPr>
                <w:color w:val="000000"/>
                <w:sz w:val="20"/>
                <w:szCs w:val="20"/>
                <w:lang w:val="en-US"/>
              </w:rPr>
              <w:t>turto</w:t>
            </w:r>
            <w:proofErr w:type="spellEnd"/>
            <w:r w:rsidRPr="007F7564">
              <w:rPr>
                <w:color w:val="000000"/>
                <w:sz w:val="20"/>
                <w:szCs w:val="20"/>
                <w:lang w:val="en-US"/>
              </w:rPr>
              <w:t xml:space="preserve"> </w:t>
            </w:r>
            <w:proofErr w:type="spellStart"/>
            <w:r w:rsidRPr="007F7564">
              <w:rPr>
                <w:color w:val="000000"/>
                <w:sz w:val="20"/>
                <w:szCs w:val="20"/>
                <w:lang w:val="en-US"/>
              </w:rPr>
              <w:t>įgijimą</w:t>
            </w:r>
            <w:proofErr w:type="spellEnd"/>
            <w:r w:rsidRPr="007F7564">
              <w:rPr>
                <w:color w:val="000000"/>
                <w:sz w:val="20"/>
                <w:szCs w:val="20"/>
                <w:lang w:val="en-US"/>
              </w:rPr>
              <w:t xml:space="preserve"> </w:t>
            </w:r>
            <w:proofErr w:type="spellStart"/>
            <w:r w:rsidRPr="007F7564">
              <w:rPr>
                <w:color w:val="000000"/>
                <w:sz w:val="20"/>
                <w:szCs w:val="20"/>
                <w:lang w:val="en-US"/>
              </w:rPr>
              <w:t>ar</w:t>
            </w:r>
            <w:proofErr w:type="spellEnd"/>
            <w:r w:rsidRPr="007F7564">
              <w:rPr>
                <w:color w:val="000000"/>
                <w:sz w:val="20"/>
                <w:szCs w:val="20"/>
                <w:lang w:val="en-US"/>
              </w:rPr>
              <w:t xml:space="preserve"> </w:t>
            </w:r>
            <w:proofErr w:type="spellStart"/>
            <w:r w:rsidRPr="007F7564">
              <w:rPr>
                <w:color w:val="000000"/>
                <w:sz w:val="20"/>
                <w:szCs w:val="20"/>
                <w:lang w:val="en-US"/>
              </w:rPr>
              <w:t>realizavimą</w:t>
            </w:r>
            <w:proofErr w:type="spellEnd"/>
            <w:r w:rsidRPr="007F7564">
              <w:rPr>
                <w:color w:val="000000"/>
                <w:sz w:val="20"/>
                <w:szCs w:val="20"/>
                <w:lang w:val="en-US"/>
              </w:rPr>
              <w:t>,</w:t>
            </w:r>
            <w:r w:rsidR="009106A3" w:rsidRPr="007F7564">
              <w:rPr>
                <w:color w:val="000000"/>
                <w:sz w:val="20"/>
                <w:szCs w:val="20"/>
                <w:lang w:val="en-US"/>
              </w:rPr>
              <w:t xml:space="preserve"> </w:t>
            </w:r>
            <w:proofErr w:type="spellStart"/>
            <w:r w:rsidRPr="007F7564">
              <w:rPr>
                <w:color w:val="000000"/>
                <w:sz w:val="20"/>
                <w:szCs w:val="20"/>
                <w:lang w:val="en-US"/>
              </w:rPr>
              <w:t>nusikalstamu</w:t>
            </w:r>
            <w:proofErr w:type="spellEnd"/>
            <w:r w:rsidRPr="007F7564">
              <w:rPr>
                <w:color w:val="000000"/>
                <w:sz w:val="20"/>
                <w:szCs w:val="20"/>
                <w:lang w:val="en-US"/>
              </w:rPr>
              <w:t xml:space="preserve"> </w:t>
            </w:r>
            <w:proofErr w:type="spellStart"/>
            <w:r w:rsidRPr="007F7564">
              <w:rPr>
                <w:color w:val="000000"/>
                <w:sz w:val="20"/>
                <w:szCs w:val="20"/>
                <w:lang w:val="en-US"/>
              </w:rPr>
              <w:t>būdu</w:t>
            </w:r>
            <w:proofErr w:type="spellEnd"/>
            <w:r w:rsidRPr="007F7564">
              <w:rPr>
                <w:color w:val="000000"/>
                <w:sz w:val="20"/>
                <w:szCs w:val="20"/>
                <w:lang w:val="en-US"/>
              </w:rPr>
              <w:t xml:space="preserve"> </w:t>
            </w:r>
            <w:proofErr w:type="spellStart"/>
            <w:r w:rsidRPr="007F7564">
              <w:rPr>
                <w:color w:val="000000"/>
                <w:sz w:val="20"/>
                <w:szCs w:val="20"/>
                <w:lang w:val="en-US"/>
              </w:rPr>
              <w:t>įgytų</w:t>
            </w:r>
            <w:proofErr w:type="spellEnd"/>
            <w:r w:rsidRPr="007F7564">
              <w:rPr>
                <w:color w:val="000000"/>
                <w:sz w:val="20"/>
                <w:szCs w:val="20"/>
                <w:lang w:val="en-US"/>
              </w:rPr>
              <w:t xml:space="preserve"> </w:t>
            </w:r>
            <w:proofErr w:type="spellStart"/>
            <w:r w:rsidRPr="007F7564">
              <w:rPr>
                <w:color w:val="000000"/>
                <w:sz w:val="20"/>
                <w:szCs w:val="20"/>
                <w:lang w:val="en-US"/>
              </w:rPr>
              <w:t>pinigų</w:t>
            </w:r>
            <w:proofErr w:type="spellEnd"/>
            <w:r w:rsidRPr="007F7564">
              <w:rPr>
                <w:color w:val="000000"/>
                <w:sz w:val="20"/>
                <w:szCs w:val="20"/>
                <w:lang w:val="en-US"/>
              </w:rPr>
              <w:t xml:space="preserve"> </w:t>
            </w:r>
            <w:proofErr w:type="spellStart"/>
            <w:r w:rsidRPr="007F7564">
              <w:rPr>
                <w:color w:val="000000"/>
                <w:sz w:val="20"/>
                <w:szCs w:val="20"/>
                <w:lang w:val="en-US"/>
              </w:rPr>
              <w:t>ar</w:t>
            </w:r>
            <w:proofErr w:type="spellEnd"/>
            <w:r w:rsidRPr="007F7564">
              <w:rPr>
                <w:color w:val="000000"/>
                <w:sz w:val="20"/>
                <w:szCs w:val="20"/>
                <w:lang w:val="en-US"/>
              </w:rPr>
              <w:t xml:space="preserve"> </w:t>
            </w:r>
            <w:proofErr w:type="spellStart"/>
            <w:r w:rsidRPr="007F7564">
              <w:rPr>
                <w:color w:val="000000"/>
                <w:sz w:val="20"/>
                <w:szCs w:val="20"/>
                <w:lang w:val="en-US"/>
              </w:rPr>
              <w:t>turto</w:t>
            </w:r>
            <w:proofErr w:type="spellEnd"/>
            <w:r w:rsidRPr="007F7564">
              <w:rPr>
                <w:color w:val="000000"/>
                <w:sz w:val="20"/>
                <w:szCs w:val="20"/>
                <w:lang w:val="en-US"/>
              </w:rPr>
              <w:t xml:space="preserve"> </w:t>
            </w:r>
            <w:proofErr w:type="spellStart"/>
            <w:r w:rsidRPr="007F7564">
              <w:rPr>
                <w:color w:val="000000"/>
                <w:sz w:val="20"/>
                <w:szCs w:val="20"/>
                <w:lang w:val="en-US"/>
              </w:rPr>
              <w:t>legalizavimą</w:t>
            </w:r>
            <w:proofErr w:type="spellEnd"/>
            <w:r w:rsidRPr="007F7564">
              <w:rPr>
                <w:color w:val="000000"/>
                <w:sz w:val="20"/>
                <w:szCs w:val="20"/>
                <w:lang w:val="en-US"/>
              </w:rPr>
              <w:t>.</w:t>
            </w:r>
          </w:p>
        </w:tc>
        <w:tc>
          <w:tcPr>
            <w:tcW w:w="4678" w:type="dxa"/>
            <w:vAlign w:val="center"/>
          </w:tcPr>
          <w:p w14:paraId="64EC1730" w14:textId="02AF8DFE" w:rsidR="003E6C64" w:rsidRPr="007F7564" w:rsidRDefault="00C45C95" w:rsidP="00FF5955">
            <w:pPr>
              <w:jc w:val="both"/>
              <w:rPr>
                <w:color w:val="000000"/>
                <w:sz w:val="20"/>
                <w:szCs w:val="20"/>
                <w:lang w:val="en-US"/>
              </w:rPr>
            </w:pPr>
            <w:proofErr w:type="spellStart"/>
            <w:r w:rsidRPr="007F7564">
              <w:rPr>
                <w:color w:val="000000"/>
                <w:sz w:val="20"/>
                <w:szCs w:val="20"/>
                <w:lang w:val="en-US"/>
              </w:rPr>
              <w:t>Informatikos</w:t>
            </w:r>
            <w:proofErr w:type="spellEnd"/>
            <w:r w:rsidRPr="007F7564">
              <w:rPr>
                <w:color w:val="000000"/>
                <w:sz w:val="20"/>
                <w:szCs w:val="20"/>
                <w:lang w:val="en-US"/>
              </w:rPr>
              <w:t xml:space="preserve"> ir </w:t>
            </w:r>
            <w:proofErr w:type="spellStart"/>
            <w:r w:rsidRPr="007F7564">
              <w:rPr>
                <w:color w:val="000000"/>
                <w:sz w:val="20"/>
                <w:szCs w:val="20"/>
                <w:lang w:val="en-US"/>
              </w:rPr>
              <w:t>ryšių</w:t>
            </w:r>
            <w:proofErr w:type="spellEnd"/>
            <w:r w:rsidRPr="007F7564">
              <w:rPr>
                <w:color w:val="000000"/>
                <w:sz w:val="20"/>
                <w:szCs w:val="20"/>
                <w:lang w:val="en-US"/>
              </w:rPr>
              <w:t xml:space="preserve"> </w:t>
            </w:r>
            <w:proofErr w:type="spellStart"/>
            <w:r w:rsidRPr="007F7564">
              <w:rPr>
                <w:color w:val="000000"/>
                <w:sz w:val="20"/>
                <w:szCs w:val="20"/>
                <w:lang w:val="en-US"/>
              </w:rPr>
              <w:t>departamento</w:t>
            </w:r>
            <w:proofErr w:type="spellEnd"/>
            <w:r w:rsidRPr="007F7564">
              <w:rPr>
                <w:color w:val="000000"/>
                <w:sz w:val="20"/>
                <w:szCs w:val="20"/>
                <w:lang w:val="en-US"/>
              </w:rPr>
              <w:t xml:space="preserve"> </w:t>
            </w:r>
            <w:proofErr w:type="spellStart"/>
            <w:r w:rsidRPr="007F7564">
              <w:rPr>
                <w:color w:val="000000"/>
                <w:sz w:val="20"/>
                <w:szCs w:val="20"/>
                <w:lang w:val="en-US"/>
              </w:rPr>
              <w:t>prie</w:t>
            </w:r>
            <w:proofErr w:type="spellEnd"/>
            <w:r w:rsidRPr="007F7564">
              <w:rPr>
                <w:color w:val="000000"/>
                <w:sz w:val="20"/>
                <w:szCs w:val="20"/>
                <w:lang w:val="en-US"/>
              </w:rPr>
              <w:t xml:space="preserve"> Lietuvos</w:t>
            </w:r>
            <w:r w:rsidR="008538B8" w:rsidRPr="007F7564">
              <w:rPr>
                <w:color w:val="000000"/>
                <w:sz w:val="20"/>
                <w:szCs w:val="20"/>
                <w:lang w:val="en-US"/>
              </w:rPr>
              <w:t xml:space="preserve"> </w:t>
            </w:r>
            <w:proofErr w:type="spellStart"/>
            <w:r w:rsidRPr="007F7564">
              <w:rPr>
                <w:color w:val="000000"/>
                <w:sz w:val="20"/>
                <w:szCs w:val="20"/>
                <w:lang w:val="en-US"/>
              </w:rPr>
              <w:t>Respublikos</w:t>
            </w:r>
            <w:proofErr w:type="spellEnd"/>
            <w:r w:rsidRPr="007F7564">
              <w:rPr>
                <w:color w:val="000000"/>
                <w:sz w:val="20"/>
                <w:szCs w:val="20"/>
                <w:lang w:val="en-US"/>
              </w:rPr>
              <w:t xml:space="preserve"> </w:t>
            </w:r>
            <w:proofErr w:type="spellStart"/>
            <w:r w:rsidRPr="007F7564">
              <w:rPr>
                <w:color w:val="000000"/>
                <w:sz w:val="20"/>
                <w:szCs w:val="20"/>
                <w:lang w:val="en-US"/>
              </w:rPr>
              <w:t>vidaus</w:t>
            </w:r>
            <w:proofErr w:type="spellEnd"/>
            <w:r w:rsidRPr="007F7564">
              <w:rPr>
                <w:color w:val="000000"/>
                <w:sz w:val="20"/>
                <w:szCs w:val="20"/>
                <w:lang w:val="en-US"/>
              </w:rPr>
              <w:t xml:space="preserve"> </w:t>
            </w:r>
            <w:proofErr w:type="spellStart"/>
            <w:r w:rsidRPr="007F7564">
              <w:rPr>
                <w:color w:val="000000"/>
                <w:sz w:val="20"/>
                <w:szCs w:val="20"/>
                <w:lang w:val="en-US"/>
              </w:rPr>
              <w:t>reikalų</w:t>
            </w:r>
            <w:proofErr w:type="spellEnd"/>
            <w:r w:rsidRPr="007F7564">
              <w:rPr>
                <w:color w:val="000000"/>
                <w:sz w:val="20"/>
                <w:szCs w:val="20"/>
                <w:lang w:val="en-US"/>
              </w:rPr>
              <w:t xml:space="preserve"> </w:t>
            </w:r>
            <w:proofErr w:type="spellStart"/>
            <w:r w:rsidRPr="007F7564">
              <w:rPr>
                <w:color w:val="000000"/>
                <w:sz w:val="20"/>
                <w:szCs w:val="20"/>
                <w:lang w:val="en-US"/>
              </w:rPr>
              <w:t>ministerijos</w:t>
            </w:r>
            <w:proofErr w:type="spellEnd"/>
            <w:r w:rsidRPr="007F7564">
              <w:rPr>
                <w:color w:val="000000"/>
                <w:sz w:val="20"/>
                <w:szCs w:val="20"/>
                <w:lang w:val="en-US"/>
              </w:rPr>
              <w:t xml:space="preserve"> </w:t>
            </w:r>
            <w:proofErr w:type="spellStart"/>
            <w:r w:rsidRPr="007F7564">
              <w:rPr>
                <w:color w:val="000000"/>
                <w:sz w:val="20"/>
                <w:szCs w:val="20"/>
                <w:lang w:val="en-US"/>
              </w:rPr>
              <w:t>išduota</w:t>
            </w:r>
            <w:proofErr w:type="spellEnd"/>
            <w:r w:rsidRPr="007F7564">
              <w:rPr>
                <w:color w:val="000000"/>
                <w:sz w:val="20"/>
                <w:szCs w:val="20"/>
                <w:lang w:val="en-US"/>
              </w:rPr>
              <w:t xml:space="preserve"> </w:t>
            </w:r>
            <w:proofErr w:type="spellStart"/>
            <w:r w:rsidRPr="007F7564">
              <w:rPr>
                <w:color w:val="000000"/>
                <w:sz w:val="20"/>
                <w:szCs w:val="20"/>
                <w:lang w:val="en-US"/>
              </w:rPr>
              <w:t>pažyma</w:t>
            </w:r>
            <w:proofErr w:type="spellEnd"/>
            <w:r w:rsidR="008538B8" w:rsidRPr="007F7564">
              <w:rPr>
                <w:color w:val="000000"/>
                <w:sz w:val="20"/>
                <w:szCs w:val="20"/>
                <w:lang w:val="en-US"/>
              </w:rPr>
              <w:t xml:space="preserve"> </w:t>
            </w:r>
            <w:proofErr w:type="spellStart"/>
            <w:r w:rsidRPr="007F7564">
              <w:rPr>
                <w:color w:val="000000"/>
                <w:sz w:val="20"/>
                <w:szCs w:val="20"/>
                <w:lang w:val="en-US"/>
              </w:rPr>
              <w:t>arba</w:t>
            </w:r>
            <w:proofErr w:type="spellEnd"/>
            <w:r w:rsidRPr="007F7564">
              <w:rPr>
                <w:color w:val="000000"/>
                <w:sz w:val="20"/>
                <w:szCs w:val="20"/>
                <w:lang w:val="en-US"/>
              </w:rPr>
              <w:t xml:space="preserve"> </w:t>
            </w:r>
            <w:proofErr w:type="spellStart"/>
            <w:r w:rsidRPr="007F7564">
              <w:rPr>
                <w:color w:val="000000"/>
                <w:sz w:val="20"/>
                <w:szCs w:val="20"/>
                <w:lang w:val="en-US"/>
              </w:rPr>
              <w:t>valstybės</w:t>
            </w:r>
            <w:proofErr w:type="spellEnd"/>
            <w:r w:rsidRPr="007F7564">
              <w:rPr>
                <w:color w:val="000000"/>
                <w:sz w:val="20"/>
                <w:szCs w:val="20"/>
                <w:lang w:val="en-US"/>
              </w:rPr>
              <w:t xml:space="preserve"> </w:t>
            </w:r>
            <w:proofErr w:type="spellStart"/>
            <w:r w:rsidRPr="007F7564">
              <w:rPr>
                <w:color w:val="000000"/>
                <w:sz w:val="20"/>
                <w:szCs w:val="20"/>
                <w:lang w:val="en-US"/>
              </w:rPr>
              <w:t>įmonės</w:t>
            </w:r>
            <w:proofErr w:type="spellEnd"/>
            <w:r w:rsidRPr="007F7564">
              <w:rPr>
                <w:color w:val="000000"/>
                <w:sz w:val="20"/>
                <w:szCs w:val="20"/>
                <w:lang w:val="en-US"/>
              </w:rPr>
              <w:t xml:space="preserve"> </w:t>
            </w:r>
            <w:proofErr w:type="spellStart"/>
            <w:r w:rsidRPr="007F7564">
              <w:rPr>
                <w:color w:val="000000"/>
                <w:sz w:val="20"/>
                <w:szCs w:val="20"/>
                <w:lang w:val="en-US"/>
              </w:rPr>
              <w:t>Registrų</w:t>
            </w:r>
            <w:proofErr w:type="spellEnd"/>
            <w:r w:rsidRPr="007F7564">
              <w:rPr>
                <w:color w:val="000000"/>
                <w:sz w:val="20"/>
                <w:szCs w:val="20"/>
                <w:lang w:val="en-US"/>
              </w:rPr>
              <w:t xml:space="preserve"> </w:t>
            </w:r>
            <w:proofErr w:type="spellStart"/>
            <w:r w:rsidRPr="007F7564">
              <w:rPr>
                <w:color w:val="000000"/>
                <w:sz w:val="20"/>
                <w:szCs w:val="20"/>
                <w:lang w:val="en-US"/>
              </w:rPr>
              <w:t>centro</w:t>
            </w:r>
            <w:proofErr w:type="spellEnd"/>
            <w:r w:rsidRPr="007F7564">
              <w:rPr>
                <w:color w:val="000000"/>
                <w:sz w:val="20"/>
                <w:szCs w:val="20"/>
                <w:lang w:val="en-US"/>
              </w:rPr>
              <w:t xml:space="preserve"> Lietuvos</w:t>
            </w:r>
            <w:r w:rsidR="008538B8" w:rsidRPr="007F7564">
              <w:rPr>
                <w:color w:val="000000"/>
                <w:sz w:val="20"/>
                <w:szCs w:val="20"/>
                <w:lang w:val="en-US"/>
              </w:rPr>
              <w:t xml:space="preserve"> </w:t>
            </w:r>
            <w:proofErr w:type="spellStart"/>
            <w:r w:rsidRPr="007F7564">
              <w:rPr>
                <w:color w:val="000000"/>
                <w:sz w:val="20"/>
                <w:szCs w:val="20"/>
                <w:lang w:val="en-US"/>
              </w:rPr>
              <w:t>Respublikos</w:t>
            </w:r>
            <w:proofErr w:type="spellEnd"/>
            <w:r w:rsidRPr="007F7564">
              <w:rPr>
                <w:color w:val="000000"/>
                <w:sz w:val="20"/>
                <w:szCs w:val="20"/>
                <w:lang w:val="en-US"/>
              </w:rPr>
              <w:t xml:space="preserve"> </w:t>
            </w:r>
            <w:proofErr w:type="spellStart"/>
            <w:r w:rsidRPr="007F7564">
              <w:rPr>
                <w:color w:val="000000"/>
                <w:sz w:val="20"/>
                <w:szCs w:val="20"/>
                <w:lang w:val="en-US"/>
              </w:rPr>
              <w:t>Vyriausybės</w:t>
            </w:r>
            <w:proofErr w:type="spellEnd"/>
            <w:r w:rsidRPr="007F7564">
              <w:rPr>
                <w:color w:val="000000"/>
                <w:sz w:val="20"/>
                <w:szCs w:val="20"/>
                <w:lang w:val="en-US"/>
              </w:rPr>
              <w:t xml:space="preserve"> </w:t>
            </w:r>
            <w:proofErr w:type="spellStart"/>
            <w:r w:rsidRPr="007F7564">
              <w:rPr>
                <w:color w:val="000000"/>
                <w:sz w:val="20"/>
                <w:szCs w:val="20"/>
                <w:lang w:val="en-US"/>
              </w:rPr>
              <w:t>nustatyta</w:t>
            </w:r>
            <w:proofErr w:type="spellEnd"/>
            <w:r w:rsidRPr="007F7564">
              <w:rPr>
                <w:color w:val="000000"/>
                <w:sz w:val="20"/>
                <w:szCs w:val="20"/>
                <w:lang w:val="en-US"/>
              </w:rPr>
              <w:t xml:space="preserve"> </w:t>
            </w:r>
            <w:proofErr w:type="spellStart"/>
            <w:r w:rsidRPr="007F7564">
              <w:rPr>
                <w:color w:val="000000"/>
                <w:sz w:val="20"/>
                <w:szCs w:val="20"/>
                <w:lang w:val="en-US"/>
              </w:rPr>
              <w:t>tvarka</w:t>
            </w:r>
            <w:proofErr w:type="spellEnd"/>
            <w:r w:rsidRPr="007F7564">
              <w:rPr>
                <w:color w:val="000000"/>
                <w:sz w:val="20"/>
                <w:szCs w:val="20"/>
                <w:lang w:val="en-US"/>
              </w:rPr>
              <w:t xml:space="preserve"> </w:t>
            </w:r>
            <w:proofErr w:type="spellStart"/>
            <w:r w:rsidRPr="007F7564">
              <w:rPr>
                <w:color w:val="000000"/>
                <w:sz w:val="20"/>
                <w:szCs w:val="20"/>
                <w:lang w:val="en-US"/>
              </w:rPr>
              <w:t>išduota</w:t>
            </w:r>
            <w:proofErr w:type="spellEnd"/>
            <w:r w:rsidR="008538B8" w:rsidRPr="007F7564">
              <w:rPr>
                <w:color w:val="000000"/>
                <w:sz w:val="20"/>
                <w:szCs w:val="20"/>
                <w:lang w:val="en-US"/>
              </w:rPr>
              <w:t xml:space="preserve"> </w:t>
            </w:r>
            <w:proofErr w:type="spellStart"/>
            <w:r w:rsidRPr="007F7564">
              <w:rPr>
                <w:color w:val="000000"/>
                <w:sz w:val="20"/>
                <w:szCs w:val="20"/>
                <w:lang w:val="en-US"/>
              </w:rPr>
              <w:t>pažyma</w:t>
            </w:r>
            <w:proofErr w:type="spellEnd"/>
            <w:r w:rsidRPr="007F7564">
              <w:rPr>
                <w:color w:val="000000"/>
                <w:sz w:val="20"/>
                <w:szCs w:val="20"/>
                <w:lang w:val="en-US"/>
              </w:rPr>
              <w:t xml:space="preserve">, </w:t>
            </w:r>
            <w:proofErr w:type="spellStart"/>
            <w:r w:rsidRPr="007F7564">
              <w:rPr>
                <w:color w:val="000000"/>
                <w:sz w:val="20"/>
                <w:szCs w:val="20"/>
                <w:lang w:val="en-US"/>
              </w:rPr>
              <w:t>patvirtinanti</w:t>
            </w:r>
            <w:proofErr w:type="spellEnd"/>
            <w:r w:rsidRPr="007F7564">
              <w:rPr>
                <w:color w:val="000000"/>
                <w:sz w:val="20"/>
                <w:szCs w:val="20"/>
                <w:lang w:val="en-US"/>
              </w:rPr>
              <w:t xml:space="preserve"> </w:t>
            </w:r>
            <w:proofErr w:type="spellStart"/>
            <w:r w:rsidRPr="007F7564">
              <w:rPr>
                <w:color w:val="000000"/>
                <w:sz w:val="20"/>
                <w:szCs w:val="20"/>
                <w:lang w:val="en-US"/>
              </w:rPr>
              <w:t>jungtinius</w:t>
            </w:r>
            <w:proofErr w:type="spellEnd"/>
            <w:r w:rsidRPr="007F7564">
              <w:rPr>
                <w:color w:val="000000"/>
                <w:sz w:val="20"/>
                <w:szCs w:val="20"/>
                <w:lang w:val="en-US"/>
              </w:rPr>
              <w:t xml:space="preserve"> </w:t>
            </w:r>
            <w:proofErr w:type="spellStart"/>
            <w:r w:rsidRPr="007F7564">
              <w:rPr>
                <w:color w:val="000000"/>
                <w:sz w:val="20"/>
                <w:szCs w:val="20"/>
                <w:lang w:val="en-US"/>
              </w:rPr>
              <w:t>kompetentingų</w:t>
            </w:r>
            <w:proofErr w:type="spellEnd"/>
            <w:r w:rsidR="008538B8" w:rsidRPr="007F7564">
              <w:rPr>
                <w:color w:val="000000"/>
                <w:sz w:val="20"/>
                <w:szCs w:val="20"/>
                <w:lang w:val="en-US"/>
              </w:rPr>
              <w:t xml:space="preserve"> </w:t>
            </w:r>
            <w:proofErr w:type="spellStart"/>
            <w:r w:rsidRPr="007F7564">
              <w:rPr>
                <w:color w:val="000000"/>
                <w:sz w:val="20"/>
                <w:szCs w:val="20"/>
                <w:lang w:val="en-US"/>
              </w:rPr>
              <w:t>institucijų</w:t>
            </w:r>
            <w:proofErr w:type="spellEnd"/>
            <w:r w:rsidRPr="007F7564">
              <w:rPr>
                <w:color w:val="000000"/>
                <w:sz w:val="20"/>
                <w:szCs w:val="20"/>
                <w:lang w:val="en-US"/>
              </w:rPr>
              <w:t xml:space="preserve"> </w:t>
            </w:r>
            <w:proofErr w:type="spellStart"/>
            <w:r w:rsidRPr="007F7564">
              <w:rPr>
                <w:color w:val="000000"/>
                <w:sz w:val="20"/>
                <w:szCs w:val="20"/>
                <w:lang w:val="en-US"/>
              </w:rPr>
              <w:t>tvarkomus</w:t>
            </w:r>
            <w:proofErr w:type="spellEnd"/>
            <w:r w:rsidRPr="007F7564">
              <w:rPr>
                <w:color w:val="000000"/>
                <w:sz w:val="20"/>
                <w:szCs w:val="20"/>
                <w:lang w:val="en-US"/>
              </w:rPr>
              <w:t xml:space="preserve"> </w:t>
            </w:r>
            <w:proofErr w:type="spellStart"/>
            <w:r w:rsidRPr="007F7564">
              <w:rPr>
                <w:color w:val="000000"/>
                <w:sz w:val="20"/>
                <w:szCs w:val="20"/>
                <w:lang w:val="en-US"/>
              </w:rPr>
              <w:t>duomenis</w:t>
            </w:r>
            <w:proofErr w:type="spellEnd"/>
            <w:r w:rsidRPr="007F7564">
              <w:rPr>
                <w:color w:val="000000"/>
                <w:sz w:val="20"/>
                <w:szCs w:val="20"/>
                <w:lang w:val="en-US"/>
              </w:rPr>
              <w:t xml:space="preserve">, </w:t>
            </w:r>
            <w:proofErr w:type="spellStart"/>
            <w:r w:rsidRPr="007F7564">
              <w:rPr>
                <w:color w:val="000000"/>
                <w:sz w:val="20"/>
                <w:szCs w:val="20"/>
                <w:lang w:val="en-US"/>
              </w:rPr>
              <w:t>arba</w:t>
            </w:r>
            <w:proofErr w:type="spellEnd"/>
            <w:r w:rsidRPr="007F7564">
              <w:rPr>
                <w:color w:val="000000"/>
                <w:sz w:val="20"/>
                <w:szCs w:val="20"/>
                <w:lang w:val="en-US"/>
              </w:rPr>
              <w:t xml:space="preserve"> </w:t>
            </w:r>
            <w:proofErr w:type="spellStart"/>
            <w:r w:rsidRPr="007F7564">
              <w:rPr>
                <w:color w:val="000000"/>
                <w:sz w:val="20"/>
                <w:szCs w:val="20"/>
                <w:lang w:val="en-US"/>
              </w:rPr>
              <w:t>jiems</w:t>
            </w:r>
            <w:proofErr w:type="spellEnd"/>
            <w:r w:rsidRPr="007F7564">
              <w:rPr>
                <w:color w:val="000000"/>
                <w:sz w:val="20"/>
                <w:szCs w:val="20"/>
                <w:lang w:val="en-US"/>
              </w:rPr>
              <w:t xml:space="preserve"> </w:t>
            </w:r>
            <w:proofErr w:type="spellStart"/>
            <w:r w:rsidRPr="007F7564">
              <w:rPr>
                <w:color w:val="000000"/>
                <w:sz w:val="20"/>
                <w:szCs w:val="20"/>
                <w:lang w:val="en-US"/>
              </w:rPr>
              <w:t>tolygus</w:t>
            </w:r>
            <w:proofErr w:type="spellEnd"/>
            <w:r w:rsidR="008538B8" w:rsidRPr="007F7564">
              <w:rPr>
                <w:color w:val="000000"/>
                <w:sz w:val="20"/>
                <w:szCs w:val="20"/>
                <w:lang w:val="en-US"/>
              </w:rPr>
              <w:t xml:space="preserve"> </w:t>
            </w:r>
            <w:proofErr w:type="spellStart"/>
            <w:r w:rsidRPr="007F7564">
              <w:rPr>
                <w:color w:val="000000"/>
                <w:sz w:val="20"/>
                <w:szCs w:val="20"/>
                <w:lang w:val="en-US"/>
              </w:rPr>
              <w:t>užsienio</w:t>
            </w:r>
            <w:proofErr w:type="spellEnd"/>
            <w:r w:rsidRPr="007F7564">
              <w:rPr>
                <w:color w:val="000000"/>
                <w:sz w:val="20"/>
                <w:szCs w:val="20"/>
                <w:lang w:val="en-US"/>
              </w:rPr>
              <w:t xml:space="preserve"> </w:t>
            </w:r>
            <w:proofErr w:type="spellStart"/>
            <w:r w:rsidRPr="007F7564">
              <w:rPr>
                <w:color w:val="000000"/>
                <w:sz w:val="20"/>
                <w:szCs w:val="20"/>
                <w:lang w:val="en-US"/>
              </w:rPr>
              <w:t>šalies</w:t>
            </w:r>
            <w:proofErr w:type="spellEnd"/>
            <w:r w:rsidRPr="007F7564">
              <w:rPr>
                <w:color w:val="000000"/>
                <w:sz w:val="20"/>
                <w:szCs w:val="20"/>
                <w:lang w:val="en-US"/>
              </w:rPr>
              <w:t xml:space="preserve">, </w:t>
            </w:r>
            <w:proofErr w:type="spellStart"/>
            <w:r w:rsidRPr="007F7564">
              <w:rPr>
                <w:color w:val="000000"/>
                <w:sz w:val="20"/>
                <w:szCs w:val="20"/>
                <w:lang w:val="en-US"/>
              </w:rPr>
              <w:t>kurioje</w:t>
            </w:r>
            <w:proofErr w:type="spellEnd"/>
            <w:r w:rsidRPr="007F7564">
              <w:rPr>
                <w:color w:val="000000"/>
                <w:sz w:val="20"/>
                <w:szCs w:val="20"/>
                <w:lang w:val="en-US"/>
              </w:rPr>
              <w:t xml:space="preserve"> </w:t>
            </w:r>
            <w:proofErr w:type="spellStart"/>
            <w:r w:rsidRPr="007F7564">
              <w:rPr>
                <w:color w:val="000000"/>
                <w:sz w:val="20"/>
                <w:szCs w:val="20"/>
                <w:lang w:val="en-US"/>
              </w:rPr>
              <w:t>registruotas</w:t>
            </w:r>
            <w:proofErr w:type="spellEnd"/>
            <w:r w:rsidRPr="007F7564">
              <w:rPr>
                <w:color w:val="000000"/>
                <w:sz w:val="20"/>
                <w:szCs w:val="20"/>
                <w:lang w:val="en-US"/>
              </w:rPr>
              <w:t xml:space="preserve"> </w:t>
            </w:r>
            <w:proofErr w:type="spellStart"/>
            <w:r w:rsidRPr="007F7564">
              <w:rPr>
                <w:color w:val="000000"/>
                <w:sz w:val="20"/>
                <w:szCs w:val="20"/>
                <w:lang w:val="en-US"/>
              </w:rPr>
              <w:t>dalyvis</w:t>
            </w:r>
            <w:proofErr w:type="spellEnd"/>
            <w:r w:rsidRPr="007F7564">
              <w:rPr>
                <w:color w:val="000000"/>
                <w:sz w:val="20"/>
                <w:szCs w:val="20"/>
                <w:lang w:val="en-US"/>
              </w:rPr>
              <w:t xml:space="preserve">, </w:t>
            </w:r>
            <w:proofErr w:type="spellStart"/>
            <w:r w:rsidRPr="007F7564">
              <w:rPr>
                <w:color w:val="000000"/>
                <w:sz w:val="20"/>
                <w:szCs w:val="20"/>
                <w:lang w:val="en-US"/>
              </w:rPr>
              <w:t>ar</w:t>
            </w:r>
            <w:proofErr w:type="spellEnd"/>
            <w:r w:rsidRPr="007F7564">
              <w:rPr>
                <w:color w:val="000000"/>
                <w:sz w:val="20"/>
                <w:szCs w:val="20"/>
                <w:lang w:val="en-US"/>
              </w:rPr>
              <w:t xml:space="preserve"> </w:t>
            </w:r>
            <w:proofErr w:type="spellStart"/>
            <w:r w:rsidRPr="007F7564">
              <w:rPr>
                <w:color w:val="000000"/>
                <w:sz w:val="20"/>
                <w:szCs w:val="20"/>
                <w:lang w:val="en-US"/>
              </w:rPr>
              <w:t>šalies</w:t>
            </w:r>
            <w:proofErr w:type="spellEnd"/>
            <w:r w:rsidRPr="007F7564">
              <w:rPr>
                <w:color w:val="000000"/>
                <w:sz w:val="20"/>
                <w:szCs w:val="20"/>
                <w:lang w:val="en-US"/>
              </w:rPr>
              <w:t xml:space="preserve">, </w:t>
            </w:r>
            <w:proofErr w:type="spellStart"/>
            <w:r w:rsidRPr="007F7564">
              <w:rPr>
                <w:color w:val="000000"/>
                <w:sz w:val="20"/>
                <w:szCs w:val="20"/>
                <w:lang w:val="en-US"/>
              </w:rPr>
              <w:t>iš</w:t>
            </w:r>
            <w:proofErr w:type="spellEnd"/>
            <w:r w:rsidR="008538B8" w:rsidRPr="007F7564">
              <w:rPr>
                <w:color w:val="000000"/>
                <w:sz w:val="20"/>
                <w:szCs w:val="20"/>
                <w:lang w:val="en-US"/>
              </w:rPr>
              <w:t xml:space="preserve"> </w:t>
            </w:r>
            <w:proofErr w:type="spellStart"/>
            <w:r w:rsidRPr="007F7564">
              <w:rPr>
                <w:color w:val="000000"/>
                <w:sz w:val="20"/>
                <w:szCs w:val="20"/>
                <w:lang w:val="en-US"/>
              </w:rPr>
              <w:t>kurios</w:t>
            </w:r>
            <w:proofErr w:type="spellEnd"/>
            <w:r w:rsidRPr="007F7564">
              <w:rPr>
                <w:color w:val="000000"/>
                <w:sz w:val="20"/>
                <w:szCs w:val="20"/>
                <w:lang w:val="en-US"/>
              </w:rPr>
              <w:t xml:space="preserve"> </w:t>
            </w:r>
            <w:proofErr w:type="spellStart"/>
            <w:r w:rsidRPr="007F7564">
              <w:rPr>
                <w:color w:val="000000"/>
                <w:sz w:val="20"/>
                <w:szCs w:val="20"/>
                <w:lang w:val="en-US"/>
              </w:rPr>
              <w:t>jis</w:t>
            </w:r>
            <w:proofErr w:type="spellEnd"/>
            <w:r w:rsidRPr="007F7564">
              <w:rPr>
                <w:color w:val="000000"/>
                <w:sz w:val="20"/>
                <w:szCs w:val="20"/>
                <w:lang w:val="en-US"/>
              </w:rPr>
              <w:t xml:space="preserve"> </w:t>
            </w:r>
            <w:proofErr w:type="spellStart"/>
            <w:r w:rsidRPr="007F7564">
              <w:rPr>
                <w:color w:val="000000"/>
                <w:sz w:val="20"/>
                <w:szCs w:val="20"/>
                <w:lang w:val="en-US"/>
              </w:rPr>
              <w:t>atvyko</w:t>
            </w:r>
            <w:proofErr w:type="spellEnd"/>
            <w:r w:rsidRPr="007F7564">
              <w:rPr>
                <w:color w:val="000000"/>
                <w:sz w:val="20"/>
                <w:szCs w:val="20"/>
                <w:lang w:val="en-US"/>
              </w:rPr>
              <w:t xml:space="preserve">, </w:t>
            </w:r>
            <w:proofErr w:type="spellStart"/>
            <w:r w:rsidRPr="007F7564">
              <w:rPr>
                <w:color w:val="000000"/>
                <w:sz w:val="20"/>
                <w:szCs w:val="20"/>
                <w:lang w:val="en-US"/>
              </w:rPr>
              <w:t>kompetentingos</w:t>
            </w:r>
            <w:proofErr w:type="spellEnd"/>
            <w:r w:rsidRPr="007F7564">
              <w:rPr>
                <w:color w:val="000000"/>
                <w:sz w:val="20"/>
                <w:szCs w:val="20"/>
                <w:lang w:val="en-US"/>
              </w:rPr>
              <w:t xml:space="preserve"> </w:t>
            </w:r>
            <w:proofErr w:type="spellStart"/>
            <w:r w:rsidRPr="007F7564">
              <w:rPr>
                <w:color w:val="000000"/>
                <w:sz w:val="20"/>
                <w:szCs w:val="20"/>
                <w:lang w:val="en-US"/>
              </w:rPr>
              <w:t>teismo</w:t>
            </w:r>
            <w:proofErr w:type="spellEnd"/>
            <w:r w:rsidRPr="007F7564">
              <w:rPr>
                <w:color w:val="000000"/>
                <w:sz w:val="20"/>
                <w:szCs w:val="20"/>
                <w:lang w:val="en-US"/>
              </w:rPr>
              <w:t xml:space="preserve"> </w:t>
            </w:r>
            <w:proofErr w:type="spellStart"/>
            <w:r w:rsidRPr="007F7564">
              <w:rPr>
                <w:color w:val="000000"/>
                <w:sz w:val="20"/>
                <w:szCs w:val="20"/>
                <w:lang w:val="en-US"/>
              </w:rPr>
              <w:t>ar</w:t>
            </w:r>
            <w:proofErr w:type="spellEnd"/>
            <w:r w:rsidRPr="007F7564">
              <w:rPr>
                <w:color w:val="000000"/>
                <w:sz w:val="20"/>
                <w:szCs w:val="20"/>
                <w:lang w:val="en-US"/>
              </w:rPr>
              <w:t xml:space="preserve"> </w:t>
            </w:r>
            <w:proofErr w:type="spellStart"/>
            <w:r w:rsidRPr="007F7564">
              <w:rPr>
                <w:color w:val="000000"/>
                <w:sz w:val="20"/>
                <w:szCs w:val="20"/>
                <w:lang w:val="en-US"/>
              </w:rPr>
              <w:t>viešojo</w:t>
            </w:r>
            <w:proofErr w:type="spellEnd"/>
            <w:r w:rsidR="008538B8" w:rsidRPr="007F7564">
              <w:rPr>
                <w:color w:val="000000"/>
                <w:sz w:val="20"/>
                <w:szCs w:val="20"/>
                <w:lang w:val="en-US"/>
              </w:rPr>
              <w:t xml:space="preserve"> </w:t>
            </w:r>
            <w:proofErr w:type="spellStart"/>
            <w:r w:rsidRPr="007F7564">
              <w:rPr>
                <w:color w:val="000000"/>
                <w:sz w:val="20"/>
                <w:szCs w:val="20"/>
                <w:lang w:val="en-US"/>
              </w:rPr>
              <w:t>administravimo</w:t>
            </w:r>
            <w:proofErr w:type="spellEnd"/>
            <w:r w:rsidRPr="007F7564">
              <w:rPr>
                <w:color w:val="000000"/>
                <w:sz w:val="20"/>
                <w:szCs w:val="20"/>
                <w:lang w:val="en-US"/>
              </w:rPr>
              <w:t xml:space="preserve"> </w:t>
            </w:r>
            <w:proofErr w:type="spellStart"/>
            <w:r w:rsidRPr="007F7564">
              <w:rPr>
                <w:color w:val="000000"/>
                <w:sz w:val="20"/>
                <w:szCs w:val="20"/>
                <w:lang w:val="en-US"/>
              </w:rPr>
              <w:t>institucijos</w:t>
            </w:r>
            <w:proofErr w:type="spellEnd"/>
            <w:r w:rsidRPr="007F7564">
              <w:rPr>
                <w:color w:val="000000"/>
                <w:sz w:val="20"/>
                <w:szCs w:val="20"/>
                <w:lang w:val="en-US"/>
              </w:rPr>
              <w:t xml:space="preserve"> </w:t>
            </w:r>
            <w:proofErr w:type="spellStart"/>
            <w:r w:rsidRPr="007F7564">
              <w:rPr>
                <w:color w:val="000000"/>
                <w:sz w:val="20"/>
                <w:szCs w:val="20"/>
                <w:lang w:val="en-US"/>
              </w:rPr>
              <w:t>išduotas</w:t>
            </w:r>
            <w:proofErr w:type="spellEnd"/>
            <w:r w:rsidRPr="007F7564">
              <w:rPr>
                <w:color w:val="000000"/>
                <w:sz w:val="20"/>
                <w:szCs w:val="20"/>
                <w:lang w:val="en-US"/>
              </w:rPr>
              <w:t xml:space="preserve"> </w:t>
            </w:r>
            <w:proofErr w:type="spellStart"/>
            <w:r w:rsidRPr="007F7564">
              <w:rPr>
                <w:color w:val="000000"/>
                <w:sz w:val="20"/>
                <w:szCs w:val="20"/>
                <w:lang w:val="en-US"/>
              </w:rPr>
              <w:t>dokumentas</w:t>
            </w:r>
            <w:proofErr w:type="spellEnd"/>
            <w:r w:rsidRPr="007F7564">
              <w:rPr>
                <w:color w:val="000000"/>
                <w:sz w:val="20"/>
                <w:szCs w:val="20"/>
                <w:lang w:val="en-US"/>
              </w:rPr>
              <w:t>,</w:t>
            </w:r>
            <w:r w:rsidR="008538B8" w:rsidRPr="007F7564">
              <w:rPr>
                <w:color w:val="000000"/>
                <w:sz w:val="20"/>
                <w:szCs w:val="20"/>
                <w:lang w:val="en-US"/>
              </w:rPr>
              <w:t xml:space="preserve"> </w:t>
            </w:r>
            <w:proofErr w:type="spellStart"/>
            <w:r w:rsidRPr="007F7564">
              <w:rPr>
                <w:color w:val="000000"/>
                <w:sz w:val="20"/>
                <w:szCs w:val="20"/>
                <w:lang w:val="en-US"/>
              </w:rPr>
              <w:t>liudijantis</w:t>
            </w:r>
            <w:proofErr w:type="spellEnd"/>
            <w:r w:rsidRPr="007F7564">
              <w:rPr>
                <w:color w:val="000000"/>
                <w:sz w:val="20"/>
                <w:szCs w:val="20"/>
                <w:lang w:val="en-US"/>
              </w:rPr>
              <w:t xml:space="preserve">, </w:t>
            </w:r>
            <w:proofErr w:type="spellStart"/>
            <w:r w:rsidRPr="007F7564">
              <w:rPr>
                <w:color w:val="000000"/>
                <w:sz w:val="20"/>
                <w:szCs w:val="20"/>
                <w:lang w:val="en-US"/>
              </w:rPr>
              <w:t>kad</w:t>
            </w:r>
            <w:proofErr w:type="spellEnd"/>
            <w:r w:rsidRPr="007F7564">
              <w:rPr>
                <w:color w:val="000000"/>
                <w:sz w:val="20"/>
                <w:szCs w:val="20"/>
                <w:lang w:val="en-US"/>
              </w:rPr>
              <w:t xml:space="preserve"> </w:t>
            </w:r>
            <w:proofErr w:type="spellStart"/>
            <w:r w:rsidRPr="007F7564">
              <w:rPr>
                <w:color w:val="000000"/>
                <w:sz w:val="20"/>
                <w:szCs w:val="20"/>
                <w:lang w:val="en-US"/>
              </w:rPr>
              <w:t>nėra</w:t>
            </w:r>
            <w:proofErr w:type="spellEnd"/>
            <w:r w:rsidRPr="007F7564">
              <w:rPr>
                <w:color w:val="000000"/>
                <w:sz w:val="20"/>
                <w:szCs w:val="20"/>
                <w:lang w:val="en-US"/>
              </w:rPr>
              <w:t xml:space="preserve"> </w:t>
            </w:r>
            <w:proofErr w:type="spellStart"/>
            <w:r w:rsidRPr="007F7564">
              <w:rPr>
                <w:color w:val="000000"/>
                <w:sz w:val="20"/>
                <w:szCs w:val="20"/>
                <w:lang w:val="en-US"/>
              </w:rPr>
              <w:t>nurodytų</w:t>
            </w:r>
            <w:proofErr w:type="spellEnd"/>
            <w:r w:rsidRPr="007F7564">
              <w:rPr>
                <w:color w:val="000000"/>
                <w:sz w:val="20"/>
                <w:szCs w:val="20"/>
                <w:lang w:val="en-US"/>
              </w:rPr>
              <w:t xml:space="preserve"> </w:t>
            </w:r>
            <w:proofErr w:type="spellStart"/>
            <w:r w:rsidRPr="007F7564">
              <w:rPr>
                <w:color w:val="000000"/>
                <w:sz w:val="20"/>
                <w:szCs w:val="20"/>
                <w:lang w:val="en-US"/>
              </w:rPr>
              <w:t>pažeidimų</w:t>
            </w:r>
            <w:proofErr w:type="spellEnd"/>
            <w:r w:rsidRPr="007F7564">
              <w:rPr>
                <w:color w:val="000000"/>
                <w:sz w:val="20"/>
                <w:szCs w:val="20"/>
                <w:lang w:val="en-US"/>
              </w:rPr>
              <w:t xml:space="preserve"> </w:t>
            </w:r>
            <w:proofErr w:type="spellStart"/>
            <w:r w:rsidRPr="007F7564">
              <w:rPr>
                <w:color w:val="000000"/>
                <w:sz w:val="20"/>
                <w:szCs w:val="20"/>
                <w:lang w:val="en-US"/>
              </w:rPr>
              <w:t>arba</w:t>
            </w:r>
            <w:proofErr w:type="spellEnd"/>
            <w:r w:rsidRPr="007F7564">
              <w:rPr>
                <w:color w:val="000000"/>
                <w:sz w:val="20"/>
                <w:szCs w:val="20"/>
                <w:lang w:val="en-US"/>
              </w:rPr>
              <w:t xml:space="preserve"> </w:t>
            </w:r>
            <w:proofErr w:type="spellStart"/>
            <w:r w:rsidRPr="007F7564">
              <w:rPr>
                <w:color w:val="000000"/>
                <w:sz w:val="20"/>
                <w:szCs w:val="20"/>
                <w:lang w:val="en-US"/>
              </w:rPr>
              <w:t>tiekėjo</w:t>
            </w:r>
            <w:proofErr w:type="spellEnd"/>
            <w:r w:rsidR="008538B8" w:rsidRPr="007F7564">
              <w:rPr>
                <w:color w:val="000000"/>
                <w:sz w:val="20"/>
                <w:szCs w:val="20"/>
                <w:lang w:val="en-US"/>
              </w:rPr>
              <w:t xml:space="preserve"> </w:t>
            </w:r>
            <w:proofErr w:type="spellStart"/>
            <w:r w:rsidRPr="007F7564">
              <w:rPr>
                <w:color w:val="000000"/>
                <w:sz w:val="20"/>
                <w:szCs w:val="20"/>
                <w:lang w:val="en-US"/>
              </w:rPr>
              <w:t>deklaracija</w:t>
            </w:r>
            <w:proofErr w:type="spellEnd"/>
            <w:r w:rsidRPr="007F7564">
              <w:rPr>
                <w:color w:val="000000"/>
                <w:sz w:val="20"/>
                <w:szCs w:val="20"/>
                <w:lang w:val="en-US"/>
              </w:rPr>
              <w:t xml:space="preserve"> (</w:t>
            </w:r>
            <w:proofErr w:type="spellStart"/>
            <w:r w:rsidRPr="007F7564">
              <w:rPr>
                <w:color w:val="000000"/>
                <w:sz w:val="20"/>
                <w:szCs w:val="20"/>
                <w:lang w:val="en-US"/>
              </w:rPr>
              <w:t>konkurso</w:t>
            </w:r>
            <w:proofErr w:type="spellEnd"/>
            <w:r w:rsidRPr="007F7564">
              <w:rPr>
                <w:color w:val="000000"/>
                <w:sz w:val="20"/>
                <w:szCs w:val="20"/>
                <w:lang w:val="en-US"/>
              </w:rPr>
              <w:t xml:space="preserve"> </w:t>
            </w:r>
            <w:proofErr w:type="spellStart"/>
            <w:r w:rsidRPr="007F7564">
              <w:rPr>
                <w:color w:val="000000"/>
                <w:sz w:val="20"/>
                <w:szCs w:val="20"/>
                <w:lang w:val="en-US"/>
              </w:rPr>
              <w:t>sąlygų</w:t>
            </w:r>
            <w:proofErr w:type="spellEnd"/>
            <w:r w:rsidRPr="007F7564">
              <w:rPr>
                <w:color w:val="000000"/>
                <w:sz w:val="20"/>
                <w:szCs w:val="20"/>
                <w:lang w:val="en-US"/>
              </w:rPr>
              <w:t xml:space="preserve"> 3 </w:t>
            </w:r>
            <w:proofErr w:type="spellStart"/>
            <w:r w:rsidRPr="007F7564">
              <w:rPr>
                <w:color w:val="000000"/>
                <w:sz w:val="20"/>
                <w:szCs w:val="20"/>
                <w:lang w:val="en-US"/>
              </w:rPr>
              <w:t>priedas</w:t>
            </w:r>
            <w:proofErr w:type="spellEnd"/>
            <w:r w:rsidRPr="007F7564">
              <w:rPr>
                <w:color w:val="000000"/>
                <w:sz w:val="20"/>
                <w:szCs w:val="20"/>
                <w:lang w:val="en-US"/>
              </w:rPr>
              <w:t>).</w:t>
            </w:r>
            <w:r w:rsidR="008538B8" w:rsidRPr="007F7564">
              <w:rPr>
                <w:color w:val="000000"/>
                <w:sz w:val="20"/>
                <w:szCs w:val="20"/>
                <w:lang w:val="en-US"/>
              </w:rPr>
              <w:t xml:space="preserve"> </w:t>
            </w:r>
            <w:proofErr w:type="spellStart"/>
            <w:r w:rsidRPr="007F7564">
              <w:rPr>
                <w:color w:val="000000"/>
                <w:sz w:val="20"/>
                <w:szCs w:val="20"/>
                <w:lang w:val="en-US"/>
              </w:rPr>
              <w:t>Pateikiami</w:t>
            </w:r>
            <w:proofErr w:type="spellEnd"/>
            <w:r w:rsidRPr="007F7564">
              <w:rPr>
                <w:color w:val="000000"/>
                <w:sz w:val="20"/>
                <w:szCs w:val="20"/>
                <w:lang w:val="en-US"/>
              </w:rPr>
              <w:t xml:space="preserve"> </w:t>
            </w:r>
            <w:proofErr w:type="spellStart"/>
            <w:r w:rsidRPr="007F7564">
              <w:rPr>
                <w:color w:val="000000"/>
                <w:sz w:val="20"/>
                <w:szCs w:val="20"/>
                <w:lang w:val="en-US"/>
              </w:rPr>
              <w:t>dokumentai</w:t>
            </w:r>
            <w:proofErr w:type="spellEnd"/>
            <w:r w:rsidRPr="007F7564">
              <w:rPr>
                <w:color w:val="000000"/>
                <w:sz w:val="20"/>
                <w:szCs w:val="20"/>
                <w:lang w:val="en-US"/>
              </w:rPr>
              <w:t xml:space="preserve"> </w:t>
            </w:r>
            <w:proofErr w:type="spellStart"/>
            <w:r w:rsidRPr="007F7564">
              <w:rPr>
                <w:color w:val="000000"/>
                <w:sz w:val="20"/>
                <w:szCs w:val="20"/>
                <w:lang w:val="en-US"/>
              </w:rPr>
              <w:t>turi</w:t>
            </w:r>
            <w:proofErr w:type="spellEnd"/>
            <w:r w:rsidRPr="007F7564">
              <w:rPr>
                <w:color w:val="000000"/>
                <w:sz w:val="20"/>
                <w:szCs w:val="20"/>
                <w:lang w:val="en-US"/>
              </w:rPr>
              <w:t xml:space="preserve"> </w:t>
            </w:r>
            <w:proofErr w:type="spellStart"/>
            <w:r w:rsidRPr="007F7564">
              <w:rPr>
                <w:color w:val="000000"/>
                <w:sz w:val="20"/>
                <w:szCs w:val="20"/>
                <w:lang w:val="en-US"/>
              </w:rPr>
              <w:t>būti</w:t>
            </w:r>
            <w:proofErr w:type="spellEnd"/>
            <w:r w:rsidRPr="007F7564">
              <w:rPr>
                <w:color w:val="000000"/>
                <w:sz w:val="20"/>
                <w:szCs w:val="20"/>
                <w:lang w:val="en-US"/>
              </w:rPr>
              <w:t xml:space="preserve"> </w:t>
            </w:r>
            <w:proofErr w:type="spellStart"/>
            <w:r w:rsidRPr="007F7564">
              <w:rPr>
                <w:color w:val="000000"/>
                <w:sz w:val="20"/>
                <w:szCs w:val="20"/>
                <w:lang w:val="en-US"/>
              </w:rPr>
              <w:t>išduoti</w:t>
            </w:r>
            <w:proofErr w:type="spellEnd"/>
            <w:r w:rsidRPr="007F7564">
              <w:rPr>
                <w:color w:val="000000"/>
                <w:sz w:val="20"/>
                <w:szCs w:val="20"/>
                <w:lang w:val="en-US"/>
              </w:rPr>
              <w:t xml:space="preserve"> ne </w:t>
            </w:r>
            <w:proofErr w:type="spellStart"/>
            <w:r w:rsidRPr="007F7564">
              <w:rPr>
                <w:color w:val="000000"/>
                <w:sz w:val="20"/>
                <w:szCs w:val="20"/>
                <w:lang w:val="en-US"/>
              </w:rPr>
              <w:t>anksčiau</w:t>
            </w:r>
            <w:proofErr w:type="spellEnd"/>
            <w:r w:rsidRPr="007F7564">
              <w:rPr>
                <w:color w:val="000000"/>
                <w:sz w:val="20"/>
                <w:szCs w:val="20"/>
                <w:lang w:val="en-US"/>
              </w:rPr>
              <w:t xml:space="preserve"> </w:t>
            </w:r>
            <w:proofErr w:type="spellStart"/>
            <w:r w:rsidRPr="007F7564">
              <w:rPr>
                <w:color w:val="000000"/>
                <w:sz w:val="20"/>
                <w:szCs w:val="20"/>
                <w:lang w:val="en-US"/>
              </w:rPr>
              <w:t>kaip</w:t>
            </w:r>
            <w:proofErr w:type="spellEnd"/>
            <w:r w:rsidR="008538B8" w:rsidRPr="007F7564">
              <w:rPr>
                <w:color w:val="000000"/>
                <w:sz w:val="20"/>
                <w:szCs w:val="20"/>
                <w:lang w:val="en-US"/>
              </w:rPr>
              <w:t xml:space="preserve"> </w:t>
            </w:r>
            <w:r w:rsidR="00073265">
              <w:rPr>
                <w:color w:val="000000"/>
                <w:sz w:val="20"/>
                <w:szCs w:val="20"/>
                <w:lang w:val="en-US"/>
              </w:rPr>
              <w:t>12</w:t>
            </w:r>
            <w:r w:rsidRPr="007F7564">
              <w:rPr>
                <w:color w:val="000000"/>
                <w:sz w:val="20"/>
                <w:szCs w:val="20"/>
                <w:lang w:val="en-US"/>
              </w:rPr>
              <w:t xml:space="preserve">0 </w:t>
            </w:r>
            <w:proofErr w:type="spellStart"/>
            <w:r w:rsidRPr="007F7564">
              <w:rPr>
                <w:color w:val="000000"/>
                <w:sz w:val="20"/>
                <w:szCs w:val="20"/>
                <w:lang w:val="en-US"/>
              </w:rPr>
              <w:t>dienų</w:t>
            </w:r>
            <w:proofErr w:type="spellEnd"/>
            <w:r w:rsidRPr="007F7564">
              <w:rPr>
                <w:color w:val="000000"/>
                <w:sz w:val="20"/>
                <w:szCs w:val="20"/>
                <w:lang w:val="en-US"/>
              </w:rPr>
              <w:t xml:space="preserve"> </w:t>
            </w:r>
            <w:proofErr w:type="spellStart"/>
            <w:r w:rsidRPr="007F7564">
              <w:rPr>
                <w:color w:val="000000"/>
                <w:sz w:val="20"/>
                <w:szCs w:val="20"/>
                <w:lang w:val="en-US"/>
              </w:rPr>
              <w:t>iki</w:t>
            </w:r>
            <w:proofErr w:type="spellEnd"/>
            <w:r w:rsidRPr="007F7564">
              <w:rPr>
                <w:color w:val="000000"/>
                <w:sz w:val="20"/>
                <w:szCs w:val="20"/>
                <w:lang w:val="en-US"/>
              </w:rPr>
              <w:t xml:space="preserve"> </w:t>
            </w:r>
            <w:proofErr w:type="spellStart"/>
            <w:r w:rsidRPr="007F7564">
              <w:rPr>
                <w:color w:val="000000"/>
                <w:sz w:val="20"/>
                <w:szCs w:val="20"/>
                <w:lang w:val="en-US"/>
              </w:rPr>
              <w:t>pasiūlymų</w:t>
            </w:r>
            <w:proofErr w:type="spellEnd"/>
            <w:r w:rsidRPr="007F7564">
              <w:rPr>
                <w:color w:val="000000"/>
                <w:sz w:val="20"/>
                <w:szCs w:val="20"/>
                <w:lang w:val="en-US"/>
              </w:rPr>
              <w:t xml:space="preserve"> </w:t>
            </w:r>
            <w:proofErr w:type="spellStart"/>
            <w:r w:rsidRPr="007F7564">
              <w:rPr>
                <w:color w:val="000000"/>
                <w:sz w:val="20"/>
                <w:szCs w:val="20"/>
                <w:lang w:val="en-US"/>
              </w:rPr>
              <w:t>pateikimo</w:t>
            </w:r>
            <w:proofErr w:type="spellEnd"/>
            <w:r w:rsidRPr="007F7564">
              <w:rPr>
                <w:color w:val="000000"/>
                <w:sz w:val="20"/>
                <w:szCs w:val="20"/>
                <w:lang w:val="en-US"/>
              </w:rPr>
              <w:t xml:space="preserve"> </w:t>
            </w:r>
            <w:proofErr w:type="spellStart"/>
            <w:r w:rsidRPr="007F7564">
              <w:rPr>
                <w:color w:val="000000"/>
                <w:sz w:val="20"/>
                <w:szCs w:val="20"/>
                <w:lang w:val="en-US"/>
              </w:rPr>
              <w:t>termino</w:t>
            </w:r>
            <w:proofErr w:type="spellEnd"/>
            <w:r w:rsidRPr="007F7564">
              <w:rPr>
                <w:color w:val="000000"/>
                <w:sz w:val="20"/>
                <w:szCs w:val="20"/>
                <w:lang w:val="en-US"/>
              </w:rPr>
              <w:t xml:space="preserve"> </w:t>
            </w:r>
            <w:proofErr w:type="spellStart"/>
            <w:r w:rsidRPr="007F7564">
              <w:rPr>
                <w:color w:val="000000"/>
                <w:sz w:val="20"/>
                <w:szCs w:val="20"/>
                <w:lang w:val="en-US"/>
              </w:rPr>
              <w:t>pabaigos</w:t>
            </w:r>
            <w:proofErr w:type="spellEnd"/>
            <w:r w:rsidR="008538B8" w:rsidRPr="007F7564">
              <w:rPr>
                <w:color w:val="000000"/>
                <w:sz w:val="20"/>
                <w:szCs w:val="20"/>
                <w:lang w:val="en-US"/>
              </w:rPr>
              <w:t xml:space="preserve"> </w:t>
            </w:r>
            <w:r w:rsidRPr="007F7564">
              <w:rPr>
                <w:color w:val="000000"/>
                <w:sz w:val="20"/>
                <w:szCs w:val="20"/>
                <w:lang w:val="en-US"/>
              </w:rPr>
              <w:t>(</w:t>
            </w:r>
            <w:proofErr w:type="spellStart"/>
            <w:r w:rsidRPr="007F7564">
              <w:rPr>
                <w:color w:val="000000"/>
                <w:sz w:val="20"/>
                <w:szCs w:val="20"/>
                <w:lang w:val="en-US"/>
              </w:rPr>
              <w:t>dokumentuose</w:t>
            </w:r>
            <w:proofErr w:type="spellEnd"/>
            <w:r w:rsidRPr="007F7564">
              <w:rPr>
                <w:color w:val="000000"/>
                <w:sz w:val="20"/>
                <w:szCs w:val="20"/>
                <w:lang w:val="en-US"/>
              </w:rPr>
              <w:t xml:space="preserve"> </w:t>
            </w:r>
            <w:proofErr w:type="spellStart"/>
            <w:r w:rsidRPr="007F7564">
              <w:rPr>
                <w:color w:val="000000"/>
                <w:sz w:val="20"/>
                <w:szCs w:val="20"/>
                <w:lang w:val="en-US"/>
              </w:rPr>
              <w:t>pateikti</w:t>
            </w:r>
            <w:proofErr w:type="spellEnd"/>
            <w:r w:rsidRPr="007F7564">
              <w:rPr>
                <w:color w:val="000000"/>
                <w:sz w:val="20"/>
                <w:szCs w:val="20"/>
                <w:lang w:val="en-US"/>
              </w:rPr>
              <w:t xml:space="preserve"> </w:t>
            </w:r>
            <w:proofErr w:type="spellStart"/>
            <w:r w:rsidRPr="007F7564">
              <w:rPr>
                <w:color w:val="000000"/>
                <w:sz w:val="20"/>
                <w:szCs w:val="20"/>
                <w:lang w:val="en-US"/>
              </w:rPr>
              <w:t>duomenys</w:t>
            </w:r>
            <w:proofErr w:type="spellEnd"/>
            <w:r w:rsidRPr="007F7564">
              <w:rPr>
                <w:color w:val="000000"/>
                <w:sz w:val="20"/>
                <w:szCs w:val="20"/>
                <w:lang w:val="en-US"/>
              </w:rPr>
              <w:t xml:space="preserve"> </w:t>
            </w:r>
            <w:proofErr w:type="spellStart"/>
            <w:r w:rsidRPr="007F7564">
              <w:rPr>
                <w:color w:val="000000"/>
                <w:sz w:val="20"/>
                <w:szCs w:val="20"/>
                <w:lang w:val="en-US"/>
              </w:rPr>
              <w:t>turi</w:t>
            </w:r>
            <w:proofErr w:type="spellEnd"/>
            <w:r w:rsidRPr="007F7564">
              <w:rPr>
                <w:color w:val="000000"/>
                <w:sz w:val="20"/>
                <w:szCs w:val="20"/>
                <w:lang w:val="en-US"/>
              </w:rPr>
              <w:t xml:space="preserve"> </w:t>
            </w:r>
            <w:proofErr w:type="spellStart"/>
            <w:r w:rsidRPr="007F7564">
              <w:rPr>
                <w:color w:val="000000"/>
                <w:sz w:val="20"/>
                <w:szCs w:val="20"/>
                <w:lang w:val="en-US"/>
              </w:rPr>
              <w:t>būti</w:t>
            </w:r>
            <w:proofErr w:type="spellEnd"/>
            <w:r w:rsidRPr="007F7564">
              <w:rPr>
                <w:color w:val="000000"/>
                <w:sz w:val="20"/>
                <w:szCs w:val="20"/>
                <w:lang w:val="en-US"/>
              </w:rPr>
              <w:t xml:space="preserve"> </w:t>
            </w:r>
            <w:proofErr w:type="spellStart"/>
            <w:r w:rsidRPr="007F7564">
              <w:rPr>
                <w:color w:val="000000"/>
                <w:sz w:val="20"/>
                <w:szCs w:val="20"/>
                <w:lang w:val="en-US"/>
              </w:rPr>
              <w:t>aktualūs</w:t>
            </w:r>
            <w:proofErr w:type="spellEnd"/>
            <w:r w:rsidRPr="007F7564">
              <w:rPr>
                <w:color w:val="000000"/>
                <w:sz w:val="20"/>
                <w:szCs w:val="20"/>
                <w:lang w:val="en-US"/>
              </w:rPr>
              <w:t xml:space="preserve"> ne</w:t>
            </w:r>
            <w:r w:rsidR="008538B8" w:rsidRPr="007F7564">
              <w:rPr>
                <w:color w:val="000000"/>
                <w:sz w:val="20"/>
                <w:szCs w:val="20"/>
                <w:lang w:val="en-US"/>
              </w:rPr>
              <w:t xml:space="preserve"> </w:t>
            </w:r>
            <w:proofErr w:type="spellStart"/>
            <w:r w:rsidRPr="007F7564">
              <w:rPr>
                <w:color w:val="000000"/>
                <w:sz w:val="20"/>
                <w:szCs w:val="20"/>
                <w:lang w:val="en-US"/>
              </w:rPr>
              <w:t>vėlesnei</w:t>
            </w:r>
            <w:proofErr w:type="spellEnd"/>
            <w:r w:rsidRPr="007F7564">
              <w:rPr>
                <w:color w:val="000000"/>
                <w:sz w:val="20"/>
                <w:szCs w:val="20"/>
                <w:lang w:val="en-US"/>
              </w:rPr>
              <w:t xml:space="preserve"> </w:t>
            </w:r>
            <w:proofErr w:type="spellStart"/>
            <w:r w:rsidRPr="007F7564">
              <w:rPr>
                <w:color w:val="000000"/>
                <w:sz w:val="20"/>
                <w:szCs w:val="20"/>
                <w:lang w:val="en-US"/>
              </w:rPr>
              <w:t>datai</w:t>
            </w:r>
            <w:proofErr w:type="spellEnd"/>
            <w:r w:rsidRPr="007F7564">
              <w:rPr>
                <w:color w:val="000000"/>
                <w:sz w:val="20"/>
                <w:szCs w:val="20"/>
                <w:lang w:val="en-US"/>
              </w:rPr>
              <w:t xml:space="preserve">, </w:t>
            </w:r>
            <w:proofErr w:type="spellStart"/>
            <w:r w:rsidRPr="007F7564">
              <w:rPr>
                <w:color w:val="000000"/>
                <w:sz w:val="20"/>
                <w:szCs w:val="20"/>
                <w:lang w:val="en-US"/>
              </w:rPr>
              <w:t>kaip</w:t>
            </w:r>
            <w:proofErr w:type="spellEnd"/>
            <w:r w:rsidRPr="007F7564">
              <w:rPr>
                <w:color w:val="000000"/>
                <w:sz w:val="20"/>
                <w:szCs w:val="20"/>
                <w:lang w:val="en-US"/>
              </w:rPr>
              <w:t xml:space="preserve"> </w:t>
            </w:r>
            <w:r w:rsidR="00073265">
              <w:rPr>
                <w:color w:val="000000"/>
                <w:sz w:val="20"/>
                <w:szCs w:val="20"/>
                <w:lang w:val="en-US"/>
              </w:rPr>
              <w:t>120</w:t>
            </w:r>
            <w:r w:rsidRPr="007F7564">
              <w:rPr>
                <w:color w:val="000000"/>
                <w:sz w:val="20"/>
                <w:szCs w:val="20"/>
                <w:lang w:val="en-US"/>
              </w:rPr>
              <w:t xml:space="preserve"> </w:t>
            </w:r>
            <w:proofErr w:type="spellStart"/>
            <w:r w:rsidRPr="007F7564">
              <w:rPr>
                <w:color w:val="000000"/>
                <w:sz w:val="20"/>
                <w:szCs w:val="20"/>
                <w:lang w:val="en-US"/>
              </w:rPr>
              <w:t>dienų</w:t>
            </w:r>
            <w:proofErr w:type="spellEnd"/>
            <w:r w:rsidRPr="007F7564">
              <w:rPr>
                <w:color w:val="000000"/>
                <w:sz w:val="20"/>
                <w:szCs w:val="20"/>
                <w:lang w:val="en-US"/>
              </w:rPr>
              <w:t xml:space="preserve"> </w:t>
            </w:r>
            <w:proofErr w:type="spellStart"/>
            <w:r w:rsidRPr="007F7564">
              <w:rPr>
                <w:color w:val="000000"/>
                <w:sz w:val="20"/>
                <w:szCs w:val="20"/>
                <w:lang w:val="en-US"/>
              </w:rPr>
              <w:t>iki</w:t>
            </w:r>
            <w:proofErr w:type="spellEnd"/>
            <w:r w:rsidRPr="007F7564">
              <w:rPr>
                <w:color w:val="000000"/>
                <w:sz w:val="20"/>
                <w:szCs w:val="20"/>
                <w:lang w:val="en-US"/>
              </w:rPr>
              <w:t xml:space="preserve"> </w:t>
            </w:r>
            <w:proofErr w:type="spellStart"/>
            <w:r w:rsidRPr="007F7564">
              <w:rPr>
                <w:color w:val="000000"/>
                <w:sz w:val="20"/>
                <w:szCs w:val="20"/>
                <w:lang w:val="en-US"/>
              </w:rPr>
              <w:t>pasiūlymų</w:t>
            </w:r>
            <w:proofErr w:type="spellEnd"/>
            <w:r w:rsidRPr="007F7564">
              <w:rPr>
                <w:color w:val="000000"/>
                <w:sz w:val="20"/>
                <w:szCs w:val="20"/>
                <w:lang w:val="en-US"/>
              </w:rPr>
              <w:t xml:space="preserve"> </w:t>
            </w:r>
            <w:proofErr w:type="spellStart"/>
            <w:r w:rsidRPr="007F7564">
              <w:rPr>
                <w:color w:val="000000"/>
                <w:sz w:val="20"/>
                <w:szCs w:val="20"/>
                <w:lang w:val="en-US"/>
              </w:rPr>
              <w:t>pateikimo</w:t>
            </w:r>
            <w:proofErr w:type="spellEnd"/>
            <w:r w:rsidR="008538B8" w:rsidRPr="007F7564">
              <w:rPr>
                <w:color w:val="000000"/>
                <w:sz w:val="20"/>
                <w:szCs w:val="20"/>
                <w:lang w:val="en-US"/>
              </w:rPr>
              <w:t xml:space="preserve"> </w:t>
            </w:r>
            <w:proofErr w:type="spellStart"/>
            <w:r w:rsidRPr="007F7564">
              <w:rPr>
                <w:color w:val="000000"/>
                <w:sz w:val="20"/>
                <w:szCs w:val="20"/>
                <w:lang w:val="en-US"/>
              </w:rPr>
              <w:t>termino</w:t>
            </w:r>
            <w:proofErr w:type="spellEnd"/>
            <w:r w:rsidRPr="007F7564">
              <w:rPr>
                <w:color w:val="000000"/>
                <w:sz w:val="20"/>
                <w:szCs w:val="20"/>
                <w:lang w:val="en-US"/>
              </w:rPr>
              <w:t xml:space="preserve"> </w:t>
            </w:r>
            <w:proofErr w:type="spellStart"/>
            <w:r w:rsidRPr="007F7564">
              <w:rPr>
                <w:color w:val="000000"/>
                <w:sz w:val="20"/>
                <w:szCs w:val="20"/>
                <w:lang w:val="en-US"/>
              </w:rPr>
              <w:t>pabaigos</w:t>
            </w:r>
            <w:proofErr w:type="spellEnd"/>
            <w:r w:rsidRPr="007F7564">
              <w:rPr>
                <w:color w:val="000000"/>
                <w:sz w:val="20"/>
                <w:szCs w:val="20"/>
                <w:lang w:val="en-US"/>
              </w:rPr>
              <w:t xml:space="preserve">). Jei </w:t>
            </w:r>
            <w:proofErr w:type="spellStart"/>
            <w:r w:rsidRPr="007F7564">
              <w:rPr>
                <w:color w:val="000000"/>
                <w:sz w:val="20"/>
                <w:szCs w:val="20"/>
                <w:lang w:val="en-US"/>
              </w:rPr>
              <w:t>dokumentas</w:t>
            </w:r>
            <w:proofErr w:type="spellEnd"/>
            <w:r w:rsidRPr="007F7564">
              <w:rPr>
                <w:color w:val="000000"/>
                <w:sz w:val="20"/>
                <w:szCs w:val="20"/>
                <w:lang w:val="en-US"/>
              </w:rPr>
              <w:t xml:space="preserve"> </w:t>
            </w:r>
            <w:proofErr w:type="spellStart"/>
            <w:r w:rsidRPr="007F7564">
              <w:rPr>
                <w:color w:val="000000"/>
                <w:sz w:val="20"/>
                <w:szCs w:val="20"/>
                <w:lang w:val="en-US"/>
              </w:rPr>
              <w:t>išduotas</w:t>
            </w:r>
            <w:proofErr w:type="spellEnd"/>
            <w:r w:rsidRPr="007F7564">
              <w:rPr>
                <w:color w:val="000000"/>
                <w:sz w:val="20"/>
                <w:szCs w:val="20"/>
                <w:lang w:val="en-US"/>
              </w:rPr>
              <w:t xml:space="preserve"> </w:t>
            </w:r>
            <w:proofErr w:type="spellStart"/>
            <w:r w:rsidRPr="007F7564">
              <w:rPr>
                <w:color w:val="000000"/>
                <w:sz w:val="20"/>
                <w:szCs w:val="20"/>
                <w:lang w:val="en-US"/>
              </w:rPr>
              <w:t>anksčiau</w:t>
            </w:r>
            <w:proofErr w:type="spellEnd"/>
            <w:r w:rsidRPr="007F7564">
              <w:rPr>
                <w:color w:val="000000"/>
                <w:sz w:val="20"/>
                <w:szCs w:val="20"/>
                <w:lang w:val="en-US"/>
              </w:rPr>
              <w:t>,</w:t>
            </w:r>
            <w:r w:rsidR="008538B8" w:rsidRPr="007F7564">
              <w:rPr>
                <w:color w:val="000000"/>
                <w:sz w:val="20"/>
                <w:szCs w:val="20"/>
                <w:lang w:val="en-US"/>
              </w:rPr>
              <w:t xml:space="preserve"> </w:t>
            </w:r>
            <w:proofErr w:type="spellStart"/>
            <w:r w:rsidRPr="007F7564">
              <w:rPr>
                <w:color w:val="000000"/>
                <w:sz w:val="20"/>
                <w:szCs w:val="20"/>
                <w:lang w:val="en-US"/>
              </w:rPr>
              <w:t>tačiau</w:t>
            </w:r>
            <w:proofErr w:type="spellEnd"/>
            <w:r w:rsidRPr="007F7564">
              <w:rPr>
                <w:color w:val="000000"/>
                <w:sz w:val="20"/>
                <w:szCs w:val="20"/>
                <w:lang w:val="en-US"/>
              </w:rPr>
              <w:t xml:space="preserve"> jo </w:t>
            </w:r>
            <w:proofErr w:type="spellStart"/>
            <w:r w:rsidRPr="007F7564">
              <w:rPr>
                <w:color w:val="000000"/>
                <w:sz w:val="20"/>
                <w:szCs w:val="20"/>
                <w:lang w:val="en-US"/>
              </w:rPr>
              <w:t>galiojimo</w:t>
            </w:r>
            <w:proofErr w:type="spellEnd"/>
            <w:r w:rsidRPr="007F7564">
              <w:rPr>
                <w:color w:val="000000"/>
                <w:sz w:val="20"/>
                <w:szCs w:val="20"/>
                <w:lang w:val="en-US"/>
              </w:rPr>
              <w:t xml:space="preserve"> </w:t>
            </w:r>
            <w:proofErr w:type="spellStart"/>
            <w:r w:rsidRPr="007F7564">
              <w:rPr>
                <w:color w:val="000000"/>
                <w:sz w:val="20"/>
                <w:szCs w:val="20"/>
                <w:lang w:val="en-US"/>
              </w:rPr>
              <w:t>terminas</w:t>
            </w:r>
            <w:proofErr w:type="spellEnd"/>
            <w:r w:rsidRPr="007F7564">
              <w:rPr>
                <w:color w:val="000000"/>
                <w:sz w:val="20"/>
                <w:szCs w:val="20"/>
                <w:lang w:val="en-US"/>
              </w:rPr>
              <w:t xml:space="preserve"> </w:t>
            </w:r>
            <w:proofErr w:type="spellStart"/>
            <w:r w:rsidRPr="007F7564">
              <w:rPr>
                <w:color w:val="000000"/>
                <w:sz w:val="20"/>
                <w:szCs w:val="20"/>
                <w:lang w:val="en-US"/>
              </w:rPr>
              <w:t>ilgesnis</w:t>
            </w:r>
            <w:proofErr w:type="spellEnd"/>
            <w:r w:rsidRPr="007F7564">
              <w:rPr>
                <w:color w:val="000000"/>
                <w:sz w:val="20"/>
                <w:szCs w:val="20"/>
                <w:lang w:val="en-US"/>
              </w:rPr>
              <w:t xml:space="preserve"> </w:t>
            </w:r>
            <w:proofErr w:type="spellStart"/>
            <w:r w:rsidRPr="007F7564">
              <w:rPr>
                <w:color w:val="000000"/>
                <w:sz w:val="20"/>
                <w:szCs w:val="20"/>
                <w:lang w:val="en-US"/>
              </w:rPr>
              <w:t>nei</w:t>
            </w:r>
            <w:proofErr w:type="spellEnd"/>
            <w:r w:rsidRPr="007F7564">
              <w:rPr>
                <w:color w:val="000000"/>
                <w:sz w:val="20"/>
                <w:szCs w:val="20"/>
                <w:lang w:val="en-US"/>
              </w:rPr>
              <w:t xml:space="preserve"> </w:t>
            </w:r>
            <w:proofErr w:type="spellStart"/>
            <w:r w:rsidRPr="007F7564">
              <w:rPr>
                <w:color w:val="000000"/>
                <w:sz w:val="20"/>
                <w:szCs w:val="20"/>
                <w:lang w:val="en-US"/>
              </w:rPr>
              <w:t>pasiūlymų</w:t>
            </w:r>
            <w:proofErr w:type="spellEnd"/>
            <w:r w:rsidR="008538B8" w:rsidRPr="007F7564">
              <w:rPr>
                <w:color w:val="000000"/>
                <w:sz w:val="20"/>
                <w:szCs w:val="20"/>
                <w:lang w:val="en-US"/>
              </w:rPr>
              <w:t xml:space="preserve"> </w:t>
            </w:r>
            <w:proofErr w:type="spellStart"/>
            <w:r w:rsidRPr="007F7564">
              <w:rPr>
                <w:color w:val="000000"/>
                <w:sz w:val="20"/>
                <w:szCs w:val="20"/>
                <w:lang w:val="en-US"/>
              </w:rPr>
              <w:t>pateikimo</w:t>
            </w:r>
            <w:proofErr w:type="spellEnd"/>
            <w:r w:rsidRPr="007F7564">
              <w:rPr>
                <w:color w:val="000000"/>
                <w:sz w:val="20"/>
                <w:szCs w:val="20"/>
                <w:lang w:val="en-US"/>
              </w:rPr>
              <w:t xml:space="preserve"> </w:t>
            </w:r>
            <w:proofErr w:type="spellStart"/>
            <w:r w:rsidRPr="007F7564">
              <w:rPr>
                <w:color w:val="000000"/>
                <w:sz w:val="20"/>
                <w:szCs w:val="20"/>
                <w:lang w:val="en-US"/>
              </w:rPr>
              <w:t>terminas</w:t>
            </w:r>
            <w:proofErr w:type="spellEnd"/>
            <w:r w:rsidRPr="007F7564">
              <w:rPr>
                <w:color w:val="000000"/>
                <w:sz w:val="20"/>
                <w:szCs w:val="20"/>
                <w:lang w:val="en-US"/>
              </w:rPr>
              <w:t xml:space="preserve">, </w:t>
            </w:r>
            <w:proofErr w:type="spellStart"/>
            <w:r w:rsidRPr="007F7564">
              <w:rPr>
                <w:color w:val="000000"/>
                <w:sz w:val="20"/>
                <w:szCs w:val="20"/>
                <w:lang w:val="en-US"/>
              </w:rPr>
              <w:t>toks</w:t>
            </w:r>
            <w:proofErr w:type="spellEnd"/>
            <w:r w:rsidRPr="007F7564">
              <w:rPr>
                <w:color w:val="000000"/>
                <w:sz w:val="20"/>
                <w:szCs w:val="20"/>
                <w:lang w:val="en-US"/>
              </w:rPr>
              <w:t xml:space="preserve"> </w:t>
            </w:r>
            <w:proofErr w:type="spellStart"/>
            <w:r w:rsidRPr="007F7564">
              <w:rPr>
                <w:color w:val="000000"/>
                <w:sz w:val="20"/>
                <w:szCs w:val="20"/>
                <w:lang w:val="en-US"/>
              </w:rPr>
              <w:t>dokumentas</w:t>
            </w:r>
            <w:proofErr w:type="spellEnd"/>
            <w:r w:rsidRPr="007F7564">
              <w:rPr>
                <w:color w:val="000000"/>
                <w:sz w:val="20"/>
                <w:szCs w:val="20"/>
                <w:lang w:val="en-US"/>
              </w:rPr>
              <w:t xml:space="preserve"> jo </w:t>
            </w:r>
            <w:proofErr w:type="spellStart"/>
            <w:r w:rsidRPr="007F7564">
              <w:rPr>
                <w:color w:val="000000"/>
                <w:sz w:val="20"/>
                <w:szCs w:val="20"/>
                <w:lang w:val="en-US"/>
              </w:rPr>
              <w:t>galiojimo</w:t>
            </w:r>
            <w:proofErr w:type="spellEnd"/>
            <w:r w:rsidR="008538B8" w:rsidRPr="007F7564">
              <w:rPr>
                <w:color w:val="000000"/>
                <w:sz w:val="20"/>
                <w:szCs w:val="20"/>
                <w:lang w:val="en-US"/>
              </w:rPr>
              <w:t xml:space="preserve"> </w:t>
            </w:r>
            <w:proofErr w:type="spellStart"/>
            <w:r w:rsidRPr="007F7564">
              <w:rPr>
                <w:color w:val="000000"/>
                <w:sz w:val="20"/>
                <w:szCs w:val="20"/>
                <w:lang w:val="en-US"/>
              </w:rPr>
              <w:t>laikotarpiu</w:t>
            </w:r>
            <w:proofErr w:type="spellEnd"/>
            <w:r w:rsidRPr="007F7564">
              <w:rPr>
                <w:color w:val="000000"/>
                <w:sz w:val="20"/>
                <w:szCs w:val="20"/>
                <w:lang w:val="en-US"/>
              </w:rPr>
              <w:t xml:space="preserve"> </w:t>
            </w:r>
            <w:proofErr w:type="spellStart"/>
            <w:r w:rsidRPr="007F7564">
              <w:rPr>
                <w:color w:val="000000"/>
                <w:sz w:val="20"/>
                <w:szCs w:val="20"/>
                <w:lang w:val="en-US"/>
              </w:rPr>
              <w:t>yra</w:t>
            </w:r>
            <w:proofErr w:type="spellEnd"/>
            <w:r w:rsidRPr="007F7564">
              <w:rPr>
                <w:color w:val="000000"/>
                <w:sz w:val="20"/>
                <w:szCs w:val="20"/>
                <w:lang w:val="en-US"/>
              </w:rPr>
              <w:t xml:space="preserve"> </w:t>
            </w:r>
            <w:proofErr w:type="spellStart"/>
            <w:r w:rsidRPr="007F7564">
              <w:rPr>
                <w:color w:val="000000"/>
                <w:sz w:val="20"/>
                <w:szCs w:val="20"/>
                <w:lang w:val="en-US"/>
              </w:rPr>
              <w:t>priimtinas</w:t>
            </w:r>
            <w:proofErr w:type="spellEnd"/>
            <w:r w:rsidRPr="007F7564">
              <w:rPr>
                <w:color w:val="000000"/>
                <w:sz w:val="20"/>
                <w:szCs w:val="20"/>
                <w:lang w:val="en-US"/>
              </w:rPr>
              <w:t>.</w:t>
            </w:r>
          </w:p>
        </w:tc>
      </w:tr>
      <w:tr w:rsidR="003E6C64" w:rsidRPr="007F7564" w14:paraId="1874F560" w14:textId="77777777" w:rsidTr="00C315C1">
        <w:trPr>
          <w:jc w:val="center"/>
        </w:trPr>
        <w:tc>
          <w:tcPr>
            <w:tcW w:w="704" w:type="dxa"/>
            <w:vAlign w:val="center"/>
          </w:tcPr>
          <w:p w14:paraId="2B96035F" w14:textId="49868702" w:rsidR="003E6C64" w:rsidRPr="007F7564" w:rsidRDefault="00803D46" w:rsidP="00C315C1">
            <w:pPr>
              <w:jc w:val="center"/>
              <w:rPr>
                <w:rFonts w:eastAsia="Calibri"/>
                <w:sz w:val="20"/>
                <w:szCs w:val="20"/>
              </w:rPr>
            </w:pPr>
            <w:r w:rsidRPr="007F7564">
              <w:rPr>
                <w:rFonts w:eastAsia="Calibri"/>
                <w:sz w:val="20"/>
                <w:szCs w:val="20"/>
                <w:lang w:val="en-US"/>
              </w:rPr>
              <w:t>3.1.3.</w:t>
            </w:r>
          </w:p>
        </w:tc>
        <w:tc>
          <w:tcPr>
            <w:tcW w:w="4111" w:type="dxa"/>
            <w:vAlign w:val="center"/>
          </w:tcPr>
          <w:p w14:paraId="350C1839" w14:textId="152F940A" w:rsidR="003E6C64" w:rsidRPr="007F7564" w:rsidRDefault="00803D46" w:rsidP="00FF5955">
            <w:pPr>
              <w:jc w:val="both"/>
              <w:rPr>
                <w:color w:val="000000"/>
                <w:sz w:val="20"/>
                <w:szCs w:val="20"/>
                <w:lang w:val="en-US"/>
              </w:rPr>
            </w:pPr>
            <w:proofErr w:type="spellStart"/>
            <w:r w:rsidRPr="007F7564">
              <w:rPr>
                <w:color w:val="000000"/>
                <w:sz w:val="20"/>
                <w:szCs w:val="20"/>
                <w:lang w:val="en-US"/>
              </w:rPr>
              <w:t>Dalyvis</w:t>
            </w:r>
            <w:proofErr w:type="spellEnd"/>
            <w:r w:rsidRPr="007F7564">
              <w:rPr>
                <w:color w:val="000000"/>
                <w:sz w:val="20"/>
                <w:szCs w:val="20"/>
                <w:lang w:val="en-US"/>
              </w:rPr>
              <w:t xml:space="preserve"> </w:t>
            </w:r>
            <w:proofErr w:type="spellStart"/>
            <w:r w:rsidRPr="007F7564">
              <w:rPr>
                <w:color w:val="000000"/>
                <w:sz w:val="20"/>
                <w:szCs w:val="20"/>
                <w:lang w:val="en-US"/>
              </w:rPr>
              <w:t>yra</w:t>
            </w:r>
            <w:proofErr w:type="spellEnd"/>
            <w:r w:rsidRPr="007F7564">
              <w:rPr>
                <w:color w:val="000000"/>
                <w:sz w:val="20"/>
                <w:szCs w:val="20"/>
                <w:lang w:val="en-US"/>
              </w:rPr>
              <w:t xml:space="preserve"> </w:t>
            </w:r>
            <w:proofErr w:type="spellStart"/>
            <w:r w:rsidRPr="007F7564">
              <w:rPr>
                <w:color w:val="000000"/>
                <w:sz w:val="20"/>
                <w:szCs w:val="20"/>
                <w:lang w:val="en-US"/>
              </w:rPr>
              <w:t>įvykdęs</w:t>
            </w:r>
            <w:proofErr w:type="spellEnd"/>
            <w:r w:rsidRPr="007F7564">
              <w:rPr>
                <w:color w:val="000000"/>
                <w:sz w:val="20"/>
                <w:szCs w:val="20"/>
                <w:lang w:val="en-US"/>
              </w:rPr>
              <w:t xml:space="preserve"> </w:t>
            </w:r>
            <w:proofErr w:type="spellStart"/>
            <w:r w:rsidRPr="007F7564">
              <w:rPr>
                <w:color w:val="000000"/>
                <w:sz w:val="20"/>
                <w:szCs w:val="20"/>
                <w:lang w:val="en-US"/>
              </w:rPr>
              <w:t>įsipareigojimus</w:t>
            </w:r>
            <w:proofErr w:type="spellEnd"/>
            <w:r w:rsidRPr="007F7564">
              <w:rPr>
                <w:color w:val="000000"/>
                <w:sz w:val="20"/>
                <w:szCs w:val="20"/>
                <w:lang w:val="en-US"/>
              </w:rPr>
              <w:t xml:space="preserve">, </w:t>
            </w:r>
            <w:proofErr w:type="spellStart"/>
            <w:r w:rsidRPr="007F7564">
              <w:rPr>
                <w:color w:val="000000"/>
                <w:sz w:val="20"/>
                <w:szCs w:val="20"/>
                <w:lang w:val="en-US"/>
              </w:rPr>
              <w:t>susijusius</w:t>
            </w:r>
            <w:proofErr w:type="spellEnd"/>
            <w:r w:rsidRPr="007F7564">
              <w:rPr>
                <w:color w:val="000000"/>
                <w:sz w:val="20"/>
                <w:szCs w:val="20"/>
                <w:lang w:val="en-US"/>
              </w:rPr>
              <w:t xml:space="preserve"> </w:t>
            </w:r>
            <w:proofErr w:type="spellStart"/>
            <w:r w:rsidRPr="007F7564">
              <w:rPr>
                <w:color w:val="000000"/>
                <w:sz w:val="20"/>
                <w:szCs w:val="20"/>
                <w:lang w:val="en-US"/>
              </w:rPr>
              <w:t>su</w:t>
            </w:r>
            <w:proofErr w:type="spellEnd"/>
            <w:r w:rsidRPr="007F7564">
              <w:rPr>
                <w:color w:val="000000"/>
                <w:sz w:val="20"/>
                <w:szCs w:val="20"/>
                <w:lang w:val="en-US"/>
              </w:rPr>
              <w:t xml:space="preserve"> </w:t>
            </w:r>
            <w:proofErr w:type="spellStart"/>
            <w:r w:rsidRPr="007F7564">
              <w:rPr>
                <w:color w:val="000000"/>
                <w:sz w:val="20"/>
                <w:szCs w:val="20"/>
                <w:lang w:val="en-US"/>
              </w:rPr>
              <w:t>mokesčių</w:t>
            </w:r>
            <w:proofErr w:type="spellEnd"/>
            <w:r w:rsidR="008538B8" w:rsidRPr="007F7564">
              <w:rPr>
                <w:color w:val="000000"/>
                <w:sz w:val="20"/>
                <w:szCs w:val="20"/>
                <w:lang w:val="en-US"/>
              </w:rPr>
              <w:t xml:space="preserve"> </w:t>
            </w:r>
            <w:proofErr w:type="spellStart"/>
            <w:r w:rsidRPr="007F7564">
              <w:rPr>
                <w:color w:val="000000"/>
                <w:sz w:val="20"/>
                <w:szCs w:val="20"/>
                <w:lang w:val="en-US"/>
              </w:rPr>
              <w:t>mokėjimu</w:t>
            </w:r>
            <w:proofErr w:type="spellEnd"/>
            <w:r w:rsidRPr="007F7564">
              <w:rPr>
                <w:color w:val="000000"/>
                <w:sz w:val="20"/>
                <w:szCs w:val="20"/>
                <w:lang w:val="en-US"/>
              </w:rPr>
              <w:t>.</w:t>
            </w:r>
          </w:p>
        </w:tc>
        <w:tc>
          <w:tcPr>
            <w:tcW w:w="4678" w:type="dxa"/>
            <w:vAlign w:val="center"/>
          </w:tcPr>
          <w:p w14:paraId="2C0A0BD7" w14:textId="0957E719" w:rsidR="003E6C64" w:rsidRPr="007F7564" w:rsidRDefault="00803D46" w:rsidP="00FF5955">
            <w:pPr>
              <w:jc w:val="both"/>
              <w:rPr>
                <w:color w:val="000000"/>
                <w:sz w:val="20"/>
                <w:szCs w:val="20"/>
                <w:lang w:val="en-US"/>
              </w:rPr>
            </w:pPr>
            <w:proofErr w:type="spellStart"/>
            <w:r w:rsidRPr="007F7564">
              <w:rPr>
                <w:color w:val="000000"/>
                <w:sz w:val="20"/>
                <w:szCs w:val="20"/>
                <w:lang w:val="en-US"/>
              </w:rPr>
              <w:t>Informatikos</w:t>
            </w:r>
            <w:proofErr w:type="spellEnd"/>
            <w:r w:rsidRPr="007F7564">
              <w:rPr>
                <w:color w:val="000000"/>
                <w:sz w:val="20"/>
                <w:szCs w:val="20"/>
                <w:lang w:val="en-US"/>
              </w:rPr>
              <w:t xml:space="preserve"> ir </w:t>
            </w:r>
            <w:proofErr w:type="spellStart"/>
            <w:r w:rsidRPr="007F7564">
              <w:rPr>
                <w:color w:val="000000"/>
                <w:sz w:val="20"/>
                <w:szCs w:val="20"/>
                <w:lang w:val="en-US"/>
              </w:rPr>
              <w:t>ryšių</w:t>
            </w:r>
            <w:proofErr w:type="spellEnd"/>
            <w:r w:rsidRPr="007F7564">
              <w:rPr>
                <w:color w:val="000000"/>
                <w:sz w:val="20"/>
                <w:szCs w:val="20"/>
                <w:lang w:val="en-US"/>
              </w:rPr>
              <w:t xml:space="preserve"> </w:t>
            </w:r>
            <w:proofErr w:type="spellStart"/>
            <w:r w:rsidRPr="007F7564">
              <w:rPr>
                <w:color w:val="000000"/>
                <w:sz w:val="20"/>
                <w:szCs w:val="20"/>
                <w:lang w:val="en-US"/>
              </w:rPr>
              <w:t>departamento</w:t>
            </w:r>
            <w:proofErr w:type="spellEnd"/>
            <w:r w:rsidRPr="007F7564">
              <w:rPr>
                <w:color w:val="000000"/>
                <w:sz w:val="20"/>
                <w:szCs w:val="20"/>
                <w:lang w:val="en-US"/>
              </w:rPr>
              <w:t xml:space="preserve"> </w:t>
            </w:r>
            <w:proofErr w:type="spellStart"/>
            <w:r w:rsidRPr="007F7564">
              <w:rPr>
                <w:color w:val="000000"/>
                <w:sz w:val="20"/>
                <w:szCs w:val="20"/>
                <w:lang w:val="en-US"/>
              </w:rPr>
              <w:t>prie</w:t>
            </w:r>
            <w:proofErr w:type="spellEnd"/>
            <w:r w:rsidRPr="007F7564">
              <w:rPr>
                <w:color w:val="000000"/>
                <w:sz w:val="20"/>
                <w:szCs w:val="20"/>
                <w:lang w:val="en-US"/>
              </w:rPr>
              <w:t xml:space="preserve"> Lietuvos</w:t>
            </w:r>
            <w:r w:rsidR="008538B8" w:rsidRPr="007F7564">
              <w:rPr>
                <w:color w:val="000000"/>
                <w:sz w:val="20"/>
                <w:szCs w:val="20"/>
                <w:lang w:val="en-US"/>
              </w:rPr>
              <w:t xml:space="preserve"> </w:t>
            </w:r>
            <w:proofErr w:type="spellStart"/>
            <w:r w:rsidRPr="007F7564">
              <w:rPr>
                <w:color w:val="000000"/>
                <w:sz w:val="20"/>
                <w:szCs w:val="20"/>
                <w:lang w:val="en-US"/>
              </w:rPr>
              <w:t>Respublikos</w:t>
            </w:r>
            <w:proofErr w:type="spellEnd"/>
            <w:r w:rsidRPr="007F7564">
              <w:rPr>
                <w:color w:val="000000"/>
                <w:sz w:val="20"/>
                <w:szCs w:val="20"/>
                <w:lang w:val="en-US"/>
              </w:rPr>
              <w:t xml:space="preserve"> </w:t>
            </w:r>
            <w:proofErr w:type="spellStart"/>
            <w:r w:rsidRPr="007F7564">
              <w:rPr>
                <w:color w:val="000000"/>
                <w:sz w:val="20"/>
                <w:szCs w:val="20"/>
                <w:lang w:val="en-US"/>
              </w:rPr>
              <w:t>vidaus</w:t>
            </w:r>
            <w:proofErr w:type="spellEnd"/>
            <w:r w:rsidRPr="007F7564">
              <w:rPr>
                <w:color w:val="000000"/>
                <w:sz w:val="20"/>
                <w:szCs w:val="20"/>
                <w:lang w:val="en-US"/>
              </w:rPr>
              <w:t xml:space="preserve"> </w:t>
            </w:r>
            <w:proofErr w:type="spellStart"/>
            <w:r w:rsidRPr="007F7564">
              <w:rPr>
                <w:color w:val="000000"/>
                <w:sz w:val="20"/>
                <w:szCs w:val="20"/>
                <w:lang w:val="en-US"/>
              </w:rPr>
              <w:t>reikalų</w:t>
            </w:r>
            <w:proofErr w:type="spellEnd"/>
            <w:r w:rsidRPr="007F7564">
              <w:rPr>
                <w:color w:val="000000"/>
                <w:sz w:val="20"/>
                <w:szCs w:val="20"/>
                <w:lang w:val="en-US"/>
              </w:rPr>
              <w:t xml:space="preserve"> </w:t>
            </w:r>
            <w:proofErr w:type="spellStart"/>
            <w:r w:rsidRPr="007F7564">
              <w:rPr>
                <w:color w:val="000000"/>
                <w:sz w:val="20"/>
                <w:szCs w:val="20"/>
                <w:lang w:val="en-US"/>
              </w:rPr>
              <w:t>ministerijos</w:t>
            </w:r>
            <w:proofErr w:type="spellEnd"/>
            <w:r w:rsidRPr="007F7564">
              <w:rPr>
                <w:color w:val="000000"/>
                <w:sz w:val="20"/>
                <w:szCs w:val="20"/>
                <w:lang w:val="en-US"/>
              </w:rPr>
              <w:t xml:space="preserve"> </w:t>
            </w:r>
            <w:proofErr w:type="spellStart"/>
            <w:r w:rsidRPr="007F7564">
              <w:rPr>
                <w:color w:val="000000"/>
                <w:sz w:val="20"/>
                <w:szCs w:val="20"/>
                <w:lang w:val="en-US"/>
              </w:rPr>
              <w:t>išduota</w:t>
            </w:r>
            <w:proofErr w:type="spellEnd"/>
            <w:r w:rsidRPr="007F7564">
              <w:rPr>
                <w:color w:val="000000"/>
                <w:sz w:val="20"/>
                <w:szCs w:val="20"/>
                <w:lang w:val="en-US"/>
              </w:rPr>
              <w:t xml:space="preserve"> </w:t>
            </w:r>
            <w:proofErr w:type="spellStart"/>
            <w:r w:rsidRPr="007F7564">
              <w:rPr>
                <w:color w:val="000000"/>
                <w:sz w:val="20"/>
                <w:szCs w:val="20"/>
                <w:lang w:val="en-US"/>
              </w:rPr>
              <w:t>pažyma</w:t>
            </w:r>
            <w:proofErr w:type="spellEnd"/>
            <w:r w:rsidR="008538B8" w:rsidRPr="007F7564">
              <w:rPr>
                <w:color w:val="000000"/>
                <w:sz w:val="20"/>
                <w:szCs w:val="20"/>
                <w:lang w:val="en-US"/>
              </w:rPr>
              <w:t xml:space="preserve"> </w:t>
            </w:r>
            <w:proofErr w:type="spellStart"/>
            <w:r w:rsidRPr="007F7564">
              <w:rPr>
                <w:color w:val="000000"/>
                <w:sz w:val="20"/>
                <w:szCs w:val="20"/>
                <w:lang w:val="en-US"/>
              </w:rPr>
              <w:t>arba</w:t>
            </w:r>
            <w:proofErr w:type="spellEnd"/>
            <w:r w:rsidRPr="007F7564">
              <w:rPr>
                <w:color w:val="000000"/>
                <w:sz w:val="20"/>
                <w:szCs w:val="20"/>
                <w:lang w:val="en-US"/>
              </w:rPr>
              <w:t xml:space="preserve"> </w:t>
            </w:r>
            <w:proofErr w:type="spellStart"/>
            <w:r w:rsidRPr="007F7564">
              <w:rPr>
                <w:color w:val="000000"/>
                <w:sz w:val="20"/>
                <w:szCs w:val="20"/>
                <w:lang w:val="en-US"/>
              </w:rPr>
              <w:t>valstybės</w:t>
            </w:r>
            <w:proofErr w:type="spellEnd"/>
            <w:r w:rsidRPr="007F7564">
              <w:rPr>
                <w:color w:val="000000"/>
                <w:sz w:val="20"/>
                <w:szCs w:val="20"/>
                <w:lang w:val="en-US"/>
              </w:rPr>
              <w:t xml:space="preserve"> </w:t>
            </w:r>
            <w:proofErr w:type="spellStart"/>
            <w:r w:rsidRPr="007F7564">
              <w:rPr>
                <w:color w:val="000000"/>
                <w:sz w:val="20"/>
                <w:szCs w:val="20"/>
                <w:lang w:val="en-US"/>
              </w:rPr>
              <w:t>įmonės</w:t>
            </w:r>
            <w:proofErr w:type="spellEnd"/>
            <w:r w:rsidRPr="007F7564">
              <w:rPr>
                <w:color w:val="000000"/>
                <w:sz w:val="20"/>
                <w:szCs w:val="20"/>
                <w:lang w:val="en-US"/>
              </w:rPr>
              <w:t xml:space="preserve"> </w:t>
            </w:r>
            <w:proofErr w:type="spellStart"/>
            <w:r w:rsidRPr="007F7564">
              <w:rPr>
                <w:color w:val="000000"/>
                <w:sz w:val="20"/>
                <w:szCs w:val="20"/>
                <w:lang w:val="en-US"/>
              </w:rPr>
              <w:t>Registrų</w:t>
            </w:r>
            <w:proofErr w:type="spellEnd"/>
            <w:r w:rsidRPr="007F7564">
              <w:rPr>
                <w:color w:val="000000"/>
                <w:sz w:val="20"/>
                <w:szCs w:val="20"/>
                <w:lang w:val="en-US"/>
              </w:rPr>
              <w:t xml:space="preserve"> </w:t>
            </w:r>
            <w:proofErr w:type="spellStart"/>
            <w:r w:rsidRPr="007F7564">
              <w:rPr>
                <w:color w:val="000000"/>
                <w:sz w:val="20"/>
                <w:szCs w:val="20"/>
                <w:lang w:val="en-US"/>
              </w:rPr>
              <w:t>centro</w:t>
            </w:r>
            <w:proofErr w:type="spellEnd"/>
            <w:r w:rsidRPr="007F7564">
              <w:rPr>
                <w:color w:val="000000"/>
                <w:sz w:val="20"/>
                <w:szCs w:val="20"/>
                <w:lang w:val="en-US"/>
              </w:rPr>
              <w:t xml:space="preserve"> Lietuvos</w:t>
            </w:r>
            <w:r w:rsidR="008538B8" w:rsidRPr="007F7564">
              <w:rPr>
                <w:color w:val="000000"/>
                <w:sz w:val="20"/>
                <w:szCs w:val="20"/>
                <w:lang w:val="en-US"/>
              </w:rPr>
              <w:t xml:space="preserve"> </w:t>
            </w:r>
            <w:proofErr w:type="spellStart"/>
            <w:r w:rsidRPr="007F7564">
              <w:rPr>
                <w:color w:val="000000"/>
                <w:sz w:val="20"/>
                <w:szCs w:val="20"/>
                <w:lang w:val="en-US"/>
              </w:rPr>
              <w:t>Respublikos</w:t>
            </w:r>
            <w:proofErr w:type="spellEnd"/>
            <w:r w:rsidRPr="007F7564">
              <w:rPr>
                <w:color w:val="000000"/>
                <w:sz w:val="20"/>
                <w:szCs w:val="20"/>
                <w:lang w:val="en-US"/>
              </w:rPr>
              <w:t xml:space="preserve"> </w:t>
            </w:r>
            <w:proofErr w:type="spellStart"/>
            <w:r w:rsidRPr="007F7564">
              <w:rPr>
                <w:color w:val="000000"/>
                <w:sz w:val="20"/>
                <w:szCs w:val="20"/>
                <w:lang w:val="en-US"/>
              </w:rPr>
              <w:t>Vyriausybės</w:t>
            </w:r>
            <w:proofErr w:type="spellEnd"/>
            <w:r w:rsidRPr="007F7564">
              <w:rPr>
                <w:color w:val="000000"/>
                <w:sz w:val="20"/>
                <w:szCs w:val="20"/>
                <w:lang w:val="en-US"/>
              </w:rPr>
              <w:t xml:space="preserve"> </w:t>
            </w:r>
            <w:proofErr w:type="spellStart"/>
            <w:r w:rsidRPr="007F7564">
              <w:rPr>
                <w:color w:val="000000"/>
                <w:sz w:val="20"/>
                <w:szCs w:val="20"/>
                <w:lang w:val="en-US"/>
              </w:rPr>
              <w:t>nustatyta</w:t>
            </w:r>
            <w:proofErr w:type="spellEnd"/>
            <w:r w:rsidRPr="007F7564">
              <w:rPr>
                <w:color w:val="000000"/>
                <w:sz w:val="20"/>
                <w:szCs w:val="20"/>
                <w:lang w:val="en-US"/>
              </w:rPr>
              <w:t xml:space="preserve"> </w:t>
            </w:r>
            <w:proofErr w:type="spellStart"/>
            <w:r w:rsidRPr="007F7564">
              <w:rPr>
                <w:color w:val="000000"/>
                <w:sz w:val="20"/>
                <w:szCs w:val="20"/>
                <w:lang w:val="en-US"/>
              </w:rPr>
              <w:t>tvarka</w:t>
            </w:r>
            <w:proofErr w:type="spellEnd"/>
            <w:r w:rsidRPr="007F7564">
              <w:rPr>
                <w:color w:val="000000"/>
                <w:sz w:val="20"/>
                <w:szCs w:val="20"/>
                <w:lang w:val="en-US"/>
              </w:rPr>
              <w:t xml:space="preserve"> </w:t>
            </w:r>
            <w:proofErr w:type="spellStart"/>
            <w:r w:rsidRPr="007F7564">
              <w:rPr>
                <w:color w:val="000000"/>
                <w:sz w:val="20"/>
                <w:szCs w:val="20"/>
                <w:lang w:val="en-US"/>
              </w:rPr>
              <w:t>išduota</w:t>
            </w:r>
            <w:proofErr w:type="spellEnd"/>
            <w:r w:rsidR="008538B8" w:rsidRPr="007F7564">
              <w:rPr>
                <w:color w:val="000000"/>
                <w:sz w:val="20"/>
                <w:szCs w:val="20"/>
                <w:lang w:val="en-US"/>
              </w:rPr>
              <w:t xml:space="preserve"> </w:t>
            </w:r>
            <w:proofErr w:type="spellStart"/>
            <w:r w:rsidRPr="007F7564">
              <w:rPr>
                <w:color w:val="000000"/>
                <w:sz w:val="20"/>
                <w:szCs w:val="20"/>
                <w:lang w:val="en-US"/>
              </w:rPr>
              <w:t>pažyma</w:t>
            </w:r>
            <w:proofErr w:type="spellEnd"/>
            <w:r w:rsidRPr="007F7564">
              <w:rPr>
                <w:color w:val="000000"/>
                <w:sz w:val="20"/>
                <w:szCs w:val="20"/>
                <w:lang w:val="en-US"/>
              </w:rPr>
              <w:t xml:space="preserve">, </w:t>
            </w:r>
            <w:proofErr w:type="spellStart"/>
            <w:r w:rsidRPr="007F7564">
              <w:rPr>
                <w:color w:val="000000"/>
                <w:sz w:val="20"/>
                <w:szCs w:val="20"/>
                <w:lang w:val="en-US"/>
              </w:rPr>
              <w:t>patvirtinanti</w:t>
            </w:r>
            <w:proofErr w:type="spellEnd"/>
            <w:r w:rsidRPr="007F7564">
              <w:rPr>
                <w:color w:val="000000"/>
                <w:sz w:val="20"/>
                <w:szCs w:val="20"/>
                <w:lang w:val="en-US"/>
              </w:rPr>
              <w:t xml:space="preserve"> </w:t>
            </w:r>
            <w:proofErr w:type="spellStart"/>
            <w:r w:rsidRPr="007F7564">
              <w:rPr>
                <w:color w:val="000000"/>
                <w:sz w:val="20"/>
                <w:szCs w:val="20"/>
                <w:lang w:val="en-US"/>
              </w:rPr>
              <w:t>jungtinius</w:t>
            </w:r>
            <w:proofErr w:type="spellEnd"/>
            <w:r w:rsidRPr="007F7564">
              <w:rPr>
                <w:color w:val="000000"/>
                <w:sz w:val="20"/>
                <w:szCs w:val="20"/>
                <w:lang w:val="en-US"/>
              </w:rPr>
              <w:t xml:space="preserve"> </w:t>
            </w:r>
            <w:proofErr w:type="spellStart"/>
            <w:r w:rsidRPr="007F7564">
              <w:rPr>
                <w:color w:val="000000"/>
                <w:sz w:val="20"/>
                <w:szCs w:val="20"/>
                <w:lang w:val="en-US"/>
              </w:rPr>
              <w:t>kompetentingų</w:t>
            </w:r>
            <w:proofErr w:type="spellEnd"/>
            <w:r w:rsidR="008538B8" w:rsidRPr="007F7564">
              <w:rPr>
                <w:color w:val="000000"/>
                <w:sz w:val="20"/>
                <w:szCs w:val="20"/>
                <w:lang w:val="en-US"/>
              </w:rPr>
              <w:t xml:space="preserve"> </w:t>
            </w:r>
            <w:proofErr w:type="spellStart"/>
            <w:r w:rsidRPr="007F7564">
              <w:rPr>
                <w:color w:val="000000"/>
                <w:sz w:val="20"/>
                <w:szCs w:val="20"/>
                <w:lang w:val="en-US"/>
              </w:rPr>
              <w:t>institucijų</w:t>
            </w:r>
            <w:proofErr w:type="spellEnd"/>
            <w:r w:rsidRPr="007F7564">
              <w:rPr>
                <w:color w:val="000000"/>
                <w:sz w:val="20"/>
                <w:szCs w:val="20"/>
                <w:lang w:val="en-US"/>
              </w:rPr>
              <w:t xml:space="preserve"> </w:t>
            </w:r>
            <w:proofErr w:type="spellStart"/>
            <w:r w:rsidRPr="007F7564">
              <w:rPr>
                <w:color w:val="000000"/>
                <w:sz w:val="20"/>
                <w:szCs w:val="20"/>
                <w:lang w:val="en-US"/>
              </w:rPr>
              <w:t>tvarkomus</w:t>
            </w:r>
            <w:proofErr w:type="spellEnd"/>
            <w:r w:rsidRPr="007F7564">
              <w:rPr>
                <w:color w:val="000000"/>
                <w:sz w:val="20"/>
                <w:szCs w:val="20"/>
                <w:lang w:val="en-US"/>
              </w:rPr>
              <w:t xml:space="preserve"> </w:t>
            </w:r>
            <w:proofErr w:type="spellStart"/>
            <w:r w:rsidRPr="007F7564">
              <w:rPr>
                <w:color w:val="000000"/>
                <w:sz w:val="20"/>
                <w:szCs w:val="20"/>
                <w:lang w:val="en-US"/>
              </w:rPr>
              <w:t>duomenis</w:t>
            </w:r>
            <w:proofErr w:type="spellEnd"/>
            <w:r w:rsidRPr="007F7564">
              <w:rPr>
                <w:color w:val="000000"/>
                <w:sz w:val="20"/>
                <w:szCs w:val="20"/>
                <w:lang w:val="en-US"/>
              </w:rPr>
              <w:t xml:space="preserve">, </w:t>
            </w:r>
            <w:proofErr w:type="spellStart"/>
            <w:r w:rsidRPr="007F7564">
              <w:rPr>
                <w:color w:val="000000"/>
                <w:sz w:val="20"/>
                <w:szCs w:val="20"/>
                <w:lang w:val="en-US"/>
              </w:rPr>
              <w:t>arba</w:t>
            </w:r>
            <w:proofErr w:type="spellEnd"/>
            <w:r w:rsidRPr="007F7564">
              <w:rPr>
                <w:color w:val="000000"/>
                <w:sz w:val="20"/>
                <w:szCs w:val="20"/>
                <w:lang w:val="en-US"/>
              </w:rPr>
              <w:t xml:space="preserve"> </w:t>
            </w:r>
            <w:proofErr w:type="spellStart"/>
            <w:r w:rsidRPr="007F7564">
              <w:rPr>
                <w:color w:val="000000"/>
                <w:sz w:val="20"/>
                <w:szCs w:val="20"/>
                <w:lang w:val="en-US"/>
              </w:rPr>
              <w:t>jiems</w:t>
            </w:r>
            <w:proofErr w:type="spellEnd"/>
            <w:r w:rsidRPr="007F7564">
              <w:rPr>
                <w:color w:val="000000"/>
                <w:sz w:val="20"/>
                <w:szCs w:val="20"/>
                <w:lang w:val="en-US"/>
              </w:rPr>
              <w:t xml:space="preserve"> </w:t>
            </w:r>
            <w:proofErr w:type="spellStart"/>
            <w:r w:rsidRPr="007F7564">
              <w:rPr>
                <w:color w:val="000000"/>
                <w:sz w:val="20"/>
                <w:szCs w:val="20"/>
                <w:lang w:val="en-US"/>
              </w:rPr>
              <w:t>tolygus</w:t>
            </w:r>
            <w:proofErr w:type="spellEnd"/>
            <w:r w:rsidR="008538B8" w:rsidRPr="007F7564">
              <w:rPr>
                <w:color w:val="000000"/>
                <w:sz w:val="20"/>
                <w:szCs w:val="20"/>
                <w:lang w:val="en-US"/>
              </w:rPr>
              <w:t xml:space="preserve"> </w:t>
            </w:r>
            <w:proofErr w:type="spellStart"/>
            <w:r w:rsidRPr="007F7564">
              <w:rPr>
                <w:color w:val="000000"/>
                <w:sz w:val="20"/>
                <w:szCs w:val="20"/>
                <w:lang w:val="en-US"/>
              </w:rPr>
              <w:t>užsienio</w:t>
            </w:r>
            <w:proofErr w:type="spellEnd"/>
            <w:r w:rsidRPr="007F7564">
              <w:rPr>
                <w:color w:val="000000"/>
                <w:sz w:val="20"/>
                <w:szCs w:val="20"/>
                <w:lang w:val="en-US"/>
              </w:rPr>
              <w:t xml:space="preserve"> </w:t>
            </w:r>
            <w:proofErr w:type="spellStart"/>
            <w:r w:rsidRPr="007F7564">
              <w:rPr>
                <w:color w:val="000000"/>
                <w:sz w:val="20"/>
                <w:szCs w:val="20"/>
                <w:lang w:val="en-US"/>
              </w:rPr>
              <w:t>šalies</w:t>
            </w:r>
            <w:proofErr w:type="spellEnd"/>
            <w:r w:rsidRPr="007F7564">
              <w:rPr>
                <w:color w:val="000000"/>
                <w:sz w:val="20"/>
                <w:szCs w:val="20"/>
                <w:lang w:val="en-US"/>
              </w:rPr>
              <w:t xml:space="preserve">, </w:t>
            </w:r>
            <w:proofErr w:type="spellStart"/>
            <w:r w:rsidRPr="007F7564">
              <w:rPr>
                <w:color w:val="000000"/>
                <w:sz w:val="20"/>
                <w:szCs w:val="20"/>
                <w:lang w:val="en-US"/>
              </w:rPr>
              <w:t>kurioje</w:t>
            </w:r>
            <w:proofErr w:type="spellEnd"/>
            <w:r w:rsidRPr="007F7564">
              <w:rPr>
                <w:color w:val="000000"/>
                <w:sz w:val="20"/>
                <w:szCs w:val="20"/>
                <w:lang w:val="en-US"/>
              </w:rPr>
              <w:t xml:space="preserve"> </w:t>
            </w:r>
            <w:proofErr w:type="spellStart"/>
            <w:r w:rsidRPr="007F7564">
              <w:rPr>
                <w:color w:val="000000"/>
                <w:sz w:val="20"/>
                <w:szCs w:val="20"/>
                <w:lang w:val="en-US"/>
              </w:rPr>
              <w:t>registruotas</w:t>
            </w:r>
            <w:proofErr w:type="spellEnd"/>
            <w:r w:rsidRPr="007F7564">
              <w:rPr>
                <w:color w:val="000000"/>
                <w:sz w:val="20"/>
                <w:szCs w:val="20"/>
                <w:lang w:val="en-US"/>
              </w:rPr>
              <w:t xml:space="preserve"> </w:t>
            </w:r>
            <w:proofErr w:type="spellStart"/>
            <w:r w:rsidRPr="007F7564">
              <w:rPr>
                <w:color w:val="000000"/>
                <w:sz w:val="20"/>
                <w:szCs w:val="20"/>
                <w:lang w:val="en-US"/>
              </w:rPr>
              <w:t>dalyvis</w:t>
            </w:r>
            <w:proofErr w:type="spellEnd"/>
            <w:r w:rsidRPr="007F7564">
              <w:rPr>
                <w:color w:val="000000"/>
                <w:sz w:val="20"/>
                <w:szCs w:val="20"/>
                <w:lang w:val="en-US"/>
              </w:rPr>
              <w:t xml:space="preserve">, </w:t>
            </w:r>
            <w:proofErr w:type="spellStart"/>
            <w:r w:rsidRPr="007F7564">
              <w:rPr>
                <w:color w:val="000000"/>
                <w:sz w:val="20"/>
                <w:szCs w:val="20"/>
                <w:lang w:val="en-US"/>
              </w:rPr>
              <w:t>ar</w:t>
            </w:r>
            <w:proofErr w:type="spellEnd"/>
            <w:r w:rsidRPr="007F7564">
              <w:rPr>
                <w:color w:val="000000"/>
                <w:sz w:val="20"/>
                <w:szCs w:val="20"/>
                <w:lang w:val="en-US"/>
              </w:rPr>
              <w:t xml:space="preserve"> </w:t>
            </w:r>
            <w:proofErr w:type="spellStart"/>
            <w:r w:rsidRPr="007F7564">
              <w:rPr>
                <w:color w:val="000000"/>
                <w:sz w:val="20"/>
                <w:szCs w:val="20"/>
                <w:lang w:val="en-US"/>
              </w:rPr>
              <w:t>šalies</w:t>
            </w:r>
            <w:proofErr w:type="spellEnd"/>
            <w:r w:rsidRPr="007F7564">
              <w:rPr>
                <w:color w:val="000000"/>
                <w:sz w:val="20"/>
                <w:szCs w:val="20"/>
                <w:lang w:val="en-US"/>
              </w:rPr>
              <w:t xml:space="preserve">, </w:t>
            </w:r>
            <w:proofErr w:type="spellStart"/>
            <w:r w:rsidRPr="007F7564">
              <w:rPr>
                <w:color w:val="000000"/>
                <w:sz w:val="20"/>
                <w:szCs w:val="20"/>
                <w:lang w:val="en-US"/>
              </w:rPr>
              <w:t>iš</w:t>
            </w:r>
            <w:proofErr w:type="spellEnd"/>
            <w:r w:rsidR="008538B8" w:rsidRPr="007F7564">
              <w:rPr>
                <w:color w:val="000000"/>
                <w:sz w:val="20"/>
                <w:szCs w:val="20"/>
                <w:lang w:val="en-US"/>
              </w:rPr>
              <w:t xml:space="preserve"> </w:t>
            </w:r>
            <w:proofErr w:type="spellStart"/>
            <w:r w:rsidRPr="007F7564">
              <w:rPr>
                <w:color w:val="000000"/>
                <w:sz w:val="20"/>
                <w:szCs w:val="20"/>
                <w:lang w:val="en-US"/>
              </w:rPr>
              <w:t>kurios</w:t>
            </w:r>
            <w:proofErr w:type="spellEnd"/>
            <w:r w:rsidRPr="007F7564">
              <w:rPr>
                <w:color w:val="000000"/>
                <w:sz w:val="20"/>
                <w:szCs w:val="20"/>
                <w:lang w:val="en-US"/>
              </w:rPr>
              <w:t xml:space="preserve"> </w:t>
            </w:r>
            <w:proofErr w:type="spellStart"/>
            <w:r w:rsidRPr="007F7564">
              <w:rPr>
                <w:color w:val="000000"/>
                <w:sz w:val="20"/>
                <w:szCs w:val="20"/>
                <w:lang w:val="en-US"/>
              </w:rPr>
              <w:t>jis</w:t>
            </w:r>
            <w:proofErr w:type="spellEnd"/>
            <w:r w:rsidRPr="007F7564">
              <w:rPr>
                <w:color w:val="000000"/>
                <w:sz w:val="20"/>
                <w:szCs w:val="20"/>
                <w:lang w:val="en-US"/>
              </w:rPr>
              <w:t xml:space="preserve"> </w:t>
            </w:r>
            <w:proofErr w:type="spellStart"/>
            <w:r w:rsidRPr="007F7564">
              <w:rPr>
                <w:color w:val="000000"/>
                <w:sz w:val="20"/>
                <w:szCs w:val="20"/>
                <w:lang w:val="en-US"/>
              </w:rPr>
              <w:t>atvyko</w:t>
            </w:r>
            <w:proofErr w:type="spellEnd"/>
            <w:r w:rsidRPr="007F7564">
              <w:rPr>
                <w:color w:val="000000"/>
                <w:sz w:val="20"/>
                <w:szCs w:val="20"/>
                <w:lang w:val="en-US"/>
              </w:rPr>
              <w:t xml:space="preserve">, </w:t>
            </w:r>
            <w:proofErr w:type="spellStart"/>
            <w:r w:rsidRPr="007F7564">
              <w:rPr>
                <w:color w:val="000000"/>
                <w:sz w:val="20"/>
                <w:szCs w:val="20"/>
                <w:lang w:val="en-US"/>
              </w:rPr>
              <w:t>kompetentingos</w:t>
            </w:r>
            <w:proofErr w:type="spellEnd"/>
            <w:r w:rsidRPr="007F7564">
              <w:rPr>
                <w:color w:val="000000"/>
                <w:sz w:val="20"/>
                <w:szCs w:val="20"/>
                <w:lang w:val="en-US"/>
              </w:rPr>
              <w:t xml:space="preserve"> </w:t>
            </w:r>
            <w:proofErr w:type="spellStart"/>
            <w:r w:rsidRPr="007F7564">
              <w:rPr>
                <w:color w:val="000000"/>
                <w:sz w:val="20"/>
                <w:szCs w:val="20"/>
                <w:lang w:val="en-US"/>
              </w:rPr>
              <w:t>teismo</w:t>
            </w:r>
            <w:proofErr w:type="spellEnd"/>
            <w:r w:rsidRPr="007F7564">
              <w:rPr>
                <w:color w:val="000000"/>
                <w:sz w:val="20"/>
                <w:szCs w:val="20"/>
                <w:lang w:val="en-US"/>
              </w:rPr>
              <w:t xml:space="preserve"> </w:t>
            </w:r>
            <w:proofErr w:type="spellStart"/>
            <w:r w:rsidRPr="007F7564">
              <w:rPr>
                <w:color w:val="000000"/>
                <w:sz w:val="20"/>
                <w:szCs w:val="20"/>
                <w:lang w:val="en-US"/>
              </w:rPr>
              <w:t>ar</w:t>
            </w:r>
            <w:proofErr w:type="spellEnd"/>
            <w:r w:rsidRPr="007F7564">
              <w:rPr>
                <w:color w:val="000000"/>
                <w:sz w:val="20"/>
                <w:szCs w:val="20"/>
                <w:lang w:val="en-US"/>
              </w:rPr>
              <w:t xml:space="preserve"> </w:t>
            </w:r>
            <w:proofErr w:type="spellStart"/>
            <w:r w:rsidRPr="007F7564">
              <w:rPr>
                <w:color w:val="000000"/>
                <w:sz w:val="20"/>
                <w:szCs w:val="20"/>
                <w:lang w:val="en-US"/>
              </w:rPr>
              <w:t>viešojo</w:t>
            </w:r>
            <w:proofErr w:type="spellEnd"/>
            <w:r w:rsidR="008538B8" w:rsidRPr="007F7564">
              <w:rPr>
                <w:color w:val="000000"/>
                <w:sz w:val="20"/>
                <w:szCs w:val="20"/>
                <w:lang w:val="en-US"/>
              </w:rPr>
              <w:t xml:space="preserve"> </w:t>
            </w:r>
            <w:proofErr w:type="spellStart"/>
            <w:r w:rsidRPr="007F7564">
              <w:rPr>
                <w:color w:val="000000"/>
                <w:sz w:val="20"/>
                <w:szCs w:val="20"/>
                <w:lang w:val="en-US"/>
              </w:rPr>
              <w:t>administravimo</w:t>
            </w:r>
            <w:proofErr w:type="spellEnd"/>
            <w:r w:rsidRPr="007F7564">
              <w:rPr>
                <w:color w:val="000000"/>
                <w:sz w:val="20"/>
                <w:szCs w:val="20"/>
                <w:lang w:val="en-US"/>
              </w:rPr>
              <w:t xml:space="preserve"> </w:t>
            </w:r>
            <w:proofErr w:type="spellStart"/>
            <w:r w:rsidRPr="007F7564">
              <w:rPr>
                <w:color w:val="000000"/>
                <w:sz w:val="20"/>
                <w:szCs w:val="20"/>
                <w:lang w:val="en-US"/>
              </w:rPr>
              <w:t>institucijos</w:t>
            </w:r>
            <w:proofErr w:type="spellEnd"/>
            <w:r w:rsidRPr="007F7564">
              <w:rPr>
                <w:color w:val="000000"/>
                <w:sz w:val="20"/>
                <w:szCs w:val="20"/>
                <w:lang w:val="en-US"/>
              </w:rPr>
              <w:t xml:space="preserve"> </w:t>
            </w:r>
            <w:proofErr w:type="spellStart"/>
            <w:r w:rsidRPr="007F7564">
              <w:rPr>
                <w:color w:val="000000"/>
                <w:sz w:val="20"/>
                <w:szCs w:val="20"/>
                <w:lang w:val="en-US"/>
              </w:rPr>
              <w:t>išduotas</w:t>
            </w:r>
            <w:proofErr w:type="spellEnd"/>
            <w:r w:rsidRPr="007F7564">
              <w:rPr>
                <w:color w:val="000000"/>
                <w:sz w:val="20"/>
                <w:szCs w:val="20"/>
                <w:lang w:val="en-US"/>
              </w:rPr>
              <w:t xml:space="preserve"> </w:t>
            </w:r>
            <w:proofErr w:type="spellStart"/>
            <w:r w:rsidRPr="007F7564">
              <w:rPr>
                <w:color w:val="000000"/>
                <w:sz w:val="20"/>
                <w:szCs w:val="20"/>
                <w:lang w:val="en-US"/>
              </w:rPr>
              <w:t>dokumentas</w:t>
            </w:r>
            <w:proofErr w:type="spellEnd"/>
            <w:r w:rsidRPr="007F7564">
              <w:rPr>
                <w:color w:val="000000"/>
                <w:sz w:val="20"/>
                <w:szCs w:val="20"/>
                <w:lang w:val="en-US"/>
              </w:rPr>
              <w:t>,</w:t>
            </w:r>
            <w:r w:rsidR="008538B8" w:rsidRPr="007F7564">
              <w:rPr>
                <w:color w:val="000000"/>
                <w:sz w:val="20"/>
                <w:szCs w:val="20"/>
                <w:lang w:val="en-US"/>
              </w:rPr>
              <w:t xml:space="preserve"> </w:t>
            </w:r>
            <w:proofErr w:type="spellStart"/>
            <w:r w:rsidRPr="007F7564">
              <w:rPr>
                <w:color w:val="000000"/>
                <w:sz w:val="20"/>
                <w:szCs w:val="20"/>
                <w:lang w:val="en-US"/>
              </w:rPr>
              <w:t>liudijantis</w:t>
            </w:r>
            <w:proofErr w:type="spellEnd"/>
            <w:r w:rsidRPr="007F7564">
              <w:rPr>
                <w:color w:val="000000"/>
                <w:sz w:val="20"/>
                <w:szCs w:val="20"/>
                <w:lang w:val="en-US"/>
              </w:rPr>
              <w:t xml:space="preserve">, </w:t>
            </w:r>
            <w:proofErr w:type="spellStart"/>
            <w:r w:rsidRPr="007F7564">
              <w:rPr>
                <w:color w:val="000000"/>
                <w:sz w:val="20"/>
                <w:szCs w:val="20"/>
                <w:lang w:val="en-US"/>
              </w:rPr>
              <w:t>kad</w:t>
            </w:r>
            <w:proofErr w:type="spellEnd"/>
            <w:r w:rsidRPr="007F7564">
              <w:rPr>
                <w:color w:val="000000"/>
                <w:sz w:val="20"/>
                <w:szCs w:val="20"/>
                <w:lang w:val="en-US"/>
              </w:rPr>
              <w:t xml:space="preserve"> </w:t>
            </w:r>
            <w:proofErr w:type="spellStart"/>
            <w:r w:rsidRPr="007F7564">
              <w:rPr>
                <w:color w:val="000000"/>
                <w:sz w:val="20"/>
                <w:szCs w:val="20"/>
                <w:lang w:val="en-US"/>
              </w:rPr>
              <w:t>yra</w:t>
            </w:r>
            <w:proofErr w:type="spellEnd"/>
            <w:r w:rsidRPr="007F7564">
              <w:rPr>
                <w:color w:val="000000"/>
                <w:sz w:val="20"/>
                <w:szCs w:val="20"/>
                <w:lang w:val="en-US"/>
              </w:rPr>
              <w:t xml:space="preserve"> </w:t>
            </w:r>
            <w:proofErr w:type="spellStart"/>
            <w:r w:rsidRPr="007F7564">
              <w:rPr>
                <w:color w:val="000000"/>
                <w:sz w:val="20"/>
                <w:szCs w:val="20"/>
                <w:lang w:val="en-US"/>
              </w:rPr>
              <w:t>įvykdyti</w:t>
            </w:r>
            <w:proofErr w:type="spellEnd"/>
            <w:r w:rsidRPr="007F7564">
              <w:rPr>
                <w:color w:val="000000"/>
                <w:sz w:val="20"/>
                <w:szCs w:val="20"/>
                <w:lang w:val="en-US"/>
              </w:rPr>
              <w:t xml:space="preserve"> </w:t>
            </w:r>
            <w:proofErr w:type="spellStart"/>
            <w:r w:rsidRPr="007F7564">
              <w:rPr>
                <w:color w:val="000000"/>
                <w:sz w:val="20"/>
                <w:szCs w:val="20"/>
                <w:lang w:val="en-US"/>
              </w:rPr>
              <w:t>nurodyti</w:t>
            </w:r>
            <w:proofErr w:type="spellEnd"/>
            <w:r w:rsidRPr="007F7564">
              <w:rPr>
                <w:color w:val="000000"/>
                <w:sz w:val="20"/>
                <w:szCs w:val="20"/>
                <w:lang w:val="en-US"/>
              </w:rPr>
              <w:t xml:space="preserve"> </w:t>
            </w:r>
            <w:proofErr w:type="spellStart"/>
            <w:r w:rsidRPr="007F7564">
              <w:rPr>
                <w:color w:val="000000"/>
                <w:sz w:val="20"/>
                <w:szCs w:val="20"/>
                <w:lang w:val="en-US"/>
              </w:rPr>
              <w:t>įsipareigojimai</w:t>
            </w:r>
            <w:proofErr w:type="spellEnd"/>
            <w:r w:rsidRPr="007F7564">
              <w:rPr>
                <w:color w:val="000000"/>
                <w:sz w:val="20"/>
                <w:szCs w:val="20"/>
                <w:lang w:val="en-US"/>
              </w:rPr>
              <w:t xml:space="preserve"> </w:t>
            </w:r>
            <w:proofErr w:type="spellStart"/>
            <w:r w:rsidRPr="007F7564">
              <w:rPr>
                <w:color w:val="000000"/>
                <w:sz w:val="20"/>
                <w:szCs w:val="20"/>
                <w:lang w:val="en-US"/>
              </w:rPr>
              <w:t>arba</w:t>
            </w:r>
            <w:proofErr w:type="spellEnd"/>
            <w:r w:rsidR="008538B8" w:rsidRPr="007F7564">
              <w:rPr>
                <w:color w:val="000000"/>
                <w:sz w:val="20"/>
                <w:szCs w:val="20"/>
                <w:lang w:val="en-US"/>
              </w:rPr>
              <w:t xml:space="preserve"> </w:t>
            </w:r>
            <w:proofErr w:type="spellStart"/>
            <w:r w:rsidRPr="007F7564">
              <w:rPr>
                <w:color w:val="000000"/>
                <w:sz w:val="20"/>
                <w:szCs w:val="20"/>
                <w:lang w:val="en-US"/>
              </w:rPr>
              <w:t>tiekėjo</w:t>
            </w:r>
            <w:proofErr w:type="spellEnd"/>
            <w:r w:rsidRPr="007F7564">
              <w:rPr>
                <w:color w:val="000000"/>
                <w:sz w:val="20"/>
                <w:szCs w:val="20"/>
                <w:lang w:val="en-US"/>
              </w:rPr>
              <w:t xml:space="preserve"> </w:t>
            </w:r>
            <w:proofErr w:type="spellStart"/>
            <w:r w:rsidRPr="007F7564">
              <w:rPr>
                <w:color w:val="000000"/>
                <w:sz w:val="20"/>
                <w:szCs w:val="20"/>
                <w:lang w:val="en-US"/>
              </w:rPr>
              <w:t>deklaracija</w:t>
            </w:r>
            <w:proofErr w:type="spellEnd"/>
            <w:r w:rsidRPr="007F7564">
              <w:rPr>
                <w:color w:val="000000"/>
                <w:sz w:val="20"/>
                <w:szCs w:val="20"/>
                <w:lang w:val="en-US"/>
              </w:rPr>
              <w:t xml:space="preserve"> (</w:t>
            </w:r>
            <w:proofErr w:type="spellStart"/>
            <w:r w:rsidRPr="007F7564">
              <w:rPr>
                <w:color w:val="000000"/>
                <w:sz w:val="20"/>
                <w:szCs w:val="20"/>
                <w:lang w:val="en-US"/>
              </w:rPr>
              <w:t>konkurso</w:t>
            </w:r>
            <w:proofErr w:type="spellEnd"/>
            <w:r w:rsidRPr="007F7564">
              <w:rPr>
                <w:color w:val="000000"/>
                <w:sz w:val="20"/>
                <w:szCs w:val="20"/>
                <w:lang w:val="en-US"/>
              </w:rPr>
              <w:t xml:space="preserve"> </w:t>
            </w:r>
            <w:proofErr w:type="spellStart"/>
            <w:r w:rsidRPr="007F7564">
              <w:rPr>
                <w:color w:val="000000"/>
                <w:sz w:val="20"/>
                <w:szCs w:val="20"/>
                <w:lang w:val="en-US"/>
              </w:rPr>
              <w:t>sąlygų</w:t>
            </w:r>
            <w:proofErr w:type="spellEnd"/>
            <w:r w:rsidRPr="007F7564">
              <w:rPr>
                <w:color w:val="000000"/>
                <w:sz w:val="20"/>
                <w:szCs w:val="20"/>
                <w:lang w:val="en-US"/>
              </w:rPr>
              <w:t xml:space="preserve"> 3 </w:t>
            </w:r>
            <w:proofErr w:type="spellStart"/>
            <w:r w:rsidRPr="007F7564">
              <w:rPr>
                <w:color w:val="000000"/>
                <w:sz w:val="20"/>
                <w:szCs w:val="20"/>
                <w:lang w:val="en-US"/>
              </w:rPr>
              <w:t>priedas</w:t>
            </w:r>
            <w:proofErr w:type="spellEnd"/>
            <w:r w:rsidRPr="007F7564">
              <w:rPr>
                <w:color w:val="000000"/>
                <w:sz w:val="20"/>
                <w:szCs w:val="20"/>
                <w:lang w:val="en-US"/>
              </w:rPr>
              <w:t>).</w:t>
            </w:r>
            <w:r w:rsidR="008538B8" w:rsidRPr="007F7564">
              <w:rPr>
                <w:color w:val="000000"/>
                <w:sz w:val="20"/>
                <w:szCs w:val="20"/>
                <w:lang w:val="en-US"/>
              </w:rPr>
              <w:t xml:space="preserve"> </w:t>
            </w:r>
            <w:proofErr w:type="spellStart"/>
            <w:r w:rsidRPr="007F7564">
              <w:rPr>
                <w:color w:val="000000"/>
                <w:sz w:val="20"/>
                <w:szCs w:val="20"/>
                <w:lang w:val="en-US"/>
              </w:rPr>
              <w:t>Pateikiami</w:t>
            </w:r>
            <w:proofErr w:type="spellEnd"/>
            <w:r w:rsidRPr="007F7564">
              <w:rPr>
                <w:color w:val="000000"/>
                <w:sz w:val="20"/>
                <w:szCs w:val="20"/>
                <w:lang w:val="en-US"/>
              </w:rPr>
              <w:t xml:space="preserve"> </w:t>
            </w:r>
            <w:proofErr w:type="spellStart"/>
            <w:r w:rsidRPr="007F7564">
              <w:rPr>
                <w:color w:val="000000"/>
                <w:sz w:val="20"/>
                <w:szCs w:val="20"/>
                <w:lang w:val="en-US"/>
              </w:rPr>
              <w:t>dokumentai</w:t>
            </w:r>
            <w:proofErr w:type="spellEnd"/>
            <w:r w:rsidRPr="007F7564">
              <w:rPr>
                <w:color w:val="000000"/>
                <w:sz w:val="20"/>
                <w:szCs w:val="20"/>
                <w:lang w:val="en-US"/>
              </w:rPr>
              <w:t xml:space="preserve"> </w:t>
            </w:r>
            <w:proofErr w:type="spellStart"/>
            <w:r w:rsidRPr="007F7564">
              <w:rPr>
                <w:color w:val="000000"/>
                <w:sz w:val="20"/>
                <w:szCs w:val="20"/>
                <w:lang w:val="en-US"/>
              </w:rPr>
              <w:t>turi</w:t>
            </w:r>
            <w:proofErr w:type="spellEnd"/>
            <w:r w:rsidRPr="007F7564">
              <w:rPr>
                <w:color w:val="000000"/>
                <w:sz w:val="20"/>
                <w:szCs w:val="20"/>
                <w:lang w:val="en-US"/>
              </w:rPr>
              <w:t xml:space="preserve"> </w:t>
            </w:r>
            <w:proofErr w:type="spellStart"/>
            <w:r w:rsidRPr="007F7564">
              <w:rPr>
                <w:color w:val="000000"/>
                <w:sz w:val="20"/>
                <w:szCs w:val="20"/>
                <w:lang w:val="en-US"/>
              </w:rPr>
              <w:t>būti</w:t>
            </w:r>
            <w:proofErr w:type="spellEnd"/>
            <w:r w:rsidRPr="007F7564">
              <w:rPr>
                <w:color w:val="000000"/>
                <w:sz w:val="20"/>
                <w:szCs w:val="20"/>
                <w:lang w:val="en-US"/>
              </w:rPr>
              <w:t xml:space="preserve"> </w:t>
            </w:r>
            <w:proofErr w:type="spellStart"/>
            <w:r w:rsidRPr="007F7564">
              <w:rPr>
                <w:color w:val="000000"/>
                <w:sz w:val="20"/>
                <w:szCs w:val="20"/>
                <w:lang w:val="en-US"/>
              </w:rPr>
              <w:t>išduoti</w:t>
            </w:r>
            <w:proofErr w:type="spellEnd"/>
            <w:r w:rsidRPr="007F7564">
              <w:rPr>
                <w:color w:val="000000"/>
                <w:sz w:val="20"/>
                <w:szCs w:val="20"/>
                <w:lang w:val="en-US"/>
              </w:rPr>
              <w:t xml:space="preserve"> ne </w:t>
            </w:r>
            <w:proofErr w:type="spellStart"/>
            <w:r w:rsidRPr="007F7564">
              <w:rPr>
                <w:color w:val="000000"/>
                <w:sz w:val="20"/>
                <w:szCs w:val="20"/>
                <w:lang w:val="en-US"/>
              </w:rPr>
              <w:t>anksčiau</w:t>
            </w:r>
            <w:proofErr w:type="spellEnd"/>
            <w:r w:rsidRPr="007F7564">
              <w:rPr>
                <w:color w:val="000000"/>
                <w:sz w:val="20"/>
                <w:szCs w:val="20"/>
                <w:lang w:val="en-US"/>
              </w:rPr>
              <w:t xml:space="preserve"> </w:t>
            </w:r>
            <w:proofErr w:type="spellStart"/>
            <w:r w:rsidRPr="007F7564">
              <w:rPr>
                <w:color w:val="000000"/>
                <w:sz w:val="20"/>
                <w:szCs w:val="20"/>
                <w:lang w:val="en-US"/>
              </w:rPr>
              <w:t>kaip</w:t>
            </w:r>
            <w:proofErr w:type="spellEnd"/>
            <w:r w:rsidR="008538B8" w:rsidRPr="007F7564">
              <w:rPr>
                <w:color w:val="000000"/>
                <w:sz w:val="20"/>
                <w:szCs w:val="20"/>
                <w:lang w:val="en-US"/>
              </w:rPr>
              <w:t xml:space="preserve"> </w:t>
            </w:r>
            <w:r w:rsidR="00073265">
              <w:rPr>
                <w:color w:val="000000"/>
                <w:sz w:val="20"/>
                <w:szCs w:val="20"/>
                <w:lang w:val="en-US"/>
              </w:rPr>
              <w:t>12</w:t>
            </w:r>
            <w:r w:rsidRPr="007F7564">
              <w:rPr>
                <w:color w:val="000000"/>
                <w:sz w:val="20"/>
                <w:szCs w:val="20"/>
                <w:lang w:val="en-US"/>
              </w:rPr>
              <w:t xml:space="preserve">0 </w:t>
            </w:r>
            <w:proofErr w:type="spellStart"/>
            <w:r w:rsidRPr="007F7564">
              <w:rPr>
                <w:color w:val="000000"/>
                <w:sz w:val="20"/>
                <w:szCs w:val="20"/>
                <w:lang w:val="en-US"/>
              </w:rPr>
              <w:t>dienų</w:t>
            </w:r>
            <w:proofErr w:type="spellEnd"/>
            <w:r w:rsidRPr="007F7564">
              <w:rPr>
                <w:color w:val="000000"/>
                <w:sz w:val="20"/>
                <w:szCs w:val="20"/>
                <w:lang w:val="en-US"/>
              </w:rPr>
              <w:t xml:space="preserve"> </w:t>
            </w:r>
            <w:proofErr w:type="spellStart"/>
            <w:r w:rsidRPr="007F7564">
              <w:rPr>
                <w:color w:val="000000"/>
                <w:sz w:val="20"/>
                <w:szCs w:val="20"/>
                <w:lang w:val="en-US"/>
              </w:rPr>
              <w:t>iki</w:t>
            </w:r>
            <w:proofErr w:type="spellEnd"/>
            <w:r w:rsidRPr="007F7564">
              <w:rPr>
                <w:color w:val="000000"/>
                <w:sz w:val="20"/>
                <w:szCs w:val="20"/>
                <w:lang w:val="en-US"/>
              </w:rPr>
              <w:t xml:space="preserve"> </w:t>
            </w:r>
            <w:proofErr w:type="spellStart"/>
            <w:r w:rsidRPr="007F7564">
              <w:rPr>
                <w:color w:val="000000"/>
                <w:sz w:val="20"/>
                <w:szCs w:val="20"/>
                <w:lang w:val="en-US"/>
              </w:rPr>
              <w:t>pasiūlymų</w:t>
            </w:r>
            <w:proofErr w:type="spellEnd"/>
            <w:r w:rsidRPr="007F7564">
              <w:rPr>
                <w:color w:val="000000"/>
                <w:sz w:val="20"/>
                <w:szCs w:val="20"/>
                <w:lang w:val="en-US"/>
              </w:rPr>
              <w:t xml:space="preserve"> </w:t>
            </w:r>
            <w:proofErr w:type="spellStart"/>
            <w:r w:rsidRPr="007F7564">
              <w:rPr>
                <w:color w:val="000000"/>
                <w:sz w:val="20"/>
                <w:szCs w:val="20"/>
                <w:lang w:val="en-US"/>
              </w:rPr>
              <w:t>pateikimo</w:t>
            </w:r>
            <w:proofErr w:type="spellEnd"/>
            <w:r w:rsidRPr="007F7564">
              <w:rPr>
                <w:color w:val="000000"/>
                <w:sz w:val="20"/>
                <w:szCs w:val="20"/>
                <w:lang w:val="en-US"/>
              </w:rPr>
              <w:t xml:space="preserve"> </w:t>
            </w:r>
            <w:proofErr w:type="spellStart"/>
            <w:r w:rsidRPr="007F7564">
              <w:rPr>
                <w:color w:val="000000"/>
                <w:sz w:val="20"/>
                <w:szCs w:val="20"/>
                <w:lang w:val="en-US"/>
              </w:rPr>
              <w:t>termino</w:t>
            </w:r>
            <w:proofErr w:type="spellEnd"/>
            <w:r w:rsidRPr="007F7564">
              <w:rPr>
                <w:color w:val="000000"/>
                <w:sz w:val="20"/>
                <w:szCs w:val="20"/>
                <w:lang w:val="en-US"/>
              </w:rPr>
              <w:t xml:space="preserve"> </w:t>
            </w:r>
            <w:proofErr w:type="spellStart"/>
            <w:r w:rsidRPr="007F7564">
              <w:rPr>
                <w:color w:val="000000"/>
                <w:sz w:val="20"/>
                <w:szCs w:val="20"/>
                <w:lang w:val="en-US"/>
              </w:rPr>
              <w:t>pabaigos</w:t>
            </w:r>
            <w:proofErr w:type="spellEnd"/>
            <w:r w:rsidR="008538B8" w:rsidRPr="007F7564">
              <w:rPr>
                <w:color w:val="000000"/>
                <w:sz w:val="20"/>
                <w:szCs w:val="20"/>
                <w:lang w:val="en-US"/>
              </w:rPr>
              <w:t xml:space="preserve"> </w:t>
            </w:r>
            <w:r w:rsidRPr="007F7564">
              <w:rPr>
                <w:color w:val="000000"/>
                <w:sz w:val="20"/>
                <w:szCs w:val="20"/>
                <w:lang w:val="en-US"/>
              </w:rPr>
              <w:t>(</w:t>
            </w:r>
            <w:proofErr w:type="spellStart"/>
            <w:r w:rsidRPr="007F7564">
              <w:rPr>
                <w:color w:val="000000"/>
                <w:sz w:val="20"/>
                <w:szCs w:val="20"/>
                <w:lang w:val="en-US"/>
              </w:rPr>
              <w:t>dokumentuose</w:t>
            </w:r>
            <w:proofErr w:type="spellEnd"/>
            <w:r w:rsidRPr="007F7564">
              <w:rPr>
                <w:color w:val="000000"/>
                <w:sz w:val="20"/>
                <w:szCs w:val="20"/>
                <w:lang w:val="en-US"/>
              </w:rPr>
              <w:t xml:space="preserve"> </w:t>
            </w:r>
            <w:proofErr w:type="spellStart"/>
            <w:r w:rsidRPr="007F7564">
              <w:rPr>
                <w:color w:val="000000"/>
                <w:sz w:val="20"/>
                <w:szCs w:val="20"/>
                <w:lang w:val="en-US"/>
              </w:rPr>
              <w:t>pateikti</w:t>
            </w:r>
            <w:proofErr w:type="spellEnd"/>
            <w:r w:rsidRPr="007F7564">
              <w:rPr>
                <w:color w:val="000000"/>
                <w:sz w:val="20"/>
                <w:szCs w:val="20"/>
                <w:lang w:val="en-US"/>
              </w:rPr>
              <w:t xml:space="preserve"> </w:t>
            </w:r>
            <w:proofErr w:type="spellStart"/>
            <w:r w:rsidRPr="007F7564">
              <w:rPr>
                <w:color w:val="000000"/>
                <w:sz w:val="20"/>
                <w:szCs w:val="20"/>
                <w:lang w:val="en-US"/>
              </w:rPr>
              <w:t>duomenys</w:t>
            </w:r>
            <w:proofErr w:type="spellEnd"/>
            <w:r w:rsidRPr="007F7564">
              <w:rPr>
                <w:color w:val="000000"/>
                <w:sz w:val="20"/>
                <w:szCs w:val="20"/>
                <w:lang w:val="en-US"/>
              </w:rPr>
              <w:t xml:space="preserve"> </w:t>
            </w:r>
            <w:proofErr w:type="spellStart"/>
            <w:r w:rsidRPr="007F7564">
              <w:rPr>
                <w:color w:val="000000"/>
                <w:sz w:val="20"/>
                <w:szCs w:val="20"/>
                <w:lang w:val="en-US"/>
              </w:rPr>
              <w:t>turi</w:t>
            </w:r>
            <w:proofErr w:type="spellEnd"/>
            <w:r w:rsidRPr="007F7564">
              <w:rPr>
                <w:color w:val="000000"/>
                <w:sz w:val="20"/>
                <w:szCs w:val="20"/>
                <w:lang w:val="en-US"/>
              </w:rPr>
              <w:t xml:space="preserve"> </w:t>
            </w:r>
            <w:proofErr w:type="spellStart"/>
            <w:r w:rsidRPr="007F7564">
              <w:rPr>
                <w:color w:val="000000"/>
                <w:sz w:val="20"/>
                <w:szCs w:val="20"/>
                <w:lang w:val="en-US"/>
              </w:rPr>
              <w:t>būti</w:t>
            </w:r>
            <w:proofErr w:type="spellEnd"/>
            <w:r w:rsidRPr="007F7564">
              <w:rPr>
                <w:color w:val="000000"/>
                <w:sz w:val="20"/>
                <w:szCs w:val="20"/>
                <w:lang w:val="en-US"/>
              </w:rPr>
              <w:t xml:space="preserve"> </w:t>
            </w:r>
            <w:proofErr w:type="spellStart"/>
            <w:r w:rsidRPr="007F7564">
              <w:rPr>
                <w:color w:val="000000"/>
                <w:sz w:val="20"/>
                <w:szCs w:val="20"/>
                <w:lang w:val="en-US"/>
              </w:rPr>
              <w:t>aktualūs</w:t>
            </w:r>
            <w:proofErr w:type="spellEnd"/>
            <w:r w:rsidRPr="007F7564">
              <w:rPr>
                <w:color w:val="000000"/>
                <w:sz w:val="20"/>
                <w:szCs w:val="20"/>
                <w:lang w:val="en-US"/>
              </w:rPr>
              <w:t xml:space="preserve"> ne</w:t>
            </w:r>
            <w:r w:rsidR="008538B8" w:rsidRPr="007F7564">
              <w:rPr>
                <w:color w:val="000000"/>
                <w:sz w:val="20"/>
                <w:szCs w:val="20"/>
                <w:lang w:val="en-US"/>
              </w:rPr>
              <w:t xml:space="preserve"> </w:t>
            </w:r>
            <w:proofErr w:type="spellStart"/>
            <w:r w:rsidRPr="007F7564">
              <w:rPr>
                <w:color w:val="000000"/>
                <w:sz w:val="20"/>
                <w:szCs w:val="20"/>
                <w:lang w:val="en-US"/>
              </w:rPr>
              <w:t>vėlesnei</w:t>
            </w:r>
            <w:proofErr w:type="spellEnd"/>
            <w:r w:rsidRPr="007F7564">
              <w:rPr>
                <w:color w:val="000000"/>
                <w:sz w:val="20"/>
                <w:szCs w:val="20"/>
                <w:lang w:val="en-US"/>
              </w:rPr>
              <w:t xml:space="preserve"> </w:t>
            </w:r>
            <w:proofErr w:type="spellStart"/>
            <w:r w:rsidRPr="007F7564">
              <w:rPr>
                <w:color w:val="000000"/>
                <w:sz w:val="20"/>
                <w:szCs w:val="20"/>
                <w:lang w:val="en-US"/>
              </w:rPr>
              <w:t>datai</w:t>
            </w:r>
            <w:proofErr w:type="spellEnd"/>
            <w:r w:rsidRPr="007F7564">
              <w:rPr>
                <w:color w:val="000000"/>
                <w:sz w:val="20"/>
                <w:szCs w:val="20"/>
                <w:lang w:val="en-US"/>
              </w:rPr>
              <w:t xml:space="preserve">, </w:t>
            </w:r>
            <w:proofErr w:type="spellStart"/>
            <w:r w:rsidRPr="007F7564">
              <w:rPr>
                <w:color w:val="000000"/>
                <w:sz w:val="20"/>
                <w:szCs w:val="20"/>
                <w:lang w:val="en-US"/>
              </w:rPr>
              <w:t>kaip</w:t>
            </w:r>
            <w:proofErr w:type="spellEnd"/>
            <w:r w:rsidRPr="007F7564">
              <w:rPr>
                <w:color w:val="000000"/>
                <w:sz w:val="20"/>
                <w:szCs w:val="20"/>
                <w:lang w:val="en-US"/>
              </w:rPr>
              <w:t xml:space="preserve"> </w:t>
            </w:r>
            <w:r w:rsidR="00073265">
              <w:rPr>
                <w:color w:val="000000"/>
                <w:sz w:val="20"/>
                <w:szCs w:val="20"/>
                <w:lang w:val="en-US"/>
              </w:rPr>
              <w:t>12</w:t>
            </w:r>
            <w:r w:rsidRPr="007F7564">
              <w:rPr>
                <w:color w:val="000000"/>
                <w:sz w:val="20"/>
                <w:szCs w:val="20"/>
                <w:lang w:val="en-US"/>
              </w:rPr>
              <w:t xml:space="preserve">0 </w:t>
            </w:r>
            <w:proofErr w:type="spellStart"/>
            <w:r w:rsidRPr="007F7564">
              <w:rPr>
                <w:color w:val="000000"/>
                <w:sz w:val="20"/>
                <w:szCs w:val="20"/>
                <w:lang w:val="en-US"/>
              </w:rPr>
              <w:t>dienų</w:t>
            </w:r>
            <w:proofErr w:type="spellEnd"/>
            <w:r w:rsidRPr="007F7564">
              <w:rPr>
                <w:color w:val="000000"/>
                <w:sz w:val="20"/>
                <w:szCs w:val="20"/>
                <w:lang w:val="en-US"/>
              </w:rPr>
              <w:t xml:space="preserve"> </w:t>
            </w:r>
            <w:proofErr w:type="spellStart"/>
            <w:r w:rsidRPr="007F7564">
              <w:rPr>
                <w:color w:val="000000"/>
                <w:sz w:val="20"/>
                <w:szCs w:val="20"/>
                <w:lang w:val="en-US"/>
              </w:rPr>
              <w:t>iki</w:t>
            </w:r>
            <w:proofErr w:type="spellEnd"/>
            <w:r w:rsidRPr="007F7564">
              <w:rPr>
                <w:color w:val="000000"/>
                <w:sz w:val="20"/>
                <w:szCs w:val="20"/>
                <w:lang w:val="en-US"/>
              </w:rPr>
              <w:t xml:space="preserve"> </w:t>
            </w:r>
            <w:proofErr w:type="spellStart"/>
            <w:r w:rsidRPr="007F7564">
              <w:rPr>
                <w:color w:val="000000"/>
                <w:sz w:val="20"/>
                <w:szCs w:val="20"/>
                <w:lang w:val="en-US"/>
              </w:rPr>
              <w:t>pasiūlymų</w:t>
            </w:r>
            <w:proofErr w:type="spellEnd"/>
            <w:r w:rsidRPr="007F7564">
              <w:rPr>
                <w:color w:val="000000"/>
                <w:sz w:val="20"/>
                <w:szCs w:val="20"/>
                <w:lang w:val="en-US"/>
              </w:rPr>
              <w:t xml:space="preserve"> </w:t>
            </w:r>
            <w:proofErr w:type="spellStart"/>
            <w:r w:rsidRPr="007F7564">
              <w:rPr>
                <w:color w:val="000000"/>
                <w:sz w:val="20"/>
                <w:szCs w:val="20"/>
                <w:lang w:val="en-US"/>
              </w:rPr>
              <w:t>pateikimo</w:t>
            </w:r>
            <w:proofErr w:type="spellEnd"/>
            <w:r w:rsidR="008538B8" w:rsidRPr="007F7564">
              <w:rPr>
                <w:color w:val="000000"/>
                <w:sz w:val="20"/>
                <w:szCs w:val="20"/>
                <w:lang w:val="en-US"/>
              </w:rPr>
              <w:t xml:space="preserve"> </w:t>
            </w:r>
            <w:proofErr w:type="spellStart"/>
            <w:r w:rsidRPr="007F7564">
              <w:rPr>
                <w:color w:val="000000"/>
                <w:sz w:val="20"/>
                <w:szCs w:val="20"/>
                <w:lang w:val="en-US"/>
              </w:rPr>
              <w:t>termino</w:t>
            </w:r>
            <w:proofErr w:type="spellEnd"/>
            <w:r w:rsidRPr="007F7564">
              <w:rPr>
                <w:color w:val="000000"/>
                <w:sz w:val="20"/>
                <w:szCs w:val="20"/>
                <w:lang w:val="en-US"/>
              </w:rPr>
              <w:t xml:space="preserve"> </w:t>
            </w:r>
            <w:proofErr w:type="spellStart"/>
            <w:r w:rsidRPr="007F7564">
              <w:rPr>
                <w:color w:val="000000"/>
                <w:sz w:val="20"/>
                <w:szCs w:val="20"/>
                <w:lang w:val="en-US"/>
              </w:rPr>
              <w:t>pabaigos</w:t>
            </w:r>
            <w:proofErr w:type="spellEnd"/>
            <w:r w:rsidRPr="007F7564">
              <w:rPr>
                <w:color w:val="000000"/>
                <w:sz w:val="20"/>
                <w:szCs w:val="20"/>
                <w:lang w:val="en-US"/>
              </w:rPr>
              <w:t xml:space="preserve">). Jei </w:t>
            </w:r>
            <w:proofErr w:type="spellStart"/>
            <w:r w:rsidRPr="007F7564">
              <w:rPr>
                <w:color w:val="000000"/>
                <w:sz w:val="20"/>
                <w:szCs w:val="20"/>
                <w:lang w:val="en-US"/>
              </w:rPr>
              <w:t>dokumentas</w:t>
            </w:r>
            <w:proofErr w:type="spellEnd"/>
            <w:r w:rsidRPr="007F7564">
              <w:rPr>
                <w:color w:val="000000"/>
                <w:sz w:val="20"/>
                <w:szCs w:val="20"/>
                <w:lang w:val="en-US"/>
              </w:rPr>
              <w:t xml:space="preserve"> </w:t>
            </w:r>
            <w:proofErr w:type="spellStart"/>
            <w:r w:rsidRPr="007F7564">
              <w:rPr>
                <w:color w:val="000000"/>
                <w:sz w:val="20"/>
                <w:szCs w:val="20"/>
                <w:lang w:val="en-US"/>
              </w:rPr>
              <w:t>išduotas</w:t>
            </w:r>
            <w:proofErr w:type="spellEnd"/>
            <w:r w:rsidRPr="007F7564">
              <w:rPr>
                <w:color w:val="000000"/>
                <w:sz w:val="20"/>
                <w:szCs w:val="20"/>
                <w:lang w:val="en-US"/>
              </w:rPr>
              <w:t xml:space="preserve"> </w:t>
            </w:r>
            <w:proofErr w:type="spellStart"/>
            <w:r w:rsidRPr="007F7564">
              <w:rPr>
                <w:color w:val="000000"/>
                <w:sz w:val="20"/>
                <w:szCs w:val="20"/>
                <w:lang w:val="en-US"/>
              </w:rPr>
              <w:t>anksčiau</w:t>
            </w:r>
            <w:proofErr w:type="spellEnd"/>
            <w:r w:rsidRPr="007F7564">
              <w:rPr>
                <w:color w:val="000000"/>
                <w:sz w:val="20"/>
                <w:szCs w:val="20"/>
                <w:lang w:val="en-US"/>
              </w:rPr>
              <w:t>,</w:t>
            </w:r>
            <w:r w:rsidR="008538B8" w:rsidRPr="007F7564">
              <w:rPr>
                <w:color w:val="000000"/>
                <w:sz w:val="20"/>
                <w:szCs w:val="20"/>
                <w:lang w:val="en-US"/>
              </w:rPr>
              <w:t xml:space="preserve"> </w:t>
            </w:r>
            <w:proofErr w:type="spellStart"/>
            <w:r w:rsidRPr="007F7564">
              <w:rPr>
                <w:color w:val="000000"/>
                <w:sz w:val="20"/>
                <w:szCs w:val="20"/>
                <w:lang w:val="en-US"/>
              </w:rPr>
              <w:t>tačiau</w:t>
            </w:r>
            <w:proofErr w:type="spellEnd"/>
            <w:r w:rsidRPr="007F7564">
              <w:rPr>
                <w:color w:val="000000"/>
                <w:sz w:val="20"/>
                <w:szCs w:val="20"/>
                <w:lang w:val="en-US"/>
              </w:rPr>
              <w:t xml:space="preserve"> jo </w:t>
            </w:r>
            <w:proofErr w:type="spellStart"/>
            <w:r w:rsidRPr="007F7564">
              <w:rPr>
                <w:color w:val="000000"/>
                <w:sz w:val="20"/>
                <w:szCs w:val="20"/>
                <w:lang w:val="en-US"/>
              </w:rPr>
              <w:t>galiojimo</w:t>
            </w:r>
            <w:proofErr w:type="spellEnd"/>
            <w:r w:rsidRPr="007F7564">
              <w:rPr>
                <w:color w:val="000000"/>
                <w:sz w:val="20"/>
                <w:szCs w:val="20"/>
                <w:lang w:val="en-US"/>
              </w:rPr>
              <w:t xml:space="preserve"> </w:t>
            </w:r>
            <w:proofErr w:type="spellStart"/>
            <w:r w:rsidRPr="007F7564">
              <w:rPr>
                <w:color w:val="000000"/>
                <w:sz w:val="20"/>
                <w:szCs w:val="20"/>
                <w:lang w:val="en-US"/>
              </w:rPr>
              <w:t>terminas</w:t>
            </w:r>
            <w:proofErr w:type="spellEnd"/>
            <w:r w:rsidRPr="007F7564">
              <w:rPr>
                <w:color w:val="000000"/>
                <w:sz w:val="20"/>
                <w:szCs w:val="20"/>
                <w:lang w:val="en-US"/>
              </w:rPr>
              <w:t xml:space="preserve"> </w:t>
            </w:r>
            <w:proofErr w:type="spellStart"/>
            <w:r w:rsidRPr="007F7564">
              <w:rPr>
                <w:color w:val="000000"/>
                <w:sz w:val="20"/>
                <w:szCs w:val="20"/>
                <w:lang w:val="en-US"/>
              </w:rPr>
              <w:t>ilgesnis</w:t>
            </w:r>
            <w:proofErr w:type="spellEnd"/>
            <w:r w:rsidRPr="007F7564">
              <w:rPr>
                <w:color w:val="000000"/>
                <w:sz w:val="20"/>
                <w:szCs w:val="20"/>
                <w:lang w:val="en-US"/>
              </w:rPr>
              <w:t xml:space="preserve"> </w:t>
            </w:r>
            <w:proofErr w:type="spellStart"/>
            <w:r w:rsidRPr="007F7564">
              <w:rPr>
                <w:color w:val="000000"/>
                <w:sz w:val="20"/>
                <w:szCs w:val="20"/>
                <w:lang w:val="en-US"/>
              </w:rPr>
              <w:t>nei</w:t>
            </w:r>
            <w:proofErr w:type="spellEnd"/>
            <w:r w:rsidRPr="007F7564">
              <w:rPr>
                <w:color w:val="000000"/>
                <w:sz w:val="20"/>
                <w:szCs w:val="20"/>
                <w:lang w:val="en-US"/>
              </w:rPr>
              <w:t xml:space="preserve"> </w:t>
            </w:r>
            <w:proofErr w:type="spellStart"/>
            <w:r w:rsidRPr="007F7564">
              <w:rPr>
                <w:color w:val="000000"/>
                <w:sz w:val="20"/>
                <w:szCs w:val="20"/>
                <w:lang w:val="en-US"/>
              </w:rPr>
              <w:t>pasiūlymų</w:t>
            </w:r>
            <w:proofErr w:type="spellEnd"/>
            <w:r w:rsidR="008538B8" w:rsidRPr="007F7564">
              <w:rPr>
                <w:color w:val="000000"/>
                <w:sz w:val="20"/>
                <w:szCs w:val="20"/>
                <w:lang w:val="en-US"/>
              </w:rPr>
              <w:t xml:space="preserve"> </w:t>
            </w:r>
            <w:proofErr w:type="spellStart"/>
            <w:r w:rsidRPr="007F7564">
              <w:rPr>
                <w:color w:val="000000"/>
                <w:sz w:val="20"/>
                <w:szCs w:val="20"/>
                <w:lang w:val="en-US"/>
              </w:rPr>
              <w:t>pateikimo</w:t>
            </w:r>
            <w:proofErr w:type="spellEnd"/>
            <w:r w:rsidRPr="007F7564">
              <w:rPr>
                <w:color w:val="000000"/>
                <w:sz w:val="20"/>
                <w:szCs w:val="20"/>
                <w:lang w:val="en-US"/>
              </w:rPr>
              <w:t xml:space="preserve"> </w:t>
            </w:r>
            <w:proofErr w:type="spellStart"/>
            <w:r w:rsidRPr="007F7564">
              <w:rPr>
                <w:color w:val="000000"/>
                <w:sz w:val="20"/>
                <w:szCs w:val="20"/>
                <w:lang w:val="en-US"/>
              </w:rPr>
              <w:t>terminas</w:t>
            </w:r>
            <w:proofErr w:type="spellEnd"/>
            <w:r w:rsidRPr="007F7564">
              <w:rPr>
                <w:color w:val="000000"/>
                <w:sz w:val="20"/>
                <w:szCs w:val="20"/>
                <w:lang w:val="en-US"/>
              </w:rPr>
              <w:t xml:space="preserve">, </w:t>
            </w:r>
            <w:proofErr w:type="spellStart"/>
            <w:r w:rsidRPr="007F7564">
              <w:rPr>
                <w:color w:val="000000"/>
                <w:sz w:val="20"/>
                <w:szCs w:val="20"/>
                <w:lang w:val="en-US"/>
              </w:rPr>
              <w:t>toks</w:t>
            </w:r>
            <w:proofErr w:type="spellEnd"/>
            <w:r w:rsidRPr="007F7564">
              <w:rPr>
                <w:color w:val="000000"/>
                <w:sz w:val="20"/>
                <w:szCs w:val="20"/>
                <w:lang w:val="en-US"/>
              </w:rPr>
              <w:t xml:space="preserve"> </w:t>
            </w:r>
            <w:proofErr w:type="spellStart"/>
            <w:r w:rsidRPr="007F7564">
              <w:rPr>
                <w:color w:val="000000"/>
                <w:sz w:val="20"/>
                <w:szCs w:val="20"/>
                <w:lang w:val="en-US"/>
              </w:rPr>
              <w:t>dokumentas</w:t>
            </w:r>
            <w:proofErr w:type="spellEnd"/>
            <w:r w:rsidRPr="007F7564">
              <w:rPr>
                <w:color w:val="000000"/>
                <w:sz w:val="20"/>
                <w:szCs w:val="20"/>
                <w:lang w:val="en-US"/>
              </w:rPr>
              <w:t xml:space="preserve"> jo </w:t>
            </w:r>
            <w:proofErr w:type="spellStart"/>
            <w:r w:rsidRPr="007F7564">
              <w:rPr>
                <w:color w:val="000000"/>
                <w:sz w:val="20"/>
                <w:szCs w:val="20"/>
                <w:lang w:val="en-US"/>
              </w:rPr>
              <w:t>galiojimo</w:t>
            </w:r>
            <w:proofErr w:type="spellEnd"/>
            <w:r w:rsidR="008538B8" w:rsidRPr="007F7564">
              <w:rPr>
                <w:color w:val="000000"/>
                <w:sz w:val="20"/>
                <w:szCs w:val="20"/>
                <w:lang w:val="en-US"/>
              </w:rPr>
              <w:t xml:space="preserve"> </w:t>
            </w:r>
            <w:proofErr w:type="spellStart"/>
            <w:r w:rsidRPr="007F7564">
              <w:rPr>
                <w:color w:val="000000"/>
                <w:sz w:val="20"/>
                <w:szCs w:val="20"/>
                <w:lang w:val="en-US"/>
              </w:rPr>
              <w:t>laikotarpiu</w:t>
            </w:r>
            <w:proofErr w:type="spellEnd"/>
            <w:r w:rsidRPr="007F7564">
              <w:rPr>
                <w:color w:val="000000"/>
                <w:sz w:val="20"/>
                <w:szCs w:val="20"/>
                <w:lang w:val="en-US"/>
              </w:rPr>
              <w:t xml:space="preserve"> </w:t>
            </w:r>
            <w:proofErr w:type="spellStart"/>
            <w:r w:rsidRPr="007F7564">
              <w:rPr>
                <w:color w:val="000000"/>
                <w:sz w:val="20"/>
                <w:szCs w:val="20"/>
                <w:lang w:val="en-US"/>
              </w:rPr>
              <w:t>yra</w:t>
            </w:r>
            <w:proofErr w:type="spellEnd"/>
            <w:r w:rsidRPr="007F7564">
              <w:rPr>
                <w:color w:val="000000"/>
                <w:sz w:val="20"/>
                <w:szCs w:val="20"/>
                <w:lang w:val="en-US"/>
              </w:rPr>
              <w:t xml:space="preserve"> </w:t>
            </w:r>
            <w:proofErr w:type="spellStart"/>
            <w:r w:rsidRPr="007F7564">
              <w:rPr>
                <w:color w:val="000000"/>
                <w:sz w:val="20"/>
                <w:szCs w:val="20"/>
                <w:lang w:val="en-US"/>
              </w:rPr>
              <w:t>priimtinas</w:t>
            </w:r>
            <w:proofErr w:type="spellEnd"/>
            <w:r w:rsidRPr="007F7564">
              <w:rPr>
                <w:color w:val="000000"/>
                <w:sz w:val="20"/>
                <w:szCs w:val="20"/>
                <w:lang w:val="en-US"/>
              </w:rPr>
              <w:t xml:space="preserve">. </w:t>
            </w:r>
            <w:proofErr w:type="spellStart"/>
            <w:r w:rsidRPr="007F7564">
              <w:rPr>
                <w:color w:val="000000"/>
                <w:sz w:val="20"/>
                <w:szCs w:val="20"/>
                <w:lang w:val="en-US"/>
              </w:rPr>
              <w:t>Dalyvis</w:t>
            </w:r>
            <w:proofErr w:type="spellEnd"/>
            <w:r w:rsidRPr="007F7564">
              <w:rPr>
                <w:color w:val="000000"/>
                <w:sz w:val="20"/>
                <w:szCs w:val="20"/>
                <w:lang w:val="en-US"/>
              </w:rPr>
              <w:t xml:space="preserve"> </w:t>
            </w:r>
            <w:proofErr w:type="spellStart"/>
            <w:r w:rsidRPr="007F7564">
              <w:rPr>
                <w:color w:val="000000"/>
                <w:sz w:val="20"/>
                <w:szCs w:val="20"/>
                <w:lang w:val="en-US"/>
              </w:rPr>
              <w:t>laikomas</w:t>
            </w:r>
            <w:proofErr w:type="spellEnd"/>
            <w:r w:rsidRPr="007F7564">
              <w:rPr>
                <w:color w:val="000000"/>
                <w:sz w:val="20"/>
                <w:szCs w:val="20"/>
                <w:lang w:val="en-US"/>
              </w:rPr>
              <w:t xml:space="preserve"> </w:t>
            </w:r>
            <w:proofErr w:type="spellStart"/>
            <w:r w:rsidRPr="007F7564">
              <w:rPr>
                <w:color w:val="000000"/>
                <w:sz w:val="20"/>
                <w:szCs w:val="20"/>
                <w:lang w:val="en-US"/>
              </w:rPr>
              <w:t>įvykdžiusiu</w:t>
            </w:r>
            <w:proofErr w:type="spellEnd"/>
            <w:r w:rsidR="008538B8" w:rsidRPr="007F7564">
              <w:rPr>
                <w:color w:val="000000"/>
                <w:sz w:val="20"/>
                <w:szCs w:val="20"/>
                <w:lang w:val="en-US"/>
              </w:rPr>
              <w:t xml:space="preserve"> </w:t>
            </w:r>
            <w:proofErr w:type="spellStart"/>
            <w:r w:rsidRPr="007F7564">
              <w:rPr>
                <w:color w:val="000000"/>
                <w:sz w:val="20"/>
                <w:szCs w:val="20"/>
                <w:lang w:val="en-US"/>
              </w:rPr>
              <w:t>įsipareigojimus</w:t>
            </w:r>
            <w:proofErr w:type="spellEnd"/>
            <w:r w:rsidRPr="007F7564">
              <w:rPr>
                <w:color w:val="000000"/>
                <w:sz w:val="20"/>
                <w:szCs w:val="20"/>
                <w:lang w:val="en-US"/>
              </w:rPr>
              <w:t xml:space="preserve">, </w:t>
            </w:r>
            <w:proofErr w:type="spellStart"/>
            <w:r w:rsidRPr="007F7564">
              <w:rPr>
                <w:color w:val="000000"/>
                <w:sz w:val="20"/>
                <w:szCs w:val="20"/>
                <w:lang w:val="en-US"/>
              </w:rPr>
              <w:t>susijusius</w:t>
            </w:r>
            <w:proofErr w:type="spellEnd"/>
            <w:r w:rsidRPr="007F7564">
              <w:rPr>
                <w:color w:val="000000"/>
                <w:sz w:val="20"/>
                <w:szCs w:val="20"/>
                <w:lang w:val="en-US"/>
              </w:rPr>
              <w:t xml:space="preserve"> </w:t>
            </w:r>
            <w:proofErr w:type="spellStart"/>
            <w:r w:rsidRPr="007F7564">
              <w:rPr>
                <w:color w:val="000000"/>
                <w:sz w:val="20"/>
                <w:szCs w:val="20"/>
                <w:lang w:val="en-US"/>
              </w:rPr>
              <w:t>su</w:t>
            </w:r>
            <w:proofErr w:type="spellEnd"/>
            <w:r w:rsidRPr="007F7564">
              <w:rPr>
                <w:color w:val="000000"/>
                <w:sz w:val="20"/>
                <w:szCs w:val="20"/>
                <w:lang w:val="en-US"/>
              </w:rPr>
              <w:t xml:space="preserve"> </w:t>
            </w:r>
            <w:proofErr w:type="spellStart"/>
            <w:r w:rsidRPr="007F7564">
              <w:rPr>
                <w:color w:val="000000"/>
                <w:sz w:val="20"/>
                <w:szCs w:val="20"/>
                <w:lang w:val="en-US"/>
              </w:rPr>
              <w:t>mokesčių</w:t>
            </w:r>
            <w:proofErr w:type="spellEnd"/>
            <w:r w:rsidRPr="007F7564">
              <w:rPr>
                <w:color w:val="000000"/>
                <w:sz w:val="20"/>
                <w:szCs w:val="20"/>
                <w:lang w:val="en-US"/>
              </w:rPr>
              <w:t xml:space="preserve">, </w:t>
            </w:r>
            <w:proofErr w:type="spellStart"/>
            <w:r w:rsidRPr="007F7564">
              <w:rPr>
                <w:color w:val="000000"/>
                <w:sz w:val="20"/>
                <w:szCs w:val="20"/>
                <w:lang w:val="en-US"/>
              </w:rPr>
              <w:t>įskaitant</w:t>
            </w:r>
            <w:proofErr w:type="spellEnd"/>
            <w:r w:rsidR="008538B8" w:rsidRPr="007F7564">
              <w:rPr>
                <w:color w:val="000000"/>
                <w:sz w:val="20"/>
                <w:szCs w:val="20"/>
                <w:lang w:val="en-US"/>
              </w:rPr>
              <w:t xml:space="preserve"> </w:t>
            </w:r>
            <w:proofErr w:type="spellStart"/>
            <w:r w:rsidRPr="007F7564">
              <w:rPr>
                <w:color w:val="000000"/>
                <w:sz w:val="20"/>
                <w:szCs w:val="20"/>
                <w:lang w:val="en-US"/>
              </w:rPr>
              <w:t>socialinio</w:t>
            </w:r>
            <w:proofErr w:type="spellEnd"/>
            <w:r w:rsidRPr="007F7564">
              <w:rPr>
                <w:color w:val="000000"/>
                <w:sz w:val="20"/>
                <w:szCs w:val="20"/>
                <w:lang w:val="en-US"/>
              </w:rPr>
              <w:t xml:space="preserve"> </w:t>
            </w:r>
            <w:proofErr w:type="spellStart"/>
            <w:r w:rsidRPr="007F7564">
              <w:rPr>
                <w:color w:val="000000"/>
                <w:sz w:val="20"/>
                <w:szCs w:val="20"/>
                <w:lang w:val="en-US"/>
              </w:rPr>
              <w:t>draudimo</w:t>
            </w:r>
            <w:proofErr w:type="spellEnd"/>
            <w:r w:rsidRPr="007F7564">
              <w:rPr>
                <w:color w:val="000000"/>
                <w:sz w:val="20"/>
                <w:szCs w:val="20"/>
                <w:lang w:val="en-US"/>
              </w:rPr>
              <w:t xml:space="preserve"> </w:t>
            </w:r>
            <w:proofErr w:type="spellStart"/>
            <w:r w:rsidRPr="007F7564">
              <w:rPr>
                <w:color w:val="000000"/>
                <w:sz w:val="20"/>
                <w:szCs w:val="20"/>
                <w:lang w:val="en-US"/>
              </w:rPr>
              <w:t>įmokas</w:t>
            </w:r>
            <w:proofErr w:type="spellEnd"/>
            <w:r w:rsidRPr="007F7564">
              <w:rPr>
                <w:color w:val="000000"/>
                <w:sz w:val="20"/>
                <w:szCs w:val="20"/>
                <w:lang w:val="en-US"/>
              </w:rPr>
              <w:t xml:space="preserve">, </w:t>
            </w:r>
            <w:proofErr w:type="spellStart"/>
            <w:r w:rsidRPr="007F7564">
              <w:rPr>
                <w:color w:val="000000"/>
                <w:sz w:val="20"/>
                <w:szCs w:val="20"/>
                <w:lang w:val="en-US"/>
              </w:rPr>
              <w:t>mokėjimu</w:t>
            </w:r>
            <w:proofErr w:type="spellEnd"/>
            <w:r w:rsidRPr="007F7564">
              <w:rPr>
                <w:color w:val="000000"/>
                <w:sz w:val="20"/>
                <w:szCs w:val="20"/>
                <w:lang w:val="en-US"/>
              </w:rPr>
              <w:t xml:space="preserve">, </w:t>
            </w:r>
            <w:proofErr w:type="spellStart"/>
            <w:r w:rsidRPr="007F7564">
              <w:rPr>
                <w:color w:val="000000"/>
                <w:sz w:val="20"/>
                <w:szCs w:val="20"/>
                <w:lang w:val="en-US"/>
              </w:rPr>
              <w:t>jeigu</w:t>
            </w:r>
            <w:proofErr w:type="spellEnd"/>
            <w:r w:rsidRPr="007F7564">
              <w:rPr>
                <w:color w:val="000000"/>
                <w:sz w:val="20"/>
                <w:szCs w:val="20"/>
                <w:lang w:val="en-US"/>
              </w:rPr>
              <w:t xml:space="preserve"> jo</w:t>
            </w:r>
            <w:r w:rsidR="008538B8" w:rsidRPr="007F7564">
              <w:rPr>
                <w:color w:val="000000"/>
                <w:sz w:val="20"/>
                <w:szCs w:val="20"/>
                <w:lang w:val="en-US"/>
              </w:rPr>
              <w:t xml:space="preserve"> </w:t>
            </w:r>
            <w:proofErr w:type="spellStart"/>
            <w:r w:rsidRPr="007F7564">
              <w:rPr>
                <w:color w:val="000000"/>
                <w:sz w:val="20"/>
                <w:szCs w:val="20"/>
                <w:lang w:val="en-US"/>
              </w:rPr>
              <w:t>įsiskolinimo</w:t>
            </w:r>
            <w:proofErr w:type="spellEnd"/>
            <w:r w:rsidRPr="007F7564">
              <w:rPr>
                <w:color w:val="000000"/>
                <w:sz w:val="20"/>
                <w:szCs w:val="20"/>
                <w:lang w:val="en-US"/>
              </w:rPr>
              <w:t xml:space="preserve"> </w:t>
            </w:r>
            <w:proofErr w:type="spellStart"/>
            <w:r w:rsidRPr="007F7564">
              <w:rPr>
                <w:color w:val="000000"/>
                <w:sz w:val="20"/>
                <w:szCs w:val="20"/>
                <w:lang w:val="en-US"/>
              </w:rPr>
              <w:t>suma</w:t>
            </w:r>
            <w:proofErr w:type="spellEnd"/>
            <w:r w:rsidRPr="007F7564">
              <w:rPr>
                <w:color w:val="000000"/>
                <w:sz w:val="20"/>
                <w:szCs w:val="20"/>
                <w:lang w:val="en-US"/>
              </w:rPr>
              <w:t xml:space="preserve"> </w:t>
            </w:r>
            <w:proofErr w:type="spellStart"/>
            <w:r w:rsidRPr="007F7564">
              <w:rPr>
                <w:color w:val="000000"/>
                <w:sz w:val="20"/>
                <w:szCs w:val="20"/>
                <w:lang w:val="en-US"/>
              </w:rPr>
              <w:t>neviršija</w:t>
            </w:r>
            <w:proofErr w:type="spellEnd"/>
            <w:r w:rsidRPr="007F7564">
              <w:rPr>
                <w:color w:val="000000"/>
                <w:sz w:val="20"/>
                <w:szCs w:val="20"/>
                <w:lang w:val="en-US"/>
              </w:rPr>
              <w:t xml:space="preserve"> 50 </w:t>
            </w:r>
            <w:proofErr w:type="spellStart"/>
            <w:r w:rsidRPr="007F7564">
              <w:rPr>
                <w:color w:val="000000"/>
                <w:sz w:val="20"/>
                <w:szCs w:val="20"/>
                <w:lang w:val="en-US"/>
              </w:rPr>
              <w:t>Eur</w:t>
            </w:r>
            <w:proofErr w:type="spellEnd"/>
            <w:r w:rsidRPr="007F7564">
              <w:rPr>
                <w:color w:val="000000"/>
                <w:sz w:val="20"/>
                <w:szCs w:val="20"/>
                <w:lang w:val="en-US"/>
              </w:rPr>
              <w:t xml:space="preserve"> (</w:t>
            </w:r>
            <w:proofErr w:type="spellStart"/>
            <w:r w:rsidRPr="007F7564">
              <w:rPr>
                <w:color w:val="000000"/>
                <w:sz w:val="20"/>
                <w:szCs w:val="20"/>
                <w:lang w:val="en-US"/>
              </w:rPr>
              <w:t>penkiasdešimt</w:t>
            </w:r>
            <w:proofErr w:type="spellEnd"/>
            <w:r w:rsidRPr="007F7564">
              <w:rPr>
                <w:color w:val="000000"/>
                <w:sz w:val="20"/>
                <w:szCs w:val="20"/>
                <w:lang w:val="en-US"/>
              </w:rPr>
              <w:t xml:space="preserve"> </w:t>
            </w:r>
            <w:proofErr w:type="spellStart"/>
            <w:r w:rsidRPr="007F7564">
              <w:rPr>
                <w:color w:val="000000"/>
                <w:sz w:val="20"/>
                <w:szCs w:val="20"/>
                <w:lang w:val="en-US"/>
              </w:rPr>
              <w:t>eurų</w:t>
            </w:r>
            <w:proofErr w:type="spellEnd"/>
            <w:r w:rsidRPr="007F7564">
              <w:rPr>
                <w:color w:val="000000"/>
                <w:sz w:val="20"/>
                <w:szCs w:val="20"/>
                <w:lang w:val="en-US"/>
              </w:rPr>
              <w:t>).</w:t>
            </w:r>
          </w:p>
        </w:tc>
      </w:tr>
      <w:tr w:rsidR="00803D46" w:rsidRPr="007F7564" w14:paraId="506D0976" w14:textId="77777777" w:rsidTr="00C315C1">
        <w:trPr>
          <w:jc w:val="center"/>
        </w:trPr>
        <w:tc>
          <w:tcPr>
            <w:tcW w:w="704" w:type="dxa"/>
            <w:vAlign w:val="center"/>
          </w:tcPr>
          <w:p w14:paraId="76CE9C69" w14:textId="4C20BFC2" w:rsidR="00803D46" w:rsidRPr="007F7564" w:rsidRDefault="00803D46" w:rsidP="00C315C1">
            <w:pPr>
              <w:jc w:val="center"/>
              <w:rPr>
                <w:rFonts w:eastAsia="Calibri"/>
                <w:sz w:val="20"/>
                <w:szCs w:val="20"/>
                <w:lang w:val="en-US"/>
              </w:rPr>
            </w:pPr>
            <w:r w:rsidRPr="007F7564">
              <w:rPr>
                <w:rFonts w:eastAsia="Calibri"/>
                <w:sz w:val="20"/>
                <w:szCs w:val="20"/>
                <w:lang w:val="en-US"/>
              </w:rPr>
              <w:t>3.1.4.</w:t>
            </w:r>
          </w:p>
        </w:tc>
        <w:tc>
          <w:tcPr>
            <w:tcW w:w="4111" w:type="dxa"/>
            <w:vAlign w:val="center"/>
          </w:tcPr>
          <w:p w14:paraId="6F535DA1" w14:textId="6B456B12" w:rsidR="00803D46" w:rsidRPr="007F7564" w:rsidRDefault="00803D46" w:rsidP="00FF5955">
            <w:pPr>
              <w:jc w:val="both"/>
              <w:rPr>
                <w:color w:val="000000"/>
                <w:sz w:val="20"/>
                <w:szCs w:val="20"/>
                <w:lang w:val="en-US"/>
              </w:rPr>
            </w:pPr>
            <w:proofErr w:type="spellStart"/>
            <w:r w:rsidRPr="007F7564">
              <w:rPr>
                <w:color w:val="000000"/>
                <w:sz w:val="20"/>
                <w:szCs w:val="20"/>
                <w:lang w:val="en-US"/>
              </w:rPr>
              <w:t>Dalyvis</w:t>
            </w:r>
            <w:proofErr w:type="spellEnd"/>
            <w:r w:rsidRPr="007F7564">
              <w:rPr>
                <w:color w:val="000000"/>
                <w:sz w:val="20"/>
                <w:szCs w:val="20"/>
                <w:lang w:val="en-US"/>
              </w:rPr>
              <w:t xml:space="preserve"> </w:t>
            </w:r>
            <w:proofErr w:type="spellStart"/>
            <w:r w:rsidRPr="007F7564">
              <w:rPr>
                <w:color w:val="000000"/>
                <w:sz w:val="20"/>
                <w:szCs w:val="20"/>
                <w:lang w:val="en-US"/>
              </w:rPr>
              <w:t>yra</w:t>
            </w:r>
            <w:proofErr w:type="spellEnd"/>
            <w:r w:rsidRPr="007F7564">
              <w:rPr>
                <w:color w:val="000000"/>
                <w:sz w:val="20"/>
                <w:szCs w:val="20"/>
                <w:lang w:val="en-US"/>
              </w:rPr>
              <w:t xml:space="preserve"> </w:t>
            </w:r>
            <w:proofErr w:type="spellStart"/>
            <w:r w:rsidRPr="007F7564">
              <w:rPr>
                <w:color w:val="000000"/>
                <w:sz w:val="20"/>
                <w:szCs w:val="20"/>
                <w:lang w:val="en-US"/>
              </w:rPr>
              <w:t>įvykdęs</w:t>
            </w:r>
            <w:proofErr w:type="spellEnd"/>
            <w:r w:rsidRPr="007F7564">
              <w:rPr>
                <w:color w:val="000000"/>
                <w:sz w:val="20"/>
                <w:szCs w:val="20"/>
                <w:lang w:val="en-US"/>
              </w:rPr>
              <w:t xml:space="preserve"> </w:t>
            </w:r>
            <w:proofErr w:type="spellStart"/>
            <w:r w:rsidRPr="007F7564">
              <w:rPr>
                <w:color w:val="000000"/>
                <w:sz w:val="20"/>
                <w:szCs w:val="20"/>
                <w:lang w:val="en-US"/>
              </w:rPr>
              <w:t>įsipareigojimus</w:t>
            </w:r>
            <w:proofErr w:type="spellEnd"/>
            <w:r w:rsidRPr="007F7564">
              <w:rPr>
                <w:color w:val="000000"/>
                <w:sz w:val="20"/>
                <w:szCs w:val="20"/>
                <w:lang w:val="en-US"/>
              </w:rPr>
              <w:t xml:space="preserve">, </w:t>
            </w:r>
            <w:proofErr w:type="spellStart"/>
            <w:r w:rsidRPr="007F7564">
              <w:rPr>
                <w:color w:val="000000"/>
                <w:sz w:val="20"/>
                <w:szCs w:val="20"/>
                <w:lang w:val="en-US"/>
              </w:rPr>
              <w:t>susijusius</w:t>
            </w:r>
            <w:proofErr w:type="spellEnd"/>
            <w:r w:rsidRPr="007F7564">
              <w:rPr>
                <w:color w:val="000000"/>
                <w:sz w:val="20"/>
                <w:szCs w:val="20"/>
                <w:lang w:val="en-US"/>
              </w:rPr>
              <w:t xml:space="preserve"> </w:t>
            </w:r>
            <w:proofErr w:type="spellStart"/>
            <w:r w:rsidRPr="007F7564">
              <w:rPr>
                <w:color w:val="000000"/>
                <w:sz w:val="20"/>
                <w:szCs w:val="20"/>
                <w:lang w:val="en-US"/>
              </w:rPr>
              <w:t>su</w:t>
            </w:r>
            <w:proofErr w:type="spellEnd"/>
            <w:r w:rsidRPr="007F7564">
              <w:rPr>
                <w:color w:val="000000"/>
                <w:sz w:val="20"/>
                <w:szCs w:val="20"/>
                <w:lang w:val="en-US"/>
              </w:rPr>
              <w:t xml:space="preserve"> </w:t>
            </w:r>
            <w:proofErr w:type="spellStart"/>
            <w:r w:rsidRPr="007F7564">
              <w:rPr>
                <w:color w:val="000000"/>
                <w:sz w:val="20"/>
                <w:szCs w:val="20"/>
                <w:lang w:val="en-US"/>
              </w:rPr>
              <w:t>socialinio</w:t>
            </w:r>
            <w:proofErr w:type="spellEnd"/>
            <w:r w:rsidR="008538B8" w:rsidRPr="007F7564">
              <w:rPr>
                <w:color w:val="000000"/>
                <w:sz w:val="20"/>
                <w:szCs w:val="20"/>
                <w:lang w:val="en-US"/>
              </w:rPr>
              <w:t xml:space="preserve"> </w:t>
            </w:r>
            <w:proofErr w:type="spellStart"/>
            <w:r w:rsidRPr="007F7564">
              <w:rPr>
                <w:color w:val="000000"/>
                <w:sz w:val="20"/>
                <w:szCs w:val="20"/>
                <w:lang w:val="en-US"/>
              </w:rPr>
              <w:t>draudimo</w:t>
            </w:r>
            <w:proofErr w:type="spellEnd"/>
            <w:r w:rsidRPr="007F7564">
              <w:rPr>
                <w:color w:val="000000"/>
                <w:sz w:val="20"/>
                <w:szCs w:val="20"/>
                <w:lang w:val="en-US"/>
              </w:rPr>
              <w:t xml:space="preserve"> </w:t>
            </w:r>
            <w:proofErr w:type="spellStart"/>
            <w:r w:rsidRPr="007F7564">
              <w:rPr>
                <w:color w:val="000000"/>
                <w:sz w:val="20"/>
                <w:szCs w:val="20"/>
                <w:lang w:val="en-US"/>
              </w:rPr>
              <w:t>įmokų</w:t>
            </w:r>
            <w:proofErr w:type="spellEnd"/>
            <w:r w:rsidRPr="007F7564">
              <w:rPr>
                <w:color w:val="000000"/>
                <w:sz w:val="20"/>
                <w:szCs w:val="20"/>
                <w:lang w:val="en-US"/>
              </w:rPr>
              <w:t xml:space="preserve"> </w:t>
            </w:r>
            <w:proofErr w:type="spellStart"/>
            <w:r w:rsidRPr="007F7564">
              <w:rPr>
                <w:color w:val="000000"/>
                <w:sz w:val="20"/>
                <w:szCs w:val="20"/>
                <w:lang w:val="en-US"/>
              </w:rPr>
              <w:t>mokėjimu</w:t>
            </w:r>
            <w:proofErr w:type="spellEnd"/>
            <w:r w:rsidRPr="007F7564">
              <w:rPr>
                <w:color w:val="000000"/>
                <w:sz w:val="20"/>
                <w:szCs w:val="20"/>
                <w:lang w:val="en-US"/>
              </w:rPr>
              <w:t>.</w:t>
            </w:r>
          </w:p>
        </w:tc>
        <w:tc>
          <w:tcPr>
            <w:tcW w:w="4678" w:type="dxa"/>
            <w:vAlign w:val="center"/>
          </w:tcPr>
          <w:p w14:paraId="6C3BE27F" w14:textId="2A82DDA4" w:rsidR="00803D46" w:rsidRPr="007F7564" w:rsidRDefault="00803D46" w:rsidP="00FF5955">
            <w:pPr>
              <w:jc w:val="both"/>
              <w:rPr>
                <w:color w:val="000000"/>
                <w:sz w:val="20"/>
                <w:szCs w:val="20"/>
                <w:lang w:val="en-US"/>
              </w:rPr>
            </w:pPr>
            <w:proofErr w:type="spellStart"/>
            <w:r w:rsidRPr="007F7564">
              <w:rPr>
                <w:color w:val="000000"/>
                <w:sz w:val="20"/>
                <w:szCs w:val="20"/>
                <w:lang w:val="en-US"/>
              </w:rPr>
              <w:t>Informatikos</w:t>
            </w:r>
            <w:proofErr w:type="spellEnd"/>
            <w:r w:rsidRPr="007F7564">
              <w:rPr>
                <w:color w:val="000000"/>
                <w:sz w:val="20"/>
                <w:szCs w:val="20"/>
                <w:lang w:val="en-US"/>
              </w:rPr>
              <w:t xml:space="preserve"> ir </w:t>
            </w:r>
            <w:proofErr w:type="spellStart"/>
            <w:r w:rsidRPr="007F7564">
              <w:rPr>
                <w:color w:val="000000"/>
                <w:sz w:val="20"/>
                <w:szCs w:val="20"/>
                <w:lang w:val="en-US"/>
              </w:rPr>
              <w:t>ryšių</w:t>
            </w:r>
            <w:proofErr w:type="spellEnd"/>
            <w:r w:rsidRPr="007F7564">
              <w:rPr>
                <w:color w:val="000000"/>
                <w:sz w:val="20"/>
                <w:szCs w:val="20"/>
                <w:lang w:val="en-US"/>
              </w:rPr>
              <w:t xml:space="preserve"> </w:t>
            </w:r>
            <w:proofErr w:type="spellStart"/>
            <w:r w:rsidRPr="007F7564">
              <w:rPr>
                <w:color w:val="000000"/>
                <w:sz w:val="20"/>
                <w:szCs w:val="20"/>
                <w:lang w:val="en-US"/>
              </w:rPr>
              <w:t>departamento</w:t>
            </w:r>
            <w:proofErr w:type="spellEnd"/>
            <w:r w:rsidRPr="007F7564">
              <w:rPr>
                <w:color w:val="000000"/>
                <w:sz w:val="20"/>
                <w:szCs w:val="20"/>
                <w:lang w:val="en-US"/>
              </w:rPr>
              <w:t xml:space="preserve"> </w:t>
            </w:r>
            <w:proofErr w:type="spellStart"/>
            <w:r w:rsidRPr="007F7564">
              <w:rPr>
                <w:color w:val="000000"/>
                <w:sz w:val="20"/>
                <w:szCs w:val="20"/>
                <w:lang w:val="en-US"/>
              </w:rPr>
              <w:t>prie</w:t>
            </w:r>
            <w:proofErr w:type="spellEnd"/>
            <w:r w:rsidRPr="007F7564">
              <w:rPr>
                <w:color w:val="000000"/>
                <w:sz w:val="20"/>
                <w:szCs w:val="20"/>
                <w:lang w:val="en-US"/>
              </w:rPr>
              <w:t xml:space="preserve"> Lietuvos</w:t>
            </w:r>
            <w:r w:rsidR="008538B8" w:rsidRPr="007F7564">
              <w:rPr>
                <w:color w:val="000000"/>
                <w:sz w:val="20"/>
                <w:szCs w:val="20"/>
                <w:lang w:val="en-US"/>
              </w:rPr>
              <w:t xml:space="preserve"> </w:t>
            </w:r>
            <w:proofErr w:type="spellStart"/>
            <w:r w:rsidRPr="007F7564">
              <w:rPr>
                <w:color w:val="000000"/>
                <w:sz w:val="20"/>
                <w:szCs w:val="20"/>
                <w:lang w:val="en-US"/>
              </w:rPr>
              <w:t>Respublikos</w:t>
            </w:r>
            <w:proofErr w:type="spellEnd"/>
            <w:r w:rsidRPr="007F7564">
              <w:rPr>
                <w:color w:val="000000"/>
                <w:sz w:val="20"/>
                <w:szCs w:val="20"/>
                <w:lang w:val="en-US"/>
              </w:rPr>
              <w:t xml:space="preserve"> </w:t>
            </w:r>
            <w:proofErr w:type="spellStart"/>
            <w:r w:rsidRPr="007F7564">
              <w:rPr>
                <w:color w:val="000000"/>
                <w:sz w:val="20"/>
                <w:szCs w:val="20"/>
                <w:lang w:val="en-US"/>
              </w:rPr>
              <w:t>vidaus</w:t>
            </w:r>
            <w:proofErr w:type="spellEnd"/>
            <w:r w:rsidRPr="007F7564">
              <w:rPr>
                <w:color w:val="000000"/>
                <w:sz w:val="20"/>
                <w:szCs w:val="20"/>
                <w:lang w:val="en-US"/>
              </w:rPr>
              <w:t xml:space="preserve"> </w:t>
            </w:r>
            <w:proofErr w:type="spellStart"/>
            <w:r w:rsidRPr="007F7564">
              <w:rPr>
                <w:color w:val="000000"/>
                <w:sz w:val="20"/>
                <w:szCs w:val="20"/>
                <w:lang w:val="en-US"/>
              </w:rPr>
              <w:t>reikalų</w:t>
            </w:r>
            <w:proofErr w:type="spellEnd"/>
            <w:r w:rsidRPr="007F7564">
              <w:rPr>
                <w:color w:val="000000"/>
                <w:sz w:val="20"/>
                <w:szCs w:val="20"/>
                <w:lang w:val="en-US"/>
              </w:rPr>
              <w:t xml:space="preserve"> </w:t>
            </w:r>
            <w:proofErr w:type="spellStart"/>
            <w:r w:rsidRPr="007F7564">
              <w:rPr>
                <w:color w:val="000000"/>
                <w:sz w:val="20"/>
                <w:szCs w:val="20"/>
                <w:lang w:val="en-US"/>
              </w:rPr>
              <w:t>ministerijos</w:t>
            </w:r>
            <w:proofErr w:type="spellEnd"/>
            <w:r w:rsidRPr="007F7564">
              <w:rPr>
                <w:color w:val="000000"/>
                <w:sz w:val="20"/>
                <w:szCs w:val="20"/>
                <w:lang w:val="en-US"/>
              </w:rPr>
              <w:t xml:space="preserve"> </w:t>
            </w:r>
            <w:proofErr w:type="spellStart"/>
            <w:r w:rsidRPr="007F7564">
              <w:rPr>
                <w:color w:val="000000"/>
                <w:sz w:val="20"/>
                <w:szCs w:val="20"/>
                <w:lang w:val="en-US"/>
              </w:rPr>
              <w:t>išduota</w:t>
            </w:r>
            <w:proofErr w:type="spellEnd"/>
            <w:r w:rsidRPr="007F7564">
              <w:rPr>
                <w:color w:val="000000"/>
                <w:sz w:val="20"/>
                <w:szCs w:val="20"/>
                <w:lang w:val="en-US"/>
              </w:rPr>
              <w:t xml:space="preserve"> </w:t>
            </w:r>
            <w:proofErr w:type="spellStart"/>
            <w:r w:rsidRPr="007F7564">
              <w:rPr>
                <w:color w:val="000000"/>
                <w:sz w:val="20"/>
                <w:szCs w:val="20"/>
                <w:lang w:val="en-US"/>
              </w:rPr>
              <w:t>pažyma</w:t>
            </w:r>
            <w:proofErr w:type="spellEnd"/>
            <w:r w:rsidR="008538B8" w:rsidRPr="007F7564">
              <w:rPr>
                <w:color w:val="000000"/>
                <w:sz w:val="20"/>
                <w:szCs w:val="20"/>
                <w:lang w:val="en-US"/>
              </w:rPr>
              <w:t xml:space="preserve"> </w:t>
            </w:r>
            <w:proofErr w:type="spellStart"/>
            <w:r w:rsidRPr="007F7564">
              <w:rPr>
                <w:color w:val="000000"/>
                <w:sz w:val="20"/>
                <w:szCs w:val="20"/>
                <w:lang w:val="en-US"/>
              </w:rPr>
              <w:t>arba</w:t>
            </w:r>
            <w:proofErr w:type="spellEnd"/>
            <w:r w:rsidRPr="007F7564">
              <w:rPr>
                <w:color w:val="000000"/>
                <w:sz w:val="20"/>
                <w:szCs w:val="20"/>
                <w:lang w:val="en-US"/>
              </w:rPr>
              <w:t xml:space="preserve"> </w:t>
            </w:r>
            <w:proofErr w:type="spellStart"/>
            <w:r w:rsidRPr="007F7564">
              <w:rPr>
                <w:color w:val="000000"/>
                <w:sz w:val="20"/>
                <w:szCs w:val="20"/>
                <w:lang w:val="en-US"/>
              </w:rPr>
              <w:t>valstybės</w:t>
            </w:r>
            <w:proofErr w:type="spellEnd"/>
            <w:r w:rsidRPr="007F7564">
              <w:rPr>
                <w:color w:val="000000"/>
                <w:sz w:val="20"/>
                <w:szCs w:val="20"/>
                <w:lang w:val="en-US"/>
              </w:rPr>
              <w:t xml:space="preserve"> </w:t>
            </w:r>
            <w:proofErr w:type="spellStart"/>
            <w:r w:rsidRPr="007F7564">
              <w:rPr>
                <w:color w:val="000000"/>
                <w:sz w:val="20"/>
                <w:szCs w:val="20"/>
                <w:lang w:val="en-US"/>
              </w:rPr>
              <w:t>įmonės</w:t>
            </w:r>
            <w:proofErr w:type="spellEnd"/>
            <w:r w:rsidRPr="007F7564">
              <w:rPr>
                <w:color w:val="000000"/>
                <w:sz w:val="20"/>
                <w:szCs w:val="20"/>
                <w:lang w:val="en-US"/>
              </w:rPr>
              <w:t xml:space="preserve"> </w:t>
            </w:r>
            <w:proofErr w:type="spellStart"/>
            <w:r w:rsidRPr="007F7564">
              <w:rPr>
                <w:color w:val="000000"/>
                <w:sz w:val="20"/>
                <w:szCs w:val="20"/>
                <w:lang w:val="en-US"/>
              </w:rPr>
              <w:t>Registrų</w:t>
            </w:r>
            <w:proofErr w:type="spellEnd"/>
            <w:r w:rsidRPr="007F7564">
              <w:rPr>
                <w:color w:val="000000"/>
                <w:sz w:val="20"/>
                <w:szCs w:val="20"/>
                <w:lang w:val="en-US"/>
              </w:rPr>
              <w:t xml:space="preserve"> </w:t>
            </w:r>
            <w:proofErr w:type="spellStart"/>
            <w:r w:rsidRPr="007F7564">
              <w:rPr>
                <w:color w:val="000000"/>
                <w:sz w:val="20"/>
                <w:szCs w:val="20"/>
                <w:lang w:val="en-US"/>
              </w:rPr>
              <w:t>centro</w:t>
            </w:r>
            <w:proofErr w:type="spellEnd"/>
            <w:r w:rsidRPr="007F7564">
              <w:rPr>
                <w:color w:val="000000"/>
                <w:sz w:val="20"/>
                <w:szCs w:val="20"/>
                <w:lang w:val="en-US"/>
              </w:rPr>
              <w:t xml:space="preserve"> Lietuvos</w:t>
            </w:r>
            <w:r w:rsidR="008538B8" w:rsidRPr="007F7564">
              <w:rPr>
                <w:color w:val="000000"/>
                <w:sz w:val="20"/>
                <w:szCs w:val="20"/>
                <w:lang w:val="en-US"/>
              </w:rPr>
              <w:t xml:space="preserve"> </w:t>
            </w:r>
            <w:proofErr w:type="spellStart"/>
            <w:r w:rsidRPr="007F7564">
              <w:rPr>
                <w:color w:val="000000"/>
                <w:sz w:val="20"/>
                <w:szCs w:val="20"/>
                <w:lang w:val="en-US"/>
              </w:rPr>
              <w:t>Respublikos</w:t>
            </w:r>
            <w:proofErr w:type="spellEnd"/>
            <w:r w:rsidRPr="007F7564">
              <w:rPr>
                <w:color w:val="000000"/>
                <w:sz w:val="20"/>
                <w:szCs w:val="20"/>
                <w:lang w:val="en-US"/>
              </w:rPr>
              <w:t xml:space="preserve"> </w:t>
            </w:r>
            <w:proofErr w:type="spellStart"/>
            <w:r w:rsidRPr="007F7564">
              <w:rPr>
                <w:color w:val="000000"/>
                <w:sz w:val="20"/>
                <w:szCs w:val="20"/>
                <w:lang w:val="en-US"/>
              </w:rPr>
              <w:t>Vyriausybės</w:t>
            </w:r>
            <w:proofErr w:type="spellEnd"/>
            <w:r w:rsidRPr="007F7564">
              <w:rPr>
                <w:color w:val="000000"/>
                <w:sz w:val="20"/>
                <w:szCs w:val="20"/>
                <w:lang w:val="en-US"/>
              </w:rPr>
              <w:t xml:space="preserve"> </w:t>
            </w:r>
            <w:proofErr w:type="spellStart"/>
            <w:r w:rsidRPr="007F7564">
              <w:rPr>
                <w:color w:val="000000"/>
                <w:sz w:val="20"/>
                <w:szCs w:val="20"/>
                <w:lang w:val="en-US"/>
              </w:rPr>
              <w:t>nustatyta</w:t>
            </w:r>
            <w:proofErr w:type="spellEnd"/>
            <w:r w:rsidRPr="007F7564">
              <w:rPr>
                <w:color w:val="000000"/>
                <w:sz w:val="20"/>
                <w:szCs w:val="20"/>
                <w:lang w:val="en-US"/>
              </w:rPr>
              <w:t xml:space="preserve"> </w:t>
            </w:r>
            <w:proofErr w:type="spellStart"/>
            <w:r w:rsidRPr="007F7564">
              <w:rPr>
                <w:color w:val="000000"/>
                <w:sz w:val="20"/>
                <w:szCs w:val="20"/>
                <w:lang w:val="en-US"/>
              </w:rPr>
              <w:t>tvarka</w:t>
            </w:r>
            <w:proofErr w:type="spellEnd"/>
            <w:r w:rsidRPr="007F7564">
              <w:rPr>
                <w:color w:val="000000"/>
                <w:sz w:val="20"/>
                <w:szCs w:val="20"/>
                <w:lang w:val="en-US"/>
              </w:rPr>
              <w:t xml:space="preserve"> </w:t>
            </w:r>
            <w:proofErr w:type="spellStart"/>
            <w:r w:rsidRPr="007F7564">
              <w:rPr>
                <w:color w:val="000000"/>
                <w:sz w:val="20"/>
                <w:szCs w:val="20"/>
                <w:lang w:val="en-US"/>
              </w:rPr>
              <w:t>išduota</w:t>
            </w:r>
            <w:proofErr w:type="spellEnd"/>
            <w:r w:rsidR="008538B8" w:rsidRPr="007F7564">
              <w:rPr>
                <w:color w:val="000000"/>
                <w:sz w:val="20"/>
                <w:szCs w:val="20"/>
                <w:lang w:val="en-US"/>
              </w:rPr>
              <w:t xml:space="preserve"> </w:t>
            </w:r>
            <w:proofErr w:type="spellStart"/>
            <w:r w:rsidRPr="007F7564">
              <w:rPr>
                <w:color w:val="000000"/>
                <w:sz w:val="20"/>
                <w:szCs w:val="20"/>
                <w:lang w:val="en-US"/>
              </w:rPr>
              <w:t>pažyma</w:t>
            </w:r>
            <w:proofErr w:type="spellEnd"/>
            <w:r w:rsidRPr="007F7564">
              <w:rPr>
                <w:color w:val="000000"/>
                <w:sz w:val="20"/>
                <w:szCs w:val="20"/>
                <w:lang w:val="en-US"/>
              </w:rPr>
              <w:t xml:space="preserve">, </w:t>
            </w:r>
            <w:proofErr w:type="spellStart"/>
            <w:r w:rsidRPr="007F7564">
              <w:rPr>
                <w:color w:val="000000"/>
                <w:sz w:val="20"/>
                <w:szCs w:val="20"/>
                <w:lang w:val="en-US"/>
              </w:rPr>
              <w:t>patvirtinanti</w:t>
            </w:r>
            <w:proofErr w:type="spellEnd"/>
            <w:r w:rsidRPr="007F7564">
              <w:rPr>
                <w:color w:val="000000"/>
                <w:sz w:val="20"/>
                <w:szCs w:val="20"/>
                <w:lang w:val="en-US"/>
              </w:rPr>
              <w:t xml:space="preserve"> </w:t>
            </w:r>
            <w:proofErr w:type="spellStart"/>
            <w:r w:rsidRPr="007F7564">
              <w:rPr>
                <w:color w:val="000000"/>
                <w:sz w:val="20"/>
                <w:szCs w:val="20"/>
                <w:lang w:val="en-US"/>
              </w:rPr>
              <w:t>jungtinius</w:t>
            </w:r>
            <w:proofErr w:type="spellEnd"/>
            <w:r w:rsidRPr="007F7564">
              <w:rPr>
                <w:color w:val="000000"/>
                <w:sz w:val="20"/>
                <w:szCs w:val="20"/>
                <w:lang w:val="en-US"/>
              </w:rPr>
              <w:t xml:space="preserve"> </w:t>
            </w:r>
            <w:proofErr w:type="spellStart"/>
            <w:r w:rsidRPr="007F7564">
              <w:rPr>
                <w:color w:val="000000"/>
                <w:sz w:val="20"/>
                <w:szCs w:val="20"/>
                <w:lang w:val="en-US"/>
              </w:rPr>
              <w:t>kompetentingų</w:t>
            </w:r>
            <w:proofErr w:type="spellEnd"/>
            <w:r w:rsidR="008538B8" w:rsidRPr="007F7564">
              <w:rPr>
                <w:color w:val="000000"/>
                <w:sz w:val="20"/>
                <w:szCs w:val="20"/>
                <w:lang w:val="en-US"/>
              </w:rPr>
              <w:t xml:space="preserve"> </w:t>
            </w:r>
            <w:proofErr w:type="spellStart"/>
            <w:r w:rsidRPr="007F7564">
              <w:rPr>
                <w:color w:val="000000"/>
                <w:sz w:val="20"/>
                <w:szCs w:val="20"/>
                <w:lang w:val="en-US"/>
              </w:rPr>
              <w:t>institucijų</w:t>
            </w:r>
            <w:proofErr w:type="spellEnd"/>
            <w:r w:rsidRPr="007F7564">
              <w:rPr>
                <w:color w:val="000000"/>
                <w:sz w:val="20"/>
                <w:szCs w:val="20"/>
                <w:lang w:val="en-US"/>
              </w:rPr>
              <w:t xml:space="preserve"> </w:t>
            </w:r>
            <w:proofErr w:type="spellStart"/>
            <w:r w:rsidRPr="007F7564">
              <w:rPr>
                <w:color w:val="000000"/>
                <w:sz w:val="20"/>
                <w:szCs w:val="20"/>
                <w:lang w:val="en-US"/>
              </w:rPr>
              <w:t>tvarkomus</w:t>
            </w:r>
            <w:proofErr w:type="spellEnd"/>
            <w:r w:rsidRPr="007F7564">
              <w:rPr>
                <w:color w:val="000000"/>
                <w:sz w:val="20"/>
                <w:szCs w:val="20"/>
                <w:lang w:val="en-US"/>
              </w:rPr>
              <w:t xml:space="preserve"> </w:t>
            </w:r>
            <w:proofErr w:type="spellStart"/>
            <w:r w:rsidRPr="007F7564">
              <w:rPr>
                <w:color w:val="000000"/>
                <w:sz w:val="20"/>
                <w:szCs w:val="20"/>
                <w:lang w:val="en-US"/>
              </w:rPr>
              <w:t>duomenis</w:t>
            </w:r>
            <w:proofErr w:type="spellEnd"/>
            <w:r w:rsidRPr="007F7564">
              <w:rPr>
                <w:color w:val="000000"/>
                <w:sz w:val="20"/>
                <w:szCs w:val="20"/>
                <w:lang w:val="en-US"/>
              </w:rPr>
              <w:t xml:space="preserve">, </w:t>
            </w:r>
            <w:proofErr w:type="spellStart"/>
            <w:r w:rsidRPr="007F7564">
              <w:rPr>
                <w:color w:val="000000"/>
                <w:sz w:val="20"/>
                <w:szCs w:val="20"/>
                <w:lang w:val="en-US"/>
              </w:rPr>
              <w:t>arba</w:t>
            </w:r>
            <w:proofErr w:type="spellEnd"/>
            <w:r w:rsidRPr="007F7564">
              <w:rPr>
                <w:color w:val="000000"/>
                <w:sz w:val="20"/>
                <w:szCs w:val="20"/>
                <w:lang w:val="en-US"/>
              </w:rPr>
              <w:t xml:space="preserve"> </w:t>
            </w:r>
            <w:proofErr w:type="spellStart"/>
            <w:r w:rsidRPr="007F7564">
              <w:rPr>
                <w:color w:val="000000"/>
                <w:sz w:val="20"/>
                <w:szCs w:val="20"/>
                <w:lang w:val="en-US"/>
              </w:rPr>
              <w:t>jiems</w:t>
            </w:r>
            <w:proofErr w:type="spellEnd"/>
            <w:r w:rsidRPr="007F7564">
              <w:rPr>
                <w:color w:val="000000"/>
                <w:sz w:val="20"/>
                <w:szCs w:val="20"/>
                <w:lang w:val="en-US"/>
              </w:rPr>
              <w:t xml:space="preserve"> </w:t>
            </w:r>
            <w:proofErr w:type="spellStart"/>
            <w:r w:rsidRPr="007F7564">
              <w:rPr>
                <w:color w:val="000000"/>
                <w:sz w:val="20"/>
                <w:szCs w:val="20"/>
                <w:lang w:val="en-US"/>
              </w:rPr>
              <w:t>tolygus</w:t>
            </w:r>
            <w:proofErr w:type="spellEnd"/>
            <w:r w:rsidR="008538B8" w:rsidRPr="007F7564">
              <w:rPr>
                <w:color w:val="000000"/>
                <w:sz w:val="20"/>
                <w:szCs w:val="20"/>
                <w:lang w:val="en-US"/>
              </w:rPr>
              <w:t xml:space="preserve"> </w:t>
            </w:r>
            <w:proofErr w:type="spellStart"/>
            <w:r w:rsidRPr="007F7564">
              <w:rPr>
                <w:color w:val="000000"/>
                <w:sz w:val="20"/>
                <w:szCs w:val="20"/>
                <w:lang w:val="en-US"/>
              </w:rPr>
              <w:t>užsienio</w:t>
            </w:r>
            <w:proofErr w:type="spellEnd"/>
            <w:r w:rsidRPr="007F7564">
              <w:rPr>
                <w:color w:val="000000"/>
                <w:sz w:val="20"/>
                <w:szCs w:val="20"/>
                <w:lang w:val="en-US"/>
              </w:rPr>
              <w:t xml:space="preserve"> </w:t>
            </w:r>
            <w:proofErr w:type="spellStart"/>
            <w:r w:rsidRPr="007F7564">
              <w:rPr>
                <w:color w:val="000000"/>
                <w:sz w:val="20"/>
                <w:szCs w:val="20"/>
                <w:lang w:val="en-US"/>
              </w:rPr>
              <w:t>šalies</w:t>
            </w:r>
            <w:proofErr w:type="spellEnd"/>
            <w:r w:rsidRPr="007F7564">
              <w:rPr>
                <w:color w:val="000000"/>
                <w:sz w:val="20"/>
                <w:szCs w:val="20"/>
                <w:lang w:val="en-US"/>
              </w:rPr>
              <w:t xml:space="preserve">, </w:t>
            </w:r>
            <w:proofErr w:type="spellStart"/>
            <w:r w:rsidRPr="007F7564">
              <w:rPr>
                <w:color w:val="000000"/>
                <w:sz w:val="20"/>
                <w:szCs w:val="20"/>
                <w:lang w:val="en-US"/>
              </w:rPr>
              <w:t>kurioje</w:t>
            </w:r>
            <w:proofErr w:type="spellEnd"/>
            <w:r w:rsidRPr="007F7564">
              <w:rPr>
                <w:color w:val="000000"/>
                <w:sz w:val="20"/>
                <w:szCs w:val="20"/>
                <w:lang w:val="en-US"/>
              </w:rPr>
              <w:t xml:space="preserve"> </w:t>
            </w:r>
            <w:proofErr w:type="spellStart"/>
            <w:r w:rsidRPr="007F7564">
              <w:rPr>
                <w:color w:val="000000"/>
                <w:sz w:val="20"/>
                <w:szCs w:val="20"/>
                <w:lang w:val="en-US"/>
              </w:rPr>
              <w:t>registruotas</w:t>
            </w:r>
            <w:proofErr w:type="spellEnd"/>
            <w:r w:rsidRPr="007F7564">
              <w:rPr>
                <w:color w:val="000000"/>
                <w:sz w:val="20"/>
                <w:szCs w:val="20"/>
                <w:lang w:val="en-US"/>
              </w:rPr>
              <w:t xml:space="preserve"> </w:t>
            </w:r>
            <w:proofErr w:type="spellStart"/>
            <w:r w:rsidRPr="007F7564">
              <w:rPr>
                <w:color w:val="000000"/>
                <w:sz w:val="20"/>
                <w:szCs w:val="20"/>
                <w:lang w:val="en-US"/>
              </w:rPr>
              <w:t>dalyvis</w:t>
            </w:r>
            <w:proofErr w:type="spellEnd"/>
            <w:r w:rsidRPr="007F7564">
              <w:rPr>
                <w:color w:val="000000"/>
                <w:sz w:val="20"/>
                <w:szCs w:val="20"/>
                <w:lang w:val="en-US"/>
              </w:rPr>
              <w:t xml:space="preserve">, </w:t>
            </w:r>
            <w:proofErr w:type="spellStart"/>
            <w:r w:rsidRPr="007F7564">
              <w:rPr>
                <w:color w:val="000000"/>
                <w:sz w:val="20"/>
                <w:szCs w:val="20"/>
                <w:lang w:val="en-US"/>
              </w:rPr>
              <w:t>ar</w:t>
            </w:r>
            <w:proofErr w:type="spellEnd"/>
            <w:r w:rsidRPr="007F7564">
              <w:rPr>
                <w:color w:val="000000"/>
                <w:sz w:val="20"/>
                <w:szCs w:val="20"/>
                <w:lang w:val="en-US"/>
              </w:rPr>
              <w:t xml:space="preserve"> </w:t>
            </w:r>
            <w:proofErr w:type="spellStart"/>
            <w:r w:rsidRPr="007F7564">
              <w:rPr>
                <w:color w:val="000000"/>
                <w:sz w:val="20"/>
                <w:szCs w:val="20"/>
                <w:lang w:val="en-US"/>
              </w:rPr>
              <w:t>šalies</w:t>
            </w:r>
            <w:proofErr w:type="spellEnd"/>
            <w:r w:rsidRPr="007F7564">
              <w:rPr>
                <w:color w:val="000000"/>
                <w:sz w:val="20"/>
                <w:szCs w:val="20"/>
                <w:lang w:val="en-US"/>
              </w:rPr>
              <w:t xml:space="preserve">, </w:t>
            </w:r>
            <w:proofErr w:type="spellStart"/>
            <w:r w:rsidRPr="007F7564">
              <w:rPr>
                <w:color w:val="000000"/>
                <w:sz w:val="20"/>
                <w:szCs w:val="20"/>
                <w:lang w:val="en-US"/>
              </w:rPr>
              <w:t>iš</w:t>
            </w:r>
            <w:proofErr w:type="spellEnd"/>
            <w:r w:rsidR="008538B8" w:rsidRPr="007F7564">
              <w:rPr>
                <w:color w:val="000000"/>
                <w:sz w:val="20"/>
                <w:szCs w:val="20"/>
                <w:lang w:val="en-US"/>
              </w:rPr>
              <w:t xml:space="preserve"> </w:t>
            </w:r>
            <w:proofErr w:type="spellStart"/>
            <w:r w:rsidRPr="007F7564">
              <w:rPr>
                <w:color w:val="000000"/>
                <w:sz w:val="20"/>
                <w:szCs w:val="20"/>
                <w:lang w:val="en-US"/>
              </w:rPr>
              <w:t>kurios</w:t>
            </w:r>
            <w:proofErr w:type="spellEnd"/>
            <w:r w:rsidRPr="007F7564">
              <w:rPr>
                <w:color w:val="000000"/>
                <w:sz w:val="20"/>
                <w:szCs w:val="20"/>
                <w:lang w:val="en-US"/>
              </w:rPr>
              <w:t xml:space="preserve"> </w:t>
            </w:r>
            <w:proofErr w:type="spellStart"/>
            <w:r w:rsidRPr="007F7564">
              <w:rPr>
                <w:color w:val="000000"/>
                <w:sz w:val="20"/>
                <w:szCs w:val="20"/>
                <w:lang w:val="en-US"/>
              </w:rPr>
              <w:t>jis</w:t>
            </w:r>
            <w:proofErr w:type="spellEnd"/>
            <w:r w:rsidRPr="007F7564">
              <w:rPr>
                <w:color w:val="000000"/>
                <w:sz w:val="20"/>
                <w:szCs w:val="20"/>
                <w:lang w:val="en-US"/>
              </w:rPr>
              <w:t xml:space="preserve"> </w:t>
            </w:r>
            <w:proofErr w:type="spellStart"/>
            <w:r w:rsidRPr="007F7564">
              <w:rPr>
                <w:color w:val="000000"/>
                <w:sz w:val="20"/>
                <w:szCs w:val="20"/>
                <w:lang w:val="en-US"/>
              </w:rPr>
              <w:t>atvyko</w:t>
            </w:r>
            <w:proofErr w:type="spellEnd"/>
            <w:r w:rsidRPr="007F7564">
              <w:rPr>
                <w:color w:val="000000"/>
                <w:sz w:val="20"/>
                <w:szCs w:val="20"/>
                <w:lang w:val="en-US"/>
              </w:rPr>
              <w:t xml:space="preserve">, </w:t>
            </w:r>
            <w:proofErr w:type="spellStart"/>
            <w:r w:rsidRPr="007F7564">
              <w:rPr>
                <w:color w:val="000000"/>
                <w:sz w:val="20"/>
                <w:szCs w:val="20"/>
                <w:lang w:val="en-US"/>
              </w:rPr>
              <w:t>kompetentingos</w:t>
            </w:r>
            <w:proofErr w:type="spellEnd"/>
            <w:r w:rsidRPr="007F7564">
              <w:rPr>
                <w:color w:val="000000"/>
                <w:sz w:val="20"/>
                <w:szCs w:val="20"/>
                <w:lang w:val="en-US"/>
              </w:rPr>
              <w:t xml:space="preserve"> </w:t>
            </w:r>
            <w:proofErr w:type="spellStart"/>
            <w:r w:rsidRPr="007F7564">
              <w:rPr>
                <w:color w:val="000000"/>
                <w:sz w:val="20"/>
                <w:szCs w:val="20"/>
                <w:lang w:val="en-US"/>
              </w:rPr>
              <w:t>teismo</w:t>
            </w:r>
            <w:proofErr w:type="spellEnd"/>
            <w:r w:rsidRPr="007F7564">
              <w:rPr>
                <w:color w:val="000000"/>
                <w:sz w:val="20"/>
                <w:szCs w:val="20"/>
                <w:lang w:val="en-US"/>
              </w:rPr>
              <w:t xml:space="preserve"> </w:t>
            </w:r>
            <w:proofErr w:type="spellStart"/>
            <w:r w:rsidRPr="007F7564">
              <w:rPr>
                <w:color w:val="000000"/>
                <w:sz w:val="20"/>
                <w:szCs w:val="20"/>
                <w:lang w:val="en-US"/>
              </w:rPr>
              <w:t>ar</w:t>
            </w:r>
            <w:proofErr w:type="spellEnd"/>
            <w:r w:rsidRPr="007F7564">
              <w:rPr>
                <w:color w:val="000000"/>
                <w:sz w:val="20"/>
                <w:szCs w:val="20"/>
                <w:lang w:val="en-US"/>
              </w:rPr>
              <w:t xml:space="preserve"> </w:t>
            </w:r>
            <w:proofErr w:type="spellStart"/>
            <w:r w:rsidRPr="007F7564">
              <w:rPr>
                <w:color w:val="000000"/>
                <w:sz w:val="20"/>
                <w:szCs w:val="20"/>
                <w:lang w:val="en-US"/>
              </w:rPr>
              <w:t>viešojo</w:t>
            </w:r>
            <w:proofErr w:type="spellEnd"/>
            <w:r w:rsidR="008538B8" w:rsidRPr="007F7564">
              <w:rPr>
                <w:color w:val="000000"/>
                <w:sz w:val="20"/>
                <w:szCs w:val="20"/>
                <w:lang w:val="en-US"/>
              </w:rPr>
              <w:t xml:space="preserve"> </w:t>
            </w:r>
            <w:proofErr w:type="spellStart"/>
            <w:r w:rsidRPr="007F7564">
              <w:rPr>
                <w:color w:val="000000"/>
                <w:sz w:val="20"/>
                <w:szCs w:val="20"/>
                <w:lang w:val="en-US"/>
              </w:rPr>
              <w:t>administravimo</w:t>
            </w:r>
            <w:proofErr w:type="spellEnd"/>
            <w:r w:rsidRPr="007F7564">
              <w:rPr>
                <w:color w:val="000000"/>
                <w:sz w:val="20"/>
                <w:szCs w:val="20"/>
                <w:lang w:val="en-US"/>
              </w:rPr>
              <w:t xml:space="preserve"> </w:t>
            </w:r>
            <w:proofErr w:type="spellStart"/>
            <w:r w:rsidRPr="007F7564">
              <w:rPr>
                <w:color w:val="000000"/>
                <w:sz w:val="20"/>
                <w:szCs w:val="20"/>
                <w:lang w:val="en-US"/>
              </w:rPr>
              <w:t>institucijos</w:t>
            </w:r>
            <w:proofErr w:type="spellEnd"/>
            <w:r w:rsidRPr="007F7564">
              <w:rPr>
                <w:color w:val="000000"/>
                <w:sz w:val="20"/>
                <w:szCs w:val="20"/>
                <w:lang w:val="en-US"/>
              </w:rPr>
              <w:t xml:space="preserve"> </w:t>
            </w:r>
            <w:proofErr w:type="spellStart"/>
            <w:r w:rsidRPr="007F7564">
              <w:rPr>
                <w:color w:val="000000"/>
                <w:sz w:val="20"/>
                <w:szCs w:val="20"/>
                <w:lang w:val="en-US"/>
              </w:rPr>
              <w:t>išduotas</w:t>
            </w:r>
            <w:proofErr w:type="spellEnd"/>
            <w:r w:rsidRPr="007F7564">
              <w:rPr>
                <w:color w:val="000000"/>
                <w:sz w:val="20"/>
                <w:szCs w:val="20"/>
                <w:lang w:val="en-US"/>
              </w:rPr>
              <w:t xml:space="preserve"> </w:t>
            </w:r>
            <w:proofErr w:type="spellStart"/>
            <w:r w:rsidRPr="007F7564">
              <w:rPr>
                <w:color w:val="000000"/>
                <w:sz w:val="20"/>
                <w:szCs w:val="20"/>
                <w:lang w:val="en-US"/>
              </w:rPr>
              <w:t>dokumentas</w:t>
            </w:r>
            <w:proofErr w:type="spellEnd"/>
            <w:r w:rsidRPr="007F7564">
              <w:rPr>
                <w:color w:val="000000"/>
                <w:sz w:val="20"/>
                <w:szCs w:val="20"/>
                <w:lang w:val="en-US"/>
              </w:rPr>
              <w:t>,</w:t>
            </w:r>
            <w:r w:rsidR="008538B8" w:rsidRPr="007F7564">
              <w:rPr>
                <w:color w:val="000000"/>
                <w:sz w:val="20"/>
                <w:szCs w:val="20"/>
                <w:lang w:val="en-US"/>
              </w:rPr>
              <w:t xml:space="preserve"> </w:t>
            </w:r>
            <w:proofErr w:type="spellStart"/>
            <w:r w:rsidRPr="007F7564">
              <w:rPr>
                <w:color w:val="000000"/>
                <w:sz w:val="20"/>
                <w:szCs w:val="20"/>
                <w:lang w:val="en-US"/>
              </w:rPr>
              <w:t>liudijantis</w:t>
            </w:r>
            <w:proofErr w:type="spellEnd"/>
            <w:r w:rsidRPr="007F7564">
              <w:rPr>
                <w:color w:val="000000"/>
                <w:sz w:val="20"/>
                <w:szCs w:val="20"/>
                <w:lang w:val="en-US"/>
              </w:rPr>
              <w:t xml:space="preserve">, </w:t>
            </w:r>
            <w:proofErr w:type="spellStart"/>
            <w:r w:rsidRPr="007F7564">
              <w:rPr>
                <w:color w:val="000000"/>
                <w:sz w:val="20"/>
                <w:szCs w:val="20"/>
                <w:lang w:val="en-US"/>
              </w:rPr>
              <w:t>kad</w:t>
            </w:r>
            <w:proofErr w:type="spellEnd"/>
            <w:r w:rsidRPr="007F7564">
              <w:rPr>
                <w:color w:val="000000"/>
                <w:sz w:val="20"/>
                <w:szCs w:val="20"/>
                <w:lang w:val="en-US"/>
              </w:rPr>
              <w:t xml:space="preserve"> </w:t>
            </w:r>
            <w:proofErr w:type="spellStart"/>
            <w:r w:rsidRPr="007F7564">
              <w:rPr>
                <w:color w:val="000000"/>
                <w:sz w:val="20"/>
                <w:szCs w:val="20"/>
                <w:lang w:val="en-US"/>
              </w:rPr>
              <w:t>yra</w:t>
            </w:r>
            <w:proofErr w:type="spellEnd"/>
            <w:r w:rsidRPr="007F7564">
              <w:rPr>
                <w:color w:val="000000"/>
                <w:sz w:val="20"/>
                <w:szCs w:val="20"/>
                <w:lang w:val="en-US"/>
              </w:rPr>
              <w:t xml:space="preserve"> </w:t>
            </w:r>
            <w:proofErr w:type="spellStart"/>
            <w:r w:rsidRPr="007F7564">
              <w:rPr>
                <w:color w:val="000000"/>
                <w:sz w:val="20"/>
                <w:szCs w:val="20"/>
                <w:lang w:val="en-US"/>
              </w:rPr>
              <w:t>įvykdyti</w:t>
            </w:r>
            <w:proofErr w:type="spellEnd"/>
            <w:r w:rsidRPr="007F7564">
              <w:rPr>
                <w:color w:val="000000"/>
                <w:sz w:val="20"/>
                <w:szCs w:val="20"/>
                <w:lang w:val="en-US"/>
              </w:rPr>
              <w:t xml:space="preserve"> </w:t>
            </w:r>
            <w:proofErr w:type="spellStart"/>
            <w:r w:rsidRPr="007F7564">
              <w:rPr>
                <w:color w:val="000000"/>
                <w:sz w:val="20"/>
                <w:szCs w:val="20"/>
                <w:lang w:val="en-US"/>
              </w:rPr>
              <w:t>nurodyti</w:t>
            </w:r>
            <w:proofErr w:type="spellEnd"/>
            <w:r w:rsidRPr="007F7564">
              <w:rPr>
                <w:color w:val="000000"/>
                <w:sz w:val="20"/>
                <w:szCs w:val="20"/>
                <w:lang w:val="en-US"/>
              </w:rPr>
              <w:t xml:space="preserve"> </w:t>
            </w:r>
            <w:proofErr w:type="spellStart"/>
            <w:r w:rsidRPr="007F7564">
              <w:rPr>
                <w:color w:val="000000"/>
                <w:sz w:val="20"/>
                <w:szCs w:val="20"/>
                <w:lang w:val="en-US"/>
              </w:rPr>
              <w:t>įsipareigojimai</w:t>
            </w:r>
            <w:proofErr w:type="spellEnd"/>
            <w:r w:rsidRPr="007F7564">
              <w:rPr>
                <w:color w:val="000000"/>
                <w:sz w:val="20"/>
                <w:szCs w:val="20"/>
                <w:lang w:val="en-US"/>
              </w:rPr>
              <w:t xml:space="preserve"> </w:t>
            </w:r>
            <w:proofErr w:type="spellStart"/>
            <w:r w:rsidRPr="007F7564">
              <w:rPr>
                <w:color w:val="000000"/>
                <w:sz w:val="20"/>
                <w:szCs w:val="20"/>
                <w:lang w:val="en-US"/>
              </w:rPr>
              <w:t>arba</w:t>
            </w:r>
            <w:proofErr w:type="spellEnd"/>
            <w:r w:rsidR="008538B8" w:rsidRPr="007F7564">
              <w:rPr>
                <w:color w:val="000000"/>
                <w:sz w:val="20"/>
                <w:szCs w:val="20"/>
                <w:lang w:val="en-US"/>
              </w:rPr>
              <w:t xml:space="preserve"> </w:t>
            </w:r>
            <w:proofErr w:type="spellStart"/>
            <w:r w:rsidRPr="007F7564">
              <w:rPr>
                <w:color w:val="000000"/>
                <w:sz w:val="20"/>
                <w:szCs w:val="20"/>
                <w:lang w:val="en-US"/>
              </w:rPr>
              <w:t>tiekėjo</w:t>
            </w:r>
            <w:proofErr w:type="spellEnd"/>
            <w:r w:rsidRPr="007F7564">
              <w:rPr>
                <w:color w:val="000000"/>
                <w:sz w:val="20"/>
                <w:szCs w:val="20"/>
                <w:lang w:val="en-US"/>
              </w:rPr>
              <w:t xml:space="preserve"> </w:t>
            </w:r>
            <w:proofErr w:type="spellStart"/>
            <w:r w:rsidRPr="007F7564">
              <w:rPr>
                <w:color w:val="000000"/>
                <w:sz w:val="20"/>
                <w:szCs w:val="20"/>
                <w:lang w:val="en-US"/>
              </w:rPr>
              <w:t>deklaracija</w:t>
            </w:r>
            <w:proofErr w:type="spellEnd"/>
            <w:r w:rsidRPr="007F7564">
              <w:rPr>
                <w:color w:val="000000"/>
                <w:sz w:val="20"/>
                <w:szCs w:val="20"/>
                <w:lang w:val="en-US"/>
              </w:rPr>
              <w:t xml:space="preserve"> (</w:t>
            </w:r>
            <w:proofErr w:type="spellStart"/>
            <w:r w:rsidRPr="007F7564">
              <w:rPr>
                <w:color w:val="000000"/>
                <w:sz w:val="20"/>
                <w:szCs w:val="20"/>
                <w:lang w:val="en-US"/>
              </w:rPr>
              <w:t>konkurso</w:t>
            </w:r>
            <w:proofErr w:type="spellEnd"/>
            <w:r w:rsidRPr="007F7564">
              <w:rPr>
                <w:color w:val="000000"/>
                <w:sz w:val="20"/>
                <w:szCs w:val="20"/>
                <w:lang w:val="en-US"/>
              </w:rPr>
              <w:t xml:space="preserve"> </w:t>
            </w:r>
            <w:proofErr w:type="spellStart"/>
            <w:r w:rsidRPr="007F7564">
              <w:rPr>
                <w:color w:val="000000"/>
                <w:sz w:val="20"/>
                <w:szCs w:val="20"/>
                <w:lang w:val="en-US"/>
              </w:rPr>
              <w:t>sąlygų</w:t>
            </w:r>
            <w:proofErr w:type="spellEnd"/>
            <w:r w:rsidRPr="007F7564">
              <w:rPr>
                <w:color w:val="000000"/>
                <w:sz w:val="20"/>
                <w:szCs w:val="20"/>
                <w:lang w:val="en-US"/>
              </w:rPr>
              <w:t xml:space="preserve"> 3 </w:t>
            </w:r>
            <w:proofErr w:type="spellStart"/>
            <w:r w:rsidRPr="007F7564">
              <w:rPr>
                <w:color w:val="000000"/>
                <w:sz w:val="20"/>
                <w:szCs w:val="20"/>
                <w:lang w:val="en-US"/>
              </w:rPr>
              <w:t>priedas</w:t>
            </w:r>
            <w:proofErr w:type="spellEnd"/>
            <w:r w:rsidRPr="007F7564">
              <w:rPr>
                <w:color w:val="000000"/>
                <w:sz w:val="20"/>
                <w:szCs w:val="20"/>
                <w:lang w:val="en-US"/>
              </w:rPr>
              <w:t>).</w:t>
            </w:r>
            <w:r w:rsidR="008538B8" w:rsidRPr="007F7564">
              <w:rPr>
                <w:color w:val="000000"/>
                <w:sz w:val="20"/>
                <w:szCs w:val="20"/>
                <w:lang w:val="en-US"/>
              </w:rPr>
              <w:t xml:space="preserve"> </w:t>
            </w:r>
            <w:proofErr w:type="spellStart"/>
            <w:r w:rsidRPr="007F7564">
              <w:rPr>
                <w:color w:val="000000"/>
                <w:sz w:val="20"/>
                <w:szCs w:val="20"/>
                <w:lang w:val="en-US"/>
              </w:rPr>
              <w:t>Pateikiami</w:t>
            </w:r>
            <w:proofErr w:type="spellEnd"/>
            <w:r w:rsidRPr="007F7564">
              <w:rPr>
                <w:color w:val="000000"/>
                <w:sz w:val="20"/>
                <w:szCs w:val="20"/>
                <w:lang w:val="en-US"/>
              </w:rPr>
              <w:t xml:space="preserve"> </w:t>
            </w:r>
            <w:proofErr w:type="spellStart"/>
            <w:r w:rsidRPr="007F7564">
              <w:rPr>
                <w:color w:val="000000"/>
                <w:sz w:val="20"/>
                <w:szCs w:val="20"/>
                <w:lang w:val="en-US"/>
              </w:rPr>
              <w:t>dokumentai</w:t>
            </w:r>
            <w:proofErr w:type="spellEnd"/>
            <w:r w:rsidRPr="007F7564">
              <w:rPr>
                <w:color w:val="000000"/>
                <w:sz w:val="20"/>
                <w:szCs w:val="20"/>
                <w:lang w:val="en-US"/>
              </w:rPr>
              <w:t xml:space="preserve"> </w:t>
            </w:r>
            <w:proofErr w:type="spellStart"/>
            <w:r w:rsidRPr="007F7564">
              <w:rPr>
                <w:color w:val="000000"/>
                <w:sz w:val="20"/>
                <w:szCs w:val="20"/>
                <w:lang w:val="en-US"/>
              </w:rPr>
              <w:t>turi</w:t>
            </w:r>
            <w:proofErr w:type="spellEnd"/>
            <w:r w:rsidRPr="007F7564">
              <w:rPr>
                <w:color w:val="000000"/>
                <w:sz w:val="20"/>
                <w:szCs w:val="20"/>
                <w:lang w:val="en-US"/>
              </w:rPr>
              <w:t xml:space="preserve"> </w:t>
            </w:r>
            <w:proofErr w:type="spellStart"/>
            <w:r w:rsidRPr="007F7564">
              <w:rPr>
                <w:color w:val="000000"/>
                <w:sz w:val="20"/>
                <w:szCs w:val="20"/>
                <w:lang w:val="en-US"/>
              </w:rPr>
              <w:t>būti</w:t>
            </w:r>
            <w:proofErr w:type="spellEnd"/>
            <w:r w:rsidRPr="007F7564">
              <w:rPr>
                <w:color w:val="000000"/>
                <w:sz w:val="20"/>
                <w:szCs w:val="20"/>
                <w:lang w:val="en-US"/>
              </w:rPr>
              <w:t xml:space="preserve"> </w:t>
            </w:r>
            <w:proofErr w:type="spellStart"/>
            <w:r w:rsidRPr="007F7564">
              <w:rPr>
                <w:color w:val="000000"/>
                <w:sz w:val="20"/>
                <w:szCs w:val="20"/>
                <w:lang w:val="en-US"/>
              </w:rPr>
              <w:t>išduoti</w:t>
            </w:r>
            <w:proofErr w:type="spellEnd"/>
            <w:r w:rsidRPr="007F7564">
              <w:rPr>
                <w:color w:val="000000"/>
                <w:sz w:val="20"/>
                <w:szCs w:val="20"/>
                <w:lang w:val="en-US"/>
              </w:rPr>
              <w:t xml:space="preserve"> ne </w:t>
            </w:r>
            <w:proofErr w:type="spellStart"/>
            <w:r w:rsidRPr="007F7564">
              <w:rPr>
                <w:color w:val="000000"/>
                <w:sz w:val="20"/>
                <w:szCs w:val="20"/>
                <w:lang w:val="en-US"/>
              </w:rPr>
              <w:t>anksčiau</w:t>
            </w:r>
            <w:proofErr w:type="spellEnd"/>
            <w:r w:rsidRPr="007F7564">
              <w:rPr>
                <w:color w:val="000000"/>
                <w:sz w:val="20"/>
                <w:szCs w:val="20"/>
                <w:lang w:val="en-US"/>
              </w:rPr>
              <w:t xml:space="preserve"> </w:t>
            </w:r>
            <w:proofErr w:type="spellStart"/>
            <w:r w:rsidRPr="007F7564">
              <w:rPr>
                <w:color w:val="000000"/>
                <w:sz w:val="20"/>
                <w:szCs w:val="20"/>
                <w:lang w:val="en-US"/>
              </w:rPr>
              <w:t>kaip</w:t>
            </w:r>
            <w:proofErr w:type="spellEnd"/>
            <w:r w:rsidR="00134F48" w:rsidRPr="007F7564">
              <w:rPr>
                <w:color w:val="000000"/>
                <w:sz w:val="20"/>
                <w:szCs w:val="20"/>
                <w:lang w:val="en-US"/>
              </w:rPr>
              <w:t xml:space="preserve"> </w:t>
            </w:r>
            <w:r w:rsidR="00073265">
              <w:rPr>
                <w:color w:val="000000"/>
                <w:sz w:val="20"/>
                <w:szCs w:val="20"/>
                <w:lang w:val="en-US"/>
              </w:rPr>
              <w:t>12</w:t>
            </w:r>
            <w:r w:rsidRPr="007F7564">
              <w:rPr>
                <w:color w:val="000000"/>
                <w:sz w:val="20"/>
                <w:szCs w:val="20"/>
                <w:lang w:val="en-US"/>
              </w:rPr>
              <w:t xml:space="preserve">0 </w:t>
            </w:r>
            <w:proofErr w:type="spellStart"/>
            <w:r w:rsidRPr="007F7564">
              <w:rPr>
                <w:color w:val="000000"/>
                <w:sz w:val="20"/>
                <w:szCs w:val="20"/>
                <w:lang w:val="en-US"/>
              </w:rPr>
              <w:t>dienų</w:t>
            </w:r>
            <w:proofErr w:type="spellEnd"/>
            <w:r w:rsidRPr="007F7564">
              <w:rPr>
                <w:color w:val="000000"/>
                <w:sz w:val="20"/>
                <w:szCs w:val="20"/>
                <w:lang w:val="en-US"/>
              </w:rPr>
              <w:t xml:space="preserve"> </w:t>
            </w:r>
            <w:proofErr w:type="spellStart"/>
            <w:r w:rsidRPr="007F7564">
              <w:rPr>
                <w:color w:val="000000"/>
                <w:sz w:val="20"/>
                <w:szCs w:val="20"/>
                <w:lang w:val="en-US"/>
              </w:rPr>
              <w:t>iki</w:t>
            </w:r>
            <w:proofErr w:type="spellEnd"/>
            <w:r w:rsidRPr="007F7564">
              <w:rPr>
                <w:color w:val="000000"/>
                <w:sz w:val="20"/>
                <w:szCs w:val="20"/>
                <w:lang w:val="en-US"/>
              </w:rPr>
              <w:t xml:space="preserve"> </w:t>
            </w:r>
            <w:proofErr w:type="spellStart"/>
            <w:r w:rsidRPr="007F7564">
              <w:rPr>
                <w:color w:val="000000"/>
                <w:sz w:val="20"/>
                <w:szCs w:val="20"/>
                <w:lang w:val="en-US"/>
              </w:rPr>
              <w:t>pasiūlymų</w:t>
            </w:r>
            <w:proofErr w:type="spellEnd"/>
            <w:r w:rsidRPr="007F7564">
              <w:rPr>
                <w:color w:val="000000"/>
                <w:sz w:val="20"/>
                <w:szCs w:val="20"/>
                <w:lang w:val="en-US"/>
              </w:rPr>
              <w:t xml:space="preserve"> </w:t>
            </w:r>
            <w:proofErr w:type="spellStart"/>
            <w:r w:rsidRPr="007F7564">
              <w:rPr>
                <w:color w:val="000000"/>
                <w:sz w:val="20"/>
                <w:szCs w:val="20"/>
                <w:lang w:val="en-US"/>
              </w:rPr>
              <w:t>pateikimo</w:t>
            </w:r>
            <w:proofErr w:type="spellEnd"/>
            <w:r w:rsidRPr="007F7564">
              <w:rPr>
                <w:color w:val="000000"/>
                <w:sz w:val="20"/>
                <w:szCs w:val="20"/>
                <w:lang w:val="en-US"/>
              </w:rPr>
              <w:t xml:space="preserve"> </w:t>
            </w:r>
            <w:proofErr w:type="spellStart"/>
            <w:r w:rsidRPr="007F7564">
              <w:rPr>
                <w:color w:val="000000"/>
                <w:sz w:val="20"/>
                <w:szCs w:val="20"/>
                <w:lang w:val="en-US"/>
              </w:rPr>
              <w:t>termino</w:t>
            </w:r>
            <w:proofErr w:type="spellEnd"/>
            <w:r w:rsidRPr="007F7564">
              <w:rPr>
                <w:color w:val="000000"/>
                <w:sz w:val="20"/>
                <w:szCs w:val="20"/>
                <w:lang w:val="en-US"/>
              </w:rPr>
              <w:t xml:space="preserve"> </w:t>
            </w:r>
            <w:proofErr w:type="spellStart"/>
            <w:r w:rsidRPr="007F7564">
              <w:rPr>
                <w:color w:val="000000"/>
                <w:sz w:val="20"/>
                <w:szCs w:val="20"/>
                <w:lang w:val="en-US"/>
              </w:rPr>
              <w:t>pabaigos</w:t>
            </w:r>
            <w:proofErr w:type="spellEnd"/>
            <w:r w:rsidR="00134F48" w:rsidRPr="007F7564">
              <w:rPr>
                <w:color w:val="000000"/>
                <w:sz w:val="20"/>
                <w:szCs w:val="20"/>
                <w:lang w:val="en-US"/>
              </w:rPr>
              <w:t xml:space="preserve"> </w:t>
            </w:r>
            <w:r w:rsidRPr="007F7564">
              <w:rPr>
                <w:color w:val="000000"/>
                <w:sz w:val="20"/>
                <w:szCs w:val="20"/>
                <w:lang w:val="en-US"/>
              </w:rPr>
              <w:t>(</w:t>
            </w:r>
            <w:proofErr w:type="spellStart"/>
            <w:r w:rsidRPr="007F7564">
              <w:rPr>
                <w:color w:val="000000"/>
                <w:sz w:val="20"/>
                <w:szCs w:val="20"/>
                <w:lang w:val="en-US"/>
              </w:rPr>
              <w:t>dokumentuose</w:t>
            </w:r>
            <w:proofErr w:type="spellEnd"/>
            <w:r w:rsidRPr="007F7564">
              <w:rPr>
                <w:color w:val="000000"/>
                <w:sz w:val="20"/>
                <w:szCs w:val="20"/>
                <w:lang w:val="en-US"/>
              </w:rPr>
              <w:t xml:space="preserve"> </w:t>
            </w:r>
            <w:proofErr w:type="spellStart"/>
            <w:r w:rsidRPr="007F7564">
              <w:rPr>
                <w:color w:val="000000"/>
                <w:sz w:val="20"/>
                <w:szCs w:val="20"/>
                <w:lang w:val="en-US"/>
              </w:rPr>
              <w:t>pateikti</w:t>
            </w:r>
            <w:proofErr w:type="spellEnd"/>
            <w:r w:rsidRPr="007F7564">
              <w:rPr>
                <w:color w:val="000000"/>
                <w:sz w:val="20"/>
                <w:szCs w:val="20"/>
                <w:lang w:val="en-US"/>
              </w:rPr>
              <w:t xml:space="preserve"> </w:t>
            </w:r>
            <w:proofErr w:type="spellStart"/>
            <w:r w:rsidRPr="007F7564">
              <w:rPr>
                <w:color w:val="000000"/>
                <w:sz w:val="20"/>
                <w:szCs w:val="20"/>
                <w:lang w:val="en-US"/>
              </w:rPr>
              <w:t>duomenys</w:t>
            </w:r>
            <w:proofErr w:type="spellEnd"/>
            <w:r w:rsidRPr="007F7564">
              <w:rPr>
                <w:color w:val="000000"/>
                <w:sz w:val="20"/>
                <w:szCs w:val="20"/>
                <w:lang w:val="en-US"/>
              </w:rPr>
              <w:t xml:space="preserve"> </w:t>
            </w:r>
            <w:proofErr w:type="spellStart"/>
            <w:r w:rsidRPr="007F7564">
              <w:rPr>
                <w:color w:val="000000"/>
                <w:sz w:val="20"/>
                <w:szCs w:val="20"/>
                <w:lang w:val="en-US"/>
              </w:rPr>
              <w:t>turi</w:t>
            </w:r>
            <w:proofErr w:type="spellEnd"/>
            <w:r w:rsidRPr="007F7564">
              <w:rPr>
                <w:color w:val="000000"/>
                <w:sz w:val="20"/>
                <w:szCs w:val="20"/>
                <w:lang w:val="en-US"/>
              </w:rPr>
              <w:t xml:space="preserve"> </w:t>
            </w:r>
            <w:proofErr w:type="spellStart"/>
            <w:r w:rsidRPr="007F7564">
              <w:rPr>
                <w:color w:val="000000"/>
                <w:sz w:val="20"/>
                <w:szCs w:val="20"/>
                <w:lang w:val="en-US"/>
              </w:rPr>
              <w:t>būti</w:t>
            </w:r>
            <w:proofErr w:type="spellEnd"/>
            <w:r w:rsidRPr="007F7564">
              <w:rPr>
                <w:color w:val="000000"/>
                <w:sz w:val="20"/>
                <w:szCs w:val="20"/>
                <w:lang w:val="en-US"/>
              </w:rPr>
              <w:t xml:space="preserve"> </w:t>
            </w:r>
            <w:proofErr w:type="spellStart"/>
            <w:r w:rsidRPr="007F7564">
              <w:rPr>
                <w:color w:val="000000"/>
                <w:sz w:val="20"/>
                <w:szCs w:val="20"/>
                <w:lang w:val="en-US"/>
              </w:rPr>
              <w:t>aktualūs</w:t>
            </w:r>
            <w:proofErr w:type="spellEnd"/>
            <w:r w:rsidRPr="007F7564">
              <w:rPr>
                <w:color w:val="000000"/>
                <w:sz w:val="20"/>
                <w:szCs w:val="20"/>
                <w:lang w:val="en-US"/>
              </w:rPr>
              <w:t xml:space="preserve"> ne</w:t>
            </w:r>
            <w:r w:rsidR="00134F48" w:rsidRPr="007F7564">
              <w:rPr>
                <w:color w:val="000000"/>
                <w:sz w:val="20"/>
                <w:szCs w:val="20"/>
                <w:lang w:val="en-US"/>
              </w:rPr>
              <w:t xml:space="preserve"> </w:t>
            </w:r>
            <w:proofErr w:type="spellStart"/>
            <w:r w:rsidRPr="007F7564">
              <w:rPr>
                <w:color w:val="000000"/>
                <w:sz w:val="20"/>
                <w:szCs w:val="20"/>
                <w:lang w:val="en-US"/>
              </w:rPr>
              <w:t>vėlesnei</w:t>
            </w:r>
            <w:proofErr w:type="spellEnd"/>
            <w:r w:rsidRPr="007F7564">
              <w:rPr>
                <w:color w:val="000000"/>
                <w:sz w:val="20"/>
                <w:szCs w:val="20"/>
                <w:lang w:val="en-US"/>
              </w:rPr>
              <w:t xml:space="preserve"> </w:t>
            </w:r>
            <w:proofErr w:type="spellStart"/>
            <w:r w:rsidRPr="007F7564">
              <w:rPr>
                <w:color w:val="000000"/>
                <w:sz w:val="20"/>
                <w:szCs w:val="20"/>
                <w:lang w:val="en-US"/>
              </w:rPr>
              <w:t>datai</w:t>
            </w:r>
            <w:proofErr w:type="spellEnd"/>
            <w:r w:rsidRPr="007F7564">
              <w:rPr>
                <w:color w:val="000000"/>
                <w:sz w:val="20"/>
                <w:szCs w:val="20"/>
                <w:lang w:val="en-US"/>
              </w:rPr>
              <w:t xml:space="preserve">, </w:t>
            </w:r>
            <w:proofErr w:type="spellStart"/>
            <w:r w:rsidRPr="007F7564">
              <w:rPr>
                <w:color w:val="000000"/>
                <w:sz w:val="20"/>
                <w:szCs w:val="20"/>
                <w:lang w:val="en-US"/>
              </w:rPr>
              <w:t>kaip</w:t>
            </w:r>
            <w:proofErr w:type="spellEnd"/>
            <w:r w:rsidRPr="007F7564">
              <w:rPr>
                <w:color w:val="000000"/>
                <w:sz w:val="20"/>
                <w:szCs w:val="20"/>
                <w:lang w:val="en-US"/>
              </w:rPr>
              <w:t xml:space="preserve"> </w:t>
            </w:r>
            <w:r w:rsidR="00073265">
              <w:rPr>
                <w:color w:val="000000"/>
                <w:sz w:val="20"/>
                <w:szCs w:val="20"/>
                <w:lang w:val="en-US"/>
              </w:rPr>
              <w:t>12</w:t>
            </w:r>
            <w:r w:rsidRPr="007F7564">
              <w:rPr>
                <w:color w:val="000000"/>
                <w:sz w:val="20"/>
                <w:szCs w:val="20"/>
                <w:lang w:val="en-US"/>
              </w:rPr>
              <w:t xml:space="preserve">0 </w:t>
            </w:r>
            <w:proofErr w:type="spellStart"/>
            <w:r w:rsidRPr="007F7564">
              <w:rPr>
                <w:color w:val="000000"/>
                <w:sz w:val="20"/>
                <w:szCs w:val="20"/>
                <w:lang w:val="en-US"/>
              </w:rPr>
              <w:t>dienų</w:t>
            </w:r>
            <w:proofErr w:type="spellEnd"/>
            <w:r w:rsidRPr="007F7564">
              <w:rPr>
                <w:color w:val="000000"/>
                <w:sz w:val="20"/>
                <w:szCs w:val="20"/>
                <w:lang w:val="en-US"/>
              </w:rPr>
              <w:t xml:space="preserve"> </w:t>
            </w:r>
            <w:proofErr w:type="spellStart"/>
            <w:r w:rsidRPr="007F7564">
              <w:rPr>
                <w:color w:val="000000"/>
                <w:sz w:val="20"/>
                <w:szCs w:val="20"/>
                <w:lang w:val="en-US"/>
              </w:rPr>
              <w:t>iki</w:t>
            </w:r>
            <w:proofErr w:type="spellEnd"/>
            <w:r w:rsidRPr="007F7564">
              <w:rPr>
                <w:color w:val="000000"/>
                <w:sz w:val="20"/>
                <w:szCs w:val="20"/>
                <w:lang w:val="en-US"/>
              </w:rPr>
              <w:t xml:space="preserve"> </w:t>
            </w:r>
            <w:proofErr w:type="spellStart"/>
            <w:r w:rsidRPr="007F7564">
              <w:rPr>
                <w:color w:val="000000"/>
                <w:sz w:val="20"/>
                <w:szCs w:val="20"/>
                <w:lang w:val="en-US"/>
              </w:rPr>
              <w:t>pasiūlymų</w:t>
            </w:r>
            <w:proofErr w:type="spellEnd"/>
            <w:r w:rsidRPr="007F7564">
              <w:rPr>
                <w:color w:val="000000"/>
                <w:sz w:val="20"/>
                <w:szCs w:val="20"/>
                <w:lang w:val="en-US"/>
              </w:rPr>
              <w:t xml:space="preserve"> </w:t>
            </w:r>
            <w:proofErr w:type="spellStart"/>
            <w:r w:rsidRPr="007F7564">
              <w:rPr>
                <w:color w:val="000000"/>
                <w:sz w:val="20"/>
                <w:szCs w:val="20"/>
                <w:lang w:val="en-US"/>
              </w:rPr>
              <w:t>pateikimo</w:t>
            </w:r>
            <w:proofErr w:type="spellEnd"/>
            <w:r w:rsidR="00134F48" w:rsidRPr="007F7564">
              <w:rPr>
                <w:color w:val="000000"/>
                <w:sz w:val="20"/>
                <w:szCs w:val="20"/>
                <w:lang w:val="en-US"/>
              </w:rPr>
              <w:t xml:space="preserve"> </w:t>
            </w:r>
            <w:proofErr w:type="spellStart"/>
            <w:r w:rsidRPr="007F7564">
              <w:rPr>
                <w:color w:val="000000"/>
                <w:sz w:val="20"/>
                <w:szCs w:val="20"/>
                <w:lang w:val="en-US"/>
              </w:rPr>
              <w:t>termino</w:t>
            </w:r>
            <w:proofErr w:type="spellEnd"/>
            <w:r w:rsidRPr="007F7564">
              <w:rPr>
                <w:color w:val="000000"/>
                <w:sz w:val="20"/>
                <w:szCs w:val="20"/>
                <w:lang w:val="en-US"/>
              </w:rPr>
              <w:t xml:space="preserve"> </w:t>
            </w:r>
            <w:proofErr w:type="spellStart"/>
            <w:r w:rsidRPr="007F7564">
              <w:rPr>
                <w:color w:val="000000"/>
                <w:sz w:val="20"/>
                <w:szCs w:val="20"/>
                <w:lang w:val="en-US"/>
              </w:rPr>
              <w:t>pabaigos</w:t>
            </w:r>
            <w:proofErr w:type="spellEnd"/>
            <w:r w:rsidRPr="007F7564">
              <w:rPr>
                <w:color w:val="000000"/>
                <w:sz w:val="20"/>
                <w:szCs w:val="20"/>
                <w:lang w:val="en-US"/>
              </w:rPr>
              <w:t xml:space="preserve">). Jei </w:t>
            </w:r>
            <w:proofErr w:type="spellStart"/>
            <w:r w:rsidRPr="007F7564">
              <w:rPr>
                <w:color w:val="000000"/>
                <w:sz w:val="20"/>
                <w:szCs w:val="20"/>
                <w:lang w:val="en-US"/>
              </w:rPr>
              <w:t>dokumentas</w:t>
            </w:r>
            <w:proofErr w:type="spellEnd"/>
            <w:r w:rsidRPr="007F7564">
              <w:rPr>
                <w:color w:val="000000"/>
                <w:sz w:val="20"/>
                <w:szCs w:val="20"/>
                <w:lang w:val="en-US"/>
              </w:rPr>
              <w:t xml:space="preserve"> </w:t>
            </w:r>
            <w:proofErr w:type="spellStart"/>
            <w:r w:rsidRPr="007F7564">
              <w:rPr>
                <w:color w:val="000000"/>
                <w:sz w:val="20"/>
                <w:szCs w:val="20"/>
                <w:lang w:val="en-US"/>
              </w:rPr>
              <w:t>išduotas</w:t>
            </w:r>
            <w:proofErr w:type="spellEnd"/>
            <w:r w:rsidRPr="007F7564">
              <w:rPr>
                <w:color w:val="000000"/>
                <w:sz w:val="20"/>
                <w:szCs w:val="20"/>
                <w:lang w:val="en-US"/>
              </w:rPr>
              <w:t xml:space="preserve"> </w:t>
            </w:r>
            <w:proofErr w:type="spellStart"/>
            <w:r w:rsidRPr="007F7564">
              <w:rPr>
                <w:color w:val="000000"/>
                <w:sz w:val="20"/>
                <w:szCs w:val="20"/>
                <w:lang w:val="en-US"/>
              </w:rPr>
              <w:t>anksčiau</w:t>
            </w:r>
            <w:proofErr w:type="spellEnd"/>
            <w:r w:rsidRPr="007F7564">
              <w:rPr>
                <w:color w:val="000000"/>
                <w:sz w:val="20"/>
                <w:szCs w:val="20"/>
                <w:lang w:val="en-US"/>
              </w:rPr>
              <w:t>,</w:t>
            </w:r>
            <w:r w:rsidR="00134F48" w:rsidRPr="007F7564">
              <w:rPr>
                <w:color w:val="000000"/>
                <w:sz w:val="20"/>
                <w:szCs w:val="20"/>
                <w:lang w:val="en-US"/>
              </w:rPr>
              <w:t xml:space="preserve"> </w:t>
            </w:r>
            <w:proofErr w:type="spellStart"/>
            <w:r w:rsidRPr="007F7564">
              <w:rPr>
                <w:color w:val="000000"/>
                <w:sz w:val="20"/>
                <w:szCs w:val="20"/>
                <w:lang w:val="en-US"/>
              </w:rPr>
              <w:lastRenderedPageBreak/>
              <w:t>tačiau</w:t>
            </w:r>
            <w:proofErr w:type="spellEnd"/>
            <w:r w:rsidRPr="007F7564">
              <w:rPr>
                <w:color w:val="000000"/>
                <w:sz w:val="20"/>
                <w:szCs w:val="20"/>
                <w:lang w:val="en-US"/>
              </w:rPr>
              <w:t xml:space="preserve"> jo </w:t>
            </w:r>
            <w:proofErr w:type="spellStart"/>
            <w:r w:rsidRPr="007F7564">
              <w:rPr>
                <w:color w:val="000000"/>
                <w:sz w:val="20"/>
                <w:szCs w:val="20"/>
                <w:lang w:val="en-US"/>
              </w:rPr>
              <w:t>galiojimo</w:t>
            </w:r>
            <w:proofErr w:type="spellEnd"/>
            <w:r w:rsidRPr="007F7564">
              <w:rPr>
                <w:color w:val="000000"/>
                <w:sz w:val="20"/>
                <w:szCs w:val="20"/>
                <w:lang w:val="en-US"/>
              </w:rPr>
              <w:t xml:space="preserve"> </w:t>
            </w:r>
            <w:proofErr w:type="spellStart"/>
            <w:r w:rsidRPr="007F7564">
              <w:rPr>
                <w:color w:val="000000"/>
                <w:sz w:val="20"/>
                <w:szCs w:val="20"/>
                <w:lang w:val="en-US"/>
              </w:rPr>
              <w:t>terminas</w:t>
            </w:r>
            <w:proofErr w:type="spellEnd"/>
            <w:r w:rsidRPr="007F7564">
              <w:rPr>
                <w:color w:val="000000"/>
                <w:sz w:val="20"/>
                <w:szCs w:val="20"/>
                <w:lang w:val="en-US"/>
              </w:rPr>
              <w:t xml:space="preserve"> </w:t>
            </w:r>
            <w:proofErr w:type="spellStart"/>
            <w:r w:rsidRPr="007F7564">
              <w:rPr>
                <w:color w:val="000000"/>
                <w:sz w:val="20"/>
                <w:szCs w:val="20"/>
                <w:lang w:val="en-US"/>
              </w:rPr>
              <w:t>ilgesnis</w:t>
            </w:r>
            <w:proofErr w:type="spellEnd"/>
            <w:r w:rsidRPr="007F7564">
              <w:rPr>
                <w:color w:val="000000"/>
                <w:sz w:val="20"/>
                <w:szCs w:val="20"/>
                <w:lang w:val="en-US"/>
              </w:rPr>
              <w:t xml:space="preserve"> </w:t>
            </w:r>
            <w:proofErr w:type="spellStart"/>
            <w:r w:rsidRPr="007F7564">
              <w:rPr>
                <w:color w:val="000000"/>
                <w:sz w:val="20"/>
                <w:szCs w:val="20"/>
                <w:lang w:val="en-US"/>
              </w:rPr>
              <w:t>nei</w:t>
            </w:r>
            <w:proofErr w:type="spellEnd"/>
            <w:r w:rsidRPr="007F7564">
              <w:rPr>
                <w:color w:val="000000"/>
                <w:sz w:val="20"/>
                <w:szCs w:val="20"/>
                <w:lang w:val="en-US"/>
              </w:rPr>
              <w:t xml:space="preserve"> </w:t>
            </w:r>
            <w:proofErr w:type="spellStart"/>
            <w:r w:rsidRPr="007F7564">
              <w:rPr>
                <w:color w:val="000000"/>
                <w:sz w:val="20"/>
                <w:szCs w:val="20"/>
                <w:lang w:val="en-US"/>
              </w:rPr>
              <w:t>pasiūlymų</w:t>
            </w:r>
            <w:proofErr w:type="spellEnd"/>
            <w:r w:rsidR="00134F48" w:rsidRPr="007F7564">
              <w:rPr>
                <w:color w:val="000000"/>
                <w:sz w:val="20"/>
                <w:szCs w:val="20"/>
                <w:lang w:val="en-US"/>
              </w:rPr>
              <w:t xml:space="preserve"> </w:t>
            </w:r>
            <w:proofErr w:type="spellStart"/>
            <w:r w:rsidRPr="007F7564">
              <w:rPr>
                <w:color w:val="000000"/>
                <w:sz w:val="20"/>
                <w:szCs w:val="20"/>
                <w:lang w:val="en-US"/>
              </w:rPr>
              <w:t>pateikimo</w:t>
            </w:r>
            <w:proofErr w:type="spellEnd"/>
            <w:r w:rsidRPr="007F7564">
              <w:rPr>
                <w:color w:val="000000"/>
                <w:sz w:val="20"/>
                <w:szCs w:val="20"/>
                <w:lang w:val="en-US"/>
              </w:rPr>
              <w:t xml:space="preserve"> </w:t>
            </w:r>
            <w:proofErr w:type="spellStart"/>
            <w:r w:rsidRPr="007F7564">
              <w:rPr>
                <w:color w:val="000000"/>
                <w:sz w:val="20"/>
                <w:szCs w:val="20"/>
                <w:lang w:val="en-US"/>
              </w:rPr>
              <w:t>terminas</w:t>
            </w:r>
            <w:proofErr w:type="spellEnd"/>
            <w:r w:rsidRPr="007F7564">
              <w:rPr>
                <w:color w:val="000000"/>
                <w:sz w:val="20"/>
                <w:szCs w:val="20"/>
                <w:lang w:val="en-US"/>
              </w:rPr>
              <w:t xml:space="preserve">, </w:t>
            </w:r>
            <w:proofErr w:type="spellStart"/>
            <w:r w:rsidRPr="007F7564">
              <w:rPr>
                <w:color w:val="000000"/>
                <w:sz w:val="20"/>
                <w:szCs w:val="20"/>
                <w:lang w:val="en-US"/>
              </w:rPr>
              <w:t>toks</w:t>
            </w:r>
            <w:proofErr w:type="spellEnd"/>
            <w:r w:rsidRPr="007F7564">
              <w:rPr>
                <w:color w:val="000000"/>
                <w:sz w:val="20"/>
                <w:szCs w:val="20"/>
                <w:lang w:val="en-US"/>
              </w:rPr>
              <w:t xml:space="preserve"> </w:t>
            </w:r>
            <w:proofErr w:type="spellStart"/>
            <w:r w:rsidRPr="007F7564">
              <w:rPr>
                <w:color w:val="000000"/>
                <w:sz w:val="20"/>
                <w:szCs w:val="20"/>
                <w:lang w:val="en-US"/>
              </w:rPr>
              <w:t>dokumentas</w:t>
            </w:r>
            <w:proofErr w:type="spellEnd"/>
            <w:r w:rsidRPr="007F7564">
              <w:rPr>
                <w:color w:val="000000"/>
                <w:sz w:val="20"/>
                <w:szCs w:val="20"/>
                <w:lang w:val="en-US"/>
              </w:rPr>
              <w:t xml:space="preserve"> jo </w:t>
            </w:r>
            <w:proofErr w:type="spellStart"/>
            <w:r w:rsidRPr="007F7564">
              <w:rPr>
                <w:color w:val="000000"/>
                <w:sz w:val="20"/>
                <w:szCs w:val="20"/>
                <w:lang w:val="en-US"/>
              </w:rPr>
              <w:t>galiojimo</w:t>
            </w:r>
            <w:proofErr w:type="spellEnd"/>
            <w:r w:rsidR="00134F48" w:rsidRPr="007F7564">
              <w:rPr>
                <w:color w:val="000000"/>
                <w:sz w:val="20"/>
                <w:szCs w:val="20"/>
                <w:lang w:val="en-US"/>
              </w:rPr>
              <w:t xml:space="preserve"> </w:t>
            </w:r>
            <w:proofErr w:type="spellStart"/>
            <w:r w:rsidRPr="007F7564">
              <w:rPr>
                <w:color w:val="000000"/>
                <w:sz w:val="20"/>
                <w:szCs w:val="20"/>
                <w:lang w:val="en-US"/>
              </w:rPr>
              <w:t>laikotarpiu</w:t>
            </w:r>
            <w:proofErr w:type="spellEnd"/>
            <w:r w:rsidRPr="007F7564">
              <w:rPr>
                <w:color w:val="000000"/>
                <w:sz w:val="20"/>
                <w:szCs w:val="20"/>
                <w:lang w:val="en-US"/>
              </w:rPr>
              <w:t xml:space="preserve"> </w:t>
            </w:r>
            <w:proofErr w:type="spellStart"/>
            <w:r w:rsidRPr="007F7564">
              <w:rPr>
                <w:color w:val="000000"/>
                <w:sz w:val="20"/>
                <w:szCs w:val="20"/>
                <w:lang w:val="en-US"/>
              </w:rPr>
              <w:t>yra</w:t>
            </w:r>
            <w:proofErr w:type="spellEnd"/>
            <w:r w:rsidRPr="007F7564">
              <w:rPr>
                <w:color w:val="000000"/>
                <w:sz w:val="20"/>
                <w:szCs w:val="20"/>
                <w:lang w:val="en-US"/>
              </w:rPr>
              <w:t xml:space="preserve"> </w:t>
            </w:r>
            <w:proofErr w:type="spellStart"/>
            <w:r w:rsidRPr="007F7564">
              <w:rPr>
                <w:color w:val="000000"/>
                <w:sz w:val="20"/>
                <w:szCs w:val="20"/>
                <w:lang w:val="en-US"/>
              </w:rPr>
              <w:t>priimtinas</w:t>
            </w:r>
            <w:proofErr w:type="spellEnd"/>
            <w:r w:rsidRPr="007F7564">
              <w:rPr>
                <w:color w:val="000000"/>
                <w:sz w:val="20"/>
                <w:szCs w:val="20"/>
                <w:lang w:val="en-US"/>
              </w:rPr>
              <w:t xml:space="preserve">. </w:t>
            </w:r>
            <w:proofErr w:type="spellStart"/>
            <w:r w:rsidRPr="007F7564">
              <w:rPr>
                <w:color w:val="000000"/>
                <w:sz w:val="20"/>
                <w:szCs w:val="20"/>
                <w:lang w:val="en-US"/>
              </w:rPr>
              <w:t>Dalyvis</w:t>
            </w:r>
            <w:proofErr w:type="spellEnd"/>
            <w:r w:rsidRPr="007F7564">
              <w:rPr>
                <w:color w:val="000000"/>
                <w:sz w:val="20"/>
                <w:szCs w:val="20"/>
                <w:lang w:val="en-US"/>
              </w:rPr>
              <w:t xml:space="preserve"> </w:t>
            </w:r>
            <w:proofErr w:type="spellStart"/>
            <w:r w:rsidRPr="007F7564">
              <w:rPr>
                <w:color w:val="000000"/>
                <w:sz w:val="20"/>
                <w:szCs w:val="20"/>
                <w:lang w:val="en-US"/>
              </w:rPr>
              <w:t>laikomas</w:t>
            </w:r>
            <w:proofErr w:type="spellEnd"/>
            <w:r w:rsidRPr="007F7564">
              <w:rPr>
                <w:color w:val="000000"/>
                <w:sz w:val="20"/>
                <w:szCs w:val="20"/>
                <w:lang w:val="en-US"/>
              </w:rPr>
              <w:t xml:space="preserve"> </w:t>
            </w:r>
            <w:proofErr w:type="spellStart"/>
            <w:r w:rsidRPr="007F7564">
              <w:rPr>
                <w:color w:val="000000"/>
                <w:sz w:val="20"/>
                <w:szCs w:val="20"/>
                <w:lang w:val="en-US"/>
              </w:rPr>
              <w:t>įvykdžiusiu</w:t>
            </w:r>
            <w:proofErr w:type="spellEnd"/>
            <w:r w:rsidR="00134F48" w:rsidRPr="007F7564">
              <w:rPr>
                <w:color w:val="000000"/>
                <w:sz w:val="20"/>
                <w:szCs w:val="20"/>
                <w:lang w:val="en-US"/>
              </w:rPr>
              <w:t xml:space="preserve"> </w:t>
            </w:r>
            <w:proofErr w:type="spellStart"/>
            <w:r w:rsidRPr="007F7564">
              <w:rPr>
                <w:color w:val="000000"/>
                <w:sz w:val="20"/>
                <w:szCs w:val="20"/>
                <w:lang w:val="en-US"/>
              </w:rPr>
              <w:t>įsipareigojimus</w:t>
            </w:r>
            <w:proofErr w:type="spellEnd"/>
            <w:r w:rsidRPr="007F7564">
              <w:rPr>
                <w:color w:val="000000"/>
                <w:sz w:val="20"/>
                <w:szCs w:val="20"/>
                <w:lang w:val="en-US"/>
              </w:rPr>
              <w:t xml:space="preserve">, </w:t>
            </w:r>
            <w:proofErr w:type="spellStart"/>
            <w:r w:rsidRPr="007F7564">
              <w:rPr>
                <w:color w:val="000000"/>
                <w:sz w:val="20"/>
                <w:szCs w:val="20"/>
                <w:lang w:val="en-US"/>
              </w:rPr>
              <w:t>susijusius</w:t>
            </w:r>
            <w:proofErr w:type="spellEnd"/>
            <w:r w:rsidRPr="007F7564">
              <w:rPr>
                <w:color w:val="000000"/>
                <w:sz w:val="20"/>
                <w:szCs w:val="20"/>
                <w:lang w:val="en-US"/>
              </w:rPr>
              <w:t xml:space="preserve"> </w:t>
            </w:r>
            <w:proofErr w:type="spellStart"/>
            <w:r w:rsidRPr="007F7564">
              <w:rPr>
                <w:color w:val="000000"/>
                <w:sz w:val="20"/>
                <w:szCs w:val="20"/>
                <w:lang w:val="en-US"/>
              </w:rPr>
              <w:t>su</w:t>
            </w:r>
            <w:proofErr w:type="spellEnd"/>
            <w:r w:rsidRPr="007F7564">
              <w:rPr>
                <w:color w:val="000000"/>
                <w:sz w:val="20"/>
                <w:szCs w:val="20"/>
                <w:lang w:val="en-US"/>
              </w:rPr>
              <w:t xml:space="preserve"> </w:t>
            </w:r>
            <w:proofErr w:type="spellStart"/>
            <w:r w:rsidRPr="007F7564">
              <w:rPr>
                <w:color w:val="000000"/>
                <w:sz w:val="20"/>
                <w:szCs w:val="20"/>
                <w:lang w:val="en-US"/>
              </w:rPr>
              <w:t>mokesčių</w:t>
            </w:r>
            <w:proofErr w:type="spellEnd"/>
            <w:r w:rsidRPr="007F7564">
              <w:rPr>
                <w:color w:val="000000"/>
                <w:sz w:val="20"/>
                <w:szCs w:val="20"/>
                <w:lang w:val="en-US"/>
              </w:rPr>
              <w:t xml:space="preserve">, </w:t>
            </w:r>
            <w:proofErr w:type="spellStart"/>
            <w:r w:rsidRPr="007F7564">
              <w:rPr>
                <w:color w:val="000000"/>
                <w:sz w:val="20"/>
                <w:szCs w:val="20"/>
                <w:lang w:val="en-US"/>
              </w:rPr>
              <w:t>įskaitant</w:t>
            </w:r>
            <w:proofErr w:type="spellEnd"/>
            <w:r w:rsidR="00134F48" w:rsidRPr="007F7564">
              <w:rPr>
                <w:color w:val="000000"/>
                <w:sz w:val="20"/>
                <w:szCs w:val="20"/>
                <w:lang w:val="en-US"/>
              </w:rPr>
              <w:t xml:space="preserve"> </w:t>
            </w:r>
            <w:proofErr w:type="spellStart"/>
            <w:r w:rsidRPr="007F7564">
              <w:rPr>
                <w:color w:val="000000"/>
                <w:sz w:val="20"/>
                <w:szCs w:val="20"/>
                <w:lang w:val="en-US"/>
              </w:rPr>
              <w:t>socialinio</w:t>
            </w:r>
            <w:proofErr w:type="spellEnd"/>
            <w:r w:rsidRPr="007F7564">
              <w:rPr>
                <w:color w:val="000000"/>
                <w:sz w:val="20"/>
                <w:szCs w:val="20"/>
                <w:lang w:val="en-US"/>
              </w:rPr>
              <w:t xml:space="preserve"> </w:t>
            </w:r>
            <w:proofErr w:type="spellStart"/>
            <w:r w:rsidRPr="007F7564">
              <w:rPr>
                <w:color w:val="000000"/>
                <w:sz w:val="20"/>
                <w:szCs w:val="20"/>
                <w:lang w:val="en-US"/>
              </w:rPr>
              <w:t>draudimo</w:t>
            </w:r>
            <w:proofErr w:type="spellEnd"/>
            <w:r w:rsidRPr="007F7564">
              <w:rPr>
                <w:color w:val="000000"/>
                <w:sz w:val="20"/>
                <w:szCs w:val="20"/>
                <w:lang w:val="en-US"/>
              </w:rPr>
              <w:t xml:space="preserve"> </w:t>
            </w:r>
            <w:proofErr w:type="spellStart"/>
            <w:r w:rsidRPr="007F7564">
              <w:rPr>
                <w:color w:val="000000"/>
                <w:sz w:val="20"/>
                <w:szCs w:val="20"/>
                <w:lang w:val="en-US"/>
              </w:rPr>
              <w:t>įmokas</w:t>
            </w:r>
            <w:proofErr w:type="spellEnd"/>
            <w:r w:rsidRPr="007F7564">
              <w:rPr>
                <w:color w:val="000000"/>
                <w:sz w:val="20"/>
                <w:szCs w:val="20"/>
                <w:lang w:val="en-US"/>
              </w:rPr>
              <w:t xml:space="preserve">, </w:t>
            </w:r>
            <w:proofErr w:type="spellStart"/>
            <w:r w:rsidRPr="007F7564">
              <w:rPr>
                <w:color w:val="000000"/>
                <w:sz w:val="20"/>
                <w:szCs w:val="20"/>
                <w:lang w:val="en-US"/>
              </w:rPr>
              <w:t>mokėjimu</w:t>
            </w:r>
            <w:proofErr w:type="spellEnd"/>
            <w:r w:rsidRPr="007F7564">
              <w:rPr>
                <w:color w:val="000000"/>
                <w:sz w:val="20"/>
                <w:szCs w:val="20"/>
                <w:lang w:val="en-US"/>
              </w:rPr>
              <w:t xml:space="preserve">, </w:t>
            </w:r>
            <w:proofErr w:type="spellStart"/>
            <w:r w:rsidRPr="007F7564">
              <w:rPr>
                <w:color w:val="000000"/>
                <w:sz w:val="20"/>
                <w:szCs w:val="20"/>
                <w:lang w:val="en-US"/>
              </w:rPr>
              <w:t>jeigu</w:t>
            </w:r>
            <w:proofErr w:type="spellEnd"/>
            <w:r w:rsidRPr="007F7564">
              <w:rPr>
                <w:color w:val="000000"/>
                <w:sz w:val="20"/>
                <w:szCs w:val="20"/>
                <w:lang w:val="en-US"/>
              </w:rPr>
              <w:t xml:space="preserve"> jo</w:t>
            </w:r>
            <w:r w:rsidR="00134F48" w:rsidRPr="007F7564">
              <w:rPr>
                <w:color w:val="000000"/>
                <w:sz w:val="20"/>
                <w:szCs w:val="20"/>
                <w:lang w:val="en-US"/>
              </w:rPr>
              <w:t xml:space="preserve"> </w:t>
            </w:r>
            <w:proofErr w:type="spellStart"/>
            <w:r w:rsidRPr="007F7564">
              <w:rPr>
                <w:color w:val="000000"/>
                <w:sz w:val="20"/>
                <w:szCs w:val="20"/>
                <w:lang w:val="en-US"/>
              </w:rPr>
              <w:t>įsiskolinimo</w:t>
            </w:r>
            <w:proofErr w:type="spellEnd"/>
            <w:r w:rsidRPr="007F7564">
              <w:rPr>
                <w:color w:val="000000"/>
                <w:sz w:val="20"/>
                <w:szCs w:val="20"/>
                <w:lang w:val="en-US"/>
              </w:rPr>
              <w:t xml:space="preserve"> </w:t>
            </w:r>
            <w:proofErr w:type="spellStart"/>
            <w:r w:rsidRPr="007F7564">
              <w:rPr>
                <w:color w:val="000000"/>
                <w:sz w:val="20"/>
                <w:szCs w:val="20"/>
                <w:lang w:val="en-US"/>
              </w:rPr>
              <w:t>suma</w:t>
            </w:r>
            <w:proofErr w:type="spellEnd"/>
            <w:r w:rsidRPr="007F7564">
              <w:rPr>
                <w:color w:val="000000"/>
                <w:sz w:val="20"/>
                <w:szCs w:val="20"/>
                <w:lang w:val="en-US"/>
              </w:rPr>
              <w:t xml:space="preserve"> </w:t>
            </w:r>
            <w:proofErr w:type="spellStart"/>
            <w:r w:rsidRPr="007F7564">
              <w:rPr>
                <w:color w:val="000000"/>
                <w:sz w:val="20"/>
                <w:szCs w:val="20"/>
                <w:lang w:val="en-US"/>
              </w:rPr>
              <w:t>neviršija</w:t>
            </w:r>
            <w:proofErr w:type="spellEnd"/>
            <w:r w:rsidRPr="007F7564">
              <w:rPr>
                <w:color w:val="000000"/>
                <w:sz w:val="20"/>
                <w:szCs w:val="20"/>
                <w:lang w:val="en-US"/>
              </w:rPr>
              <w:t xml:space="preserve"> 50 </w:t>
            </w:r>
            <w:proofErr w:type="spellStart"/>
            <w:r w:rsidRPr="007F7564">
              <w:rPr>
                <w:color w:val="000000"/>
                <w:sz w:val="20"/>
                <w:szCs w:val="20"/>
                <w:lang w:val="en-US"/>
              </w:rPr>
              <w:t>Eur</w:t>
            </w:r>
            <w:proofErr w:type="spellEnd"/>
            <w:r w:rsidRPr="007F7564">
              <w:rPr>
                <w:color w:val="000000"/>
                <w:sz w:val="20"/>
                <w:szCs w:val="20"/>
                <w:lang w:val="en-US"/>
              </w:rPr>
              <w:t xml:space="preserve"> (</w:t>
            </w:r>
            <w:proofErr w:type="spellStart"/>
            <w:r w:rsidRPr="007F7564">
              <w:rPr>
                <w:color w:val="000000"/>
                <w:sz w:val="20"/>
                <w:szCs w:val="20"/>
                <w:lang w:val="en-US"/>
              </w:rPr>
              <w:t>penkiasdešimt</w:t>
            </w:r>
            <w:proofErr w:type="spellEnd"/>
            <w:r w:rsidRPr="007F7564">
              <w:rPr>
                <w:color w:val="000000"/>
                <w:sz w:val="20"/>
                <w:szCs w:val="20"/>
                <w:lang w:val="en-US"/>
              </w:rPr>
              <w:t xml:space="preserve"> </w:t>
            </w:r>
            <w:proofErr w:type="spellStart"/>
            <w:r w:rsidRPr="007F7564">
              <w:rPr>
                <w:color w:val="000000"/>
                <w:sz w:val="20"/>
                <w:szCs w:val="20"/>
                <w:lang w:val="en-US"/>
              </w:rPr>
              <w:t>eurų</w:t>
            </w:r>
            <w:proofErr w:type="spellEnd"/>
            <w:r w:rsidRPr="007F7564">
              <w:rPr>
                <w:color w:val="000000"/>
                <w:sz w:val="20"/>
                <w:szCs w:val="20"/>
                <w:lang w:val="en-US"/>
              </w:rPr>
              <w:t>).</w:t>
            </w:r>
          </w:p>
        </w:tc>
      </w:tr>
    </w:tbl>
    <w:p w14:paraId="64B94E8B" w14:textId="77777777" w:rsidR="00A97690" w:rsidRPr="007F7564" w:rsidRDefault="00A97690" w:rsidP="00A97690">
      <w:pPr>
        <w:rPr>
          <w:rFonts w:eastAsiaTheme="minorHAnsi"/>
          <w:sz w:val="20"/>
          <w:szCs w:val="20"/>
          <w:lang w:val="en-US"/>
        </w:rPr>
      </w:pPr>
    </w:p>
    <w:p w14:paraId="2D9E2991" w14:textId="69587238" w:rsidR="00FF5955" w:rsidRPr="007F7564" w:rsidRDefault="001918B4" w:rsidP="00FE3665">
      <w:pPr>
        <w:pStyle w:val="ListParagraph"/>
        <w:numPr>
          <w:ilvl w:val="1"/>
          <w:numId w:val="12"/>
        </w:numPr>
        <w:ind w:left="360" w:hanging="360"/>
        <w:jc w:val="left"/>
        <w:rPr>
          <w:rFonts w:eastAsiaTheme="minorHAnsi"/>
          <w:sz w:val="24"/>
          <w:szCs w:val="24"/>
          <w:lang w:val="en-US"/>
        </w:rPr>
      </w:pPr>
      <w:proofErr w:type="spellStart"/>
      <w:r w:rsidRPr="007F7564">
        <w:rPr>
          <w:rFonts w:eastAsiaTheme="minorHAnsi"/>
          <w:sz w:val="24"/>
          <w:szCs w:val="24"/>
          <w:lang w:val="en-US"/>
        </w:rPr>
        <w:t>Ekonominės</w:t>
      </w:r>
      <w:proofErr w:type="spellEnd"/>
      <w:r w:rsidRPr="007F7564">
        <w:rPr>
          <w:rFonts w:eastAsiaTheme="minorHAnsi"/>
          <w:sz w:val="24"/>
          <w:szCs w:val="24"/>
          <w:lang w:val="en-US"/>
        </w:rPr>
        <w:t xml:space="preserve"> ir </w:t>
      </w:r>
      <w:proofErr w:type="spellStart"/>
      <w:r w:rsidRPr="007F7564">
        <w:rPr>
          <w:rFonts w:eastAsiaTheme="minorHAnsi"/>
          <w:sz w:val="24"/>
          <w:szCs w:val="24"/>
          <w:lang w:val="en-US"/>
        </w:rPr>
        <w:t>finansinės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būklės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techninio</w:t>
      </w:r>
      <w:proofErr w:type="spellEnd"/>
      <w:r w:rsidRPr="007F7564">
        <w:rPr>
          <w:rFonts w:eastAsiaTheme="minorHAnsi"/>
          <w:sz w:val="24"/>
          <w:szCs w:val="24"/>
          <w:lang w:val="en-US"/>
        </w:rPr>
        <w:t xml:space="preserve"> ir </w:t>
      </w:r>
      <w:proofErr w:type="spellStart"/>
      <w:r w:rsidRPr="007F7564">
        <w:rPr>
          <w:rFonts w:eastAsiaTheme="minorHAnsi"/>
          <w:sz w:val="24"/>
          <w:szCs w:val="24"/>
          <w:lang w:val="en-US"/>
        </w:rPr>
        <w:t>profesinio</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pajėgumo</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reikalavimai</w:t>
      </w:r>
      <w:proofErr w:type="spellEnd"/>
      <w:r w:rsidR="00FF5955" w:rsidRPr="007F7564">
        <w:rPr>
          <w:rFonts w:eastAsiaTheme="minorHAnsi"/>
          <w:sz w:val="24"/>
          <w:szCs w:val="24"/>
          <w:lang w:val="en-US"/>
        </w:rPr>
        <w:t>:</w:t>
      </w:r>
    </w:p>
    <w:tbl>
      <w:tblPr>
        <w:tblStyle w:val="TableGrid"/>
        <w:tblW w:w="0" w:type="auto"/>
        <w:jc w:val="center"/>
        <w:tblLook w:val="04A0" w:firstRow="1" w:lastRow="0" w:firstColumn="1" w:lastColumn="0" w:noHBand="0" w:noVBand="1"/>
      </w:tblPr>
      <w:tblGrid>
        <w:gridCol w:w="704"/>
        <w:gridCol w:w="4111"/>
        <w:gridCol w:w="4678"/>
      </w:tblGrid>
      <w:tr w:rsidR="00955911" w:rsidRPr="00A11A75" w14:paraId="5EED21E7" w14:textId="77777777" w:rsidTr="00574903">
        <w:trPr>
          <w:jc w:val="center"/>
        </w:trPr>
        <w:tc>
          <w:tcPr>
            <w:tcW w:w="704" w:type="dxa"/>
          </w:tcPr>
          <w:p w14:paraId="1AB2561D" w14:textId="2919225A" w:rsidR="00955911" w:rsidRPr="00A11A75" w:rsidRDefault="00955911" w:rsidP="00574903">
            <w:pPr>
              <w:rPr>
                <w:sz w:val="20"/>
                <w:szCs w:val="20"/>
              </w:rPr>
            </w:pPr>
            <w:r w:rsidRPr="00A11A75">
              <w:rPr>
                <w:sz w:val="20"/>
                <w:szCs w:val="20"/>
              </w:rPr>
              <w:t>3.</w:t>
            </w:r>
            <w:r w:rsidR="00FF5955" w:rsidRPr="00A11A75">
              <w:rPr>
                <w:sz w:val="20"/>
                <w:szCs w:val="20"/>
              </w:rPr>
              <w:t>2</w:t>
            </w:r>
            <w:r w:rsidRPr="00A11A75">
              <w:rPr>
                <w:sz w:val="20"/>
                <w:szCs w:val="20"/>
              </w:rPr>
              <w:t>.1.</w:t>
            </w:r>
          </w:p>
        </w:tc>
        <w:tc>
          <w:tcPr>
            <w:tcW w:w="4111" w:type="dxa"/>
          </w:tcPr>
          <w:p w14:paraId="469E5B78" w14:textId="00806FBB" w:rsidR="00955911" w:rsidRPr="00A11A75" w:rsidRDefault="00955911" w:rsidP="00574903">
            <w:pPr>
              <w:spacing w:line="242" w:lineRule="auto"/>
              <w:jc w:val="both"/>
              <w:rPr>
                <w:color w:val="000000"/>
                <w:sz w:val="20"/>
                <w:szCs w:val="20"/>
              </w:rPr>
            </w:pPr>
            <w:r w:rsidRPr="00A11A75">
              <w:rPr>
                <w:color w:val="000000"/>
                <w:sz w:val="20"/>
                <w:szCs w:val="20"/>
              </w:rPr>
              <w:t>Tiekėjas per paskutinius 5 (penkerius) metus iki pasiūlymo pateikimo termino pabaigos pagal vieną ar daugiau sutarčių yra tinkamai įgyvendinęs (atlikęs naujos statybos / rekonstrukcijos / kapitalinio remonto darbus) gamybinių</w:t>
            </w:r>
            <w:r w:rsidRPr="00A11A75">
              <w:rPr>
                <w:color w:val="000000"/>
                <w:sz w:val="20"/>
                <w:szCs w:val="20"/>
                <w:lang w:val="en-US"/>
              </w:rPr>
              <w:t>*</w:t>
            </w:r>
            <w:r w:rsidRPr="00A11A75">
              <w:rPr>
                <w:color w:val="000000"/>
                <w:sz w:val="20"/>
                <w:szCs w:val="20"/>
              </w:rPr>
              <w:t xml:space="preserve"> nuotekų valymo įrenginių ar nuotekų valyklos rangos darbų objektą, kurio bendra vertė ne mažesnė kaip </w:t>
            </w:r>
            <w:r w:rsidRPr="00A11A75">
              <w:rPr>
                <w:sz w:val="20"/>
                <w:szCs w:val="20"/>
              </w:rPr>
              <w:t>2</w:t>
            </w:r>
            <w:r w:rsidR="00B668BF" w:rsidRPr="00A11A75">
              <w:rPr>
                <w:sz w:val="20"/>
                <w:szCs w:val="20"/>
              </w:rPr>
              <w:t>7</w:t>
            </w:r>
            <w:r w:rsidRPr="00A11A75">
              <w:rPr>
                <w:sz w:val="20"/>
                <w:szCs w:val="20"/>
              </w:rPr>
              <w:t xml:space="preserve">0 000,00 </w:t>
            </w:r>
            <w:r w:rsidRPr="00A11A75">
              <w:rPr>
                <w:color w:val="000000"/>
                <w:sz w:val="20"/>
                <w:szCs w:val="20"/>
              </w:rPr>
              <w:t>Eur be PVM</w:t>
            </w:r>
            <w:r w:rsidR="002B171C" w:rsidRPr="00A11A75">
              <w:rPr>
                <w:color w:val="000000"/>
                <w:sz w:val="20"/>
                <w:szCs w:val="20"/>
              </w:rPr>
              <w:t>, kuriame buvo šalinami sunkieji metal</w:t>
            </w:r>
            <w:r w:rsidR="00AB4975" w:rsidRPr="00A11A75">
              <w:rPr>
                <w:color w:val="000000"/>
                <w:sz w:val="20"/>
                <w:szCs w:val="20"/>
              </w:rPr>
              <w:t>ai</w:t>
            </w:r>
            <w:r w:rsidR="002B171C" w:rsidRPr="00A11A75">
              <w:rPr>
                <w:color w:val="000000"/>
                <w:sz w:val="20"/>
                <w:szCs w:val="20"/>
                <w:lang w:val="en-GB"/>
              </w:rPr>
              <w:t>*</w:t>
            </w:r>
            <w:r w:rsidRPr="00A11A75">
              <w:rPr>
                <w:color w:val="000000"/>
                <w:sz w:val="20"/>
                <w:szCs w:val="20"/>
              </w:rPr>
              <w:t xml:space="preserve"> ir kuriame šių statybos darbų atlikimas bei galutiniai rezultatai buvo </w:t>
            </w:r>
            <w:r w:rsidRPr="00A11A75">
              <w:rPr>
                <w:color w:val="000000"/>
                <w:sz w:val="20"/>
                <w:szCs w:val="20"/>
                <w:u w:val="single"/>
              </w:rPr>
              <w:t>tinkami</w:t>
            </w:r>
            <w:r w:rsidRPr="00A11A75">
              <w:rPr>
                <w:color w:val="000000"/>
                <w:sz w:val="20"/>
                <w:szCs w:val="20"/>
              </w:rPr>
              <w:t xml:space="preserve"> ir atlikti </w:t>
            </w:r>
            <w:r w:rsidRPr="00A11A75">
              <w:rPr>
                <w:color w:val="000000"/>
                <w:sz w:val="20"/>
                <w:szCs w:val="20"/>
                <w:u w:val="single"/>
              </w:rPr>
              <w:t>laiku</w:t>
            </w:r>
            <w:r w:rsidRPr="00A11A75">
              <w:rPr>
                <w:color w:val="000000"/>
                <w:sz w:val="20"/>
                <w:szCs w:val="20"/>
              </w:rPr>
              <w:t xml:space="preserve">. </w:t>
            </w:r>
          </w:p>
          <w:p w14:paraId="4427E8A1" w14:textId="77777777" w:rsidR="00955911" w:rsidRPr="00A11A75" w:rsidRDefault="00955911" w:rsidP="00574903">
            <w:pPr>
              <w:rPr>
                <w:color w:val="000000"/>
                <w:sz w:val="20"/>
                <w:szCs w:val="20"/>
              </w:rPr>
            </w:pPr>
          </w:p>
          <w:p w14:paraId="4A1440C1" w14:textId="02D58C5C" w:rsidR="002B171C" w:rsidRPr="00A11A75" w:rsidRDefault="00955911" w:rsidP="00574903">
            <w:pPr>
              <w:jc w:val="both"/>
              <w:rPr>
                <w:sz w:val="20"/>
                <w:szCs w:val="20"/>
              </w:rPr>
            </w:pPr>
            <w:r w:rsidRPr="00A11A75">
              <w:rPr>
                <w:sz w:val="20"/>
                <w:szCs w:val="20"/>
              </w:rPr>
              <w:t>*</w:t>
            </w:r>
            <w:r w:rsidRPr="00A11A75">
              <w:rPr>
                <w:b/>
                <w:bCs/>
                <w:sz w:val="20"/>
                <w:szCs w:val="20"/>
              </w:rPr>
              <w:t>Pastaba.</w:t>
            </w:r>
            <w:r w:rsidRPr="00A11A75">
              <w:rPr>
                <w:sz w:val="20"/>
                <w:szCs w:val="20"/>
              </w:rPr>
              <w:t xml:space="preserve"> G</w:t>
            </w:r>
            <w:r w:rsidRPr="00A11A75">
              <w:rPr>
                <w:b/>
                <w:bCs/>
                <w:sz w:val="20"/>
                <w:szCs w:val="20"/>
              </w:rPr>
              <w:t>amybinės nuotekos suprantamos taip kaip jos apibrėžiamos Nuotekų tvarkymo reglamente (patvirtintame LR Aplinkos ministro 2006 m. gegužės 17 d. įsakymu Nr. D1-236) –</w:t>
            </w:r>
            <w:r w:rsidRPr="00A11A75">
              <w:rPr>
                <w:sz w:val="20"/>
                <w:szCs w:val="20"/>
              </w:rPr>
              <w:t xml:space="preserve"> gamybos ar kitos komercinės veiklos &lt;...&gt; susidarančios nuotekos. Gamybinėms nuotekoms priskiriamos ir nuotekos (išskyrus buitines nuotekas), kurių užterštumas pagal BDS</w:t>
            </w:r>
            <w:r w:rsidRPr="00A11A75">
              <w:rPr>
                <w:sz w:val="20"/>
                <w:szCs w:val="20"/>
                <w:vertAlign w:val="subscript"/>
              </w:rPr>
              <w:t>7</w:t>
            </w:r>
            <w:r w:rsidRPr="00A11A75">
              <w:rPr>
                <w:sz w:val="20"/>
                <w:szCs w:val="20"/>
              </w:rPr>
              <w:t> viršija 500 mg/l, o užterštumas prioritetinėmis pavojingomis medžiagomis bei pavojingomis medžiagomis, nurodytomis 2 priedo A ir B1 dalyse, viršija šiame Reglamente bei kituose teisės aktuose šioms medžiagoms nustatytas DLK į gamtinę aplinką, ir/arba užterštumas pavojingomis medžiagomis, nurodytomis 2 priedo B2 dalyje, viršija DLK į nuotakyną;</w:t>
            </w:r>
          </w:p>
        </w:tc>
        <w:tc>
          <w:tcPr>
            <w:tcW w:w="4678" w:type="dxa"/>
          </w:tcPr>
          <w:p w14:paraId="060504E8" w14:textId="474BEDAE" w:rsidR="00955911" w:rsidRPr="00A11A75" w:rsidRDefault="00955911" w:rsidP="00574903">
            <w:pPr>
              <w:jc w:val="both"/>
              <w:rPr>
                <w:color w:val="000000"/>
                <w:sz w:val="20"/>
                <w:szCs w:val="20"/>
              </w:rPr>
            </w:pPr>
            <w:r w:rsidRPr="00A11A75">
              <w:rPr>
                <w:color w:val="000000"/>
                <w:sz w:val="20"/>
                <w:szCs w:val="20"/>
              </w:rPr>
              <w:t xml:space="preserve">Ūkio subjekto vadovo ar kito įgalioto asmens pasirašytas per pastaruosius 5 (penkerius) metus atliktų gamybinių nuotekų valymo įrenginių ir (ar) gamybinių nuotekų valyklų statybos </w:t>
            </w:r>
            <w:r w:rsidRPr="00A11A75">
              <w:rPr>
                <w:b/>
                <w:bCs/>
                <w:color w:val="000000"/>
                <w:sz w:val="20"/>
                <w:szCs w:val="20"/>
              </w:rPr>
              <w:t>darbų sąrašas</w:t>
            </w:r>
            <w:r w:rsidRPr="00A11A75">
              <w:rPr>
                <w:color w:val="000000"/>
                <w:sz w:val="20"/>
                <w:szCs w:val="20"/>
              </w:rPr>
              <w:t xml:space="preserve"> (pateikiamas užpildytas Pirkimo dokumentų </w:t>
            </w:r>
            <w:r w:rsidR="002C1B0B" w:rsidRPr="00A11A75">
              <w:rPr>
                <w:color w:val="000000"/>
                <w:sz w:val="20"/>
                <w:szCs w:val="20"/>
              </w:rPr>
              <w:t>4</w:t>
            </w:r>
            <w:r w:rsidRPr="00A11A75">
              <w:rPr>
                <w:color w:val="000000"/>
                <w:sz w:val="20"/>
                <w:szCs w:val="20"/>
              </w:rPr>
              <w:t xml:space="preserve"> priedas „Tiekėjo atliktų darbų sąrašas“) kartu su </w:t>
            </w:r>
            <w:r w:rsidRPr="00A11A75">
              <w:rPr>
                <w:b/>
                <w:bCs/>
                <w:color w:val="000000"/>
                <w:sz w:val="20"/>
                <w:szCs w:val="20"/>
              </w:rPr>
              <w:t>užsakovų pažymomis</w:t>
            </w:r>
            <w:r w:rsidRPr="00A11A75">
              <w:rPr>
                <w:color w:val="000000"/>
                <w:sz w:val="20"/>
                <w:szCs w:val="20"/>
              </w:rPr>
              <w:t>, kuriose nurodoma, kokie statybos darbai buvo atlikti (trumpas aprašymas nurodant kokius teršalus siekta pašalinti), kokia jų vertė be PVM, kad statybos darbų atlikimas ir galutiniai rezultatai buvo tinkami ir atlikti laiku, bei pasiekti sutartyje numatyti išvalymo rodikliai.</w:t>
            </w:r>
          </w:p>
          <w:p w14:paraId="0999F520" w14:textId="77777777" w:rsidR="00955911" w:rsidRPr="00A11A75" w:rsidRDefault="00955911" w:rsidP="00574903">
            <w:pPr>
              <w:jc w:val="both"/>
              <w:rPr>
                <w:color w:val="000000"/>
                <w:sz w:val="20"/>
                <w:szCs w:val="20"/>
              </w:rPr>
            </w:pPr>
          </w:p>
          <w:p w14:paraId="725D92FB" w14:textId="77777777" w:rsidR="00955911" w:rsidRPr="00A11A75" w:rsidRDefault="00955911" w:rsidP="00574903">
            <w:pPr>
              <w:jc w:val="both"/>
              <w:rPr>
                <w:color w:val="000000"/>
                <w:sz w:val="20"/>
                <w:szCs w:val="20"/>
              </w:rPr>
            </w:pPr>
            <w:r w:rsidRPr="00A11A75">
              <w:rPr>
                <w:color w:val="000000"/>
                <w:sz w:val="20"/>
                <w:szCs w:val="20"/>
              </w:rPr>
              <w:t xml:space="preserve">Galutinį rezultatą tiekėjas gali būti pasiekęs pagal vieną ar kelias sutartis, </w:t>
            </w:r>
            <w:r w:rsidRPr="00A11A75">
              <w:rPr>
                <w:b/>
                <w:bCs/>
                <w:color w:val="000000"/>
                <w:sz w:val="20"/>
                <w:szCs w:val="20"/>
              </w:rPr>
              <w:t>sudarytas dėl to paties objekto.</w:t>
            </w:r>
            <w:r w:rsidRPr="00A11A75">
              <w:rPr>
                <w:color w:val="000000"/>
                <w:sz w:val="20"/>
                <w:szCs w:val="20"/>
              </w:rPr>
              <w:t xml:space="preserve"> 5 (penkerių) metų terminas skaičiuojamas nuo paskutinės pasiūlymo pateikimo termino dienos.</w:t>
            </w:r>
          </w:p>
          <w:p w14:paraId="0ADC9688" w14:textId="77777777" w:rsidR="00955911" w:rsidRPr="00A11A75" w:rsidRDefault="00955911" w:rsidP="00574903">
            <w:pPr>
              <w:jc w:val="both"/>
              <w:rPr>
                <w:color w:val="000000"/>
                <w:sz w:val="20"/>
                <w:szCs w:val="20"/>
              </w:rPr>
            </w:pPr>
          </w:p>
          <w:p w14:paraId="4B878FE2" w14:textId="46EA04A0" w:rsidR="00955911" w:rsidRPr="00A11A75" w:rsidRDefault="00955911" w:rsidP="00574903">
            <w:pPr>
              <w:jc w:val="both"/>
              <w:rPr>
                <w:color w:val="000000"/>
                <w:sz w:val="20"/>
                <w:szCs w:val="20"/>
              </w:rPr>
            </w:pPr>
            <w:r w:rsidRPr="00A11A75">
              <w:rPr>
                <w:color w:val="000000"/>
                <w:sz w:val="20"/>
                <w:szCs w:val="20"/>
              </w:rPr>
              <w:t xml:space="preserve">Kilus abejonėms </w:t>
            </w:r>
            <w:r w:rsidR="00C007E5" w:rsidRPr="00A11A75">
              <w:rPr>
                <w:color w:val="000000"/>
                <w:sz w:val="20"/>
                <w:szCs w:val="20"/>
              </w:rPr>
              <w:t>pareiškėjas</w:t>
            </w:r>
            <w:r w:rsidRPr="00A11A75">
              <w:rPr>
                <w:color w:val="000000"/>
                <w:sz w:val="20"/>
                <w:szCs w:val="20"/>
              </w:rPr>
              <w:t xml:space="preserve"> iš tiekėjo gali reikalauti pateikti ir kitus</w:t>
            </w:r>
            <w:r w:rsidR="00D0774E">
              <w:rPr>
                <w:color w:val="000000"/>
                <w:sz w:val="20"/>
                <w:szCs w:val="20"/>
              </w:rPr>
              <w:t>,</w:t>
            </w:r>
            <w:r w:rsidRPr="00A11A75">
              <w:rPr>
                <w:color w:val="000000"/>
                <w:sz w:val="20"/>
                <w:szCs w:val="20"/>
              </w:rPr>
              <w:t xml:space="preserve"> </w:t>
            </w:r>
            <w:r w:rsidR="00076B51" w:rsidRPr="00A11A75">
              <w:rPr>
                <w:color w:val="000000"/>
                <w:sz w:val="20"/>
                <w:szCs w:val="20"/>
              </w:rPr>
              <w:t xml:space="preserve">leidžiančius įsitikinti jo kvalifikacija, </w:t>
            </w:r>
            <w:r w:rsidRPr="00A11A75">
              <w:rPr>
                <w:color w:val="000000"/>
                <w:sz w:val="20"/>
                <w:szCs w:val="20"/>
              </w:rPr>
              <w:t>dokumentus.</w:t>
            </w:r>
          </w:p>
          <w:p w14:paraId="00552EB2" w14:textId="7AC46C0F" w:rsidR="00955911" w:rsidRPr="00A11A75" w:rsidRDefault="00955911" w:rsidP="00574903">
            <w:pPr>
              <w:jc w:val="both"/>
              <w:rPr>
                <w:color w:val="000000"/>
                <w:sz w:val="20"/>
                <w:szCs w:val="20"/>
              </w:rPr>
            </w:pPr>
          </w:p>
        </w:tc>
      </w:tr>
      <w:tr w:rsidR="00955911" w:rsidRPr="00A11A75" w14:paraId="39C0061B" w14:textId="77777777" w:rsidTr="00574903">
        <w:trPr>
          <w:jc w:val="center"/>
        </w:trPr>
        <w:tc>
          <w:tcPr>
            <w:tcW w:w="704" w:type="dxa"/>
          </w:tcPr>
          <w:p w14:paraId="4A3A8072" w14:textId="39334B10" w:rsidR="00955911" w:rsidRPr="00A11A75" w:rsidRDefault="00955911" w:rsidP="00574903">
            <w:pPr>
              <w:rPr>
                <w:sz w:val="20"/>
                <w:szCs w:val="20"/>
              </w:rPr>
            </w:pPr>
            <w:bookmarkStart w:id="3" w:name="_Hlk185427494"/>
            <w:r w:rsidRPr="00A11A75">
              <w:rPr>
                <w:sz w:val="20"/>
                <w:szCs w:val="20"/>
              </w:rPr>
              <w:t>3.</w:t>
            </w:r>
            <w:r w:rsidR="002D2E34" w:rsidRPr="00A11A75">
              <w:rPr>
                <w:sz w:val="20"/>
                <w:szCs w:val="20"/>
              </w:rPr>
              <w:t>2</w:t>
            </w:r>
            <w:r w:rsidRPr="00A11A75">
              <w:rPr>
                <w:sz w:val="20"/>
                <w:szCs w:val="20"/>
              </w:rPr>
              <w:t>.2.</w:t>
            </w:r>
          </w:p>
        </w:tc>
        <w:tc>
          <w:tcPr>
            <w:tcW w:w="4111" w:type="dxa"/>
          </w:tcPr>
          <w:p w14:paraId="415E825C" w14:textId="77777777" w:rsidR="00955911" w:rsidRPr="00A11A75" w:rsidRDefault="00955911" w:rsidP="004F4243">
            <w:pPr>
              <w:ind w:right="65"/>
              <w:jc w:val="both"/>
              <w:rPr>
                <w:rFonts w:eastAsia="Calibri"/>
                <w:sz w:val="20"/>
                <w:szCs w:val="20"/>
              </w:rPr>
            </w:pPr>
            <w:bookmarkStart w:id="4" w:name="_Hlk185517269"/>
            <w:r w:rsidRPr="00A11A75">
              <w:rPr>
                <w:rFonts w:eastAsia="Calibri"/>
                <w:sz w:val="20"/>
                <w:szCs w:val="20"/>
              </w:rPr>
              <w:t xml:space="preserve">Tiekėjas turi bent 1 (vieną) specialistą, </w:t>
            </w:r>
          </w:p>
          <w:p w14:paraId="61BBE14E" w14:textId="77777777" w:rsidR="00955911" w:rsidRPr="00A11A75" w:rsidRDefault="00955911" w:rsidP="004F4243">
            <w:pPr>
              <w:ind w:right="65"/>
              <w:jc w:val="both"/>
              <w:rPr>
                <w:rFonts w:eastAsia="Calibri"/>
                <w:sz w:val="20"/>
                <w:szCs w:val="20"/>
              </w:rPr>
            </w:pPr>
            <w:r w:rsidRPr="00A11A75">
              <w:rPr>
                <w:rFonts w:eastAsia="Calibri"/>
                <w:sz w:val="20"/>
                <w:szCs w:val="20"/>
              </w:rPr>
              <w:t>a) turintį teisę eiti nesudėtingo statinio statybos darbų vadovo pareigas:</w:t>
            </w:r>
          </w:p>
          <w:p w14:paraId="7FBF5E06" w14:textId="77777777" w:rsidR="00955911" w:rsidRPr="00A11A75" w:rsidRDefault="00955911" w:rsidP="004F4243">
            <w:pPr>
              <w:jc w:val="both"/>
              <w:rPr>
                <w:color w:val="000000"/>
                <w:sz w:val="20"/>
                <w:szCs w:val="20"/>
                <w:u w:val="single"/>
              </w:rPr>
            </w:pPr>
            <w:r w:rsidRPr="00A11A75">
              <w:rPr>
                <w:color w:val="000000"/>
                <w:sz w:val="20"/>
                <w:szCs w:val="20"/>
              </w:rPr>
              <w:t xml:space="preserve">Statinių grupė: </w:t>
            </w:r>
            <w:r w:rsidRPr="00A11A75">
              <w:rPr>
                <w:color w:val="000000"/>
                <w:sz w:val="20"/>
                <w:szCs w:val="20"/>
                <w:u w:val="single"/>
              </w:rPr>
              <w:t>kiti inžineriniai statiniai.</w:t>
            </w:r>
          </w:p>
          <w:p w14:paraId="6B871393" w14:textId="77777777" w:rsidR="00955911" w:rsidRPr="00A11A75" w:rsidRDefault="00955911" w:rsidP="004F4243">
            <w:pPr>
              <w:jc w:val="both"/>
              <w:rPr>
                <w:color w:val="000000"/>
                <w:sz w:val="20"/>
                <w:szCs w:val="20"/>
                <w:u w:val="single"/>
              </w:rPr>
            </w:pPr>
            <w:r w:rsidRPr="00A11A75">
              <w:rPr>
                <w:color w:val="000000"/>
                <w:sz w:val="20"/>
                <w:szCs w:val="20"/>
                <w:u w:val="single"/>
              </w:rPr>
              <w:t>Pogrupis: kitos paskirties inžineriniai statiniai: nuotekų valyklos statiniai.</w:t>
            </w:r>
          </w:p>
          <w:p w14:paraId="3806D0EF" w14:textId="355165B7" w:rsidR="00955911" w:rsidRPr="00A11A75" w:rsidRDefault="00955911" w:rsidP="004F4243">
            <w:pPr>
              <w:jc w:val="both"/>
              <w:rPr>
                <w:color w:val="000000" w:themeColor="text1"/>
                <w:sz w:val="20"/>
                <w:szCs w:val="20"/>
              </w:rPr>
            </w:pPr>
            <w:r w:rsidRPr="00A11A75">
              <w:rPr>
                <w:color w:val="000000" w:themeColor="text1"/>
                <w:sz w:val="20"/>
                <w:szCs w:val="20"/>
              </w:rPr>
              <w:t xml:space="preserve">b) turintį ne trumpesnę kaip 2 (dvejų) metų statinio statybos vadovo patirtį, kuri skaičiuojama nuo </w:t>
            </w:r>
            <w:r w:rsidR="00A041E5" w:rsidRPr="00A11A75">
              <w:rPr>
                <w:color w:val="000000" w:themeColor="text1"/>
                <w:sz w:val="20"/>
                <w:szCs w:val="20"/>
              </w:rPr>
              <w:t>išsilavinimo įgijimo</w:t>
            </w:r>
            <w:r w:rsidRPr="00A11A75">
              <w:rPr>
                <w:color w:val="000000" w:themeColor="text1"/>
                <w:sz w:val="20"/>
                <w:szCs w:val="20"/>
              </w:rPr>
              <w:t xml:space="preserve"> dienos;</w:t>
            </w:r>
          </w:p>
          <w:p w14:paraId="788A3544" w14:textId="1BF7C923" w:rsidR="00955911" w:rsidRPr="00A11A75" w:rsidRDefault="00955911" w:rsidP="004F4243">
            <w:pPr>
              <w:jc w:val="both"/>
              <w:rPr>
                <w:color w:val="000000"/>
                <w:sz w:val="20"/>
                <w:szCs w:val="20"/>
                <w:lang w:val="en-US"/>
              </w:rPr>
            </w:pPr>
            <w:r w:rsidRPr="00A11A75">
              <w:rPr>
                <w:color w:val="000000" w:themeColor="text1"/>
                <w:sz w:val="20"/>
                <w:szCs w:val="20"/>
              </w:rPr>
              <w:t>c)</w:t>
            </w:r>
            <w:r w:rsidRPr="00A11A75">
              <w:rPr>
                <w:b/>
                <w:bCs/>
                <w:color w:val="000000" w:themeColor="text1"/>
                <w:sz w:val="20"/>
                <w:szCs w:val="20"/>
              </w:rPr>
              <w:t xml:space="preserve"> </w:t>
            </w:r>
            <w:r w:rsidRPr="00A11A75">
              <w:rPr>
                <w:color w:val="000000" w:themeColor="text1"/>
                <w:sz w:val="20"/>
                <w:szCs w:val="20"/>
              </w:rPr>
              <w:t xml:space="preserve">turintį patirtį dirbant statinio statybos vadovu bent 1 (viename) baigtame (atliktuose darbuose) projekte. Statinių kategorija: nesudėtingas arba aukštesnės kategorijos statinys. Statinių grupė: </w:t>
            </w:r>
            <w:r w:rsidRPr="00A11A75">
              <w:rPr>
                <w:sz w:val="20"/>
                <w:szCs w:val="20"/>
              </w:rPr>
              <w:t>Kiti inžineriniai statiniai.</w:t>
            </w:r>
            <w:r w:rsidRPr="00A11A75">
              <w:rPr>
                <w:color w:val="000000"/>
                <w:sz w:val="20"/>
                <w:szCs w:val="20"/>
              </w:rPr>
              <w:t xml:space="preserve"> Gamybinių nuotekų valyklos statiniai</w:t>
            </w:r>
            <w:r w:rsidR="00A041E5" w:rsidRPr="00A11A75">
              <w:rPr>
                <w:color w:val="000000"/>
                <w:sz w:val="20"/>
                <w:szCs w:val="20"/>
              </w:rPr>
              <w:t>, kuriame buvo šalinami sunkieji metalai</w:t>
            </w:r>
            <w:r w:rsidR="00DD198E" w:rsidRPr="00A11A75">
              <w:rPr>
                <w:color w:val="000000"/>
                <w:sz w:val="20"/>
                <w:szCs w:val="20"/>
              </w:rPr>
              <w:t>.</w:t>
            </w:r>
          </w:p>
          <w:bookmarkEnd w:id="4"/>
          <w:p w14:paraId="692A66BD" w14:textId="77777777" w:rsidR="00955911" w:rsidRPr="00A11A75" w:rsidRDefault="00955911" w:rsidP="004F4243">
            <w:pPr>
              <w:jc w:val="both"/>
              <w:rPr>
                <w:color w:val="000000"/>
                <w:sz w:val="20"/>
                <w:szCs w:val="20"/>
              </w:rPr>
            </w:pPr>
          </w:p>
          <w:p w14:paraId="1AB45660" w14:textId="77777777" w:rsidR="00955911" w:rsidRPr="00A11A75" w:rsidRDefault="00955911" w:rsidP="004F4243">
            <w:pPr>
              <w:jc w:val="both"/>
              <w:rPr>
                <w:i/>
                <w:iCs/>
                <w:color w:val="000000"/>
                <w:sz w:val="20"/>
                <w:szCs w:val="20"/>
              </w:rPr>
            </w:pPr>
            <w:r w:rsidRPr="00A11A75">
              <w:rPr>
                <w:i/>
                <w:iCs/>
                <w:color w:val="000000"/>
                <w:sz w:val="20"/>
                <w:szCs w:val="20"/>
              </w:rPr>
              <w:t>Pastabos:</w:t>
            </w:r>
          </w:p>
          <w:p w14:paraId="13626211" w14:textId="77777777" w:rsidR="00955911" w:rsidRPr="00A11A75" w:rsidRDefault="00955911" w:rsidP="004F4243">
            <w:pPr>
              <w:jc w:val="both"/>
              <w:rPr>
                <w:i/>
                <w:iCs/>
                <w:color w:val="000000"/>
                <w:sz w:val="20"/>
                <w:szCs w:val="20"/>
              </w:rPr>
            </w:pPr>
            <w:r w:rsidRPr="00A11A75">
              <w:rPr>
                <w:i/>
                <w:iCs/>
                <w:color w:val="000000"/>
                <w:sz w:val="20"/>
                <w:szCs w:val="20"/>
              </w:rPr>
              <w:t xml:space="preserve">1. Tiekėjas gali siūlyti ir vieną asmenį kelioms </w:t>
            </w:r>
            <w:r w:rsidRPr="00A11A75">
              <w:rPr>
                <w:i/>
                <w:iCs/>
                <w:color w:val="000000"/>
                <w:sz w:val="20"/>
                <w:szCs w:val="20"/>
              </w:rPr>
              <w:lastRenderedPageBreak/>
              <w:t>pozicijoms, jei šis asmuo atitinka visus skirtingoms pozicijoms keliamus reikalavimus arba keletą asmenų.</w:t>
            </w:r>
          </w:p>
          <w:p w14:paraId="4058DAB3" w14:textId="77777777" w:rsidR="00955911" w:rsidRPr="00A11A75" w:rsidRDefault="00955911" w:rsidP="004F4243">
            <w:pPr>
              <w:jc w:val="both"/>
              <w:rPr>
                <w:i/>
                <w:iCs/>
                <w:color w:val="000000"/>
                <w:sz w:val="20"/>
                <w:szCs w:val="20"/>
              </w:rPr>
            </w:pPr>
            <w:r w:rsidRPr="00A11A75">
              <w:rPr>
                <w:i/>
                <w:iCs/>
                <w:color w:val="000000"/>
                <w:sz w:val="20"/>
                <w:szCs w:val="20"/>
              </w:rPr>
              <w:t>2. Tiekėjas gali siūlyti ir aukštesnės kvalifikacijos, nei nurodyta pirkimo dokumentuose, specialistus, jei jų kvalifikacija apima atitinkamose pozicijose nurodytas sritis.</w:t>
            </w:r>
          </w:p>
          <w:p w14:paraId="2BCAEB88" w14:textId="77777777" w:rsidR="00955911" w:rsidRPr="00A11A75" w:rsidRDefault="00955911" w:rsidP="004F4243">
            <w:pPr>
              <w:jc w:val="both"/>
              <w:rPr>
                <w:sz w:val="20"/>
                <w:szCs w:val="20"/>
              </w:rPr>
            </w:pPr>
            <w:r w:rsidRPr="00A11A75">
              <w:rPr>
                <w:i/>
                <w:iCs/>
                <w:color w:val="000000"/>
                <w:sz w:val="20"/>
                <w:szCs w:val="20"/>
              </w:rPr>
              <w:t>Šiuo atveju pateikiama: Lietuvos Respublikos ir trečiųjų šalių piliečiams ir kitiems fiziniams asmenims (išskyrus užsienio šalies specialistus*) SSVA (iki 2022-04-30 SPSC) išduoti kvalifikacijos atestatai ar užsienio šalies specialistams* išduoti teisės pripažinimo dokumentai, arba užsienio šalies specialistams* išduoti dokumentai, patvirtinantys turimą kvalifikaciją kilmės šalyje, arba nuorodos į nacionalines duomenų bazes bet kurioje valstybėje narėje, prie kurių pirkimo vykdytojas turės galimybę tiesiogiai ir neatlygintinai prisijungęs susipažinti su reikalaujamais dokumentais ir (ar) informacija.</w:t>
            </w:r>
          </w:p>
        </w:tc>
        <w:tc>
          <w:tcPr>
            <w:tcW w:w="4678" w:type="dxa"/>
          </w:tcPr>
          <w:p w14:paraId="22BA8677" w14:textId="213C25B9" w:rsidR="00955911" w:rsidRPr="00A11A75" w:rsidRDefault="00955911" w:rsidP="004F4243">
            <w:pPr>
              <w:jc w:val="both"/>
              <w:rPr>
                <w:sz w:val="20"/>
                <w:szCs w:val="20"/>
              </w:rPr>
            </w:pPr>
            <w:r w:rsidRPr="00A11A75">
              <w:rPr>
                <w:sz w:val="20"/>
                <w:szCs w:val="20"/>
              </w:rPr>
              <w:lastRenderedPageBreak/>
              <w:t xml:space="preserve">1. Ūkio subjekto vadovo ar kito įgalioto asmens pasirašytas </w:t>
            </w:r>
            <w:r w:rsidRPr="00A11A75">
              <w:rPr>
                <w:b/>
                <w:bCs/>
                <w:sz w:val="20"/>
                <w:szCs w:val="20"/>
              </w:rPr>
              <w:t>siūlomų specialistų sąrašas</w:t>
            </w:r>
            <w:r w:rsidRPr="00A11A75">
              <w:rPr>
                <w:sz w:val="20"/>
                <w:szCs w:val="20"/>
              </w:rPr>
              <w:t xml:space="preserve"> (pateikiamas užpildytas Pirkimo dokumentų </w:t>
            </w:r>
            <w:r w:rsidR="002223F3" w:rsidRPr="00A11A75">
              <w:rPr>
                <w:sz w:val="20"/>
                <w:szCs w:val="20"/>
              </w:rPr>
              <w:t>5</w:t>
            </w:r>
            <w:r w:rsidRPr="00A11A75">
              <w:rPr>
                <w:sz w:val="20"/>
                <w:szCs w:val="20"/>
              </w:rPr>
              <w:t xml:space="preserve"> priedas „Tiekėjo siūlomų darbuotojų sąrašas“), nurodant konkrečius vykdytus projektus</w:t>
            </w:r>
            <w:r w:rsidR="00F250A8" w:rsidRPr="00A11A75">
              <w:rPr>
                <w:sz w:val="20"/>
                <w:szCs w:val="20"/>
              </w:rPr>
              <w:t xml:space="preserve"> (trumpai aprašant atliktus darbus bei nurodant kokie teršalai buvo šalinami, jų koncentracijas</w:t>
            </w:r>
            <w:r w:rsidR="00896808">
              <w:rPr>
                <w:sz w:val="20"/>
                <w:szCs w:val="20"/>
              </w:rPr>
              <w:t xml:space="preserve"> prieš valymą ir po valymo</w:t>
            </w:r>
            <w:r w:rsidR="00F250A8" w:rsidRPr="00A11A75">
              <w:rPr>
                <w:sz w:val="20"/>
                <w:szCs w:val="20"/>
              </w:rPr>
              <w:t>)</w:t>
            </w:r>
            <w:r w:rsidRPr="00A11A75">
              <w:rPr>
                <w:sz w:val="20"/>
                <w:szCs w:val="20"/>
              </w:rPr>
              <w:t>, darbų įvykdymo terminus, dalyvavimo atitinkamame projekte trukmę, projektų užsakovus ir jų kontaktinę informaciją.</w:t>
            </w:r>
          </w:p>
          <w:p w14:paraId="68C556B3" w14:textId="0C7E0FC1" w:rsidR="00955911" w:rsidRPr="00A11A75" w:rsidRDefault="00955911" w:rsidP="004F4243">
            <w:pPr>
              <w:jc w:val="both"/>
              <w:rPr>
                <w:sz w:val="20"/>
                <w:szCs w:val="20"/>
              </w:rPr>
            </w:pPr>
            <w:r w:rsidRPr="00A11A75">
              <w:rPr>
                <w:sz w:val="20"/>
                <w:szCs w:val="20"/>
              </w:rPr>
              <w:t>2. Dokumentus pagrindžiančius vykdytojo nustatytos formos pažymoje nurodytą informaciją: gyvenimo aprašymą</w:t>
            </w:r>
            <w:r w:rsidR="00787B3F" w:rsidRPr="00A11A75">
              <w:rPr>
                <w:sz w:val="20"/>
                <w:szCs w:val="20"/>
              </w:rPr>
              <w:t xml:space="preserve"> arba kvalifikacijos atestatą arba SSVA sistemos išrašą.</w:t>
            </w:r>
          </w:p>
          <w:p w14:paraId="759BF833" w14:textId="3A707ABB" w:rsidR="00955911" w:rsidRPr="00A11A75" w:rsidRDefault="006A6754" w:rsidP="004F4243">
            <w:pPr>
              <w:jc w:val="both"/>
              <w:rPr>
                <w:sz w:val="20"/>
                <w:szCs w:val="20"/>
              </w:rPr>
            </w:pPr>
            <w:r w:rsidRPr="00A11A75">
              <w:rPr>
                <w:sz w:val="20"/>
                <w:szCs w:val="20"/>
              </w:rPr>
              <w:t xml:space="preserve">3. </w:t>
            </w:r>
            <w:r w:rsidR="00955911" w:rsidRPr="00A11A75">
              <w:rPr>
                <w:sz w:val="20"/>
                <w:szCs w:val="20"/>
              </w:rPr>
              <w:t>Specialisto, pasitelkiamo darbų atlikimui, teisinė forma su tiekėju (darbo sutartis, ketinimų protokolas ar kt.). Jeigu specialistas nėra įmonės darbuotojas – pasirašytas sutikimas (deklaracija), kurioje jis įsipareigotų vykdyti pirkimo sutartį, jeigu tiekėjas laimės pirkimą ir bus pasirašyta rangos sutartis.</w:t>
            </w:r>
          </w:p>
          <w:p w14:paraId="0F536422" w14:textId="77777777" w:rsidR="00001AB5" w:rsidRPr="00A11A75" w:rsidRDefault="00001AB5" w:rsidP="004F4243">
            <w:pPr>
              <w:jc w:val="both"/>
              <w:rPr>
                <w:color w:val="000000"/>
                <w:sz w:val="20"/>
                <w:szCs w:val="20"/>
              </w:rPr>
            </w:pPr>
          </w:p>
          <w:p w14:paraId="083D7BB8" w14:textId="385E28E3" w:rsidR="00955911" w:rsidRPr="00A11A75" w:rsidRDefault="00076B51" w:rsidP="004F4243">
            <w:pPr>
              <w:jc w:val="both"/>
              <w:rPr>
                <w:sz w:val="20"/>
                <w:szCs w:val="20"/>
              </w:rPr>
            </w:pPr>
            <w:r w:rsidRPr="00A11A75">
              <w:rPr>
                <w:color w:val="000000"/>
                <w:sz w:val="20"/>
                <w:szCs w:val="20"/>
              </w:rPr>
              <w:t>Kilus abejonėms pareiškėjas iš tiekėjo gali reikalauti pateikti ir kitus leidžiančius įsitikinti jo kvalifikacija, dokumentus.</w:t>
            </w:r>
          </w:p>
        </w:tc>
      </w:tr>
      <w:bookmarkEnd w:id="3"/>
      <w:tr w:rsidR="00955911" w:rsidRPr="007F7564" w:rsidDel="00B322E8" w14:paraId="25C5EA00" w14:textId="77777777" w:rsidTr="00574903">
        <w:trPr>
          <w:jc w:val="center"/>
        </w:trPr>
        <w:tc>
          <w:tcPr>
            <w:tcW w:w="704" w:type="dxa"/>
          </w:tcPr>
          <w:p w14:paraId="16B6FF7F" w14:textId="6FBCFDB1" w:rsidR="00955911" w:rsidRPr="00A11A75" w:rsidDel="00B322E8" w:rsidRDefault="00955911" w:rsidP="00574903">
            <w:pPr>
              <w:rPr>
                <w:sz w:val="20"/>
                <w:szCs w:val="20"/>
              </w:rPr>
            </w:pPr>
            <w:r w:rsidRPr="00A11A75">
              <w:rPr>
                <w:sz w:val="20"/>
                <w:szCs w:val="20"/>
              </w:rPr>
              <w:lastRenderedPageBreak/>
              <w:t>3.</w:t>
            </w:r>
            <w:r w:rsidR="002D2E34" w:rsidRPr="00A11A75">
              <w:rPr>
                <w:sz w:val="20"/>
                <w:szCs w:val="20"/>
              </w:rPr>
              <w:t>2</w:t>
            </w:r>
            <w:r w:rsidRPr="00A11A75">
              <w:rPr>
                <w:sz w:val="20"/>
                <w:szCs w:val="20"/>
              </w:rPr>
              <w:t>.3.</w:t>
            </w:r>
          </w:p>
        </w:tc>
        <w:tc>
          <w:tcPr>
            <w:tcW w:w="4111" w:type="dxa"/>
          </w:tcPr>
          <w:p w14:paraId="05745BC5" w14:textId="5BFC4FC9" w:rsidR="00955911" w:rsidRPr="00A11A75" w:rsidRDefault="00955911" w:rsidP="004F4243">
            <w:pPr>
              <w:jc w:val="both"/>
              <w:rPr>
                <w:rFonts w:eastAsia="Calibri"/>
                <w:color w:val="000000"/>
                <w:sz w:val="20"/>
                <w:szCs w:val="20"/>
              </w:rPr>
            </w:pPr>
            <w:r w:rsidRPr="00A11A75">
              <w:rPr>
                <w:rFonts w:eastAsia="Calibri"/>
                <w:color w:val="000000"/>
                <w:sz w:val="20"/>
                <w:szCs w:val="20"/>
              </w:rPr>
              <w:t>Tiekėjas turi bent 1 (vieną) specialistą, turintį patirties atliekant gamybinėmis nuotekomis užterštų nuotekų valyklos paleidimo-derinimo darbus ir kurių galutiniai rezultatai buvo tinkami</w:t>
            </w:r>
            <w:r w:rsidR="00FE5662">
              <w:rPr>
                <w:rFonts w:eastAsia="Calibri"/>
                <w:color w:val="000000"/>
                <w:sz w:val="20"/>
                <w:szCs w:val="20"/>
              </w:rPr>
              <w:t xml:space="preserve"> </w:t>
            </w:r>
            <w:r w:rsidR="00FE5662" w:rsidRPr="00A11A75">
              <w:rPr>
                <w:rFonts w:eastAsia="Calibri"/>
                <w:color w:val="000000"/>
                <w:sz w:val="20"/>
                <w:szCs w:val="20"/>
              </w:rPr>
              <w:t>(pasiekti sutartyje nustatyti išvalymo rodikliai)</w:t>
            </w:r>
            <w:r w:rsidR="00FE5662">
              <w:rPr>
                <w:rFonts w:eastAsia="Calibri"/>
                <w:color w:val="000000"/>
                <w:sz w:val="20"/>
                <w:szCs w:val="20"/>
              </w:rPr>
              <w:t xml:space="preserve"> ir laiku</w:t>
            </w:r>
            <w:r w:rsidR="008106D2" w:rsidRPr="00A11A75">
              <w:rPr>
                <w:rFonts w:eastAsia="Calibri"/>
                <w:color w:val="000000"/>
                <w:sz w:val="20"/>
                <w:szCs w:val="20"/>
              </w:rPr>
              <w:t xml:space="preserve">, </w:t>
            </w:r>
            <w:r w:rsidR="008106D2" w:rsidRPr="00A11A75">
              <w:rPr>
                <w:color w:val="000000"/>
                <w:sz w:val="20"/>
                <w:szCs w:val="20"/>
              </w:rPr>
              <w:t>kuriame buvo šalinami sunkieji metalai</w:t>
            </w:r>
            <w:r w:rsidR="00DD198E" w:rsidRPr="00A11A75">
              <w:rPr>
                <w:color w:val="000000"/>
                <w:sz w:val="20"/>
                <w:szCs w:val="20"/>
              </w:rPr>
              <w:t>.</w:t>
            </w:r>
          </w:p>
          <w:p w14:paraId="5BF1439F" w14:textId="77777777" w:rsidR="00955911" w:rsidRPr="00A11A75" w:rsidRDefault="00955911" w:rsidP="004F4243">
            <w:pPr>
              <w:jc w:val="both"/>
              <w:rPr>
                <w:rFonts w:eastAsia="Calibri"/>
                <w:color w:val="000000"/>
                <w:sz w:val="20"/>
                <w:szCs w:val="20"/>
              </w:rPr>
            </w:pPr>
          </w:p>
          <w:p w14:paraId="51BC074C" w14:textId="77777777" w:rsidR="00955911" w:rsidRPr="00A11A75" w:rsidRDefault="00955911" w:rsidP="004F4243">
            <w:pPr>
              <w:jc w:val="both"/>
              <w:rPr>
                <w:rFonts w:eastAsia="Calibri"/>
                <w:i/>
                <w:iCs/>
                <w:color w:val="000000"/>
                <w:sz w:val="20"/>
                <w:szCs w:val="20"/>
              </w:rPr>
            </w:pPr>
            <w:r w:rsidRPr="00A11A75">
              <w:rPr>
                <w:rFonts w:eastAsia="Calibri"/>
                <w:i/>
                <w:iCs/>
                <w:color w:val="000000"/>
                <w:sz w:val="20"/>
                <w:szCs w:val="20"/>
              </w:rPr>
              <w:t>Pastabos:</w:t>
            </w:r>
          </w:p>
          <w:p w14:paraId="3570D4F6" w14:textId="77777777" w:rsidR="00955911" w:rsidRPr="00A11A75" w:rsidRDefault="00955911" w:rsidP="004F4243">
            <w:pPr>
              <w:jc w:val="both"/>
              <w:rPr>
                <w:rFonts w:eastAsia="Calibri"/>
                <w:i/>
                <w:iCs/>
                <w:color w:val="000000"/>
                <w:sz w:val="20"/>
                <w:szCs w:val="20"/>
              </w:rPr>
            </w:pPr>
            <w:r w:rsidRPr="00A11A75">
              <w:rPr>
                <w:rFonts w:eastAsia="Calibri"/>
                <w:i/>
                <w:iCs/>
                <w:color w:val="000000"/>
                <w:sz w:val="20"/>
                <w:szCs w:val="20"/>
              </w:rPr>
              <w:t>1. Tiekėjas gali siūlyti ir vieną asmenį kelioms pozicijoms, jei šis asmuo atitinka visus skirtingoms pozicijoms keliamus reikalavimus arba keletą asmenų.</w:t>
            </w:r>
          </w:p>
          <w:p w14:paraId="44A6BFDA" w14:textId="77777777" w:rsidR="00955911" w:rsidRPr="00A11A75" w:rsidRDefault="00955911" w:rsidP="004F4243">
            <w:pPr>
              <w:jc w:val="both"/>
              <w:rPr>
                <w:rFonts w:eastAsia="Calibri"/>
                <w:color w:val="000000"/>
                <w:sz w:val="20"/>
                <w:szCs w:val="20"/>
              </w:rPr>
            </w:pPr>
          </w:p>
        </w:tc>
        <w:tc>
          <w:tcPr>
            <w:tcW w:w="4678" w:type="dxa"/>
          </w:tcPr>
          <w:p w14:paraId="4C1AE9E8" w14:textId="1E73E793" w:rsidR="00955911" w:rsidRPr="00A11A75" w:rsidRDefault="00955911" w:rsidP="004F4243">
            <w:pPr>
              <w:pStyle w:val="Default"/>
              <w:jc w:val="both"/>
              <w:rPr>
                <w:sz w:val="20"/>
                <w:szCs w:val="20"/>
                <w:lang w:val="lt-LT"/>
              </w:rPr>
            </w:pPr>
            <w:r w:rsidRPr="00A11A75">
              <w:rPr>
                <w:sz w:val="20"/>
                <w:szCs w:val="20"/>
                <w:lang w:val="lt-LT"/>
              </w:rPr>
              <w:t xml:space="preserve">1. Ūkio subjekto vadovo ar kito įgalioto asmens pasirašytas siūlomų specialistų sąrašas (pateikiamas užpildytas Pirkimo dokumentų </w:t>
            </w:r>
            <w:r w:rsidR="002223F3" w:rsidRPr="00A11A75">
              <w:rPr>
                <w:sz w:val="20"/>
                <w:szCs w:val="20"/>
                <w:lang w:val="lt-LT"/>
              </w:rPr>
              <w:t>5</w:t>
            </w:r>
            <w:r w:rsidRPr="00A11A75">
              <w:rPr>
                <w:sz w:val="20"/>
                <w:szCs w:val="20"/>
                <w:lang w:val="lt-LT"/>
              </w:rPr>
              <w:t xml:space="preserve"> priedas „Tiekėjo siūlomų darbuotojų sąrašas“), nurodant siūlomų specialistų pareigas, vardus, pavardes, konkrečius vykdytus projektus, projektų užsakovus ir jų kontaktinę informaciją</w:t>
            </w:r>
            <w:r w:rsidR="00224D52" w:rsidRPr="00A11A75">
              <w:rPr>
                <w:sz w:val="20"/>
                <w:szCs w:val="20"/>
                <w:lang w:val="lt-LT"/>
              </w:rPr>
              <w:t xml:space="preserve"> (trumpai aprašant atliktus darbus bei nurodant kokie teršalai buvo šalinami, jų koncentracijas</w:t>
            </w:r>
            <w:r w:rsidR="00FE5662">
              <w:rPr>
                <w:sz w:val="20"/>
                <w:szCs w:val="20"/>
                <w:lang w:val="lt-LT"/>
              </w:rPr>
              <w:t xml:space="preserve"> prieš valymą ir po valymo</w:t>
            </w:r>
            <w:r w:rsidR="00224D52" w:rsidRPr="00A11A75">
              <w:rPr>
                <w:sz w:val="20"/>
                <w:szCs w:val="20"/>
                <w:lang w:val="lt-LT"/>
              </w:rPr>
              <w:t>)</w:t>
            </w:r>
            <w:r w:rsidRPr="00A11A75">
              <w:rPr>
                <w:sz w:val="20"/>
                <w:szCs w:val="20"/>
                <w:lang w:val="lt-LT"/>
              </w:rPr>
              <w:t>, projekto vietą.</w:t>
            </w:r>
          </w:p>
          <w:p w14:paraId="3F8C4FB5" w14:textId="69740F65" w:rsidR="00955911" w:rsidRPr="00A11A75" w:rsidRDefault="006A6754" w:rsidP="004F4243">
            <w:pPr>
              <w:pStyle w:val="Default"/>
              <w:jc w:val="both"/>
              <w:rPr>
                <w:sz w:val="20"/>
                <w:szCs w:val="20"/>
                <w:lang w:val="lt-LT"/>
              </w:rPr>
            </w:pPr>
            <w:r w:rsidRPr="00A11A75">
              <w:rPr>
                <w:sz w:val="20"/>
                <w:szCs w:val="20"/>
              </w:rPr>
              <w:t xml:space="preserve">2. </w:t>
            </w:r>
            <w:proofErr w:type="spellStart"/>
            <w:r w:rsidRPr="00A11A75">
              <w:rPr>
                <w:sz w:val="20"/>
                <w:szCs w:val="20"/>
              </w:rPr>
              <w:t>Dokumentus</w:t>
            </w:r>
            <w:proofErr w:type="spellEnd"/>
            <w:r w:rsidRPr="00A11A75">
              <w:rPr>
                <w:sz w:val="20"/>
                <w:szCs w:val="20"/>
              </w:rPr>
              <w:t xml:space="preserve"> </w:t>
            </w:r>
            <w:proofErr w:type="spellStart"/>
            <w:r w:rsidRPr="00A11A75">
              <w:rPr>
                <w:sz w:val="20"/>
                <w:szCs w:val="20"/>
              </w:rPr>
              <w:t>pagrindžiančius</w:t>
            </w:r>
            <w:proofErr w:type="spellEnd"/>
            <w:r w:rsidRPr="00A11A75">
              <w:rPr>
                <w:sz w:val="20"/>
                <w:szCs w:val="20"/>
              </w:rPr>
              <w:t xml:space="preserve"> </w:t>
            </w:r>
            <w:proofErr w:type="spellStart"/>
            <w:r w:rsidRPr="00A11A75">
              <w:rPr>
                <w:sz w:val="20"/>
                <w:szCs w:val="20"/>
              </w:rPr>
              <w:t>vykdytojo</w:t>
            </w:r>
            <w:proofErr w:type="spellEnd"/>
            <w:r w:rsidRPr="00A11A75">
              <w:rPr>
                <w:sz w:val="20"/>
                <w:szCs w:val="20"/>
              </w:rPr>
              <w:t xml:space="preserve"> </w:t>
            </w:r>
            <w:proofErr w:type="spellStart"/>
            <w:r w:rsidRPr="00A11A75">
              <w:rPr>
                <w:sz w:val="20"/>
                <w:szCs w:val="20"/>
              </w:rPr>
              <w:t>nustatytos</w:t>
            </w:r>
            <w:proofErr w:type="spellEnd"/>
            <w:r w:rsidRPr="00A11A75">
              <w:rPr>
                <w:sz w:val="20"/>
                <w:szCs w:val="20"/>
              </w:rPr>
              <w:t xml:space="preserve"> </w:t>
            </w:r>
            <w:proofErr w:type="spellStart"/>
            <w:r w:rsidRPr="00A11A75">
              <w:rPr>
                <w:sz w:val="20"/>
                <w:szCs w:val="20"/>
              </w:rPr>
              <w:t>formos</w:t>
            </w:r>
            <w:proofErr w:type="spellEnd"/>
            <w:r w:rsidRPr="00A11A75">
              <w:rPr>
                <w:sz w:val="20"/>
                <w:szCs w:val="20"/>
              </w:rPr>
              <w:t xml:space="preserve"> </w:t>
            </w:r>
            <w:proofErr w:type="spellStart"/>
            <w:r w:rsidRPr="00A11A75">
              <w:rPr>
                <w:sz w:val="20"/>
                <w:szCs w:val="20"/>
              </w:rPr>
              <w:t>pažymoje</w:t>
            </w:r>
            <w:proofErr w:type="spellEnd"/>
            <w:r w:rsidRPr="00A11A75">
              <w:rPr>
                <w:sz w:val="20"/>
                <w:szCs w:val="20"/>
              </w:rPr>
              <w:t xml:space="preserve"> </w:t>
            </w:r>
            <w:proofErr w:type="spellStart"/>
            <w:r w:rsidRPr="00A11A75">
              <w:rPr>
                <w:sz w:val="20"/>
                <w:szCs w:val="20"/>
              </w:rPr>
              <w:t>nurodytą</w:t>
            </w:r>
            <w:proofErr w:type="spellEnd"/>
            <w:r w:rsidRPr="00A11A75">
              <w:rPr>
                <w:sz w:val="20"/>
                <w:szCs w:val="20"/>
              </w:rPr>
              <w:t xml:space="preserve"> </w:t>
            </w:r>
            <w:proofErr w:type="spellStart"/>
            <w:r w:rsidRPr="00A11A75">
              <w:rPr>
                <w:sz w:val="20"/>
                <w:szCs w:val="20"/>
              </w:rPr>
              <w:t>informaciją</w:t>
            </w:r>
            <w:proofErr w:type="spellEnd"/>
            <w:r w:rsidRPr="00A11A75">
              <w:rPr>
                <w:sz w:val="20"/>
                <w:szCs w:val="20"/>
              </w:rPr>
              <w:t xml:space="preserve">: </w:t>
            </w:r>
            <w:proofErr w:type="spellStart"/>
            <w:r w:rsidRPr="00A11A75">
              <w:rPr>
                <w:sz w:val="20"/>
                <w:szCs w:val="20"/>
              </w:rPr>
              <w:t>gyvenimo</w:t>
            </w:r>
            <w:proofErr w:type="spellEnd"/>
            <w:r w:rsidRPr="00A11A75">
              <w:rPr>
                <w:sz w:val="20"/>
                <w:szCs w:val="20"/>
              </w:rPr>
              <w:t xml:space="preserve"> </w:t>
            </w:r>
            <w:proofErr w:type="spellStart"/>
            <w:r w:rsidRPr="00A11A75">
              <w:rPr>
                <w:sz w:val="20"/>
                <w:szCs w:val="20"/>
              </w:rPr>
              <w:t>aprašymą</w:t>
            </w:r>
            <w:proofErr w:type="spellEnd"/>
            <w:r w:rsidRPr="00A11A75">
              <w:rPr>
                <w:sz w:val="20"/>
                <w:szCs w:val="20"/>
              </w:rPr>
              <w:t>.</w:t>
            </w:r>
          </w:p>
          <w:p w14:paraId="197F0991" w14:textId="77777777" w:rsidR="00955911" w:rsidRPr="00A11A75" w:rsidRDefault="00955911" w:rsidP="004F4243">
            <w:pPr>
              <w:pStyle w:val="Default"/>
              <w:jc w:val="both"/>
              <w:rPr>
                <w:sz w:val="20"/>
                <w:szCs w:val="20"/>
                <w:lang w:val="lt-LT"/>
              </w:rPr>
            </w:pPr>
            <w:r w:rsidRPr="00A11A75">
              <w:rPr>
                <w:sz w:val="20"/>
                <w:szCs w:val="20"/>
              </w:rPr>
              <w:t>3</w:t>
            </w:r>
            <w:r w:rsidRPr="00A11A75">
              <w:rPr>
                <w:sz w:val="20"/>
                <w:szCs w:val="20"/>
                <w:lang w:val="lt-LT"/>
              </w:rPr>
              <w:t>. Specialisto, pasitelkiamo darbų atlikimui, teisinė forma su tiekėju (darbo sutartis, ketinimų protokolas ar kt.). Jeigu specialistas nėra įmonės darbuotojas – pasirašytas sutikimas (deklaracija), kurioje jis įsipareigotų vykdyti pirkimo sutartį, jeigu tiekėjas laimės viešąjį pirkimą ir bus pasirašyta rangos sutartis.</w:t>
            </w:r>
          </w:p>
          <w:p w14:paraId="1CEBFB8F" w14:textId="77777777" w:rsidR="00C424E5" w:rsidRPr="00A11A75" w:rsidRDefault="00C424E5" w:rsidP="004F4243">
            <w:pPr>
              <w:pStyle w:val="Default"/>
              <w:jc w:val="both"/>
              <w:rPr>
                <w:sz w:val="20"/>
                <w:szCs w:val="20"/>
                <w:lang w:val="lt-LT"/>
              </w:rPr>
            </w:pPr>
          </w:p>
          <w:p w14:paraId="18FC6546" w14:textId="241E6C73" w:rsidR="00C424E5" w:rsidRPr="007F7564" w:rsidRDefault="00C424E5" w:rsidP="004F4243">
            <w:pPr>
              <w:pStyle w:val="Default"/>
              <w:jc w:val="both"/>
              <w:rPr>
                <w:sz w:val="20"/>
                <w:szCs w:val="20"/>
                <w:lang w:val="lt-LT"/>
              </w:rPr>
            </w:pPr>
            <w:proofErr w:type="spellStart"/>
            <w:r w:rsidRPr="00A11A75">
              <w:rPr>
                <w:sz w:val="20"/>
                <w:szCs w:val="20"/>
              </w:rPr>
              <w:t>Kilus</w:t>
            </w:r>
            <w:proofErr w:type="spellEnd"/>
            <w:r w:rsidRPr="00A11A75">
              <w:rPr>
                <w:sz w:val="20"/>
                <w:szCs w:val="20"/>
              </w:rPr>
              <w:t xml:space="preserve"> </w:t>
            </w:r>
            <w:proofErr w:type="spellStart"/>
            <w:r w:rsidRPr="00A11A75">
              <w:rPr>
                <w:sz w:val="20"/>
                <w:szCs w:val="20"/>
              </w:rPr>
              <w:t>abejonėms</w:t>
            </w:r>
            <w:proofErr w:type="spellEnd"/>
            <w:r w:rsidRPr="00A11A75">
              <w:rPr>
                <w:sz w:val="20"/>
                <w:szCs w:val="20"/>
              </w:rPr>
              <w:t xml:space="preserve"> </w:t>
            </w:r>
            <w:proofErr w:type="spellStart"/>
            <w:r w:rsidRPr="00A11A75">
              <w:rPr>
                <w:sz w:val="20"/>
                <w:szCs w:val="20"/>
              </w:rPr>
              <w:t>pareiškėjas</w:t>
            </w:r>
            <w:proofErr w:type="spellEnd"/>
            <w:r w:rsidRPr="00A11A75">
              <w:rPr>
                <w:sz w:val="20"/>
                <w:szCs w:val="20"/>
              </w:rPr>
              <w:t xml:space="preserve"> </w:t>
            </w:r>
            <w:proofErr w:type="spellStart"/>
            <w:r w:rsidRPr="00A11A75">
              <w:rPr>
                <w:sz w:val="20"/>
                <w:szCs w:val="20"/>
              </w:rPr>
              <w:t>iš</w:t>
            </w:r>
            <w:proofErr w:type="spellEnd"/>
            <w:r w:rsidRPr="00A11A75">
              <w:rPr>
                <w:sz w:val="20"/>
                <w:szCs w:val="20"/>
              </w:rPr>
              <w:t xml:space="preserve"> </w:t>
            </w:r>
            <w:proofErr w:type="spellStart"/>
            <w:r w:rsidRPr="00A11A75">
              <w:rPr>
                <w:sz w:val="20"/>
                <w:szCs w:val="20"/>
              </w:rPr>
              <w:t>tiekėjo</w:t>
            </w:r>
            <w:proofErr w:type="spellEnd"/>
            <w:r w:rsidRPr="00A11A75">
              <w:rPr>
                <w:sz w:val="20"/>
                <w:szCs w:val="20"/>
              </w:rPr>
              <w:t xml:space="preserve"> </w:t>
            </w:r>
            <w:proofErr w:type="spellStart"/>
            <w:r w:rsidRPr="00A11A75">
              <w:rPr>
                <w:sz w:val="20"/>
                <w:szCs w:val="20"/>
              </w:rPr>
              <w:t>gali</w:t>
            </w:r>
            <w:proofErr w:type="spellEnd"/>
            <w:r w:rsidRPr="00A11A75">
              <w:rPr>
                <w:sz w:val="20"/>
                <w:szCs w:val="20"/>
              </w:rPr>
              <w:t xml:space="preserve"> </w:t>
            </w:r>
            <w:proofErr w:type="spellStart"/>
            <w:r w:rsidRPr="00A11A75">
              <w:rPr>
                <w:sz w:val="20"/>
                <w:szCs w:val="20"/>
              </w:rPr>
              <w:t>reikalauti</w:t>
            </w:r>
            <w:proofErr w:type="spellEnd"/>
            <w:r w:rsidRPr="00A11A75">
              <w:rPr>
                <w:sz w:val="20"/>
                <w:szCs w:val="20"/>
              </w:rPr>
              <w:t xml:space="preserve"> </w:t>
            </w:r>
            <w:proofErr w:type="spellStart"/>
            <w:r w:rsidRPr="00A11A75">
              <w:rPr>
                <w:sz w:val="20"/>
                <w:szCs w:val="20"/>
              </w:rPr>
              <w:t>pateikti</w:t>
            </w:r>
            <w:proofErr w:type="spellEnd"/>
            <w:r w:rsidRPr="00A11A75">
              <w:rPr>
                <w:sz w:val="20"/>
                <w:szCs w:val="20"/>
              </w:rPr>
              <w:t xml:space="preserve"> ir </w:t>
            </w:r>
            <w:proofErr w:type="spellStart"/>
            <w:r w:rsidRPr="00A11A75">
              <w:rPr>
                <w:sz w:val="20"/>
                <w:szCs w:val="20"/>
              </w:rPr>
              <w:t>kitus</w:t>
            </w:r>
            <w:proofErr w:type="spellEnd"/>
            <w:r w:rsidRPr="00A11A75">
              <w:rPr>
                <w:sz w:val="20"/>
                <w:szCs w:val="20"/>
              </w:rPr>
              <w:t xml:space="preserve"> </w:t>
            </w:r>
            <w:proofErr w:type="spellStart"/>
            <w:r w:rsidRPr="00A11A75">
              <w:rPr>
                <w:sz w:val="20"/>
                <w:szCs w:val="20"/>
              </w:rPr>
              <w:t>leidžiančius</w:t>
            </w:r>
            <w:proofErr w:type="spellEnd"/>
            <w:r w:rsidRPr="00A11A75">
              <w:rPr>
                <w:sz w:val="20"/>
                <w:szCs w:val="20"/>
              </w:rPr>
              <w:t xml:space="preserve"> </w:t>
            </w:r>
            <w:proofErr w:type="spellStart"/>
            <w:r w:rsidRPr="00A11A75">
              <w:rPr>
                <w:sz w:val="20"/>
                <w:szCs w:val="20"/>
              </w:rPr>
              <w:t>įsitikinti</w:t>
            </w:r>
            <w:proofErr w:type="spellEnd"/>
            <w:r w:rsidRPr="00A11A75">
              <w:rPr>
                <w:sz w:val="20"/>
                <w:szCs w:val="20"/>
              </w:rPr>
              <w:t xml:space="preserve"> jo </w:t>
            </w:r>
            <w:proofErr w:type="spellStart"/>
            <w:r w:rsidRPr="00A11A75">
              <w:rPr>
                <w:sz w:val="20"/>
                <w:szCs w:val="20"/>
              </w:rPr>
              <w:t>kvalifikacija</w:t>
            </w:r>
            <w:proofErr w:type="spellEnd"/>
            <w:r w:rsidRPr="00A11A75">
              <w:rPr>
                <w:sz w:val="20"/>
                <w:szCs w:val="20"/>
              </w:rPr>
              <w:t xml:space="preserve">, </w:t>
            </w:r>
            <w:proofErr w:type="spellStart"/>
            <w:r w:rsidRPr="00A11A75">
              <w:rPr>
                <w:sz w:val="20"/>
                <w:szCs w:val="20"/>
              </w:rPr>
              <w:t>dokumentus</w:t>
            </w:r>
            <w:proofErr w:type="spellEnd"/>
            <w:r w:rsidRPr="00A11A75">
              <w:rPr>
                <w:sz w:val="20"/>
                <w:szCs w:val="20"/>
              </w:rPr>
              <w:t>.</w:t>
            </w:r>
          </w:p>
        </w:tc>
      </w:tr>
    </w:tbl>
    <w:p w14:paraId="17545E4C" w14:textId="77777777" w:rsidR="00955911" w:rsidRPr="007F7564" w:rsidRDefault="00955911" w:rsidP="004F4243">
      <w:pPr>
        <w:ind w:firstLine="360"/>
      </w:pPr>
    </w:p>
    <w:p w14:paraId="70E41ACB" w14:textId="6831051B" w:rsidR="00840E32" w:rsidRPr="007F7564" w:rsidRDefault="00840E32" w:rsidP="00FE3665">
      <w:pPr>
        <w:pStyle w:val="Heading2"/>
        <w:numPr>
          <w:ilvl w:val="1"/>
          <w:numId w:val="20"/>
        </w:numPr>
        <w:ind w:left="0" w:firstLine="360"/>
        <w:rPr>
          <w:rFonts w:ascii="Times New Roman" w:hAnsi="Times New Roman" w:cs="Times New Roman"/>
          <w:sz w:val="24"/>
          <w:szCs w:val="24"/>
        </w:rPr>
      </w:pPr>
      <w:r w:rsidRPr="007F7564">
        <w:rPr>
          <w:rFonts w:ascii="Times New Roman" w:hAnsi="Times New Roman" w:cs="Times New Roman"/>
          <w:color w:val="auto"/>
          <w:sz w:val="24"/>
          <w:szCs w:val="24"/>
        </w:rPr>
        <w:t xml:space="preserve">Tiekėjų </w:t>
      </w:r>
      <w:r w:rsidR="00184C90" w:rsidRPr="007F7564">
        <w:rPr>
          <w:rFonts w:ascii="Times New Roman" w:hAnsi="Times New Roman" w:cs="Times New Roman"/>
          <w:color w:val="auto"/>
          <w:sz w:val="24"/>
          <w:szCs w:val="24"/>
        </w:rPr>
        <w:t xml:space="preserve">darbo </w:t>
      </w:r>
      <w:r w:rsidRPr="007F7564">
        <w:rPr>
          <w:rFonts w:ascii="Times New Roman" w:hAnsi="Times New Roman" w:cs="Times New Roman"/>
          <w:color w:val="auto"/>
          <w:sz w:val="24"/>
          <w:szCs w:val="24"/>
        </w:rPr>
        <w:t>saugos ir vadybos reikalavimai</w:t>
      </w:r>
    </w:p>
    <w:tbl>
      <w:tblPr>
        <w:tblW w:w="954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4140"/>
        <w:gridCol w:w="4680"/>
      </w:tblGrid>
      <w:tr w:rsidR="00FF5955" w:rsidRPr="007F7564" w14:paraId="311FDF82" w14:textId="77777777" w:rsidTr="00FF5955">
        <w:trPr>
          <w:trHeight w:val="845"/>
        </w:trPr>
        <w:tc>
          <w:tcPr>
            <w:tcW w:w="720" w:type="dxa"/>
          </w:tcPr>
          <w:p w14:paraId="1FB0DBA8" w14:textId="518C271B" w:rsidR="00FF5955" w:rsidRPr="007F7564" w:rsidRDefault="00FF5955" w:rsidP="00D816B6">
            <w:pPr>
              <w:pStyle w:val="TableParagraph"/>
              <w:spacing w:line="247" w:lineRule="exact"/>
              <w:ind w:left="107" w:right="48"/>
              <w:jc w:val="center"/>
              <w:rPr>
                <w:sz w:val="20"/>
                <w:szCs w:val="20"/>
              </w:rPr>
            </w:pPr>
            <w:r w:rsidRPr="007F7564">
              <w:rPr>
                <w:sz w:val="20"/>
                <w:szCs w:val="20"/>
              </w:rPr>
              <w:t>3.</w:t>
            </w:r>
            <w:r w:rsidR="004F4243" w:rsidRPr="007F7564">
              <w:rPr>
                <w:sz w:val="20"/>
                <w:szCs w:val="20"/>
              </w:rPr>
              <w:t>3</w:t>
            </w:r>
            <w:r w:rsidRPr="007F7564">
              <w:rPr>
                <w:sz w:val="20"/>
                <w:szCs w:val="20"/>
              </w:rPr>
              <w:t xml:space="preserve">.1. </w:t>
            </w:r>
          </w:p>
        </w:tc>
        <w:tc>
          <w:tcPr>
            <w:tcW w:w="4140" w:type="dxa"/>
          </w:tcPr>
          <w:p w14:paraId="788675F0" w14:textId="49A3F508" w:rsidR="00FF5955" w:rsidRPr="007F7564" w:rsidRDefault="00FF5955" w:rsidP="00B30E01">
            <w:pPr>
              <w:pStyle w:val="TableParagraph"/>
              <w:spacing w:line="237" w:lineRule="exact"/>
              <w:ind w:left="4" w:right="48"/>
              <w:jc w:val="both"/>
              <w:rPr>
                <w:sz w:val="20"/>
                <w:szCs w:val="20"/>
              </w:rPr>
            </w:pPr>
            <w:r w:rsidRPr="007F7564">
              <w:rPr>
                <w:sz w:val="20"/>
                <w:szCs w:val="20"/>
              </w:rPr>
              <w:t>Tiekėjas</w:t>
            </w:r>
            <w:r w:rsidRPr="007F7564">
              <w:rPr>
                <w:spacing w:val="47"/>
                <w:sz w:val="20"/>
                <w:szCs w:val="20"/>
              </w:rPr>
              <w:t xml:space="preserve"> </w:t>
            </w:r>
            <w:r w:rsidRPr="007F7564">
              <w:rPr>
                <w:sz w:val="20"/>
                <w:szCs w:val="20"/>
              </w:rPr>
              <w:t>turi</w:t>
            </w:r>
            <w:r w:rsidRPr="007F7564">
              <w:rPr>
                <w:spacing w:val="49"/>
                <w:sz w:val="20"/>
                <w:szCs w:val="20"/>
              </w:rPr>
              <w:t xml:space="preserve"> </w:t>
            </w:r>
            <w:r w:rsidRPr="007F7564">
              <w:rPr>
                <w:sz w:val="20"/>
                <w:szCs w:val="20"/>
              </w:rPr>
              <w:t>būti</w:t>
            </w:r>
            <w:r w:rsidRPr="007F7564">
              <w:rPr>
                <w:spacing w:val="48"/>
                <w:sz w:val="20"/>
                <w:szCs w:val="20"/>
              </w:rPr>
              <w:t xml:space="preserve"> </w:t>
            </w:r>
            <w:r w:rsidRPr="007F7564">
              <w:rPr>
                <w:sz w:val="20"/>
                <w:szCs w:val="20"/>
              </w:rPr>
              <w:t>įsidiegęs</w:t>
            </w:r>
            <w:r w:rsidRPr="007F7564">
              <w:rPr>
                <w:spacing w:val="51"/>
                <w:sz w:val="20"/>
                <w:szCs w:val="20"/>
              </w:rPr>
              <w:t xml:space="preserve"> </w:t>
            </w:r>
            <w:r w:rsidRPr="007F7564">
              <w:rPr>
                <w:sz w:val="20"/>
                <w:szCs w:val="20"/>
              </w:rPr>
              <w:t>darbuotojų</w:t>
            </w:r>
            <w:r w:rsidR="00B30E01" w:rsidRPr="007F7564">
              <w:rPr>
                <w:sz w:val="20"/>
                <w:szCs w:val="20"/>
              </w:rPr>
              <w:t xml:space="preserve"> </w:t>
            </w:r>
            <w:r w:rsidRPr="007F7564">
              <w:rPr>
                <w:sz w:val="20"/>
                <w:szCs w:val="20"/>
              </w:rPr>
              <w:t>saugos</w:t>
            </w:r>
            <w:r w:rsidRPr="007F7564">
              <w:rPr>
                <w:spacing w:val="36"/>
                <w:sz w:val="20"/>
                <w:szCs w:val="20"/>
              </w:rPr>
              <w:t xml:space="preserve"> </w:t>
            </w:r>
            <w:r w:rsidRPr="007F7564">
              <w:rPr>
                <w:sz w:val="20"/>
                <w:szCs w:val="20"/>
              </w:rPr>
              <w:t>ir</w:t>
            </w:r>
            <w:r w:rsidRPr="007F7564">
              <w:rPr>
                <w:spacing w:val="90"/>
                <w:sz w:val="20"/>
                <w:szCs w:val="20"/>
              </w:rPr>
              <w:t xml:space="preserve"> </w:t>
            </w:r>
            <w:r w:rsidRPr="007F7564">
              <w:rPr>
                <w:sz w:val="20"/>
                <w:szCs w:val="20"/>
              </w:rPr>
              <w:t>sveikatos</w:t>
            </w:r>
            <w:r w:rsidRPr="007F7564">
              <w:rPr>
                <w:spacing w:val="93"/>
                <w:sz w:val="20"/>
                <w:szCs w:val="20"/>
              </w:rPr>
              <w:t xml:space="preserve"> </w:t>
            </w:r>
            <w:r w:rsidRPr="007F7564">
              <w:rPr>
                <w:sz w:val="20"/>
                <w:szCs w:val="20"/>
              </w:rPr>
              <w:t>vadybos</w:t>
            </w:r>
            <w:r w:rsidRPr="007F7564">
              <w:rPr>
                <w:spacing w:val="92"/>
                <w:sz w:val="20"/>
                <w:szCs w:val="20"/>
              </w:rPr>
              <w:t xml:space="preserve"> </w:t>
            </w:r>
            <w:r w:rsidRPr="007F7564">
              <w:rPr>
                <w:sz w:val="20"/>
                <w:szCs w:val="20"/>
              </w:rPr>
              <w:t>sistemą</w:t>
            </w:r>
            <w:r w:rsidR="00B30E01" w:rsidRPr="007F7564">
              <w:rPr>
                <w:sz w:val="20"/>
                <w:szCs w:val="20"/>
              </w:rPr>
              <w:t xml:space="preserve"> </w:t>
            </w:r>
            <w:r w:rsidRPr="007F7564">
              <w:rPr>
                <w:sz w:val="20"/>
                <w:szCs w:val="20"/>
              </w:rPr>
              <w:t>pagal</w:t>
            </w:r>
            <w:r w:rsidRPr="007F7564">
              <w:rPr>
                <w:spacing w:val="46"/>
                <w:sz w:val="20"/>
                <w:szCs w:val="20"/>
              </w:rPr>
              <w:t xml:space="preserve"> </w:t>
            </w:r>
            <w:r w:rsidRPr="007F7564">
              <w:rPr>
                <w:sz w:val="20"/>
                <w:szCs w:val="20"/>
              </w:rPr>
              <w:t>ISO 45001 standartą</w:t>
            </w:r>
            <w:r w:rsidRPr="007F7564">
              <w:rPr>
                <w:spacing w:val="99"/>
                <w:sz w:val="20"/>
                <w:szCs w:val="20"/>
              </w:rPr>
              <w:t xml:space="preserve"> </w:t>
            </w:r>
            <w:r w:rsidRPr="007F7564">
              <w:rPr>
                <w:sz w:val="20"/>
                <w:szCs w:val="20"/>
              </w:rPr>
              <w:t>arba</w:t>
            </w:r>
            <w:r w:rsidR="00B30E01" w:rsidRPr="007F7564">
              <w:rPr>
                <w:sz w:val="20"/>
                <w:szCs w:val="20"/>
              </w:rPr>
              <w:t xml:space="preserve"> </w:t>
            </w:r>
            <w:r w:rsidRPr="007F7564">
              <w:rPr>
                <w:sz w:val="20"/>
                <w:szCs w:val="20"/>
              </w:rPr>
              <w:t>lygiavertes</w:t>
            </w:r>
            <w:r w:rsidRPr="007F7564">
              <w:rPr>
                <w:spacing w:val="45"/>
                <w:sz w:val="20"/>
                <w:szCs w:val="20"/>
              </w:rPr>
              <w:t xml:space="preserve"> </w:t>
            </w:r>
            <w:r w:rsidRPr="007F7564">
              <w:rPr>
                <w:sz w:val="20"/>
                <w:szCs w:val="20"/>
              </w:rPr>
              <w:t>priemones,</w:t>
            </w:r>
            <w:r w:rsidRPr="007F7564">
              <w:rPr>
                <w:spacing w:val="99"/>
                <w:sz w:val="20"/>
                <w:szCs w:val="20"/>
              </w:rPr>
              <w:t xml:space="preserve"> </w:t>
            </w:r>
            <w:r w:rsidRPr="007F7564">
              <w:rPr>
                <w:sz w:val="20"/>
                <w:szCs w:val="20"/>
              </w:rPr>
              <w:t>užtikrinančias,</w:t>
            </w:r>
            <w:r w:rsidR="00B30E01" w:rsidRPr="007F7564">
              <w:rPr>
                <w:sz w:val="20"/>
                <w:szCs w:val="20"/>
              </w:rPr>
              <w:t xml:space="preserve"> </w:t>
            </w:r>
            <w:r w:rsidRPr="007F7564">
              <w:rPr>
                <w:sz w:val="20"/>
                <w:szCs w:val="20"/>
              </w:rPr>
              <w:t>kad įmonėje vykstantys procesai,</w:t>
            </w:r>
            <w:r w:rsidR="00B30E01" w:rsidRPr="007F7564">
              <w:rPr>
                <w:sz w:val="20"/>
                <w:szCs w:val="20"/>
              </w:rPr>
              <w:t xml:space="preserve"> </w:t>
            </w:r>
            <w:r w:rsidRPr="007F7564">
              <w:rPr>
                <w:sz w:val="20"/>
                <w:szCs w:val="20"/>
              </w:rPr>
              <w:t>darantys</w:t>
            </w:r>
            <w:r w:rsidRPr="007F7564">
              <w:rPr>
                <w:spacing w:val="68"/>
                <w:sz w:val="20"/>
                <w:szCs w:val="20"/>
              </w:rPr>
              <w:t xml:space="preserve"> </w:t>
            </w:r>
            <w:r w:rsidRPr="007F7564">
              <w:rPr>
                <w:sz w:val="20"/>
                <w:szCs w:val="20"/>
              </w:rPr>
              <w:t>įtaką darbuotojų</w:t>
            </w:r>
            <w:r w:rsidRPr="007F7564">
              <w:rPr>
                <w:spacing w:val="14"/>
                <w:sz w:val="20"/>
                <w:szCs w:val="20"/>
              </w:rPr>
              <w:t xml:space="preserve"> </w:t>
            </w:r>
            <w:r w:rsidRPr="007F7564">
              <w:rPr>
                <w:sz w:val="20"/>
                <w:szCs w:val="20"/>
              </w:rPr>
              <w:t>saugai</w:t>
            </w:r>
            <w:r w:rsidRPr="007F7564">
              <w:rPr>
                <w:spacing w:val="11"/>
                <w:sz w:val="20"/>
                <w:szCs w:val="20"/>
              </w:rPr>
              <w:t xml:space="preserve"> </w:t>
            </w:r>
            <w:r w:rsidRPr="007F7564">
              <w:rPr>
                <w:sz w:val="20"/>
                <w:szCs w:val="20"/>
              </w:rPr>
              <w:t>ir</w:t>
            </w:r>
            <w:r w:rsidR="00B30E01" w:rsidRPr="007F7564">
              <w:rPr>
                <w:sz w:val="20"/>
                <w:szCs w:val="20"/>
              </w:rPr>
              <w:t xml:space="preserve"> </w:t>
            </w:r>
            <w:r w:rsidRPr="007F7564">
              <w:rPr>
                <w:sz w:val="20"/>
                <w:szCs w:val="20"/>
              </w:rPr>
              <w:t>sveikatai</w:t>
            </w:r>
            <w:r w:rsidR="00B30E01" w:rsidRPr="007F7564">
              <w:rPr>
                <w:sz w:val="20"/>
                <w:szCs w:val="20"/>
              </w:rPr>
              <w:t xml:space="preserve">, </w:t>
            </w:r>
            <w:r w:rsidRPr="007F7564">
              <w:rPr>
                <w:sz w:val="20"/>
                <w:szCs w:val="20"/>
              </w:rPr>
              <w:t>atitinka</w:t>
            </w:r>
            <w:r w:rsidR="00B30E01" w:rsidRPr="007F7564">
              <w:rPr>
                <w:sz w:val="20"/>
                <w:szCs w:val="20"/>
              </w:rPr>
              <w:t xml:space="preserve"> </w:t>
            </w:r>
            <w:r w:rsidRPr="007F7564">
              <w:rPr>
                <w:sz w:val="20"/>
                <w:szCs w:val="20"/>
              </w:rPr>
              <w:t>minėto</w:t>
            </w:r>
            <w:r w:rsidR="00B30E01" w:rsidRPr="007F7564">
              <w:rPr>
                <w:sz w:val="20"/>
                <w:szCs w:val="20"/>
              </w:rPr>
              <w:t xml:space="preserve"> </w:t>
            </w:r>
            <w:r w:rsidRPr="007F7564">
              <w:rPr>
                <w:sz w:val="20"/>
                <w:szCs w:val="20"/>
              </w:rPr>
              <w:t>standarto</w:t>
            </w:r>
            <w:r w:rsidR="00B30E01" w:rsidRPr="007F7564">
              <w:rPr>
                <w:sz w:val="20"/>
                <w:szCs w:val="20"/>
              </w:rPr>
              <w:t xml:space="preserve"> </w:t>
            </w:r>
            <w:r w:rsidRPr="007F7564">
              <w:rPr>
                <w:sz w:val="20"/>
                <w:szCs w:val="20"/>
              </w:rPr>
              <w:t>reikalavimus.</w:t>
            </w:r>
          </w:p>
          <w:p w14:paraId="489721CF" w14:textId="47090857" w:rsidR="00FF5955" w:rsidRPr="007F7564" w:rsidRDefault="00FF5955" w:rsidP="00B30E01">
            <w:pPr>
              <w:pStyle w:val="TableParagraph"/>
              <w:spacing w:line="233" w:lineRule="exact"/>
              <w:ind w:left="4" w:right="48"/>
              <w:jc w:val="both"/>
              <w:rPr>
                <w:sz w:val="20"/>
                <w:szCs w:val="20"/>
              </w:rPr>
            </w:pPr>
            <w:r w:rsidRPr="007F7564">
              <w:rPr>
                <w:sz w:val="20"/>
                <w:szCs w:val="20"/>
              </w:rPr>
              <w:t>Įsidiegta</w:t>
            </w:r>
            <w:r w:rsidRPr="007F7564">
              <w:rPr>
                <w:spacing w:val="11"/>
                <w:sz w:val="20"/>
                <w:szCs w:val="20"/>
              </w:rPr>
              <w:t xml:space="preserve"> </w:t>
            </w:r>
            <w:r w:rsidRPr="007F7564">
              <w:rPr>
                <w:sz w:val="20"/>
                <w:szCs w:val="20"/>
              </w:rPr>
              <w:t>darbuotojų</w:t>
            </w:r>
            <w:r w:rsidRPr="007F7564">
              <w:rPr>
                <w:spacing w:val="12"/>
                <w:sz w:val="20"/>
                <w:szCs w:val="20"/>
              </w:rPr>
              <w:t xml:space="preserve"> </w:t>
            </w:r>
            <w:r w:rsidRPr="007F7564">
              <w:rPr>
                <w:sz w:val="20"/>
                <w:szCs w:val="20"/>
              </w:rPr>
              <w:t>saugos</w:t>
            </w:r>
            <w:r w:rsidRPr="007F7564">
              <w:rPr>
                <w:spacing w:val="13"/>
                <w:sz w:val="20"/>
                <w:szCs w:val="20"/>
              </w:rPr>
              <w:t xml:space="preserve"> </w:t>
            </w:r>
            <w:r w:rsidRPr="007F7564">
              <w:rPr>
                <w:sz w:val="20"/>
                <w:szCs w:val="20"/>
              </w:rPr>
              <w:t>ir</w:t>
            </w:r>
            <w:r w:rsidRPr="007F7564">
              <w:rPr>
                <w:spacing w:val="12"/>
                <w:sz w:val="20"/>
                <w:szCs w:val="20"/>
              </w:rPr>
              <w:t xml:space="preserve"> </w:t>
            </w:r>
            <w:r w:rsidRPr="007F7564">
              <w:rPr>
                <w:sz w:val="20"/>
                <w:szCs w:val="20"/>
              </w:rPr>
              <w:t>sveikatos</w:t>
            </w:r>
            <w:r w:rsidR="00B30E01" w:rsidRPr="007F7564">
              <w:rPr>
                <w:sz w:val="20"/>
                <w:szCs w:val="20"/>
              </w:rPr>
              <w:t xml:space="preserve"> </w:t>
            </w:r>
            <w:r w:rsidRPr="007F7564">
              <w:rPr>
                <w:sz w:val="20"/>
                <w:szCs w:val="20"/>
              </w:rPr>
              <w:t>vadybos</w:t>
            </w:r>
            <w:r w:rsidRPr="007F7564">
              <w:rPr>
                <w:spacing w:val="46"/>
                <w:sz w:val="20"/>
                <w:szCs w:val="20"/>
              </w:rPr>
              <w:t xml:space="preserve"> </w:t>
            </w:r>
            <w:r w:rsidRPr="007F7564">
              <w:rPr>
                <w:sz w:val="20"/>
                <w:szCs w:val="20"/>
              </w:rPr>
              <w:t>sistema</w:t>
            </w:r>
            <w:r w:rsidRPr="007F7564">
              <w:rPr>
                <w:spacing w:val="48"/>
                <w:sz w:val="20"/>
                <w:szCs w:val="20"/>
              </w:rPr>
              <w:t xml:space="preserve"> </w:t>
            </w:r>
            <w:r w:rsidRPr="007F7564">
              <w:rPr>
                <w:sz w:val="20"/>
                <w:szCs w:val="20"/>
              </w:rPr>
              <w:t>(ar priemonės)</w:t>
            </w:r>
            <w:r w:rsidRPr="007F7564">
              <w:rPr>
                <w:spacing w:val="22"/>
                <w:sz w:val="20"/>
                <w:szCs w:val="20"/>
              </w:rPr>
              <w:t xml:space="preserve"> </w:t>
            </w:r>
            <w:r w:rsidRPr="007F7564">
              <w:rPr>
                <w:sz w:val="20"/>
                <w:szCs w:val="20"/>
              </w:rPr>
              <w:t>turi</w:t>
            </w:r>
            <w:r w:rsidRPr="007F7564">
              <w:rPr>
                <w:spacing w:val="76"/>
                <w:sz w:val="20"/>
                <w:szCs w:val="20"/>
              </w:rPr>
              <w:t xml:space="preserve"> </w:t>
            </w:r>
            <w:r w:rsidRPr="007F7564">
              <w:rPr>
                <w:sz w:val="20"/>
                <w:szCs w:val="20"/>
              </w:rPr>
              <w:t>galioti</w:t>
            </w:r>
            <w:r w:rsidRPr="007F7564">
              <w:rPr>
                <w:spacing w:val="80"/>
                <w:sz w:val="20"/>
                <w:szCs w:val="20"/>
              </w:rPr>
              <w:t xml:space="preserve"> </w:t>
            </w:r>
            <w:r w:rsidRPr="007F7564">
              <w:rPr>
                <w:sz w:val="20"/>
                <w:szCs w:val="20"/>
              </w:rPr>
              <w:t>šioms</w:t>
            </w:r>
            <w:r w:rsidRPr="007F7564">
              <w:rPr>
                <w:spacing w:val="75"/>
                <w:sz w:val="20"/>
                <w:szCs w:val="20"/>
              </w:rPr>
              <w:t xml:space="preserve"> </w:t>
            </w:r>
            <w:r w:rsidRPr="007F7564">
              <w:rPr>
                <w:sz w:val="20"/>
                <w:szCs w:val="20"/>
              </w:rPr>
              <w:t>įmonės veikloms: saulės fotovoltinių elektrinių</w:t>
            </w:r>
            <w:r w:rsidRPr="007F7564">
              <w:rPr>
                <w:spacing w:val="1"/>
                <w:sz w:val="20"/>
                <w:szCs w:val="20"/>
              </w:rPr>
              <w:t xml:space="preserve"> </w:t>
            </w:r>
            <w:r w:rsidRPr="007F7564">
              <w:rPr>
                <w:sz w:val="20"/>
                <w:szCs w:val="20"/>
              </w:rPr>
              <w:t>komplektavimas</w:t>
            </w:r>
            <w:r w:rsidRPr="007F7564">
              <w:rPr>
                <w:spacing w:val="1"/>
                <w:sz w:val="20"/>
                <w:szCs w:val="20"/>
              </w:rPr>
              <w:t xml:space="preserve"> </w:t>
            </w:r>
            <w:r w:rsidRPr="007F7564">
              <w:rPr>
                <w:sz w:val="20"/>
                <w:szCs w:val="20"/>
              </w:rPr>
              <w:t>ir</w:t>
            </w:r>
            <w:r w:rsidRPr="007F7564">
              <w:rPr>
                <w:spacing w:val="1"/>
                <w:sz w:val="20"/>
                <w:szCs w:val="20"/>
              </w:rPr>
              <w:t xml:space="preserve"> </w:t>
            </w:r>
            <w:r w:rsidRPr="007F7564">
              <w:rPr>
                <w:sz w:val="20"/>
                <w:szCs w:val="20"/>
              </w:rPr>
              <w:t>montavimas</w:t>
            </w:r>
            <w:r w:rsidR="00B30E01" w:rsidRPr="007F7564">
              <w:rPr>
                <w:sz w:val="20"/>
                <w:szCs w:val="20"/>
              </w:rPr>
              <w:t>.</w:t>
            </w:r>
          </w:p>
          <w:p w14:paraId="5A9EA9E5" w14:textId="73F2E70F" w:rsidR="00FF5955" w:rsidRPr="007F7564" w:rsidRDefault="00FF5955" w:rsidP="00C4747B">
            <w:pPr>
              <w:pStyle w:val="TableParagraph"/>
              <w:spacing w:line="234" w:lineRule="exact"/>
              <w:ind w:left="4" w:right="48"/>
              <w:jc w:val="both"/>
              <w:rPr>
                <w:sz w:val="20"/>
                <w:szCs w:val="20"/>
              </w:rPr>
            </w:pPr>
            <w:r w:rsidRPr="007F7564">
              <w:rPr>
                <w:sz w:val="20"/>
                <w:szCs w:val="20"/>
              </w:rPr>
              <w:t>Atestatai, sertifikatai ar kiti lygiaverčiai</w:t>
            </w:r>
            <w:r w:rsidRPr="007F7564">
              <w:rPr>
                <w:spacing w:val="-52"/>
                <w:sz w:val="20"/>
                <w:szCs w:val="20"/>
              </w:rPr>
              <w:t xml:space="preserve"> </w:t>
            </w:r>
            <w:r w:rsidRPr="007F7564">
              <w:rPr>
                <w:sz w:val="20"/>
                <w:szCs w:val="20"/>
              </w:rPr>
              <w:t>patvirtinantys</w:t>
            </w:r>
            <w:r w:rsidRPr="007F7564">
              <w:rPr>
                <w:spacing w:val="1"/>
                <w:sz w:val="20"/>
                <w:szCs w:val="20"/>
              </w:rPr>
              <w:t xml:space="preserve"> </w:t>
            </w:r>
            <w:r w:rsidRPr="007F7564">
              <w:rPr>
                <w:sz w:val="20"/>
                <w:szCs w:val="20"/>
              </w:rPr>
              <w:t>dokumentai,</w:t>
            </w:r>
            <w:r w:rsidRPr="007F7564">
              <w:rPr>
                <w:spacing w:val="1"/>
                <w:sz w:val="20"/>
                <w:szCs w:val="20"/>
              </w:rPr>
              <w:t xml:space="preserve"> </w:t>
            </w:r>
            <w:r w:rsidRPr="007F7564">
              <w:rPr>
                <w:sz w:val="20"/>
                <w:szCs w:val="20"/>
              </w:rPr>
              <w:t>turi</w:t>
            </w:r>
            <w:r w:rsidRPr="007F7564">
              <w:rPr>
                <w:spacing w:val="1"/>
                <w:sz w:val="20"/>
                <w:szCs w:val="20"/>
              </w:rPr>
              <w:t xml:space="preserve"> </w:t>
            </w:r>
            <w:r w:rsidRPr="007F7564">
              <w:rPr>
                <w:sz w:val="20"/>
                <w:szCs w:val="20"/>
              </w:rPr>
              <w:t>būti</w:t>
            </w:r>
            <w:r w:rsidRPr="007F7564">
              <w:rPr>
                <w:spacing w:val="1"/>
                <w:sz w:val="20"/>
                <w:szCs w:val="20"/>
              </w:rPr>
              <w:t xml:space="preserve"> </w:t>
            </w:r>
            <w:r w:rsidRPr="007F7564">
              <w:rPr>
                <w:sz w:val="20"/>
                <w:szCs w:val="20"/>
              </w:rPr>
              <w:t>išduoti</w:t>
            </w:r>
            <w:r w:rsidRPr="007F7564">
              <w:rPr>
                <w:spacing w:val="-8"/>
                <w:sz w:val="20"/>
                <w:szCs w:val="20"/>
              </w:rPr>
              <w:t xml:space="preserve"> </w:t>
            </w:r>
            <w:r w:rsidRPr="007F7564">
              <w:rPr>
                <w:sz w:val="20"/>
                <w:szCs w:val="20"/>
              </w:rPr>
              <w:t>tiekėjui</w:t>
            </w:r>
            <w:r w:rsidRPr="007F7564">
              <w:rPr>
                <w:spacing w:val="-7"/>
                <w:sz w:val="20"/>
                <w:szCs w:val="20"/>
              </w:rPr>
              <w:t xml:space="preserve"> </w:t>
            </w:r>
            <w:r w:rsidRPr="007F7564">
              <w:rPr>
                <w:sz w:val="20"/>
                <w:szCs w:val="20"/>
              </w:rPr>
              <w:lastRenderedPageBreak/>
              <w:t>turi</w:t>
            </w:r>
            <w:r w:rsidRPr="007F7564">
              <w:rPr>
                <w:spacing w:val="-6"/>
                <w:sz w:val="20"/>
                <w:szCs w:val="20"/>
              </w:rPr>
              <w:t xml:space="preserve"> </w:t>
            </w:r>
            <w:r w:rsidRPr="007F7564">
              <w:rPr>
                <w:sz w:val="20"/>
                <w:szCs w:val="20"/>
              </w:rPr>
              <w:t>būti</w:t>
            </w:r>
            <w:r w:rsidRPr="007F7564">
              <w:rPr>
                <w:spacing w:val="-6"/>
                <w:sz w:val="20"/>
                <w:szCs w:val="20"/>
              </w:rPr>
              <w:t xml:space="preserve"> </w:t>
            </w:r>
            <w:r w:rsidRPr="007F7564">
              <w:rPr>
                <w:sz w:val="20"/>
                <w:szCs w:val="20"/>
              </w:rPr>
              <w:t>galiojantys.</w:t>
            </w:r>
          </w:p>
        </w:tc>
        <w:tc>
          <w:tcPr>
            <w:tcW w:w="4680" w:type="dxa"/>
          </w:tcPr>
          <w:p w14:paraId="7557DFF3" w14:textId="34BF869D" w:rsidR="00FF5955" w:rsidRPr="007F7564" w:rsidRDefault="00FF5955" w:rsidP="00DA6FDF">
            <w:pPr>
              <w:pStyle w:val="TableParagraph"/>
              <w:spacing w:line="237" w:lineRule="exact"/>
              <w:ind w:left="105" w:right="48"/>
              <w:rPr>
                <w:sz w:val="20"/>
                <w:szCs w:val="20"/>
              </w:rPr>
            </w:pPr>
            <w:r w:rsidRPr="007F7564">
              <w:rPr>
                <w:sz w:val="20"/>
                <w:szCs w:val="20"/>
              </w:rPr>
              <w:lastRenderedPageBreak/>
              <w:t>Darbuotojų</w:t>
            </w:r>
            <w:r w:rsidRPr="007F7564">
              <w:rPr>
                <w:spacing w:val="-10"/>
                <w:sz w:val="20"/>
                <w:szCs w:val="20"/>
              </w:rPr>
              <w:t xml:space="preserve"> </w:t>
            </w:r>
            <w:r w:rsidRPr="007F7564">
              <w:rPr>
                <w:sz w:val="20"/>
                <w:szCs w:val="20"/>
              </w:rPr>
              <w:t>saugos</w:t>
            </w:r>
            <w:r w:rsidRPr="007F7564">
              <w:rPr>
                <w:spacing w:val="-12"/>
                <w:sz w:val="20"/>
                <w:szCs w:val="20"/>
              </w:rPr>
              <w:t xml:space="preserve"> </w:t>
            </w:r>
            <w:r w:rsidRPr="007F7564">
              <w:rPr>
                <w:sz w:val="20"/>
                <w:szCs w:val="20"/>
              </w:rPr>
              <w:t>ir</w:t>
            </w:r>
            <w:r w:rsidRPr="007F7564">
              <w:rPr>
                <w:spacing w:val="-11"/>
                <w:sz w:val="20"/>
                <w:szCs w:val="20"/>
              </w:rPr>
              <w:t xml:space="preserve"> </w:t>
            </w:r>
            <w:r w:rsidRPr="007F7564">
              <w:rPr>
                <w:sz w:val="20"/>
                <w:szCs w:val="20"/>
              </w:rPr>
              <w:t>sveikatos</w:t>
            </w:r>
            <w:r w:rsidR="00DA6FDF" w:rsidRPr="007F7564">
              <w:rPr>
                <w:sz w:val="20"/>
                <w:szCs w:val="20"/>
              </w:rPr>
              <w:t xml:space="preserve"> </w:t>
            </w:r>
            <w:r w:rsidRPr="007F7564">
              <w:rPr>
                <w:sz w:val="20"/>
                <w:szCs w:val="20"/>
              </w:rPr>
              <w:t>vadybos</w:t>
            </w:r>
            <w:r w:rsidRPr="007F7564">
              <w:rPr>
                <w:spacing w:val="-10"/>
                <w:sz w:val="20"/>
                <w:szCs w:val="20"/>
              </w:rPr>
              <w:t xml:space="preserve"> </w:t>
            </w:r>
            <w:r w:rsidRPr="007F7564">
              <w:rPr>
                <w:sz w:val="20"/>
                <w:szCs w:val="20"/>
              </w:rPr>
              <w:t>sistemos</w:t>
            </w:r>
            <w:r w:rsidRPr="007F7564">
              <w:rPr>
                <w:spacing w:val="-10"/>
                <w:sz w:val="20"/>
                <w:szCs w:val="20"/>
              </w:rPr>
              <w:t xml:space="preserve"> </w:t>
            </w:r>
            <w:r w:rsidRPr="007F7564">
              <w:rPr>
                <w:sz w:val="20"/>
                <w:szCs w:val="20"/>
              </w:rPr>
              <w:t>sertifikatai</w:t>
            </w:r>
            <w:r w:rsidRPr="007F7564">
              <w:rPr>
                <w:spacing w:val="-11"/>
                <w:sz w:val="20"/>
                <w:szCs w:val="20"/>
              </w:rPr>
              <w:t xml:space="preserve"> </w:t>
            </w:r>
            <w:r w:rsidRPr="007F7564">
              <w:rPr>
                <w:sz w:val="20"/>
                <w:szCs w:val="20"/>
              </w:rPr>
              <w:t>ar</w:t>
            </w:r>
            <w:r w:rsidRPr="007F7564">
              <w:rPr>
                <w:spacing w:val="-11"/>
                <w:sz w:val="20"/>
                <w:szCs w:val="20"/>
              </w:rPr>
              <w:t xml:space="preserve"> </w:t>
            </w:r>
            <w:r w:rsidRPr="007F7564">
              <w:rPr>
                <w:sz w:val="20"/>
                <w:szCs w:val="20"/>
              </w:rPr>
              <w:t>kiti</w:t>
            </w:r>
            <w:r w:rsidRPr="007F7564">
              <w:rPr>
                <w:spacing w:val="-12"/>
                <w:sz w:val="20"/>
                <w:szCs w:val="20"/>
              </w:rPr>
              <w:t xml:space="preserve"> </w:t>
            </w:r>
            <w:r w:rsidRPr="007F7564">
              <w:rPr>
                <w:sz w:val="20"/>
                <w:szCs w:val="20"/>
              </w:rPr>
              <w:t>lygiaverčiai dokumentai</w:t>
            </w:r>
            <w:r w:rsidRPr="007F7564">
              <w:rPr>
                <w:spacing w:val="-11"/>
                <w:sz w:val="20"/>
                <w:szCs w:val="20"/>
              </w:rPr>
              <w:t xml:space="preserve"> </w:t>
            </w:r>
            <w:r w:rsidRPr="007F7564">
              <w:rPr>
                <w:sz w:val="20"/>
                <w:szCs w:val="20"/>
              </w:rPr>
              <w:t>ir</w:t>
            </w:r>
            <w:r w:rsidRPr="007F7564">
              <w:rPr>
                <w:spacing w:val="-9"/>
                <w:sz w:val="20"/>
                <w:szCs w:val="20"/>
              </w:rPr>
              <w:t xml:space="preserve"> </w:t>
            </w:r>
            <w:r w:rsidRPr="007F7564">
              <w:rPr>
                <w:sz w:val="20"/>
                <w:szCs w:val="20"/>
              </w:rPr>
              <w:t>(arba)</w:t>
            </w:r>
            <w:r w:rsidRPr="007F7564">
              <w:rPr>
                <w:spacing w:val="-9"/>
                <w:sz w:val="20"/>
                <w:szCs w:val="20"/>
              </w:rPr>
              <w:t xml:space="preserve"> </w:t>
            </w:r>
            <w:r w:rsidRPr="007F7564">
              <w:rPr>
                <w:sz w:val="20"/>
                <w:szCs w:val="20"/>
              </w:rPr>
              <w:t>kitų</w:t>
            </w:r>
            <w:r w:rsidRPr="007F7564">
              <w:rPr>
                <w:spacing w:val="-12"/>
                <w:sz w:val="20"/>
                <w:szCs w:val="20"/>
              </w:rPr>
              <w:t xml:space="preserve"> </w:t>
            </w:r>
            <w:r w:rsidRPr="007F7564">
              <w:rPr>
                <w:sz w:val="20"/>
                <w:szCs w:val="20"/>
              </w:rPr>
              <w:t xml:space="preserve">lygiaverčių priemonių </w:t>
            </w:r>
            <w:r w:rsidRPr="007F7564">
              <w:rPr>
                <w:spacing w:val="-1"/>
                <w:sz w:val="20"/>
                <w:szCs w:val="20"/>
              </w:rPr>
              <w:t>įsidiegimas</w:t>
            </w:r>
            <w:r w:rsidRPr="007F7564">
              <w:rPr>
                <w:spacing w:val="-12"/>
                <w:sz w:val="20"/>
                <w:szCs w:val="20"/>
              </w:rPr>
              <w:t xml:space="preserve"> </w:t>
            </w:r>
            <w:r w:rsidRPr="007F7564">
              <w:rPr>
                <w:sz w:val="20"/>
                <w:szCs w:val="20"/>
              </w:rPr>
              <w:t>patvirtinančių</w:t>
            </w:r>
            <w:r w:rsidRPr="007F7564">
              <w:rPr>
                <w:spacing w:val="-13"/>
                <w:sz w:val="20"/>
                <w:szCs w:val="20"/>
              </w:rPr>
              <w:t xml:space="preserve"> </w:t>
            </w:r>
            <w:r w:rsidRPr="007F7564">
              <w:rPr>
                <w:sz w:val="20"/>
                <w:szCs w:val="20"/>
              </w:rPr>
              <w:t>dokumentų</w:t>
            </w:r>
            <w:r w:rsidR="00F853FD" w:rsidRPr="007F7564">
              <w:rPr>
                <w:sz w:val="20"/>
                <w:szCs w:val="20"/>
              </w:rPr>
              <w:t xml:space="preserve"> </w:t>
            </w:r>
            <w:r w:rsidRPr="007F7564">
              <w:rPr>
                <w:sz w:val="20"/>
                <w:szCs w:val="20"/>
              </w:rPr>
              <w:t>kopijos</w:t>
            </w:r>
            <w:r w:rsidRPr="007F7564">
              <w:rPr>
                <w:spacing w:val="-9"/>
                <w:sz w:val="20"/>
                <w:szCs w:val="20"/>
              </w:rPr>
              <w:t xml:space="preserve"> </w:t>
            </w:r>
            <w:r w:rsidRPr="007F7564">
              <w:rPr>
                <w:sz w:val="20"/>
                <w:szCs w:val="20"/>
              </w:rPr>
              <w:t>ir</w:t>
            </w:r>
            <w:r w:rsidRPr="007F7564">
              <w:rPr>
                <w:spacing w:val="-11"/>
                <w:sz w:val="20"/>
                <w:szCs w:val="20"/>
              </w:rPr>
              <w:t xml:space="preserve"> </w:t>
            </w:r>
            <w:r w:rsidRPr="007F7564">
              <w:rPr>
                <w:sz w:val="20"/>
                <w:szCs w:val="20"/>
              </w:rPr>
              <w:t>informacija</w:t>
            </w:r>
            <w:r w:rsidRPr="007F7564">
              <w:rPr>
                <w:spacing w:val="-8"/>
                <w:sz w:val="20"/>
                <w:szCs w:val="20"/>
              </w:rPr>
              <w:t xml:space="preserve"> </w:t>
            </w:r>
            <w:r w:rsidRPr="007F7564">
              <w:rPr>
                <w:sz w:val="20"/>
                <w:szCs w:val="20"/>
              </w:rPr>
              <w:t>(pvz.</w:t>
            </w:r>
            <w:r w:rsidRPr="007F7564">
              <w:rPr>
                <w:spacing w:val="-10"/>
                <w:sz w:val="20"/>
                <w:szCs w:val="20"/>
              </w:rPr>
              <w:t xml:space="preserve"> </w:t>
            </w:r>
            <w:r w:rsidRPr="007F7564">
              <w:rPr>
                <w:sz w:val="20"/>
                <w:szCs w:val="20"/>
              </w:rPr>
              <w:t>Tiekėjo</w:t>
            </w:r>
            <w:r w:rsidR="00F853FD" w:rsidRPr="007F7564">
              <w:rPr>
                <w:sz w:val="20"/>
                <w:szCs w:val="20"/>
              </w:rPr>
              <w:t xml:space="preserve"> </w:t>
            </w:r>
            <w:r w:rsidRPr="007F7564">
              <w:rPr>
                <w:sz w:val="20"/>
                <w:szCs w:val="20"/>
              </w:rPr>
              <w:t>įsidiegtų</w:t>
            </w:r>
            <w:r w:rsidRPr="007F7564">
              <w:rPr>
                <w:spacing w:val="-11"/>
                <w:sz w:val="20"/>
                <w:szCs w:val="20"/>
              </w:rPr>
              <w:t xml:space="preserve"> </w:t>
            </w:r>
            <w:r w:rsidRPr="007F7564">
              <w:rPr>
                <w:sz w:val="20"/>
                <w:szCs w:val="20"/>
              </w:rPr>
              <w:t>darbuotojų saugos</w:t>
            </w:r>
            <w:r w:rsidRPr="007F7564">
              <w:rPr>
                <w:spacing w:val="-9"/>
                <w:sz w:val="20"/>
                <w:szCs w:val="20"/>
              </w:rPr>
              <w:t xml:space="preserve"> </w:t>
            </w:r>
            <w:r w:rsidRPr="007F7564">
              <w:rPr>
                <w:sz w:val="20"/>
                <w:szCs w:val="20"/>
              </w:rPr>
              <w:t>ir</w:t>
            </w:r>
            <w:r w:rsidRPr="007F7564">
              <w:rPr>
                <w:spacing w:val="-10"/>
                <w:sz w:val="20"/>
                <w:szCs w:val="20"/>
              </w:rPr>
              <w:t xml:space="preserve"> </w:t>
            </w:r>
            <w:r w:rsidRPr="007F7564">
              <w:rPr>
                <w:sz w:val="20"/>
                <w:szCs w:val="20"/>
              </w:rPr>
              <w:t>sveikatos</w:t>
            </w:r>
            <w:r w:rsidRPr="007F7564">
              <w:rPr>
                <w:spacing w:val="-8"/>
                <w:sz w:val="20"/>
                <w:szCs w:val="20"/>
              </w:rPr>
              <w:t xml:space="preserve"> </w:t>
            </w:r>
            <w:r w:rsidRPr="007F7564">
              <w:rPr>
                <w:sz w:val="20"/>
                <w:szCs w:val="20"/>
              </w:rPr>
              <w:t>vadybos</w:t>
            </w:r>
            <w:r w:rsidRPr="007F7564">
              <w:rPr>
                <w:spacing w:val="-9"/>
                <w:sz w:val="20"/>
                <w:szCs w:val="20"/>
              </w:rPr>
              <w:t xml:space="preserve"> </w:t>
            </w:r>
            <w:r w:rsidRPr="007F7564">
              <w:rPr>
                <w:sz w:val="20"/>
                <w:szCs w:val="20"/>
              </w:rPr>
              <w:t>sistemos pagal</w:t>
            </w:r>
            <w:r w:rsidRPr="007F7564">
              <w:rPr>
                <w:spacing w:val="-6"/>
                <w:sz w:val="20"/>
                <w:szCs w:val="20"/>
              </w:rPr>
              <w:t xml:space="preserve"> </w:t>
            </w:r>
            <w:r w:rsidRPr="007F7564">
              <w:rPr>
                <w:sz w:val="20"/>
                <w:szCs w:val="20"/>
              </w:rPr>
              <w:t xml:space="preserve">ISO 45001 </w:t>
            </w:r>
            <w:r w:rsidRPr="007F7564">
              <w:rPr>
                <w:spacing w:val="-9"/>
                <w:sz w:val="20"/>
                <w:szCs w:val="20"/>
              </w:rPr>
              <w:t xml:space="preserve"> </w:t>
            </w:r>
            <w:r w:rsidRPr="007F7564">
              <w:rPr>
                <w:sz w:val="20"/>
                <w:szCs w:val="20"/>
              </w:rPr>
              <w:t>tikslus, reikalavimus</w:t>
            </w:r>
            <w:r w:rsidRPr="007F7564">
              <w:rPr>
                <w:spacing w:val="-12"/>
                <w:sz w:val="20"/>
                <w:szCs w:val="20"/>
              </w:rPr>
              <w:t xml:space="preserve"> </w:t>
            </w:r>
            <w:r w:rsidRPr="007F7564">
              <w:rPr>
                <w:sz w:val="20"/>
                <w:szCs w:val="20"/>
              </w:rPr>
              <w:t>ir</w:t>
            </w:r>
            <w:r w:rsidRPr="007F7564">
              <w:rPr>
                <w:spacing w:val="-12"/>
                <w:sz w:val="20"/>
                <w:szCs w:val="20"/>
              </w:rPr>
              <w:t xml:space="preserve"> </w:t>
            </w:r>
            <w:r w:rsidRPr="007F7564">
              <w:rPr>
                <w:sz w:val="20"/>
                <w:szCs w:val="20"/>
              </w:rPr>
              <w:t>priemones</w:t>
            </w:r>
            <w:r w:rsidRPr="007F7564">
              <w:rPr>
                <w:spacing w:val="-11"/>
                <w:sz w:val="20"/>
                <w:szCs w:val="20"/>
              </w:rPr>
              <w:t xml:space="preserve"> </w:t>
            </w:r>
            <w:r w:rsidRPr="007F7564">
              <w:rPr>
                <w:sz w:val="20"/>
                <w:szCs w:val="20"/>
              </w:rPr>
              <w:t>nurodytoms įmonės</w:t>
            </w:r>
            <w:r w:rsidRPr="007F7564">
              <w:rPr>
                <w:spacing w:val="-10"/>
                <w:sz w:val="20"/>
                <w:szCs w:val="20"/>
              </w:rPr>
              <w:t xml:space="preserve"> </w:t>
            </w:r>
            <w:r w:rsidRPr="007F7564">
              <w:rPr>
                <w:sz w:val="20"/>
                <w:szCs w:val="20"/>
              </w:rPr>
              <w:t>veikloms</w:t>
            </w:r>
            <w:r w:rsidRPr="007F7564">
              <w:rPr>
                <w:spacing w:val="-12"/>
                <w:sz w:val="20"/>
                <w:szCs w:val="20"/>
              </w:rPr>
              <w:t xml:space="preserve"> </w:t>
            </w:r>
            <w:r w:rsidRPr="007F7564">
              <w:rPr>
                <w:sz w:val="20"/>
                <w:szCs w:val="20"/>
              </w:rPr>
              <w:t>aprašymas,</w:t>
            </w:r>
            <w:r w:rsidRPr="007F7564">
              <w:rPr>
                <w:spacing w:val="-11"/>
                <w:sz w:val="20"/>
                <w:szCs w:val="20"/>
              </w:rPr>
              <w:t xml:space="preserve"> </w:t>
            </w:r>
            <w:r w:rsidRPr="007F7564">
              <w:rPr>
                <w:sz w:val="20"/>
                <w:szCs w:val="20"/>
              </w:rPr>
              <w:t>kiti tiekėjo</w:t>
            </w:r>
            <w:r w:rsidRPr="007F7564">
              <w:rPr>
                <w:spacing w:val="-14"/>
                <w:sz w:val="20"/>
                <w:szCs w:val="20"/>
              </w:rPr>
              <w:t xml:space="preserve"> </w:t>
            </w:r>
            <w:r w:rsidRPr="007F7564">
              <w:rPr>
                <w:sz w:val="20"/>
                <w:szCs w:val="20"/>
              </w:rPr>
              <w:t>sertifikatai</w:t>
            </w:r>
            <w:r w:rsidRPr="007F7564">
              <w:rPr>
                <w:spacing w:val="-10"/>
                <w:sz w:val="20"/>
                <w:szCs w:val="20"/>
              </w:rPr>
              <w:t xml:space="preserve"> </w:t>
            </w:r>
            <w:r w:rsidRPr="007F7564">
              <w:rPr>
                <w:sz w:val="20"/>
                <w:szCs w:val="20"/>
              </w:rPr>
              <w:t>ar</w:t>
            </w:r>
            <w:r w:rsidRPr="007F7564">
              <w:rPr>
                <w:spacing w:val="-11"/>
                <w:sz w:val="20"/>
                <w:szCs w:val="20"/>
              </w:rPr>
              <w:t xml:space="preserve"> </w:t>
            </w:r>
            <w:r w:rsidRPr="007F7564">
              <w:rPr>
                <w:sz w:val="20"/>
                <w:szCs w:val="20"/>
              </w:rPr>
              <w:t>kiti</w:t>
            </w:r>
            <w:r w:rsidRPr="007F7564">
              <w:rPr>
                <w:spacing w:val="-10"/>
                <w:sz w:val="20"/>
                <w:szCs w:val="20"/>
              </w:rPr>
              <w:t xml:space="preserve"> </w:t>
            </w:r>
            <w:r w:rsidRPr="007F7564">
              <w:rPr>
                <w:sz w:val="20"/>
                <w:szCs w:val="20"/>
              </w:rPr>
              <w:t xml:space="preserve">lygiaverčiai </w:t>
            </w:r>
            <w:r w:rsidRPr="007F7564">
              <w:rPr>
                <w:spacing w:val="-1"/>
                <w:sz w:val="20"/>
                <w:szCs w:val="20"/>
              </w:rPr>
              <w:t>dokumentai,</w:t>
            </w:r>
            <w:r w:rsidRPr="007F7564">
              <w:rPr>
                <w:spacing w:val="-9"/>
                <w:sz w:val="20"/>
                <w:szCs w:val="20"/>
              </w:rPr>
              <w:t xml:space="preserve"> </w:t>
            </w:r>
            <w:r w:rsidRPr="007F7564">
              <w:rPr>
                <w:spacing w:val="-1"/>
                <w:sz w:val="20"/>
                <w:szCs w:val="20"/>
              </w:rPr>
              <w:t>patvirtinantys</w:t>
            </w:r>
            <w:r w:rsidRPr="007F7564">
              <w:rPr>
                <w:spacing w:val="-11"/>
                <w:sz w:val="20"/>
                <w:szCs w:val="20"/>
              </w:rPr>
              <w:t xml:space="preserve"> </w:t>
            </w:r>
            <w:r w:rsidRPr="007F7564">
              <w:rPr>
                <w:sz w:val="20"/>
                <w:szCs w:val="20"/>
              </w:rPr>
              <w:t>lygiaverčių darbuotojų</w:t>
            </w:r>
            <w:r w:rsidRPr="007F7564">
              <w:rPr>
                <w:spacing w:val="-11"/>
                <w:sz w:val="20"/>
                <w:szCs w:val="20"/>
              </w:rPr>
              <w:t xml:space="preserve"> </w:t>
            </w:r>
            <w:r w:rsidRPr="007F7564">
              <w:rPr>
                <w:sz w:val="20"/>
                <w:szCs w:val="20"/>
              </w:rPr>
              <w:t>saugos</w:t>
            </w:r>
            <w:r w:rsidRPr="007F7564">
              <w:rPr>
                <w:spacing w:val="-11"/>
                <w:sz w:val="20"/>
                <w:szCs w:val="20"/>
              </w:rPr>
              <w:t xml:space="preserve"> </w:t>
            </w:r>
            <w:r w:rsidRPr="007F7564">
              <w:rPr>
                <w:sz w:val="20"/>
                <w:szCs w:val="20"/>
              </w:rPr>
              <w:t>ir</w:t>
            </w:r>
            <w:r w:rsidRPr="007F7564">
              <w:rPr>
                <w:spacing w:val="-10"/>
                <w:sz w:val="20"/>
                <w:szCs w:val="20"/>
              </w:rPr>
              <w:t xml:space="preserve"> </w:t>
            </w:r>
            <w:r w:rsidRPr="007F7564">
              <w:rPr>
                <w:sz w:val="20"/>
                <w:szCs w:val="20"/>
              </w:rPr>
              <w:t>sveikatos</w:t>
            </w:r>
            <w:r w:rsidRPr="007F7564">
              <w:rPr>
                <w:spacing w:val="-9"/>
                <w:sz w:val="20"/>
                <w:szCs w:val="20"/>
              </w:rPr>
              <w:t xml:space="preserve"> </w:t>
            </w:r>
            <w:r w:rsidRPr="007F7564">
              <w:rPr>
                <w:sz w:val="20"/>
                <w:szCs w:val="20"/>
              </w:rPr>
              <w:t>vadybos sistemos</w:t>
            </w:r>
            <w:r w:rsidRPr="007F7564">
              <w:rPr>
                <w:spacing w:val="40"/>
                <w:sz w:val="20"/>
                <w:szCs w:val="20"/>
              </w:rPr>
              <w:t xml:space="preserve"> </w:t>
            </w:r>
            <w:r w:rsidRPr="007F7564">
              <w:rPr>
                <w:sz w:val="20"/>
                <w:szCs w:val="20"/>
              </w:rPr>
              <w:t>įregistravimą (įsidiegimą) ar</w:t>
            </w:r>
            <w:r w:rsidRPr="007F7564">
              <w:rPr>
                <w:spacing w:val="1"/>
                <w:sz w:val="20"/>
                <w:szCs w:val="20"/>
              </w:rPr>
              <w:t xml:space="preserve"> </w:t>
            </w:r>
            <w:r w:rsidRPr="007F7564">
              <w:rPr>
                <w:sz w:val="20"/>
                <w:szCs w:val="20"/>
              </w:rPr>
              <w:t>lygiaverčių darbuotojų saugos ir</w:t>
            </w:r>
            <w:r w:rsidRPr="007F7564">
              <w:rPr>
                <w:spacing w:val="1"/>
                <w:sz w:val="20"/>
                <w:szCs w:val="20"/>
              </w:rPr>
              <w:t xml:space="preserve"> </w:t>
            </w:r>
            <w:r w:rsidRPr="007F7564">
              <w:rPr>
                <w:sz w:val="20"/>
                <w:szCs w:val="20"/>
              </w:rPr>
              <w:t>sveikatos</w:t>
            </w:r>
            <w:r w:rsidRPr="007F7564">
              <w:rPr>
                <w:spacing w:val="-9"/>
                <w:sz w:val="20"/>
                <w:szCs w:val="20"/>
              </w:rPr>
              <w:t xml:space="preserve"> </w:t>
            </w:r>
            <w:r w:rsidRPr="007F7564">
              <w:rPr>
                <w:sz w:val="20"/>
                <w:szCs w:val="20"/>
              </w:rPr>
              <w:t>vadybos</w:t>
            </w:r>
            <w:r w:rsidRPr="007F7564">
              <w:rPr>
                <w:spacing w:val="-11"/>
                <w:sz w:val="20"/>
                <w:szCs w:val="20"/>
              </w:rPr>
              <w:t xml:space="preserve"> </w:t>
            </w:r>
            <w:r w:rsidRPr="007F7564">
              <w:rPr>
                <w:sz w:val="20"/>
                <w:szCs w:val="20"/>
              </w:rPr>
              <w:t>sistemos</w:t>
            </w:r>
            <w:r w:rsidRPr="007F7564">
              <w:rPr>
                <w:spacing w:val="38"/>
                <w:sz w:val="20"/>
                <w:szCs w:val="20"/>
              </w:rPr>
              <w:t xml:space="preserve"> </w:t>
            </w:r>
            <w:r w:rsidRPr="007F7564">
              <w:rPr>
                <w:sz w:val="20"/>
                <w:szCs w:val="20"/>
              </w:rPr>
              <w:t>priemonių</w:t>
            </w:r>
            <w:r w:rsidRPr="007F7564">
              <w:rPr>
                <w:spacing w:val="1"/>
                <w:sz w:val="20"/>
                <w:szCs w:val="20"/>
              </w:rPr>
              <w:t xml:space="preserve"> </w:t>
            </w:r>
            <w:r w:rsidRPr="007F7564">
              <w:rPr>
                <w:sz w:val="20"/>
                <w:szCs w:val="20"/>
              </w:rPr>
              <w:t>taikymą),</w:t>
            </w:r>
            <w:r w:rsidRPr="007F7564">
              <w:rPr>
                <w:spacing w:val="-5"/>
                <w:sz w:val="20"/>
                <w:szCs w:val="20"/>
              </w:rPr>
              <w:t xml:space="preserve"> </w:t>
            </w:r>
            <w:r w:rsidRPr="007F7564">
              <w:rPr>
                <w:sz w:val="20"/>
                <w:szCs w:val="20"/>
              </w:rPr>
              <w:t>turi</w:t>
            </w:r>
            <w:r w:rsidRPr="007F7564">
              <w:rPr>
                <w:spacing w:val="-4"/>
                <w:sz w:val="20"/>
                <w:szCs w:val="20"/>
              </w:rPr>
              <w:t xml:space="preserve"> </w:t>
            </w:r>
            <w:r w:rsidRPr="007F7564">
              <w:rPr>
                <w:sz w:val="20"/>
                <w:szCs w:val="20"/>
              </w:rPr>
              <w:t>būti</w:t>
            </w:r>
            <w:r w:rsidRPr="007F7564">
              <w:rPr>
                <w:spacing w:val="-6"/>
                <w:sz w:val="20"/>
                <w:szCs w:val="20"/>
              </w:rPr>
              <w:t xml:space="preserve"> </w:t>
            </w:r>
            <w:r w:rsidRPr="007F7564">
              <w:rPr>
                <w:sz w:val="20"/>
                <w:szCs w:val="20"/>
              </w:rPr>
              <w:t>galiojantys.</w:t>
            </w:r>
          </w:p>
          <w:p w14:paraId="47375760" w14:textId="77777777" w:rsidR="00FF5955" w:rsidRPr="007F7564" w:rsidRDefault="00FF5955" w:rsidP="00C4747B">
            <w:pPr>
              <w:pStyle w:val="TableParagraph"/>
              <w:ind w:left="107" w:right="48"/>
              <w:rPr>
                <w:sz w:val="20"/>
                <w:szCs w:val="20"/>
              </w:rPr>
            </w:pPr>
            <w:r w:rsidRPr="007F7564">
              <w:rPr>
                <w:sz w:val="20"/>
                <w:szCs w:val="20"/>
              </w:rPr>
              <w:lastRenderedPageBreak/>
              <w:t>Priimami</w:t>
            </w:r>
            <w:r w:rsidRPr="007F7564">
              <w:rPr>
                <w:spacing w:val="-13"/>
                <w:sz w:val="20"/>
                <w:szCs w:val="20"/>
              </w:rPr>
              <w:t xml:space="preserve"> </w:t>
            </w:r>
            <w:r w:rsidRPr="007F7564">
              <w:rPr>
                <w:sz w:val="20"/>
                <w:szCs w:val="20"/>
              </w:rPr>
              <w:t>ir</w:t>
            </w:r>
            <w:r w:rsidRPr="007F7564">
              <w:rPr>
                <w:spacing w:val="-13"/>
                <w:sz w:val="20"/>
                <w:szCs w:val="20"/>
              </w:rPr>
              <w:t xml:space="preserve"> </w:t>
            </w:r>
            <w:r w:rsidRPr="007F7564">
              <w:rPr>
                <w:sz w:val="20"/>
                <w:szCs w:val="20"/>
              </w:rPr>
              <w:t>galiojantys</w:t>
            </w:r>
            <w:r w:rsidRPr="007F7564">
              <w:rPr>
                <w:spacing w:val="-14"/>
                <w:sz w:val="20"/>
                <w:szCs w:val="20"/>
              </w:rPr>
              <w:t xml:space="preserve"> </w:t>
            </w:r>
            <w:r w:rsidRPr="007F7564">
              <w:rPr>
                <w:sz w:val="20"/>
                <w:szCs w:val="20"/>
              </w:rPr>
              <w:t>trečiųjų</w:t>
            </w:r>
            <w:r w:rsidRPr="007F7564">
              <w:rPr>
                <w:spacing w:val="-12"/>
                <w:sz w:val="20"/>
                <w:szCs w:val="20"/>
              </w:rPr>
              <w:t xml:space="preserve"> </w:t>
            </w:r>
            <w:r w:rsidRPr="007F7564">
              <w:rPr>
                <w:sz w:val="20"/>
                <w:szCs w:val="20"/>
              </w:rPr>
              <w:t>šalių</w:t>
            </w:r>
            <w:r w:rsidRPr="007F7564">
              <w:rPr>
                <w:spacing w:val="-52"/>
                <w:sz w:val="20"/>
                <w:szCs w:val="20"/>
              </w:rPr>
              <w:t xml:space="preserve"> </w:t>
            </w:r>
            <w:r w:rsidRPr="007F7564">
              <w:rPr>
                <w:sz w:val="20"/>
                <w:szCs w:val="20"/>
              </w:rPr>
              <w:t>išduoti</w:t>
            </w:r>
            <w:r w:rsidRPr="007F7564">
              <w:rPr>
                <w:spacing w:val="-3"/>
                <w:sz w:val="20"/>
                <w:szCs w:val="20"/>
              </w:rPr>
              <w:t xml:space="preserve"> </w:t>
            </w:r>
            <w:r w:rsidRPr="007F7564">
              <w:rPr>
                <w:sz w:val="20"/>
                <w:szCs w:val="20"/>
              </w:rPr>
              <w:t>dokumentai.</w:t>
            </w:r>
          </w:p>
        </w:tc>
      </w:tr>
      <w:tr w:rsidR="00FF5955" w:rsidRPr="007F7564" w14:paraId="68C46DFE" w14:textId="77777777" w:rsidTr="00FF5955">
        <w:trPr>
          <w:trHeight w:val="845"/>
        </w:trPr>
        <w:tc>
          <w:tcPr>
            <w:tcW w:w="720" w:type="dxa"/>
          </w:tcPr>
          <w:p w14:paraId="4C033F33" w14:textId="0E63DC37" w:rsidR="00FF5955" w:rsidRPr="007F7564" w:rsidRDefault="00FF5955" w:rsidP="00840E32">
            <w:pPr>
              <w:pStyle w:val="TableParagraph"/>
              <w:spacing w:line="247" w:lineRule="exact"/>
              <w:ind w:left="107" w:right="48"/>
              <w:jc w:val="center"/>
              <w:rPr>
                <w:sz w:val="20"/>
                <w:szCs w:val="20"/>
              </w:rPr>
            </w:pPr>
            <w:r w:rsidRPr="007F7564">
              <w:rPr>
                <w:sz w:val="20"/>
                <w:szCs w:val="20"/>
              </w:rPr>
              <w:lastRenderedPageBreak/>
              <w:t>3.</w:t>
            </w:r>
            <w:r w:rsidR="004F4243" w:rsidRPr="007F7564">
              <w:rPr>
                <w:sz w:val="20"/>
                <w:szCs w:val="20"/>
              </w:rPr>
              <w:t>3</w:t>
            </w:r>
            <w:r w:rsidRPr="007F7564">
              <w:rPr>
                <w:sz w:val="20"/>
                <w:szCs w:val="20"/>
              </w:rPr>
              <w:t>.2.</w:t>
            </w:r>
          </w:p>
        </w:tc>
        <w:tc>
          <w:tcPr>
            <w:tcW w:w="4140" w:type="dxa"/>
          </w:tcPr>
          <w:p w14:paraId="57A627A0" w14:textId="65479751" w:rsidR="00FF5955" w:rsidRPr="007F7564" w:rsidRDefault="00FF5955" w:rsidP="00C4747B">
            <w:pPr>
              <w:pStyle w:val="TableParagraph"/>
              <w:spacing w:line="234" w:lineRule="exact"/>
              <w:ind w:left="4" w:right="48"/>
              <w:rPr>
                <w:sz w:val="20"/>
                <w:szCs w:val="20"/>
              </w:rPr>
            </w:pPr>
            <w:r w:rsidRPr="007F7564">
              <w:rPr>
                <w:sz w:val="20"/>
                <w:szCs w:val="20"/>
              </w:rPr>
              <w:t xml:space="preserve">Tiekėjas turi būti </w:t>
            </w:r>
            <w:r w:rsidRPr="007F7564">
              <w:rPr>
                <w:spacing w:val="-4"/>
                <w:sz w:val="20"/>
                <w:szCs w:val="20"/>
              </w:rPr>
              <w:t xml:space="preserve"> </w:t>
            </w:r>
            <w:r w:rsidRPr="007F7564">
              <w:rPr>
                <w:sz w:val="20"/>
                <w:szCs w:val="20"/>
              </w:rPr>
              <w:t>įsidiegęs kokybės</w:t>
            </w:r>
            <w:r w:rsidRPr="007F7564">
              <w:rPr>
                <w:spacing w:val="40"/>
                <w:sz w:val="20"/>
                <w:szCs w:val="20"/>
              </w:rPr>
              <w:t xml:space="preserve"> </w:t>
            </w:r>
            <w:r w:rsidRPr="007F7564">
              <w:rPr>
                <w:sz w:val="20"/>
                <w:szCs w:val="20"/>
              </w:rPr>
              <w:t>vadybos</w:t>
            </w:r>
            <w:r w:rsidRPr="007F7564">
              <w:rPr>
                <w:spacing w:val="40"/>
                <w:sz w:val="20"/>
                <w:szCs w:val="20"/>
              </w:rPr>
              <w:t xml:space="preserve"> </w:t>
            </w:r>
            <w:r w:rsidRPr="007F7564">
              <w:rPr>
                <w:sz w:val="20"/>
                <w:szCs w:val="20"/>
              </w:rPr>
              <w:t>ir</w:t>
            </w:r>
            <w:r w:rsidRPr="007F7564">
              <w:rPr>
                <w:spacing w:val="40"/>
                <w:sz w:val="20"/>
                <w:szCs w:val="20"/>
              </w:rPr>
              <w:t xml:space="preserve"> </w:t>
            </w:r>
            <w:r w:rsidRPr="007F7564">
              <w:rPr>
                <w:sz w:val="20"/>
                <w:szCs w:val="20"/>
              </w:rPr>
              <w:t>aplinkos</w:t>
            </w:r>
            <w:r w:rsidRPr="007F7564">
              <w:rPr>
                <w:spacing w:val="40"/>
                <w:sz w:val="20"/>
                <w:szCs w:val="20"/>
              </w:rPr>
              <w:t xml:space="preserve"> </w:t>
            </w:r>
            <w:r w:rsidRPr="007F7564">
              <w:rPr>
                <w:sz w:val="20"/>
                <w:szCs w:val="20"/>
              </w:rPr>
              <w:t>apsaugos sistemą</w:t>
            </w:r>
            <w:r w:rsidRPr="007F7564">
              <w:rPr>
                <w:spacing w:val="55"/>
                <w:sz w:val="20"/>
                <w:szCs w:val="20"/>
              </w:rPr>
              <w:t xml:space="preserve"> </w:t>
            </w:r>
            <w:r w:rsidRPr="007F7564">
              <w:rPr>
                <w:sz w:val="20"/>
                <w:szCs w:val="20"/>
              </w:rPr>
              <w:t>pagal</w:t>
            </w:r>
            <w:r w:rsidRPr="007F7564">
              <w:rPr>
                <w:spacing w:val="108"/>
                <w:sz w:val="20"/>
                <w:szCs w:val="20"/>
              </w:rPr>
              <w:t xml:space="preserve"> </w:t>
            </w:r>
            <w:r w:rsidRPr="007F7564">
              <w:rPr>
                <w:sz w:val="20"/>
                <w:szCs w:val="20"/>
              </w:rPr>
              <w:t>standartus</w:t>
            </w:r>
            <w:r w:rsidRPr="007F7564">
              <w:rPr>
                <w:spacing w:val="109"/>
                <w:sz w:val="20"/>
                <w:szCs w:val="20"/>
              </w:rPr>
              <w:t xml:space="preserve"> </w:t>
            </w:r>
            <w:r w:rsidRPr="007F7564">
              <w:rPr>
                <w:sz w:val="20"/>
                <w:szCs w:val="20"/>
              </w:rPr>
              <w:t>ISO</w:t>
            </w:r>
            <w:r w:rsidRPr="007F7564">
              <w:rPr>
                <w:spacing w:val="105"/>
                <w:sz w:val="20"/>
                <w:szCs w:val="20"/>
              </w:rPr>
              <w:t xml:space="preserve"> </w:t>
            </w:r>
            <w:r w:rsidRPr="007F7564">
              <w:rPr>
                <w:sz w:val="20"/>
                <w:szCs w:val="20"/>
              </w:rPr>
              <w:t>9001, ISO</w:t>
            </w:r>
            <w:r w:rsidRPr="007F7564">
              <w:rPr>
                <w:spacing w:val="-7"/>
                <w:sz w:val="20"/>
                <w:szCs w:val="20"/>
              </w:rPr>
              <w:t xml:space="preserve"> </w:t>
            </w:r>
            <w:r w:rsidRPr="007F7564">
              <w:rPr>
                <w:sz w:val="20"/>
                <w:szCs w:val="20"/>
              </w:rPr>
              <w:t>14001,</w:t>
            </w:r>
            <w:r w:rsidRPr="007F7564">
              <w:rPr>
                <w:spacing w:val="41"/>
                <w:sz w:val="20"/>
                <w:szCs w:val="20"/>
              </w:rPr>
              <w:t xml:space="preserve"> </w:t>
            </w:r>
            <w:r w:rsidRPr="007F7564">
              <w:rPr>
                <w:sz w:val="20"/>
                <w:szCs w:val="20"/>
              </w:rPr>
              <w:t>arba</w:t>
            </w:r>
            <w:r w:rsidRPr="007F7564">
              <w:rPr>
                <w:spacing w:val="93"/>
                <w:sz w:val="20"/>
                <w:szCs w:val="20"/>
              </w:rPr>
              <w:t xml:space="preserve"> </w:t>
            </w:r>
            <w:r w:rsidRPr="007F7564">
              <w:rPr>
                <w:sz w:val="20"/>
                <w:szCs w:val="20"/>
              </w:rPr>
              <w:t>lygiavertės</w:t>
            </w:r>
            <w:r w:rsidRPr="007F7564">
              <w:rPr>
                <w:spacing w:val="97"/>
                <w:sz w:val="20"/>
                <w:szCs w:val="20"/>
              </w:rPr>
              <w:t xml:space="preserve"> </w:t>
            </w:r>
            <w:r w:rsidRPr="007F7564">
              <w:rPr>
                <w:sz w:val="20"/>
                <w:szCs w:val="20"/>
              </w:rPr>
              <w:t>kokybės vadybos</w:t>
            </w:r>
            <w:r w:rsidRPr="007F7564">
              <w:rPr>
                <w:spacing w:val="38"/>
                <w:sz w:val="20"/>
                <w:szCs w:val="20"/>
              </w:rPr>
              <w:t xml:space="preserve"> </w:t>
            </w:r>
            <w:r w:rsidRPr="007F7564">
              <w:rPr>
                <w:sz w:val="20"/>
                <w:szCs w:val="20"/>
              </w:rPr>
              <w:t>ir</w:t>
            </w:r>
            <w:r w:rsidRPr="007F7564">
              <w:rPr>
                <w:spacing w:val="40"/>
                <w:sz w:val="20"/>
                <w:szCs w:val="20"/>
              </w:rPr>
              <w:t xml:space="preserve"> </w:t>
            </w:r>
            <w:r w:rsidRPr="007F7564">
              <w:rPr>
                <w:sz w:val="20"/>
                <w:szCs w:val="20"/>
              </w:rPr>
              <w:t>aplinkos</w:t>
            </w:r>
            <w:r w:rsidRPr="007F7564">
              <w:rPr>
                <w:spacing w:val="41"/>
                <w:sz w:val="20"/>
                <w:szCs w:val="20"/>
              </w:rPr>
              <w:t xml:space="preserve"> </w:t>
            </w:r>
            <w:r w:rsidRPr="007F7564">
              <w:rPr>
                <w:sz w:val="20"/>
                <w:szCs w:val="20"/>
              </w:rPr>
              <w:t>apsaugos</w:t>
            </w:r>
            <w:r w:rsidRPr="007F7564">
              <w:rPr>
                <w:spacing w:val="41"/>
                <w:sz w:val="20"/>
                <w:szCs w:val="20"/>
              </w:rPr>
              <w:t xml:space="preserve"> </w:t>
            </w:r>
            <w:r w:rsidRPr="007F7564">
              <w:rPr>
                <w:sz w:val="20"/>
                <w:szCs w:val="20"/>
              </w:rPr>
              <w:t>vadybos priemones</w:t>
            </w:r>
            <w:r w:rsidRPr="007F7564">
              <w:rPr>
                <w:spacing w:val="46"/>
                <w:sz w:val="20"/>
                <w:szCs w:val="20"/>
              </w:rPr>
              <w:t xml:space="preserve"> </w:t>
            </w:r>
            <w:r w:rsidRPr="007F7564">
              <w:rPr>
                <w:sz w:val="20"/>
                <w:szCs w:val="20"/>
              </w:rPr>
              <w:t>užtikrinančias,</w:t>
            </w:r>
            <w:r w:rsidRPr="007F7564">
              <w:rPr>
                <w:spacing w:val="46"/>
                <w:sz w:val="20"/>
                <w:szCs w:val="20"/>
              </w:rPr>
              <w:t xml:space="preserve"> </w:t>
            </w:r>
            <w:r w:rsidRPr="007F7564">
              <w:rPr>
                <w:sz w:val="20"/>
                <w:szCs w:val="20"/>
              </w:rPr>
              <w:t>kad</w:t>
            </w:r>
            <w:r w:rsidRPr="007F7564">
              <w:rPr>
                <w:spacing w:val="46"/>
                <w:sz w:val="20"/>
                <w:szCs w:val="20"/>
              </w:rPr>
              <w:t xml:space="preserve"> </w:t>
            </w:r>
            <w:r w:rsidRPr="007F7564">
              <w:rPr>
                <w:sz w:val="20"/>
                <w:szCs w:val="20"/>
              </w:rPr>
              <w:t>įmonėje vykstantys procesai, darantį įtaką kokybei,</w:t>
            </w:r>
            <w:r w:rsidRPr="007F7564">
              <w:rPr>
                <w:spacing w:val="20"/>
                <w:sz w:val="20"/>
                <w:szCs w:val="20"/>
              </w:rPr>
              <w:t xml:space="preserve"> </w:t>
            </w:r>
            <w:r w:rsidRPr="007F7564">
              <w:rPr>
                <w:sz w:val="20"/>
                <w:szCs w:val="20"/>
              </w:rPr>
              <w:t>aplinkosaugai,</w:t>
            </w:r>
            <w:r w:rsidRPr="007F7564">
              <w:rPr>
                <w:spacing w:val="20"/>
                <w:sz w:val="20"/>
                <w:szCs w:val="20"/>
              </w:rPr>
              <w:t xml:space="preserve"> </w:t>
            </w:r>
            <w:r w:rsidRPr="007F7564">
              <w:rPr>
                <w:sz w:val="20"/>
                <w:szCs w:val="20"/>
              </w:rPr>
              <w:t>atitinka</w:t>
            </w:r>
            <w:r w:rsidRPr="007F7564">
              <w:rPr>
                <w:spacing w:val="20"/>
                <w:sz w:val="20"/>
                <w:szCs w:val="20"/>
              </w:rPr>
              <w:t xml:space="preserve"> </w:t>
            </w:r>
            <w:r w:rsidRPr="007F7564">
              <w:rPr>
                <w:sz w:val="20"/>
                <w:szCs w:val="20"/>
              </w:rPr>
              <w:t xml:space="preserve">minėtų </w:t>
            </w:r>
            <w:r w:rsidRPr="007F7564">
              <w:rPr>
                <w:spacing w:val="-1"/>
                <w:sz w:val="20"/>
                <w:szCs w:val="20"/>
              </w:rPr>
              <w:t>standartų</w:t>
            </w:r>
            <w:r w:rsidRPr="007F7564">
              <w:rPr>
                <w:spacing w:val="-12"/>
                <w:sz w:val="20"/>
                <w:szCs w:val="20"/>
              </w:rPr>
              <w:t xml:space="preserve"> </w:t>
            </w:r>
            <w:r w:rsidRPr="007F7564">
              <w:rPr>
                <w:sz w:val="20"/>
                <w:szCs w:val="20"/>
              </w:rPr>
              <w:t>reikalavimus.</w:t>
            </w:r>
          </w:p>
          <w:p w14:paraId="2FE465F1" w14:textId="43C2C0DB" w:rsidR="00FF5955" w:rsidRPr="007F7564" w:rsidRDefault="00FF5955" w:rsidP="00C4747B">
            <w:pPr>
              <w:pStyle w:val="TableParagraph"/>
              <w:spacing w:line="233" w:lineRule="exact"/>
              <w:ind w:left="4" w:right="48"/>
              <w:rPr>
                <w:sz w:val="20"/>
                <w:szCs w:val="20"/>
              </w:rPr>
            </w:pPr>
            <w:r w:rsidRPr="007F7564">
              <w:rPr>
                <w:sz w:val="20"/>
                <w:szCs w:val="20"/>
              </w:rPr>
              <w:t>Įsidiegta</w:t>
            </w:r>
            <w:r w:rsidRPr="007F7564">
              <w:rPr>
                <w:spacing w:val="11"/>
                <w:sz w:val="20"/>
                <w:szCs w:val="20"/>
              </w:rPr>
              <w:t xml:space="preserve"> </w:t>
            </w:r>
            <w:r w:rsidRPr="007F7564">
              <w:rPr>
                <w:sz w:val="20"/>
                <w:szCs w:val="20"/>
              </w:rPr>
              <w:t>kokybės</w:t>
            </w:r>
            <w:r w:rsidRPr="007F7564">
              <w:rPr>
                <w:spacing w:val="48"/>
                <w:sz w:val="20"/>
                <w:szCs w:val="20"/>
              </w:rPr>
              <w:t xml:space="preserve"> </w:t>
            </w:r>
            <w:r w:rsidRPr="007F7564">
              <w:rPr>
                <w:sz w:val="20"/>
                <w:szCs w:val="20"/>
              </w:rPr>
              <w:t>vadybos sistema ir</w:t>
            </w:r>
            <w:r w:rsidRPr="007F7564">
              <w:rPr>
                <w:spacing w:val="3"/>
                <w:sz w:val="20"/>
                <w:szCs w:val="20"/>
              </w:rPr>
              <w:t xml:space="preserve"> </w:t>
            </w:r>
            <w:r w:rsidRPr="007F7564">
              <w:rPr>
                <w:sz w:val="20"/>
                <w:szCs w:val="20"/>
              </w:rPr>
              <w:t>aplinkos apsaugos</w:t>
            </w:r>
            <w:r w:rsidRPr="007F7564">
              <w:rPr>
                <w:spacing w:val="3"/>
                <w:sz w:val="20"/>
                <w:szCs w:val="20"/>
              </w:rPr>
              <w:t xml:space="preserve"> </w:t>
            </w:r>
            <w:r w:rsidRPr="007F7564">
              <w:rPr>
                <w:sz w:val="20"/>
                <w:szCs w:val="20"/>
              </w:rPr>
              <w:t>sistema</w:t>
            </w:r>
            <w:r w:rsidRPr="007F7564">
              <w:rPr>
                <w:spacing w:val="2"/>
                <w:sz w:val="20"/>
                <w:szCs w:val="20"/>
              </w:rPr>
              <w:t xml:space="preserve"> </w:t>
            </w:r>
            <w:r w:rsidRPr="007F7564">
              <w:rPr>
                <w:sz w:val="20"/>
                <w:szCs w:val="20"/>
              </w:rPr>
              <w:t>(ar priemonės)</w:t>
            </w:r>
            <w:r w:rsidRPr="007F7564">
              <w:rPr>
                <w:spacing w:val="22"/>
                <w:sz w:val="20"/>
                <w:szCs w:val="20"/>
              </w:rPr>
              <w:t xml:space="preserve"> </w:t>
            </w:r>
            <w:r w:rsidRPr="007F7564">
              <w:rPr>
                <w:sz w:val="20"/>
                <w:szCs w:val="20"/>
              </w:rPr>
              <w:t>turi</w:t>
            </w:r>
            <w:r w:rsidRPr="007F7564">
              <w:rPr>
                <w:spacing w:val="76"/>
                <w:sz w:val="20"/>
                <w:szCs w:val="20"/>
              </w:rPr>
              <w:t xml:space="preserve"> </w:t>
            </w:r>
            <w:r w:rsidRPr="007F7564">
              <w:rPr>
                <w:sz w:val="20"/>
                <w:szCs w:val="20"/>
              </w:rPr>
              <w:t>galioti</w:t>
            </w:r>
            <w:r w:rsidRPr="007F7564">
              <w:rPr>
                <w:spacing w:val="80"/>
                <w:sz w:val="20"/>
                <w:szCs w:val="20"/>
              </w:rPr>
              <w:t xml:space="preserve"> </w:t>
            </w:r>
            <w:r w:rsidRPr="007F7564">
              <w:rPr>
                <w:sz w:val="20"/>
                <w:szCs w:val="20"/>
              </w:rPr>
              <w:t>šioms</w:t>
            </w:r>
            <w:r w:rsidRPr="007F7564">
              <w:rPr>
                <w:spacing w:val="75"/>
                <w:sz w:val="20"/>
                <w:szCs w:val="20"/>
              </w:rPr>
              <w:t xml:space="preserve"> </w:t>
            </w:r>
            <w:r w:rsidRPr="007F7564">
              <w:rPr>
                <w:sz w:val="20"/>
                <w:szCs w:val="20"/>
              </w:rPr>
              <w:t>įmonės veikloms: saulės fotovoltinių elektrinių</w:t>
            </w:r>
            <w:r w:rsidRPr="007F7564">
              <w:rPr>
                <w:spacing w:val="1"/>
                <w:sz w:val="20"/>
                <w:szCs w:val="20"/>
              </w:rPr>
              <w:t xml:space="preserve"> </w:t>
            </w:r>
            <w:r w:rsidRPr="007F7564">
              <w:rPr>
                <w:sz w:val="20"/>
                <w:szCs w:val="20"/>
              </w:rPr>
              <w:t>komplektavimas</w:t>
            </w:r>
            <w:r w:rsidRPr="007F7564">
              <w:rPr>
                <w:spacing w:val="1"/>
                <w:sz w:val="20"/>
                <w:szCs w:val="20"/>
              </w:rPr>
              <w:t xml:space="preserve"> </w:t>
            </w:r>
            <w:r w:rsidRPr="007F7564">
              <w:rPr>
                <w:sz w:val="20"/>
                <w:szCs w:val="20"/>
              </w:rPr>
              <w:t>ir</w:t>
            </w:r>
            <w:r w:rsidRPr="007F7564">
              <w:rPr>
                <w:spacing w:val="1"/>
                <w:sz w:val="20"/>
                <w:szCs w:val="20"/>
              </w:rPr>
              <w:t xml:space="preserve"> </w:t>
            </w:r>
            <w:r w:rsidRPr="007F7564">
              <w:rPr>
                <w:sz w:val="20"/>
                <w:szCs w:val="20"/>
              </w:rPr>
              <w:t>montavimas.</w:t>
            </w:r>
          </w:p>
          <w:p w14:paraId="339C65A3" w14:textId="24CB9428" w:rsidR="00FF5955" w:rsidRPr="007F7564" w:rsidRDefault="00FF5955" w:rsidP="00C4747B">
            <w:pPr>
              <w:pStyle w:val="TableParagraph"/>
              <w:spacing w:line="237" w:lineRule="exact"/>
              <w:ind w:left="4" w:right="48"/>
              <w:rPr>
                <w:sz w:val="20"/>
                <w:szCs w:val="20"/>
              </w:rPr>
            </w:pPr>
            <w:r w:rsidRPr="007F7564">
              <w:rPr>
                <w:sz w:val="20"/>
                <w:szCs w:val="20"/>
              </w:rPr>
              <w:t>Atestatai, sertifikatai ar kiti lygiaverčiai</w:t>
            </w:r>
            <w:r w:rsidRPr="007F7564">
              <w:rPr>
                <w:spacing w:val="-52"/>
                <w:sz w:val="20"/>
                <w:szCs w:val="20"/>
              </w:rPr>
              <w:t xml:space="preserve"> </w:t>
            </w:r>
            <w:r w:rsidRPr="007F7564">
              <w:rPr>
                <w:sz w:val="20"/>
                <w:szCs w:val="20"/>
              </w:rPr>
              <w:t>patvirtinantys</w:t>
            </w:r>
            <w:r w:rsidRPr="007F7564">
              <w:rPr>
                <w:spacing w:val="1"/>
                <w:sz w:val="20"/>
                <w:szCs w:val="20"/>
              </w:rPr>
              <w:t xml:space="preserve"> </w:t>
            </w:r>
            <w:r w:rsidRPr="007F7564">
              <w:rPr>
                <w:sz w:val="20"/>
                <w:szCs w:val="20"/>
              </w:rPr>
              <w:t>dokumentai,</w:t>
            </w:r>
            <w:r w:rsidRPr="007F7564">
              <w:rPr>
                <w:spacing w:val="1"/>
                <w:sz w:val="20"/>
                <w:szCs w:val="20"/>
              </w:rPr>
              <w:t xml:space="preserve"> </w:t>
            </w:r>
            <w:r w:rsidRPr="007F7564">
              <w:rPr>
                <w:sz w:val="20"/>
                <w:szCs w:val="20"/>
              </w:rPr>
              <w:t>turi</w:t>
            </w:r>
            <w:r w:rsidRPr="007F7564">
              <w:rPr>
                <w:spacing w:val="1"/>
                <w:sz w:val="20"/>
                <w:szCs w:val="20"/>
              </w:rPr>
              <w:t xml:space="preserve"> </w:t>
            </w:r>
            <w:r w:rsidRPr="007F7564">
              <w:rPr>
                <w:sz w:val="20"/>
                <w:szCs w:val="20"/>
              </w:rPr>
              <w:t>būti</w:t>
            </w:r>
            <w:r w:rsidRPr="007F7564">
              <w:rPr>
                <w:spacing w:val="1"/>
                <w:sz w:val="20"/>
                <w:szCs w:val="20"/>
              </w:rPr>
              <w:t xml:space="preserve"> </w:t>
            </w:r>
            <w:r w:rsidRPr="007F7564">
              <w:rPr>
                <w:sz w:val="20"/>
                <w:szCs w:val="20"/>
              </w:rPr>
              <w:t>išduoti</w:t>
            </w:r>
            <w:r w:rsidRPr="007F7564">
              <w:rPr>
                <w:spacing w:val="-8"/>
                <w:sz w:val="20"/>
                <w:szCs w:val="20"/>
              </w:rPr>
              <w:t xml:space="preserve"> </w:t>
            </w:r>
            <w:r w:rsidRPr="007F7564">
              <w:rPr>
                <w:sz w:val="20"/>
                <w:szCs w:val="20"/>
              </w:rPr>
              <w:t>tiekėjui</w:t>
            </w:r>
            <w:r w:rsidRPr="007F7564">
              <w:rPr>
                <w:spacing w:val="-7"/>
                <w:sz w:val="20"/>
                <w:szCs w:val="20"/>
              </w:rPr>
              <w:t xml:space="preserve"> </w:t>
            </w:r>
            <w:r w:rsidRPr="007F7564">
              <w:rPr>
                <w:sz w:val="20"/>
                <w:szCs w:val="20"/>
              </w:rPr>
              <w:t>turi</w:t>
            </w:r>
            <w:r w:rsidRPr="007F7564">
              <w:rPr>
                <w:spacing w:val="-6"/>
                <w:sz w:val="20"/>
                <w:szCs w:val="20"/>
              </w:rPr>
              <w:t xml:space="preserve"> </w:t>
            </w:r>
            <w:r w:rsidRPr="007F7564">
              <w:rPr>
                <w:sz w:val="20"/>
                <w:szCs w:val="20"/>
              </w:rPr>
              <w:t>būti</w:t>
            </w:r>
            <w:r w:rsidRPr="007F7564">
              <w:rPr>
                <w:spacing w:val="-6"/>
                <w:sz w:val="20"/>
                <w:szCs w:val="20"/>
              </w:rPr>
              <w:t xml:space="preserve"> </w:t>
            </w:r>
            <w:r w:rsidRPr="007F7564">
              <w:rPr>
                <w:sz w:val="20"/>
                <w:szCs w:val="20"/>
              </w:rPr>
              <w:t>galiojantys.</w:t>
            </w:r>
          </w:p>
        </w:tc>
        <w:tc>
          <w:tcPr>
            <w:tcW w:w="4680" w:type="dxa"/>
          </w:tcPr>
          <w:p w14:paraId="14826748" w14:textId="1437CA6F" w:rsidR="00FF5955" w:rsidRPr="007F7564" w:rsidRDefault="00FF5955" w:rsidP="00B30E01">
            <w:pPr>
              <w:pStyle w:val="TableParagraph"/>
              <w:spacing w:line="233" w:lineRule="exact"/>
              <w:ind w:left="105" w:right="48"/>
              <w:rPr>
                <w:sz w:val="20"/>
                <w:szCs w:val="20"/>
              </w:rPr>
            </w:pPr>
            <w:r w:rsidRPr="007F7564">
              <w:rPr>
                <w:sz w:val="20"/>
                <w:szCs w:val="20"/>
              </w:rPr>
              <w:t>Kokybės</w:t>
            </w:r>
            <w:r w:rsidRPr="007F7564">
              <w:rPr>
                <w:spacing w:val="-7"/>
                <w:sz w:val="20"/>
                <w:szCs w:val="20"/>
              </w:rPr>
              <w:t xml:space="preserve"> </w:t>
            </w:r>
            <w:r w:rsidRPr="007F7564">
              <w:rPr>
                <w:sz w:val="20"/>
                <w:szCs w:val="20"/>
              </w:rPr>
              <w:t>vadybos</w:t>
            </w:r>
            <w:r w:rsidRPr="007F7564">
              <w:rPr>
                <w:spacing w:val="-7"/>
                <w:sz w:val="20"/>
                <w:szCs w:val="20"/>
              </w:rPr>
              <w:t xml:space="preserve"> </w:t>
            </w:r>
            <w:r w:rsidRPr="007F7564">
              <w:rPr>
                <w:sz w:val="20"/>
                <w:szCs w:val="20"/>
              </w:rPr>
              <w:t>ir aplinkos</w:t>
            </w:r>
            <w:r w:rsidRPr="007F7564">
              <w:rPr>
                <w:spacing w:val="-10"/>
                <w:sz w:val="20"/>
                <w:szCs w:val="20"/>
              </w:rPr>
              <w:t xml:space="preserve"> </w:t>
            </w:r>
            <w:r w:rsidRPr="007F7564">
              <w:rPr>
                <w:sz w:val="20"/>
                <w:szCs w:val="20"/>
              </w:rPr>
              <w:t>apsaugos</w:t>
            </w:r>
            <w:r w:rsidRPr="007F7564">
              <w:rPr>
                <w:spacing w:val="-12"/>
                <w:sz w:val="20"/>
                <w:szCs w:val="20"/>
              </w:rPr>
              <w:t xml:space="preserve"> </w:t>
            </w:r>
            <w:r w:rsidRPr="007F7564">
              <w:rPr>
                <w:sz w:val="20"/>
                <w:szCs w:val="20"/>
              </w:rPr>
              <w:t>vadybos</w:t>
            </w:r>
            <w:r w:rsidRPr="007F7564">
              <w:rPr>
                <w:spacing w:val="-12"/>
                <w:sz w:val="20"/>
                <w:szCs w:val="20"/>
              </w:rPr>
              <w:t xml:space="preserve"> </w:t>
            </w:r>
            <w:r w:rsidRPr="007F7564">
              <w:rPr>
                <w:sz w:val="20"/>
                <w:szCs w:val="20"/>
              </w:rPr>
              <w:t>sistemos sertifikatai</w:t>
            </w:r>
            <w:r w:rsidRPr="007F7564">
              <w:rPr>
                <w:spacing w:val="-11"/>
                <w:sz w:val="20"/>
                <w:szCs w:val="20"/>
              </w:rPr>
              <w:t xml:space="preserve"> </w:t>
            </w:r>
            <w:r w:rsidRPr="007F7564">
              <w:rPr>
                <w:sz w:val="20"/>
                <w:szCs w:val="20"/>
              </w:rPr>
              <w:t>ar</w:t>
            </w:r>
            <w:r w:rsidRPr="007F7564">
              <w:rPr>
                <w:spacing w:val="-11"/>
                <w:sz w:val="20"/>
                <w:szCs w:val="20"/>
              </w:rPr>
              <w:t xml:space="preserve"> </w:t>
            </w:r>
            <w:r w:rsidRPr="007F7564">
              <w:rPr>
                <w:sz w:val="20"/>
                <w:szCs w:val="20"/>
              </w:rPr>
              <w:t>kiti</w:t>
            </w:r>
            <w:r w:rsidRPr="007F7564">
              <w:rPr>
                <w:spacing w:val="-12"/>
                <w:sz w:val="20"/>
                <w:szCs w:val="20"/>
              </w:rPr>
              <w:t xml:space="preserve"> </w:t>
            </w:r>
            <w:r w:rsidRPr="007F7564">
              <w:rPr>
                <w:sz w:val="20"/>
                <w:szCs w:val="20"/>
              </w:rPr>
              <w:t>lygiaverčiai dokumentai</w:t>
            </w:r>
            <w:r w:rsidRPr="007F7564">
              <w:rPr>
                <w:spacing w:val="-11"/>
                <w:sz w:val="20"/>
                <w:szCs w:val="20"/>
              </w:rPr>
              <w:t xml:space="preserve"> </w:t>
            </w:r>
            <w:r w:rsidRPr="007F7564">
              <w:rPr>
                <w:sz w:val="20"/>
                <w:szCs w:val="20"/>
              </w:rPr>
              <w:t>ir</w:t>
            </w:r>
            <w:r w:rsidRPr="007F7564">
              <w:rPr>
                <w:spacing w:val="-9"/>
                <w:sz w:val="20"/>
                <w:szCs w:val="20"/>
              </w:rPr>
              <w:t xml:space="preserve"> </w:t>
            </w:r>
            <w:r w:rsidRPr="007F7564">
              <w:rPr>
                <w:sz w:val="20"/>
                <w:szCs w:val="20"/>
              </w:rPr>
              <w:t>(arba)</w:t>
            </w:r>
            <w:r w:rsidRPr="007F7564">
              <w:rPr>
                <w:spacing w:val="-9"/>
                <w:sz w:val="20"/>
                <w:szCs w:val="20"/>
              </w:rPr>
              <w:t xml:space="preserve"> </w:t>
            </w:r>
            <w:r w:rsidRPr="007F7564">
              <w:rPr>
                <w:sz w:val="20"/>
                <w:szCs w:val="20"/>
              </w:rPr>
              <w:t>kitų</w:t>
            </w:r>
            <w:r w:rsidRPr="007F7564">
              <w:rPr>
                <w:spacing w:val="-12"/>
                <w:sz w:val="20"/>
                <w:szCs w:val="20"/>
              </w:rPr>
              <w:t xml:space="preserve"> </w:t>
            </w:r>
            <w:r w:rsidRPr="007F7564">
              <w:rPr>
                <w:sz w:val="20"/>
                <w:szCs w:val="20"/>
              </w:rPr>
              <w:t>lygiaverčių kokybės</w:t>
            </w:r>
            <w:r w:rsidRPr="007F7564">
              <w:rPr>
                <w:spacing w:val="-8"/>
                <w:sz w:val="20"/>
                <w:szCs w:val="20"/>
              </w:rPr>
              <w:t xml:space="preserve"> </w:t>
            </w:r>
            <w:r w:rsidRPr="007F7564">
              <w:rPr>
                <w:sz w:val="20"/>
                <w:szCs w:val="20"/>
              </w:rPr>
              <w:t>vadybos</w:t>
            </w:r>
            <w:r w:rsidRPr="007F7564">
              <w:rPr>
                <w:spacing w:val="-10"/>
                <w:sz w:val="20"/>
                <w:szCs w:val="20"/>
              </w:rPr>
              <w:t xml:space="preserve"> </w:t>
            </w:r>
            <w:r w:rsidRPr="007F7564">
              <w:rPr>
                <w:sz w:val="20"/>
                <w:szCs w:val="20"/>
              </w:rPr>
              <w:t>ir</w:t>
            </w:r>
            <w:r w:rsidRPr="007F7564">
              <w:rPr>
                <w:spacing w:val="-8"/>
                <w:sz w:val="20"/>
                <w:szCs w:val="20"/>
              </w:rPr>
              <w:t xml:space="preserve"> </w:t>
            </w:r>
            <w:r w:rsidRPr="007F7564">
              <w:rPr>
                <w:sz w:val="20"/>
                <w:szCs w:val="20"/>
              </w:rPr>
              <w:t>aplinko</w:t>
            </w:r>
            <w:r w:rsidRPr="007F7564">
              <w:rPr>
                <w:spacing w:val="-10"/>
                <w:sz w:val="20"/>
                <w:szCs w:val="20"/>
              </w:rPr>
              <w:t xml:space="preserve"> </w:t>
            </w:r>
            <w:r w:rsidRPr="007F7564">
              <w:rPr>
                <w:sz w:val="20"/>
                <w:szCs w:val="20"/>
              </w:rPr>
              <w:t>apsaugos vadybos</w:t>
            </w:r>
            <w:r w:rsidRPr="007F7564">
              <w:rPr>
                <w:spacing w:val="-12"/>
                <w:sz w:val="20"/>
                <w:szCs w:val="20"/>
              </w:rPr>
              <w:t xml:space="preserve"> </w:t>
            </w:r>
            <w:r w:rsidRPr="007F7564">
              <w:rPr>
                <w:sz w:val="20"/>
                <w:szCs w:val="20"/>
              </w:rPr>
              <w:t>užtikrinimo</w:t>
            </w:r>
            <w:r w:rsidRPr="007F7564">
              <w:rPr>
                <w:spacing w:val="-13"/>
                <w:sz w:val="20"/>
                <w:szCs w:val="20"/>
              </w:rPr>
              <w:t xml:space="preserve"> </w:t>
            </w:r>
            <w:r w:rsidRPr="007F7564">
              <w:rPr>
                <w:sz w:val="20"/>
                <w:szCs w:val="20"/>
              </w:rPr>
              <w:t xml:space="preserve">priemonių </w:t>
            </w:r>
            <w:r w:rsidRPr="007F7564">
              <w:rPr>
                <w:spacing w:val="-1"/>
                <w:sz w:val="20"/>
                <w:szCs w:val="20"/>
              </w:rPr>
              <w:t>įsidiegimas</w:t>
            </w:r>
            <w:r w:rsidRPr="007F7564">
              <w:rPr>
                <w:spacing w:val="-12"/>
                <w:sz w:val="20"/>
                <w:szCs w:val="20"/>
              </w:rPr>
              <w:t xml:space="preserve"> </w:t>
            </w:r>
            <w:r w:rsidRPr="007F7564">
              <w:rPr>
                <w:sz w:val="20"/>
                <w:szCs w:val="20"/>
              </w:rPr>
              <w:t>patvirtinančių</w:t>
            </w:r>
            <w:r w:rsidRPr="007F7564">
              <w:rPr>
                <w:spacing w:val="-13"/>
                <w:sz w:val="20"/>
                <w:szCs w:val="20"/>
              </w:rPr>
              <w:t xml:space="preserve"> </w:t>
            </w:r>
            <w:r w:rsidRPr="007F7564">
              <w:rPr>
                <w:sz w:val="20"/>
                <w:szCs w:val="20"/>
              </w:rPr>
              <w:t>dokumentų kopijos</w:t>
            </w:r>
            <w:r w:rsidRPr="007F7564">
              <w:rPr>
                <w:spacing w:val="-9"/>
                <w:sz w:val="20"/>
                <w:szCs w:val="20"/>
              </w:rPr>
              <w:t xml:space="preserve"> </w:t>
            </w:r>
            <w:r w:rsidRPr="007F7564">
              <w:rPr>
                <w:sz w:val="20"/>
                <w:szCs w:val="20"/>
              </w:rPr>
              <w:t>ir</w:t>
            </w:r>
            <w:r w:rsidRPr="007F7564">
              <w:rPr>
                <w:spacing w:val="-11"/>
                <w:sz w:val="20"/>
                <w:szCs w:val="20"/>
              </w:rPr>
              <w:t xml:space="preserve"> </w:t>
            </w:r>
            <w:r w:rsidRPr="007F7564">
              <w:rPr>
                <w:sz w:val="20"/>
                <w:szCs w:val="20"/>
              </w:rPr>
              <w:t>informacija</w:t>
            </w:r>
            <w:r w:rsidRPr="007F7564">
              <w:rPr>
                <w:spacing w:val="-8"/>
                <w:sz w:val="20"/>
                <w:szCs w:val="20"/>
              </w:rPr>
              <w:t xml:space="preserve"> </w:t>
            </w:r>
            <w:r w:rsidRPr="007F7564">
              <w:rPr>
                <w:sz w:val="20"/>
                <w:szCs w:val="20"/>
              </w:rPr>
              <w:t>(pvz.</w:t>
            </w:r>
            <w:r w:rsidRPr="007F7564">
              <w:rPr>
                <w:spacing w:val="-10"/>
                <w:sz w:val="20"/>
                <w:szCs w:val="20"/>
              </w:rPr>
              <w:t xml:space="preserve"> </w:t>
            </w:r>
            <w:r w:rsidRPr="007F7564">
              <w:rPr>
                <w:sz w:val="20"/>
                <w:szCs w:val="20"/>
              </w:rPr>
              <w:t>Tiekėjo įsidiegtų</w:t>
            </w:r>
            <w:r w:rsidRPr="007F7564">
              <w:rPr>
                <w:spacing w:val="-11"/>
                <w:sz w:val="20"/>
                <w:szCs w:val="20"/>
              </w:rPr>
              <w:t xml:space="preserve"> </w:t>
            </w:r>
            <w:r w:rsidRPr="007F7564">
              <w:rPr>
                <w:sz w:val="20"/>
                <w:szCs w:val="20"/>
              </w:rPr>
              <w:t>kokybės</w:t>
            </w:r>
            <w:r w:rsidRPr="007F7564">
              <w:rPr>
                <w:spacing w:val="-9"/>
                <w:sz w:val="20"/>
                <w:szCs w:val="20"/>
              </w:rPr>
              <w:t xml:space="preserve"> </w:t>
            </w:r>
            <w:r w:rsidRPr="007F7564">
              <w:rPr>
                <w:sz w:val="20"/>
                <w:szCs w:val="20"/>
              </w:rPr>
              <w:t>vadybos</w:t>
            </w:r>
            <w:r w:rsidRPr="007F7564">
              <w:rPr>
                <w:spacing w:val="-9"/>
                <w:sz w:val="20"/>
                <w:szCs w:val="20"/>
              </w:rPr>
              <w:t xml:space="preserve"> </w:t>
            </w:r>
            <w:r w:rsidRPr="007F7564">
              <w:rPr>
                <w:sz w:val="20"/>
                <w:szCs w:val="20"/>
              </w:rPr>
              <w:t>priemonių</w:t>
            </w:r>
            <w:r w:rsidRPr="007F7564">
              <w:rPr>
                <w:spacing w:val="-10"/>
                <w:sz w:val="20"/>
                <w:szCs w:val="20"/>
              </w:rPr>
              <w:t xml:space="preserve"> </w:t>
            </w:r>
            <w:r w:rsidRPr="007F7564">
              <w:rPr>
                <w:sz w:val="20"/>
                <w:szCs w:val="20"/>
              </w:rPr>
              <w:t>ir aplinkos</w:t>
            </w:r>
            <w:r w:rsidRPr="007F7564">
              <w:rPr>
                <w:spacing w:val="-10"/>
                <w:sz w:val="20"/>
                <w:szCs w:val="20"/>
              </w:rPr>
              <w:t xml:space="preserve"> </w:t>
            </w:r>
            <w:r w:rsidRPr="007F7564">
              <w:rPr>
                <w:sz w:val="20"/>
                <w:szCs w:val="20"/>
              </w:rPr>
              <w:t>apsaugos</w:t>
            </w:r>
            <w:r w:rsidRPr="007F7564">
              <w:rPr>
                <w:spacing w:val="-12"/>
                <w:sz w:val="20"/>
                <w:szCs w:val="20"/>
              </w:rPr>
              <w:t xml:space="preserve"> </w:t>
            </w:r>
            <w:r w:rsidRPr="007F7564">
              <w:rPr>
                <w:sz w:val="20"/>
                <w:szCs w:val="20"/>
              </w:rPr>
              <w:t>vadybos</w:t>
            </w:r>
            <w:r w:rsidRPr="007F7564">
              <w:rPr>
                <w:spacing w:val="-13"/>
                <w:sz w:val="20"/>
                <w:szCs w:val="20"/>
              </w:rPr>
              <w:t xml:space="preserve"> </w:t>
            </w:r>
            <w:r w:rsidRPr="007F7564">
              <w:rPr>
                <w:sz w:val="20"/>
                <w:szCs w:val="20"/>
              </w:rPr>
              <w:t>standartų ISO</w:t>
            </w:r>
            <w:r w:rsidRPr="007F7564">
              <w:rPr>
                <w:spacing w:val="-8"/>
                <w:sz w:val="20"/>
                <w:szCs w:val="20"/>
              </w:rPr>
              <w:t xml:space="preserve"> </w:t>
            </w:r>
            <w:r w:rsidRPr="007F7564">
              <w:rPr>
                <w:sz w:val="20"/>
                <w:szCs w:val="20"/>
              </w:rPr>
              <w:t>9001,</w:t>
            </w:r>
            <w:r w:rsidRPr="007F7564">
              <w:rPr>
                <w:spacing w:val="-4"/>
                <w:sz w:val="20"/>
                <w:szCs w:val="20"/>
              </w:rPr>
              <w:t xml:space="preserve"> </w:t>
            </w:r>
            <w:r w:rsidRPr="007F7564">
              <w:rPr>
                <w:sz w:val="20"/>
                <w:szCs w:val="20"/>
              </w:rPr>
              <w:t>ISO</w:t>
            </w:r>
            <w:r w:rsidRPr="007F7564">
              <w:rPr>
                <w:spacing w:val="-8"/>
                <w:sz w:val="20"/>
                <w:szCs w:val="20"/>
              </w:rPr>
              <w:t xml:space="preserve"> </w:t>
            </w:r>
            <w:r w:rsidRPr="007F7564">
              <w:rPr>
                <w:sz w:val="20"/>
                <w:szCs w:val="20"/>
              </w:rPr>
              <w:t>14001</w:t>
            </w:r>
            <w:r w:rsidRPr="007F7564">
              <w:rPr>
                <w:spacing w:val="-9"/>
                <w:sz w:val="20"/>
                <w:szCs w:val="20"/>
              </w:rPr>
              <w:t xml:space="preserve"> </w:t>
            </w:r>
            <w:r w:rsidRPr="007F7564">
              <w:rPr>
                <w:sz w:val="20"/>
                <w:szCs w:val="20"/>
              </w:rPr>
              <w:t>tikslus, reikalavimus</w:t>
            </w:r>
            <w:r w:rsidRPr="007F7564">
              <w:rPr>
                <w:spacing w:val="-12"/>
                <w:sz w:val="20"/>
                <w:szCs w:val="20"/>
              </w:rPr>
              <w:t xml:space="preserve"> </w:t>
            </w:r>
            <w:r w:rsidRPr="007F7564">
              <w:rPr>
                <w:sz w:val="20"/>
                <w:szCs w:val="20"/>
              </w:rPr>
              <w:t>ir</w:t>
            </w:r>
            <w:r w:rsidRPr="007F7564">
              <w:rPr>
                <w:spacing w:val="-12"/>
                <w:sz w:val="20"/>
                <w:szCs w:val="20"/>
              </w:rPr>
              <w:t xml:space="preserve"> </w:t>
            </w:r>
            <w:r w:rsidRPr="007F7564">
              <w:rPr>
                <w:sz w:val="20"/>
                <w:szCs w:val="20"/>
              </w:rPr>
              <w:t>priemones</w:t>
            </w:r>
            <w:r w:rsidRPr="007F7564">
              <w:rPr>
                <w:spacing w:val="-11"/>
                <w:sz w:val="20"/>
                <w:szCs w:val="20"/>
              </w:rPr>
              <w:t xml:space="preserve"> </w:t>
            </w:r>
            <w:r w:rsidRPr="007F7564">
              <w:rPr>
                <w:sz w:val="20"/>
                <w:szCs w:val="20"/>
              </w:rPr>
              <w:t>nurodytoms įmonės</w:t>
            </w:r>
            <w:r w:rsidRPr="007F7564">
              <w:rPr>
                <w:spacing w:val="-10"/>
                <w:sz w:val="20"/>
                <w:szCs w:val="20"/>
              </w:rPr>
              <w:t xml:space="preserve"> </w:t>
            </w:r>
            <w:r w:rsidRPr="007F7564">
              <w:rPr>
                <w:sz w:val="20"/>
                <w:szCs w:val="20"/>
              </w:rPr>
              <w:t>veikloms</w:t>
            </w:r>
            <w:r w:rsidRPr="007F7564">
              <w:rPr>
                <w:spacing w:val="-12"/>
                <w:sz w:val="20"/>
                <w:szCs w:val="20"/>
              </w:rPr>
              <w:t xml:space="preserve"> </w:t>
            </w:r>
            <w:r w:rsidRPr="007F7564">
              <w:rPr>
                <w:sz w:val="20"/>
                <w:szCs w:val="20"/>
              </w:rPr>
              <w:t>aprašymas,</w:t>
            </w:r>
            <w:r w:rsidRPr="007F7564">
              <w:rPr>
                <w:spacing w:val="-11"/>
                <w:sz w:val="20"/>
                <w:szCs w:val="20"/>
              </w:rPr>
              <w:t xml:space="preserve"> </w:t>
            </w:r>
            <w:r w:rsidRPr="007F7564">
              <w:rPr>
                <w:sz w:val="20"/>
                <w:szCs w:val="20"/>
              </w:rPr>
              <w:t>kiti tiekėjo</w:t>
            </w:r>
            <w:r w:rsidRPr="007F7564">
              <w:rPr>
                <w:spacing w:val="-14"/>
                <w:sz w:val="20"/>
                <w:szCs w:val="20"/>
              </w:rPr>
              <w:t xml:space="preserve"> </w:t>
            </w:r>
            <w:r w:rsidRPr="007F7564">
              <w:rPr>
                <w:sz w:val="20"/>
                <w:szCs w:val="20"/>
              </w:rPr>
              <w:t>sertifikatai</w:t>
            </w:r>
            <w:r w:rsidRPr="007F7564">
              <w:rPr>
                <w:spacing w:val="-10"/>
                <w:sz w:val="20"/>
                <w:szCs w:val="20"/>
              </w:rPr>
              <w:t xml:space="preserve"> </w:t>
            </w:r>
            <w:r w:rsidRPr="007F7564">
              <w:rPr>
                <w:sz w:val="20"/>
                <w:szCs w:val="20"/>
              </w:rPr>
              <w:t>ar</w:t>
            </w:r>
            <w:r w:rsidRPr="007F7564">
              <w:rPr>
                <w:spacing w:val="-11"/>
                <w:sz w:val="20"/>
                <w:szCs w:val="20"/>
              </w:rPr>
              <w:t xml:space="preserve"> </w:t>
            </w:r>
            <w:r w:rsidRPr="007F7564">
              <w:rPr>
                <w:sz w:val="20"/>
                <w:szCs w:val="20"/>
              </w:rPr>
              <w:t>kiti</w:t>
            </w:r>
            <w:r w:rsidRPr="007F7564">
              <w:rPr>
                <w:spacing w:val="-10"/>
                <w:sz w:val="20"/>
                <w:szCs w:val="20"/>
              </w:rPr>
              <w:t xml:space="preserve"> </w:t>
            </w:r>
            <w:r w:rsidRPr="007F7564">
              <w:rPr>
                <w:sz w:val="20"/>
                <w:szCs w:val="20"/>
              </w:rPr>
              <w:t>lygiaverčiai</w:t>
            </w:r>
            <w:r w:rsidR="00B30E01" w:rsidRPr="007F7564">
              <w:rPr>
                <w:sz w:val="20"/>
                <w:szCs w:val="20"/>
              </w:rPr>
              <w:t xml:space="preserve"> </w:t>
            </w:r>
            <w:r w:rsidRPr="007F7564">
              <w:rPr>
                <w:spacing w:val="-1"/>
                <w:sz w:val="20"/>
                <w:szCs w:val="20"/>
              </w:rPr>
              <w:t>dokumentai,</w:t>
            </w:r>
            <w:r w:rsidRPr="007F7564">
              <w:rPr>
                <w:spacing w:val="-9"/>
                <w:sz w:val="20"/>
                <w:szCs w:val="20"/>
              </w:rPr>
              <w:t xml:space="preserve"> </w:t>
            </w:r>
            <w:r w:rsidRPr="007F7564">
              <w:rPr>
                <w:spacing w:val="-1"/>
                <w:sz w:val="20"/>
                <w:szCs w:val="20"/>
              </w:rPr>
              <w:t>patvirtinantys</w:t>
            </w:r>
            <w:r w:rsidRPr="007F7564">
              <w:rPr>
                <w:spacing w:val="-11"/>
                <w:sz w:val="20"/>
                <w:szCs w:val="20"/>
              </w:rPr>
              <w:t xml:space="preserve"> </w:t>
            </w:r>
            <w:r w:rsidRPr="007F7564">
              <w:rPr>
                <w:sz w:val="20"/>
                <w:szCs w:val="20"/>
              </w:rPr>
              <w:t>lygiaverčių</w:t>
            </w:r>
            <w:r w:rsidR="00B30E01" w:rsidRPr="007F7564">
              <w:rPr>
                <w:sz w:val="20"/>
                <w:szCs w:val="20"/>
              </w:rPr>
              <w:t xml:space="preserve"> </w:t>
            </w:r>
            <w:r w:rsidRPr="007F7564">
              <w:rPr>
                <w:sz w:val="20"/>
                <w:szCs w:val="20"/>
              </w:rPr>
              <w:t>kokybės</w:t>
            </w:r>
            <w:r w:rsidRPr="007F7564">
              <w:rPr>
                <w:spacing w:val="-8"/>
                <w:sz w:val="20"/>
                <w:szCs w:val="20"/>
              </w:rPr>
              <w:t xml:space="preserve"> </w:t>
            </w:r>
            <w:r w:rsidRPr="007F7564">
              <w:rPr>
                <w:sz w:val="20"/>
                <w:szCs w:val="20"/>
              </w:rPr>
              <w:t>vadybos</w:t>
            </w:r>
            <w:r w:rsidRPr="007F7564">
              <w:rPr>
                <w:spacing w:val="-10"/>
                <w:sz w:val="20"/>
                <w:szCs w:val="20"/>
              </w:rPr>
              <w:t xml:space="preserve"> </w:t>
            </w:r>
            <w:r w:rsidRPr="007F7564">
              <w:rPr>
                <w:sz w:val="20"/>
                <w:szCs w:val="20"/>
              </w:rPr>
              <w:t>sistemų bei aplinkos apsaugos sistemų</w:t>
            </w:r>
            <w:r w:rsidRPr="007F7564">
              <w:rPr>
                <w:spacing w:val="1"/>
                <w:sz w:val="20"/>
                <w:szCs w:val="20"/>
              </w:rPr>
              <w:t xml:space="preserve"> </w:t>
            </w:r>
            <w:r w:rsidRPr="007F7564">
              <w:rPr>
                <w:sz w:val="20"/>
                <w:szCs w:val="20"/>
              </w:rPr>
              <w:t>įregistravimą (įsidiegimą) ar</w:t>
            </w:r>
            <w:r w:rsidRPr="007F7564">
              <w:rPr>
                <w:spacing w:val="1"/>
                <w:sz w:val="20"/>
                <w:szCs w:val="20"/>
              </w:rPr>
              <w:t xml:space="preserve"> </w:t>
            </w:r>
            <w:r w:rsidRPr="007F7564">
              <w:rPr>
                <w:sz w:val="20"/>
                <w:szCs w:val="20"/>
              </w:rPr>
              <w:t xml:space="preserve">lygiaverčių </w:t>
            </w:r>
            <w:r w:rsidRPr="007F7564">
              <w:rPr>
                <w:spacing w:val="-7"/>
                <w:sz w:val="20"/>
                <w:szCs w:val="20"/>
              </w:rPr>
              <w:t xml:space="preserve"> </w:t>
            </w:r>
            <w:r w:rsidRPr="007F7564">
              <w:rPr>
                <w:sz w:val="20"/>
                <w:szCs w:val="20"/>
              </w:rPr>
              <w:t>kokybės</w:t>
            </w:r>
            <w:r w:rsidRPr="007F7564">
              <w:rPr>
                <w:spacing w:val="-52"/>
                <w:sz w:val="20"/>
                <w:szCs w:val="20"/>
              </w:rPr>
              <w:t xml:space="preserve"> </w:t>
            </w:r>
            <w:r w:rsidRPr="007F7564">
              <w:rPr>
                <w:sz w:val="20"/>
                <w:szCs w:val="20"/>
              </w:rPr>
              <w:t>vadybos aplinkos apsaugos priemonių</w:t>
            </w:r>
            <w:r w:rsidRPr="007F7564">
              <w:rPr>
                <w:spacing w:val="1"/>
                <w:sz w:val="20"/>
                <w:szCs w:val="20"/>
              </w:rPr>
              <w:t xml:space="preserve"> </w:t>
            </w:r>
            <w:r w:rsidRPr="007F7564">
              <w:rPr>
                <w:sz w:val="20"/>
                <w:szCs w:val="20"/>
              </w:rPr>
              <w:t>taikymą),</w:t>
            </w:r>
            <w:r w:rsidRPr="007F7564">
              <w:rPr>
                <w:spacing w:val="-5"/>
                <w:sz w:val="20"/>
                <w:szCs w:val="20"/>
              </w:rPr>
              <w:t xml:space="preserve"> </w:t>
            </w:r>
            <w:r w:rsidRPr="007F7564">
              <w:rPr>
                <w:sz w:val="20"/>
                <w:szCs w:val="20"/>
              </w:rPr>
              <w:t>turi</w:t>
            </w:r>
            <w:r w:rsidRPr="007F7564">
              <w:rPr>
                <w:spacing w:val="-4"/>
                <w:sz w:val="20"/>
                <w:szCs w:val="20"/>
              </w:rPr>
              <w:t xml:space="preserve"> </w:t>
            </w:r>
            <w:r w:rsidRPr="007F7564">
              <w:rPr>
                <w:sz w:val="20"/>
                <w:szCs w:val="20"/>
              </w:rPr>
              <w:t>būti</w:t>
            </w:r>
            <w:r w:rsidRPr="007F7564">
              <w:rPr>
                <w:spacing w:val="-6"/>
                <w:sz w:val="20"/>
                <w:szCs w:val="20"/>
              </w:rPr>
              <w:t xml:space="preserve"> </w:t>
            </w:r>
            <w:r w:rsidRPr="007F7564">
              <w:rPr>
                <w:sz w:val="20"/>
                <w:szCs w:val="20"/>
              </w:rPr>
              <w:t>galiojantys.</w:t>
            </w:r>
          </w:p>
          <w:p w14:paraId="584EF972" w14:textId="69C1003B" w:rsidR="00FF5955" w:rsidRPr="007F7564" w:rsidRDefault="00FF5955" w:rsidP="00C4747B">
            <w:pPr>
              <w:pStyle w:val="TableParagraph"/>
              <w:spacing w:line="237" w:lineRule="exact"/>
              <w:ind w:left="105" w:right="48"/>
              <w:rPr>
                <w:sz w:val="20"/>
                <w:szCs w:val="20"/>
              </w:rPr>
            </w:pPr>
            <w:r w:rsidRPr="007F7564">
              <w:rPr>
                <w:sz w:val="20"/>
                <w:szCs w:val="20"/>
              </w:rPr>
              <w:t>Priimami</w:t>
            </w:r>
            <w:r w:rsidRPr="007F7564">
              <w:rPr>
                <w:spacing w:val="-13"/>
                <w:sz w:val="20"/>
                <w:szCs w:val="20"/>
              </w:rPr>
              <w:t xml:space="preserve"> </w:t>
            </w:r>
            <w:r w:rsidRPr="007F7564">
              <w:rPr>
                <w:sz w:val="20"/>
                <w:szCs w:val="20"/>
              </w:rPr>
              <w:t>ir</w:t>
            </w:r>
            <w:r w:rsidRPr="007F7564">
              <w:rPr>
                <w:spacing w:val="-13"/>
                <w:sz w:val="20"/>
                <w:szCs w:val="20"/>
              </w:rPr>
              <w:t xml:space="preserve"> </w:t>
            </w:r>
            <w:r w:rsidRPr="007F7564">
              <w:rPr>
                <w:sz w:val="20"/>
                <w:szCs w:val="20"/>
              </w:rPr>
              <w:t>galiojantys</w:t>
            </w:r>
            <w:r w:rsidRPr="007F7564">
              <w:rPr>
                <w:spacing w:val="-14"/>
                <w:sz w:val="20"/>
                <w:szCs w:val="20"/>
              </w:rPr>
              <w:t xml:space="preserve"> </w:t>
            </w:r>
            <w:r w:rsidRPr="007F7564">
              <w:rPr>
                <w:sz w:val="20"/>
                <w:szCs w:val="20"/>
              </w:rPr>
              <w:t>trečiųjų</w:t>
            </w:r>
            <w:r w:rsidRPr="007F7564">
              <w:rPr>
                <w:spacing w:val="-12"/>
                <w:sz w:val="20"/>
                <w:szCs w:val="20"/>
              </w:rPr>
              <w:t xml:space="preserve"> </w:t>
            </w:r>
            <w:r w:rsidRPr="007F7564">
              <w:rPr>
                <w:sz w:val="20"/>
                <w:szCs w:val="20"/>
              </w:rPr>
              <w:t>šalių</w:t>
            </w:r>
            <w:r w:rsidRPr="007F7564">
              <w:rPr>
                <w:spacing w:val="-52"/>
                <w:sz w:val="20"/>
                <w:szCs w:val="20"/>
              </w:rPr>
              <w:t xml:space="preserve"> </w:t>
            </w:r>
            <w:r w:rsidRPr="007F7564">
              <w:rPr>
                <w:sz w:val="20"/>
                <w:szCs w:val="20"/>
              </w:rPr>
              <w:t>išduoti</w:t>
            </w:r>
            <w:r w:rsidRPr="007F7564">
              <w:rPr>
                <w:spacing w:val="-3"/>
                <w:sz w:val="20"/>
                <w:szCs w:val="20"/>
              </w:rPr>
              <w:t xml:space="preserve"> </w:t>
            </w:r>
            <w:r w:rsidRPr="007F7564">
              <w:rPr>
                <w:sz w:val="20"/>
                <w:szCs w:val="20"/>
              </w:rPr>
              <w:t>dokumentai.</w:t>
            </w:r>
          </w:p>
        </w:tc>
      </w:tr>
    </w:tbl>
    <w:p w14:paraId="77A6CB2E" w14:textId="77777777" w:rsidR="00840E32" w:rsidRPr="007F7564" w:rsidRDefault="00840E32" w:rsidP="00C4747B">
      <w:pPr>
        <w:spacing w:line="231" w:lineRule="exact"/>
        <w:ind w:right="48"/>
        <w:jc w:val="both"/>
        <w:rPr>
          <w:sz w:val="24"/>
        </w:rPr>
      </w:pPr>
    </w:p>
    <w:p w14:paraId="62BB37CB" w14:textId="6F1CE2C8" w:rsidR="003625CB" w:rsidRPr="007F7564" w:rsidRDefault="005B4BEE" w:rsidP="009F7649">
      <w:pPr>
        <w:spacing w:line="231" w:lineRule="exact"/>
        <w:ind w:right="48" w:firstLine="709"/>
        <w:rPr>
          <w:b/>
        </w:rPr>
      </w:pPr>
      <w:r w:rsidRPr="007F7564">
        <w:rPr>
          <w:b/>
        </w:rPr>
        <w:t>*</w:t>
      </w:r>
      <w:r w:rsidRPr="007F7564">
        <w:rPr>
          <w:b/>
          <w:spacing w:val="-5"/>
        </w:rPr>
        <w:t xml:space="preserve"> </w:t>
      </w:r>
      <w:r w:rsidRPr="007F7564">
        <w:rPr>
          <w:b/>
        </w:rPr>
        <w:t>Pastabos:</w:t>
      </w:r>
    </w:p>
    <w:p w14:paraId="47746251" w14:textId="461D980F" w:rsidR="00922982" w:rsidRPr="007F7564" w:rsidRDefault="00B072E3" w:rsidP="00FE3665">
      <w:pPr>
        <w:pStyle w:val="ListParagraph"/>
        <w:numPr>
          <w:ilvl w:val="2"/>
          <w:numId w:val="20"/>
        </w:numPr>
        <w:ind w:left="0" w:firstLine="360"/>
      </w:pPr>
      <w:r w:rsidRPr="007F7564">
        <w:rPr>
          <w:rFonts w:eastAsia="Verdana"/>
        </w:rPr>
        <w:t>Pareiškėjas</w:t>
      </w:r>
      <w:r w:rsidR="00922982" w:rsidRPr="007F7564">
        <w:rPr>
          <w:rFonts w:eastAsia="Verdana"/>
        </w:rPr>
        <w:t xml:space="preserve"> visų pirma reikalauja tokios rūšies pažymų ir tokių dokumentinių įrodymų formų, apie kuriuos pateikta informacija Europos Komisijos informacinėje dokumentų saugykloje „e-Certis“. Lentelės ketvirtame stulpelyje nurodomi doku</w:t>
      </w:r>
      <w:r w:rsidR="00922982" w:rsidRPr="007F7564">
        <w:t xml:space="preserve">mentai, kuriuos turi pateikti Lietuvos Respublikoje registruoti tiekėjai. Dėl dokumentų, kuriuos turi pateikti užsienio šalių tiekėjai, informaciją </w:t>
      </w:r>
      <w:r w:rsidRPr="007F7564">
        <w:t>pareiškėjas</w:t>
      </w:r>
      <w:r w:rsidR="00922982" w:rsidRPr="007F7564">
        <w:t xml:space="preserve"> pasitikrina „e-Certis“, adresu </w:t>
      </w:r>
      <w:r w:rsidR="00922982">
        <w:fldChar w:fldCharType="begin"/>
      </w:r>
      <w:r w:rsidR="00922982">
        <w:instrText>HYPERLINK "https://ec.europa.eu/tools/ecertis/"</w:instrText>
      </w:r>
      <w:r w:rsidR="00922982">
        <w:fldChar w:fldCharType="separate"/>
      </w:r>
      <w:r w:rsidR="00922982" w:rsidRPr="007F7564">
        <w:rPr>
          <w:rStyle w:val="Hyperlink"/>
          <w:rFonts w:eastAsia="Calibri"/>
        </w:rPr>
        <w:t>https://ec.europa.eu/tools/ecertis/</w:t>
      </w:r>
      <w:r w:rsidR="00922982">
        <w:fldChar w:fldCharType="end"/>
      </w:r>
      <w:r w:rsidR="00922982" w:rsidRPr="007F7564">
        <w:t>.</w:t>
      </w:r>
    </w:p>
    <w:p w14:paraId="7D25F23A" w14:textId="5FA4EB8C" w:rsidR="00962ED2" w:rsidRPr="007F7564" w:rsidRDefault="00962ED2" w:rsidP="00FE3665">
      <w:pPr>
        <w:pStyle w:val="ListParagraph"/>
        <w:numPr>
          <w:ilvl w:val="2"/>
          <w:numId w:val="20"/>
        </w:numPr>
        <w:ind w:left="0" w:firstLine="360"/>
      </w:pPr>
      <w:r w:rsidRPr="007F7564">
        <w:t xml:space="preserve">jeigu tiekėjas negali pateikti nurodytų dokumentų, nes atitinkamoje šalyje tokie dokumentai neišduodami </w:t>
      </w:r>
      <w:r w:rsidRPr="007F7564">
        <w:rPr>
          <w:spacing w:val="-1"/>
        </w:rPr>
        <w:t>arba</w:t>
      </w:r>
      <w:r w:rsidRPr="007F7564">
        <w:rPr>
          <w:spacing w:val="24"/>
        </w:rPr>
        <w:t xml:space="preserve"> </w:t>
      </w:r>
      <w:r w:rsidRPr="007F7564">
        <w:rPr>
          <w:spacing w:val="-1"/>
        </w:rPr>
        <w:t>toje</w:t>
      </w:r>
      <w:r w:rsidRPr="007F7564">
        <w:rPr>
          <w:spacing w:val="-14"/>
        </w:rPr>
        <w:t xml:space="preserve"> </w:t>
      </w:r>
      <w:r w:rsidRPr="007F7564">
        <w:rPr>
          <w:spacing w:val="-1"/>
        </w:rPr>
        <w:t>šalyje</w:t>
      </w:r>
      <w:r w:rsidRPr="007F7564">
        <w:rPr>
          <w:spacing w:val="-11"/>
        </w:rPr>
        <w:t xml:space="preserve"> </w:t>
      </w:r>
      <w:r w:rsidRPr="007F7564">
        <w:rPr>
          <w:spacing w:val="-1"/>
        </w:rPr>
        <w:t>išduodami</w:t>
      </w:r>
      <w:r w:rsidRPr="007F7564">
        <w:rPr>
          <w:spacing w:val="-12"/>
        </w:rPr>
        <w:t xml:space="preserve"> </w:t>
      </w:r>
      <w:r w:rsidRPr="007F7564">
        <w:rPr>
          <w:spacing w:val="-1"/>
        </w:rPr>
        <w:t>dokumentai</w:t>
      </w:r>
      <w:r w:rsidRPr="007F7564">
        <w:rPr>
          <w:spacing w:val="-13"/>
        </w:rPr>
        <w:t xml:space="preserve"> </w:t>
      </w:r>
      <w:r w:rsidRPr="007F7564">
        <w:rPr>
          <w:spacing w:val="-1"/>
        </w:rPr>
        <w:t>neapima</w:t>
      </w:r>
      <w:r w:rsidRPr="007F7564">
        <w:rPr>
          <w:spacing w:val="-14"/>
        </w:rPr>
        <w:t xml:space="preserve"> </w:t>
      </w:r>
      <w:r w:rsidRPr="007F7564">
        <w:rPr>
          <w:spacing w:val="-1"/>
        </w:rPr>
        <w:t>visų</w:t>
      </w:r>
      <w:r w:rsidRPr="007F7564">
        <w:rPr>
          <w:spacing w:val="-12"/>
        </w:rPr>
        <w:t xml:space="preserve"> </w:t>
      </w:r>
      <w:r w:rsidRPr="007F7564">
        <w:rPr>
          <w:spacing w:val="-1"/>
        </w:rPr>
        <w:t>keliamų</w:t>
      </w:r>
      <w:r w:rsidRPr="007F7564">
        <w:rPr>
          <w:spacing w:val="-13"/>
        </w:rPr>
        <w:t xml:space="preserve"> </w:t>
      </w:r>
      <w:r w:rsidRPr="007F7564">
        <w:rPr>
          <w:spacing w:val="-1"/>
        </w:rPr>
        <w:t>klausimų</w:t>
      </w:r>
      <w:r w:rsidRPr="007F7564">
        <w:rPr>
          <w:spacing w:val="-10"/>
        </w:rPr>
        <w:t xml:space="preserve"> </w:t>
      </w:r>
      <w:r w:rsidRPr="007F7564">
        <w:rPr>
          <w:spacing w:val="-1"/>
        </w:rPr>
        <w:t>–</w:t>
      </w:r>
      <w:r w:rsidRPr="007F7564">
        <w:rPr>
          <w:spacing w:val="-11"/>
        </w:rPr>
        <w:t xml:space="preserve"> </w:t>
      </w:r>
      <w:r w:rsidRPr="007F7564">
        <w:rPr>
          <w:spacing w:val="-1"/>
        </w:rPr>
        <w:t>pateikiama</w:t>
      </w:r>
      <w:r w:rsidRPr="007F7564">
        <w:rPr>
          <w:spacing w:val="-12"/>
        </w:rPr>
        <w:t xml:space="preserve"> </w:t>
      </w:r>
      <w:r w:rsidRPr="007F7564">
        <w:t>priesaikos</w:t>
      </w:r>
      <w:r w:rsidRPr="007F7564">
        <w:rPr>
          <w:spacing w:val="-9"/>
        </w:rPr>
        <w:t xml:space="preserve"> </w:t>
      </w:r>
      <w:r w:rsidRPr="007F7564">
        <w:t>deklaracija</w:t>
      </w:r>
      <w:r w:rsidRPr="007F7564">
        <w:rPr>
          <w:spacing w:val="-48"/>
        </w:rPr>
        <w:t xml:space="preserve"> </w:t>
      </w:r>
      <w:r w:rsidRPr="007F7564">
        <w:t>arba</w:t>
      </w:r>
      <w:r w:rsidRPr="007F7564">
        <w:rPr>
          <w:spacing w:val="-17"/>
        </w:rPr>
        <w:t xml:space="preserve"> </w:t>
      </w:r>
      <w:r w:rsidRPr="007F7564">
        <w:t>oficiali</w:t>
      </w:r>
      <w:r w:rsidRPr="007F7564">
        <w:rPr>
          <w:spacing w:val="-12"/>
        </w:rPr>
        <w:t xml:space="preserve"> </w:t>
      </w:r>
      <w:r w:rsidRPr="007F7564">
        <w:t>tiekėjo</w:t>
      </w:r>
      <w:r w:rsidRPr="007F7564">
        <w:rPr>
          <w:spacing w:val="49"/>
        </w:rPr>
        <w:t xml:space="preserve"> </w:t>
      </w:r>
      <w:r w:rsidRPr="007F7564">
        <w:t>deklaracija;</w:t>
      </w:r>
    </w:p>
    <w:p w14:paraId="62BB37CE" w14:textId="77777777" w:rsidR="003625CB" w:rsidRPr="007F7564" w:rsidRDefault="005B4BEE" w:rsidP="00FE3665">
      <w:pPr>
        <w:pStyle w:val="ListParagraph"/>
        <w:numPr>
          <w:ilvl w:val="2"/>
          <w:numId w:val="20"/>
        </w:numPr>
        <w:ind w:left="0" w:firstLine="360"/>
      </w:pPr>
      <w:r w:rsidRPr="007F7564">
        <w:t>dokumentų kopijos yra tvirtinamos tiekėjo ar jo įgalioto asmens parašu, nurodant žodžius „Kopija tikra“</w:t>
      </w:r>
      <w:r w:rsidRPr="007F7564">
        <w:rPr>
          <w:spacing w:val="1"/>
        </w:rPr>
        <w:t xml:space="preserve"> </w:t>
      </w:r>
      <w:r w:rsidRPr="007F7564">
        <w:t>ir</w:t>
      </w:r>
      <w:r w:rsidRPr="007F7564">
        <w:rPr>
          <w:spacing w:val="47"/>
        </w:rPr>
        <w:t xml:space="preserve"> </w:t>
      </w:r>
      <w:r w:rsidRPr="007F7564">
        <w:t>pareigų</w:t>
      </w:r>
      <w:r w:rsidRPr="007F7564">
        <w:rPr>
          <w:spacing w:val="-6"/>
        </w:rPr>
        <w:t xml:space="preserve"> </w:t>
      </w:r>
      <w:r w:rsidRPr="007F7564">
        <w:t>pavadinimą,</w:t>
      </w:r>
      <w:r w:rsidRPr="007F7564">
        <w:rPr>
          <w:spacing w:val="-3"/>
        </w:rPr>
        <w:t xml:space="preserve"> </w:t>
      </w:r>
      <w:r w:rsidRPr="007F7564">
        <w:t>vardą</w:t>
      </w:r>
      <w:r w:rsidRPr="007F7564">
        <w:rPr>
          <w:spacing w:val="-5"/>
        </w:rPr>
        <w:t xml:space="preserve"> </w:t>
      </w:r>
      <w:r w:rsidRPr="007F7564">
        <w:t>(vardo</w:t>
      </w:r>
      <w:r w:rsidRPr="007F7564">
        <w:rPr>
          <w:spacing w:val="-5"/>
        </w:rPr>
        <w:t xml:space="preserve"> </w:t>
      </w:r>
      <w:r w:rsidRPr="007F7564">
        <w:t>raidę),</w:t>
      </w:r>
      <w:r w:rsidRPr="007F7564">
        <w:rPr>
          <w:spacing w:val="-7"/>
        </w:rPr>
        <w:t xml:space="preserve"> </w:t>
      </w:r>
      <w:r w:rsidRPr="007F7564">
        <w:t>pavardę,</w:t>
      </w:r>
      <w:r w:rsidRPr="007F7564">
        <w:rPr>
          <w:spacing w:val="-6"/>
        </w:rPr>
        <w:t xml:space="preserve"> </w:t>
      </w:r>
      <w:r w:rsidRPr="007F7564">
        <w:t>datą</w:t>
      </w:r>
      <w:r w:rsidRPr="007F7564">
        <w:rPr>
          <w:spacing w:val="-4"/>
        </w:rPr>
        <w:t xml:space="preserve"> </w:t>
      </w:r>
      <w:r w:rsidRPr="007F7564">
        <w:t>ir</w:t>
      </w:r>
      <w:r w:rsidRPr="007F7564">
        <w:rPr>
          <w:spacing w:val="-7"/>
        </w:rPr>
        <w:t xml:space="preserve"> </w:t>
      </w:r>
      <w:r w:rsidRPr="007F7564">
        <w:t>antspaudą</w:t>
      </w:r>
      <w:r w:rsidRPr="007F7564">
        <w:rPr>
          <w:spacing w:val="-7"/>
        </w:rPr>
        <w:t xml:space="preserve"> </w:t>
      </w:r>
      <w:r w:rsidRPr="007F7564">
        <w:t>(jei</w:t>
      </w:r>
      <w:r w:rsidRPr="007F7564">
        <w:rPr>
          <w:spacing w:val="-8"/>
        </w:rPr>
        <w:t xml:space="preserve"> </w:t>
      </w:r>
      <w:r w:rsidRPr="007F7564">
        <w:t>turi).</w:t>
      </w:r>
    </w:p>
    <w:p w14:paraId="3740B73A" w14:textId="54C02075" w:rsidR="00997579" w:rsidRPr="007F7564" w:rsidRDefault="00997579" w:rsidP="00997579">
      <w:pPr>
        <w:pStyle w:val="ListParagraph"/>
        <w:ind w:left="993" w:right="48" w:firstLine="0"/>
      </w:pPr>
    </w:p>
    <w:p w14:paraId="46CF609F" w14:textId="77777777" w:rsidR="008C02EF" w:rsidRPr="007F7564" w:rsidRDefault="008C02EF" w:rsidP="00BA4DF6">
      <w:pPr>
        <w:widowControl/>
        <w:autoSpaceDE/>
        <w:autoSpaceDN/>
        <w:spacing w:line="20" w:lineRule="atLeast"/>
        <w:contextualSpacing/>
        <w:rPr>
          <w:rFonts w:eastAsiaTheme="minorHAnsi"/>
        </w:rPr>
      </w:pPr>
    </w:p>
    <w:p w14:paraId="11A1B674" w14:textId="5AA803BD" w:rsidR="00DA6FDF" w:rsidRPr="007F7564" w:rsidRDefault="002E5333" w:rsidP="00FE3665">
      <w:pPr>
        <w:pStyle w:val="ListParagraph"/>
        <w:widowControl/>
        <w:numPr>
          <w:ilvl w:val="1"/>
          <w:numId w:val="20"/>
        </w:numPr>
        <w:autoSpaceDE/>
        <w:autoSpaceDN/>
        <w:ind w:left="0" w:firstLine="360"/>
        <w:contextualSpacing/>
        <w:rPr>
          <w:rFonts w:eastAsiaTheme="minorHAnsi"/>
          <w:sz w:val="24"/>
          <w:szCs w:val="24"/>
        </w:rPr>
      </w:pPr>
      <w:r w:rsidRPr="007F7564">
        <w:rPr>
          <w:rFonts w:eastAsiaTheme="minorHAnsi"/>
          <w:sz w:val="24"/>
          <w:szCs w:val="24"/>
        </w:rPr>
        <w:t xml:space="preserve">Tiekėjo kvalifikacija turi atitikti nustatytus reikalavimus kvalifikacijai. Jeigu tiekėjo kvalifikacija dėl teisės verstis atitinkama veikla nėra tikrinama visa apimtimi, tiekėjas </w:t>
      </w:r>
      <w:r w:rsidR="00B072E3" w:rsidRPr="007F7564">
        <w:rPr>
          <w:rFonts w:eastAsiaTheme="minorHAnsi"/>
          <w:sz w:val="24"/>
          <w:szCs w:val="24"/>
        </w:rPr>
        <w:t>pareiškėjui</w:t>
      </w:r>
      <w:r w:rsidRPr="007F7564">
        <w:rPr>
          <w:rFonts w:eastAsiaTheme="minorHAnsi"/>
          <w:sz w:val="24"/>
          <w:szCs w:val="24"/>
        </w:rPr>
        <w:t xml:space="preserve"> įsipareigoja, kad sutartį vykdys tik teisę verstis atitinkama veikla turintys asmenys.</w:t>
      </w:r>
    </w:p>
    <w:p w14:paraId="60610400" w14:textId="09FD20A1" w:rsidR="00DA6FDF" w:rsidRPr="007F7564" w:rsidRDefault="002E5333" w:rsidP="00FE3665">
      <w:pPr>
        <w:pStyle w:val="ListParagraph"/>
        <w:widowControl/>
        <w:numPr>
          <w:ilvl w:val="1"/>
          <w:numId w:val="20"/>
        </w:numPr>
        <w:autoSpaceDE/>
        <w:autoSpaceDN/>
        <w:ind w:left="0" w:firstLine="360"/>
        <w:contextualSpacing/>
        <w:rPr>
          <w:rFonts w:eastAsiaTheme="minorHAnsi"/>
          <w:sz w:val="24"/>
          <w:szCs w:val="24"/>
        </w:rPr>
      </w:pPr>
      <w:r w:rsidRPr="007F7564">
        <w:rPr>
          <w:rFonts w:eastAsiaTheme="minorHAnsi"/>
          <w:sz w:val="24"/>
          <w:szCs w:val="24"/>
        </w:rPr>
        <w:t>Jei pasiūlymas teikiamas ūkio subjektų grupės jungtinės veiklos sutarties pagrindu, bent vienas ūkio subjektų grupės narys arba visi ūkio subjektų grupės nariai kartu turi atitikti nustatytus reikalavimus ir pateikti nurodytus dokumentus. Tiekėjas gali remtis kitų ūkio subjektų pajėgumais tik tuo atveju, jeigu tie subjektai patys vykdys tą pirkimo sutarties dalį, kuriai reikia jų turimų pajėgumų.</w:t>
      </w:r>
    </w:p>
    <w:p w14:paraId="14778DB9" w14:textId="15B48C29" w:rsidR="00DA6FDF" w:rsidRPr="007F7564" w:rsidRDefault="002E5333" w:rsidP="00FE3665">
      <w:pPr>
        <w:pStyle w:val="ListParagraph"/>
        <w:widowControl/>
        <w:numPr>
          <w:ilvl w:val="1"/>
          <w:numId w:val="20"/>
        </w:numPr>
        <w:autoSpaceDE/>
        <w:autoSpaceDN/>
        <w:ind w:left="0" w:firstLine="360"/>
        <w:contextualSpacing/>
        <w:rPr>
          <w:rFonts w:eastAsiaTheme="minorHAnsi"/>
          <w:sz w:val="24"/>
          <w:szCs w:val="24"/>
        </w:rPr>
      </w:pPr>
      <w:r w:rsidRPr="007F7564">
        <w:rPr>
          <w:sz w:val="24"/>
          <w:szCs w:val="24"/>
        </w:rPr>
        <w:t>Tiekėjas</w:t>
      </w:r>
      <w:r w:rsidRPr="007F7564">
        <w:rPr>
          <w:spacing w:val="-8"/>
          <w:sz w:val="24"/>
          <w:szCs w:val="24"/>
        </w:rPr>
        <w:t xml:space="preserve"> </w:t>
      </w:r>
      <w:r w:rsidRPr="007F7564">
        <w:rPr>
          <w:sz w:val="24"/>
          <w:szCs w:val="24"/>
        </w:rPr>
        <w:t>gali</w:t>
      </w:r>
      <w:r w:rsidRPr="007F7564">
        <w:rPr>
          <w:spacing w:val="-8"/>
          <w:sz w:val="24"/>
          <w:szCs w:val="24"/>
        </w:rPr>
        <w:t xml:space="preserve"> </w:t>
      </w:r>
      <w:r w:rsidRPr="007F7564">
        <w:rPr>
          <w:sz w:val="24"/>
          <w:szCs w:val="24"/>
        </w:rPr>
        <w:t>remtis</w:t>
      </w:r>
      <w:r w:rsidRPr="007F7564">
        <w:rPr>
          <w:spacing w:val="-6"/>
          <w:sz w:val="24"/>
          <w:szCs w:val="24"/>
        </w:rPr>
        <w:t xml:space="preserve"> </w:t>
      </w:r>
      <w:r w:rsidRPr="007F7564">
        <w:rPr>
          <w:sz w:val="24"/>
          <w:szCs w:val="24"/>
        </w:rPr>
        <w:t>tik</w:t>
      </w:r>
      <w:r w:rsidRPr="007F7564">
        <w:rPr>
          <w:spacing w:val="-10"/>
          <w:sz w:val="24"/>
          <w:szCs w:val="24"/>
        </w:rPr>
        <w:t xml:space="preserve"> </w:t>
      </w:r>
      <w:r w:rsidRPr="007F7564">
        <w:rPr>
          <w:sz w:val="24"/>
          <w:szCs w:val="24"/>
        </w:rPr>
        <w:t>tokiais</w:t>
      </w:r>
      <w:r w:rsidRPr="007F7564">
        <w:rPr>
          <w:spacing w:val="-8"/>
          <w:sz w:val="24"/>
          <w:szCs w:val="24"/>
        </w:rPr>
        <w:t xml:space="preserve"> </w:t>
      </w:r>
      <w:r w:rsidRPr="007F7564">
        <w:rPr>
          <w:sz w:val="24"/>
          <w:szCs w:val="24"/>
        </w:rPr>
        <w:t>kitų</w:t>
      </w:r>
      <w:r w:rsidRPr="007F7564">
        <w:rPr>
          <w:spacing w:val="-7"/>
          <w:sz w:val="24"/>
          <w:szCs w:val="24"/>
        </w:rPr>
        <w:t xml:space="preserve"> </w:t>
      </w:r>
      <w:r w:rsidRPr="007F7564">
        <w:rPr>
          <w:sz w:val="24"/>
          <w:szCs w:val="24"/>
        </w:rPr>
        <w:t>ūkio</w:t>
      </w:r>
      <w:r w:rsidRPr="007F7564">
        <w:rPr>
          <w:spacing w:val="-8"/>
          <w:sz w:val="24"/>
          <w:szCs w:val="24"/>
        </w:rPr>
        <w:t xml:space="preserve"> </w:t>
      </w:r>
      <w:r w:rsidRPr="007F7564">
        <w:rPr>
          <w:sz w:val="24"/>
          <w:szCs w:val="24"/>
        </w:rPr>
        <w:t>subjektų</w:t>
      </w:r>
      <w:r w:rsidRPr="007F7564">
        <w:rPr>
          <w:spacing w:val="-7"/>
          <w:sz w:val="24"/>
          <w:szCs w:val="24"/>
        </w:rPr>
        <w:t xml:space="preserve"> </w:t>
      </w:r>
      <w:r w:rsidRPr="007F7564">
        <w:rPr>
          <w:sz w:val="24"/>
          <w:szCs w:val="24"/>
        </w:rPr>
        <w:t>(pvz.</w:t>
      </w:r>
      <w:r w:rsidRPr="007F7564">
        <w:rPr>
          <w:spacing w:val="-8"/>
          <w:sz w:val="24"/>
          <w:szCs w:val="24"/>
        </w:rPr>
        <w:t xml:space="preserve"> </w:t>
      </w:r>
      <w:r w:rsidRPr="007F7564">
        <w:rPr>
          <w:sz w:val="24"/>
          <w:szCs w:val="24"/>
        </w:rPr>
        <w:t>subtiekėjų)</w:t>
      </w:r>
      <w:r w:rsidRPr="007F7564">
        <w:rPr>
          <w:spacing w:val="-8"/>
          <w:sz w:val="24"/>
          <w:szCs w:val="24"/>
        </w:rPr>
        <w:t xml:space="preserve"> </w:t>
      </w:r>
      <w:r w:rsidRPr="007F7564">
        <w:rPr>
          <w:sz w:val="24"/>
          <w:szCs w:val="24"/>
        </w:rPr>
        <w:t>pajėgumais</w:t>
      </w:r>
      <w:r w:rsidRPr="007F7564">
        <w:rPr>
          <w:spacing w:val="-6"/>
          <w:sz w:val="24"/>
          <w:szCs w:val="24"/>
        </w:rPr>
        <w:t xml:space="preserve"> </w:t>
      </w:r>
      <w:r w:rsidRPr="007F7564">
        <w:rPr>
          <w:sz w:val="24"/>
          <w:szCs w:val="24"/>
        </w:rPr>
        <w:t>siekiant</w:t>
      </w:r>
      <w:r w:rsidRPr="007F7564">
        <w:rPr>
          <w:spacing w:val="-8"/>
          <w:sz w:val="24"/>
          <w:szCs w:val="24"/>
        </w:rPr>
        <w:t xml:space="preserve"> </w:t>
      </w:r>
      <w:r w:rsidRPr="007F7564">
        <w:rPr>
          <w:sz w:val="24"/>
          <w:szCs w:val="24"/>
        </w:rPr>
        <w:t>įrodyti</w:t>
      </w:r>
      <w:r w:rsidRPr="007F7564">
        <w:rPr>
          <w:spacing w:val="-7"/>
          <w:sz w:val="24"/>
          <w:szCs w:val="24"/>
        </w:rPr>
        <w:t xml:space="preserve"> </w:t>
      </w:r>
      <w:r w:rsidRPr="007F7564">
        <w:rPr>
          <w:sz w:val="24"/>
          <w:szCs w:val="24"/>
        </w:rPr>
        <w:t xml:space="preserve">savo </w:t>
      </w:r>
      <w:r w:rsidRPr="007F7564">
        <w:rPr>
          <w:spacing w:val="-58"/>
          <w:sz w:val="24"/>
          <w:szCs w:val="24"/>
        </w:rPr>
        <w:t xml:space="preserve"> </w:t>
      </w:r>
      <w:r w:rsidRPr="007F7564">
        <w:rPr>
          <w:sz w:val="24"/>
          <w:szCs w:val="24"/>
        </w:rPr>
        <w:t>atitikimą</w:t>
      </w:r>
      <w:r w:rsidRPr="007F7564">
        <w:rPr>
          <w:spacing w:val="-8"/>
          <w:sz w:val="24"/>
          <w:szCs w:val="24"/>
        </w:rPr>
        <w:t xml:space="preserve"> </w:t>
      </w:r>
      <w:r w:rsidRPr="007F7564">
        <w:rPr>
          <w:sz w:val="24"/>
          <w:szCs w:val="24"/>
        </w:rPr>
        <w:t>kvalifikacijos</w:t>
      </w:r>
      <w:r w:rsidRPr="007F7564">
        <w:rPr>
          <w:spacing w:val="-7"/>
          <w:sz w:val="24"/>
          <w:szCs w:val="24"/>
        </w:rPr>
        <w:t xml:space="preserve"> </w:t>
      </w:r>
      <w:r w:rsidRPr="007F7564">
        <w:rPr>
          <w:sz w:val="24"/>
          <w:szCs w:val="24"/>
        </w:rPr>
        <w:t>reikalavimus,</w:t>
      </w:r>
      <w:r w:rsidRPr="007F7564">
        <w:rPr>
          <w:spacing w:val="-7"/>
          <w:sz w:val="24"/>
          <w:szCs w:val="24"/>
        </w:rPr>
        <w:t xml:space="preserve"> </w:t>
      </w:r>
      <w:r w:rsidRPr="007F7564">
        <w:rPr>
          <w:sz w:val="24"/>
          <w:szCs w:val="24"/>
        </w:rPr>
        <w:t>kuriais</w:t>
      </w:r>
      <w:r w:rsidRPr="007F7564">
        <w:rPr>
          <w:spacing w:val="-6"/>
          <w:sz w:val="24"/>
          <w:szCs w:val="24"/>
        </w:rPr>
        <w:t xml:space="preserve"> </w:t>
      </w:r>
      <w:r w:rsidRPr="007F7564">
        <w:rPr>
          <w:sz w:val="24"/>
          <w:szCs w:val="24"/>
        </w:rPr>
        <w:t>jis</w:t>
      </w:r>
      <w:r w:rsidRPr="007F7564">
        <w:rPr>
          <w:spacing w:val="-7"/>
          <w:sz w:val="24"/>
          <w:szCs w:val="24"/>
        </w:rPr>
        <w:t xml:space="preserve"> </w:t>
      </w:r>
      <w:r w:rsidRPr="007F7564">
        <w:rPr>
          <w:sz w:val="24"/>
          <w:szCs w:val="24"/>
        </w:rPr>
        <w:t>realiai</w:t>
      </w:r>
      <w:r w:rsidRPr="007F7564">
        <w:rPr>
          <w:spacing w:val="-7"/>
          <w:sz w:val="24"/>
          <w:szCs w:val="24"/>
        </w:rPr>
        <w:t xml:space="preserve"> </w:t>
      </w:r>
      <w:r w:rsidRPr="007F7564">
        <w:rPr>
          <w:sz w:val="24"/>
          <w:szCs w:val="24"/>
        </w:rPr>
        <w:t>galės</w:t>
      </w:r>
      <w:r w:rsidRPr="007F7564">
        <w:rPr>
          <w:spacing w:val="-6"/>
          <w:sz w:val="24"/>
          <w:szCs w:val="24"/>
        </w:rPr>
        <w:t xml:space="preserve"> </w:t>
      </w:r>
      <w:r w:rsidRPr="007F7564">
        <w:rPr>
          <w:sz w:val="24"/>
          <w:szCs w:val="24"/>
        </w:rPr>
        <w:t>disponuoti</w:t>
      </w:r>
      <w:r w:rsidRPr="007F7564">
        <w:rPr>
          <w:spacing w:val="-7"/>
          <w:sz w:val="24"/>
          <w:szCs w:val="24"/>
        </w:rPr>
        <w:t xml:space="preserve"> </w:t>
      </w:r>
      <w:r w:rsidRPr="007F7564">
        <w:rPr>
          <w:sz w:val="24"/>
          <w:szCs w:val="24"/>
        </w:rPr>
        <w:t>pirkimo</w:t>
      </w:r>
      <w:r w:rsidRPr="007F7564">
        <w:rPr>
          <w:spacing w:val="-7"/>
          <w:sz w:val="24"/>
          <w:szCs w:val="24"/>
        </w:rPr>
        <w:t xml:space="preserve"> </w:t>
      </w:r>
      <w:r w:rsidRPr="007F7564">
        <w:rPr>
          <w:sz w:val="24"/>
          <w:szCs w:val="24"/>
        </w:rPr>
        <w:t>sutarties</w:t>
      </w:r>
      <w:r w:rsidRPr="007F7564">
        <w:rPr>
          <w:spacing w:val="-7"/>
          <w:sz w:val="24"/>
          <w:szCs w:val="24"/>
        </w:rPr>
        <w:t xml:space="preserve"> </w:t>
      </w:r>
      <w:r w:rsidRPr="007F7564">
        <w:rPr>
          <w:sz w:val="24"/>
          <w:szCs w:val="24"/>
        </w:rPr>
        <w:t xml:space="preserve">vykdymo </w:t>
      </w:r>
      <w:r w:rsidRPr="007F7564">
        <w:rPr>
          <w:spacing w:val="-57"/>
          <w:sz w:val="24"/>
          <w:szCs w:val="24"/>
        </w:rPr>
        <w:t xml:space="preserve"> </w:t>
      </w:r>
      <w:r w:rsidRPr="007F7564">
        <w:rPr>
          <w:sz w:val="24"/>
          <w:szCs w:val="24"/>
        </w:rPr>
        <w:t xml:space="preserve">metu. Tiekėjas turi pareigą </w:t>
      </w:r>
      <w:r w:rsidR="00DE65BB">
        <w:rPr>
          <w:sz w:val="24"/>
          <w:szCs w:val="24"/>
        </w:rPr>
        <w:t>Pareiškėjui</w:t>
      </w:r>
      <w:r w:rsidRPr="007F7564">
        <w:rPr>
          <w:sz w:val="24"/>
          <w:szCs w:val="24"/>
        </w:rPr>
        <w:t xml:space="preserve"> pasiūlyme įrodyti, kad per visą pirkimo sutarties vykdymo</w:t>
      </w:r>
      <w:r w:rsidRPr="007F7564">
        <w:rPr>
          <w:spacing w:val="1"/>
          <w:sz w:val="24"/>
          <w:szCs w:val="24"/>
        </w:rPr>
        <w:t xml:space="preserve"> </w:t>
      </w:r>
      <w:r w:rsidRPr="007F7564">
        <w:rPr>
          <w:sz w:val="24"/>
          <w:szCs w:val="24"/>
        </w:rPr>
        <w:t>laikotarpį</w:t>
      </w:r>
      <w:r w:rsidRPr="007F7564">
        <w:rPr>
          <w:spacing w:val="1"/>
          <w:sz w:val="24"/>
          <w:szCs w:val="24"/>
        </w:rPr>
        <w:t xml:space="preserve"> </w:t>
      </w:r>
      <w:r w:rsidRPr="007F7564">
        <w:rPr>
          <w:sz w:val="24"/>
          <w:szCs w:val="24"/>
        </w:rPr>
        <w:t>ūkio</w:t>
      </w:r>
      <w:r w:rsidRPr="007F7564">
        <w:rPr>
          <w:spacing w:val="1"/>
          <w:sz w:val="24"/>
          <w:szCs w:val="24"/>
        </w:rPr>
        <w:t xml:space="preserve"> </w:t>
      </w:r>
      <w:r w:rsidRPr="007F7564">
        <w:rPr>
          <w:sz w:val="24"/>
          <w:szCs w:val="24"/>
        </w:rPr>
        <w:t>subjekto,</w:t>
      </w:r>
      <w:r w:rsidRPr="007F7564">
        <w:rPr>
          <w:spacing w:val="1"/>
          <w:sz w:val="24"/>
          <w:szCs w:val="24"/>
        </w:rPr>
        <w:t xml:space="preserve"> </w:t>
      </w:r>
      <w:r w:rsidRPr="007F7564">
        <w:rPr>
          <w:sz w:val="24"/>
          <w:szCs w:val="24"/>
        </w:rPr>
        <w:t>kurio</w:t>
      </w:r>
      <w:r w:rsidRPr="007F7564">
        <w:rPr>
          <w:spacing w:val="1"/>
          <w:sz w:val="24"/>
          <w:szCs w:val="24"/>
        </w:rPr>
        <w:t xml:space="preserve"> </w:t>
      </w:r>
      <w:r w:rsidRPr="007F7564">
        <w:rPr>
          <w:sz w:val="24"/>
          <w:szCs w:val="24"/>
        </w:rPr>
        <w:t>pajėgumais</w:t>
      </w:r>
      <w:r w:rsidRPr="007F7564">
        <w:rPr>
          <w:spacing w:val="1"/>
          <w:sz w:val="24"/>
          <w:szCs w:val="24"/>
        </w:rPr>
        <w:t xml:space="preserve"> </w:t>
      </w:r>
      <w:r w:rsidRPr="007F7564">
        <w:rPr>
          <w:sz w:val="24"/>
          <w:szCs w:val="24"/>
        </w:rPr>
        <w:t>buvo</w:t>
      </w:r>
      <w:r w:rsidRPr="007F7564">
        <w:rPr>
          <w:spacing w:val="1"/>
          <w:sz w:val="24"/>
          <w:szCs w:val="24"/>
        </w:rPr>
        <w:t xml:space="preserve"> </w:t>
      </w:r>
      <w:r w:rsidRPr="007F7564">
        <w:rPr>
          <w:sz w:val="24"/>
          <w:szCs w:val="24"/>
        </w:rPr>
        <w:t>pasiremta,</w:t>
      </w:r>
      <w:r w:rsidRPr="007F7564">
        <w:rPr>
          <w:spacing w:val="1"/>
          <w:sz w:val="24"/>
          <w:szCs w:val="24"/>
        </w:rPr>
        <w:t xml:space="preserve"> </w:t>
      </w:r>
      <w:r w:rsidRPr="007F7564">
        <w:rPr>
          <w:sz w:val="24"/>
          <w:szCs w:val="24"/>
        </w:rPr>
        <w:t>ištekliai</w:t>
      </w:r>
      <w:r w:rsidRPr="007F7564">
        <w:rPr>
          <w:spacing w:val="1"/>
          <w:sz w:val="24"/>
          <w:szCs w:val="24"/>
        </w:rPr>
        <w:t xml:space="preserve"> </w:t>
      </w:r>
      <w:r w:rsidRPr="007F7564">
        <w:rPr>
          <w:sz w:val="24"/>
          <w:szCs w:val="24"/>
        </w:rPr>
        <w:t>tiekėjui</w:t>
      </w:r>
      <w:r w:rsidRPr="007F7564">
        <w:rPr>
          <w:spacing w:val="1"/>
          <w:sz w:val="24"/>
          <w:szCs w:val="24"/>
        </w:rPr>
        <w:t xml:space="preserve"> </w:t>
      </w:r>
      <w:r w:rsidRPr="007F7564">
        <w:rPr>
          <w:sz w:val="24"/>
          <w:szCs w:val="24"/>
        </w:rPr>
        <w:t>bus</w:t>
      </w:r>
      <w:r w:rsidRPr="007F7564">
        <w:rPr>
          <w:spacing w:val="1"/>
          <w:sz w:val="24"/>
          <w:szCs w:val="24"/>
        </w:rPr>
        <w:t xml:space="preserve"> </w:t>
      </w:r>
      <w:r w:rsidRPr="007F7564">
        <w:rPr>
          <w:sz w:val="24"/>
          <w:szCs w:val="24"/>
        </w:rPr>
        <w:t>prieinami.</w:t>
      </w:r>
      <w:r w:rsidRPr="007F7564">
        <w:rPr>
          <w:spacing w:val="1"/>
          <w:sz w:val="24"/>
          <w:szCs w:val="24"/>
        </w:rPr>
        <w:t xml:space="preserve"> </w:t>
      </w:r>
      <w:r w:rsidRPr="007F7564">
        <w:rPr>
          <w:sz w:val="24"/>
          <w:szCs w:val="24"/>
        </w:rPr>
        <w:t>Tikrindamas,</w:t>
      </w:r>
      <w:r w:rsidRPr="007F7564">
        <w:rPr>
          <w:spacing w:val="-6"/>
          <w:sz w:val="24"/>
          <w:szCs w:val="24"/>
        </w:rPr>
        <w:t xml:space="preserve"> </w:t>
      </w:r>
      <w:r w:rsidRPr="007F7564">
        <w:rPr>
          <w:sz w:val="24"/>
          <w:szCs w:val="24"/>
        </w:rPr>
        <w:t>ar</w:t>
      </w:r>
      <w:r w:rsidRPr="007F7564">
        <w:rPr>
          <w:spacing w:val="-6"/>
          <w:sz w:val="24"/>
          <w:szCs w:val="24"/>
        </w:rPr>
        <w:t xml:space="preserve"> </w:t>
      </w:r>
      <w:r w:rsidRPr="007F7564">
        <w:rPr>
          <w:sz w:val="24"/>
          <w:szCs w:val="24"/>
        </w:rPr>
        <w:t>tiekėjui</w:t>
      </w:r>
      <w:r w:rsidRPr="007F7564">
        <w:rPr>
          <w:spacing w:val="-3"/>
          <w:sz w:val="24"/>
          <w:szCs w:val="24"/>
        </w:rPr>
        <w:t xml:space="preserve"> </w:t>
      </w:r>
      <w:r w:rsidRPr="007F7564">
        <w:rPr>
          <w:sz w:val="24"/>
          <w:szCs w:val="24"/>
        </w:rPr>
        <w:t>bus</w:t>
      </w:r>
      <w:r w:rsidRPr="007F7564">
        <w:rPr>
          <w:spacing w:val="-5"/>
          <w:sz w:val="24"/>
          <w:szCs w:val="24"/>
        </w:rPr>
        <w:t xml:space="preserve"> </w:t>
      </w:r>
      <w:r w:rsidRPr="007F7564">
        <w:rPr>
          <w:sz w:val="24"/>
          <w:szCs w:val="24"/>
        </w:rPr>
        <w:t>prieinami</w:t>
      </w:r>
      <w:r w:rsidRPr="007F7564">
        <w:rPr>
          <w:spacing w:val="-5"/>
          <w:sz w:val="24"/>
          <w:szCs w:val="24"/>
        </w:rPr>
        <w:t xml:space="preserve"> </w:t>
      </w:r>
      <w:r w:rsidRPr="007F7564">
        <w:rPr>
          <w:sz w:val="24"/>
          <w:szCs w:val="24"/>
        </w:rPr>
        <w:t>kitų</w:t>
      </w:r>
      <w:r w:rsidRPr="007F7564">
        <w:rPr>
          <w:spacing w:val="-5"/>
          <w:sz w:val="24"/>
          <w:szCs w:val="24"/>
        </w:rPr>
        <w:t xml:space="preserve"> </w:t>
      </w:r>
      <w:r w:rsidRPr="007F7564">
        <w:rPr>
          <w:sz w:val="24"/>
          <w:szCs w:val="24"/>
        </w:rPr>
        <w:t>ūkio</w:t>
      </w:r>
      <w:r w:rsidRPr="007F7564">
        <w:rPr>
          <w:spacing w:val="-5"/>
          <w:sz w:val="24"/>
          <w:szCs w:val="24"/>
        </w:rPr>
        <w:t xml:space="preserve"> </w:t>
      </w:r>
      <w:r w:rsidRPr="007F7564">
        <w:rPr>
          <w:sz w:val="24"/>
          <w:szCs w:val="24"/>
        </w:rPr>
        <w:t>subjektų,</w:t>
      </w:r>
      <w:r w:rsidRPr="007F7564">
        <w:rPr>
          <w:spacing w:val="-5"/>
          <w:sz w:val="24"/>
          <w:szCs w:val="24"/>
        </w:rPr>
        <w:t xml:space="preserve"> </w:t>
      </w:r>
      <w:r w:rsidRPr="007F7564">
        <w:rPr>
          <w:sz w:val="24"/>
          <w:szCs w:val="24"/>
        </w:rPr>
        <w:t>kurių</w:t>
      </w:r>
      <w:r w:rsidRPr="007F7564">
        <w:rPr>
          <w:spacing w:val="-7"/>
          <w:sz w:val="24"/>
          <w:szCs w:val="24"/>
        </w:rPr>
        <w:t xml:space="preserve"> </w:t>
      </w:r>
      <w:r w:rsidRPr="007F7564">
        <w:rPr>
          <w:sz w:val="24"/>
          <w:szCs w:val="24"/>
        </w:rPr>
        <w:t>pajėgumais</w:t>
      </w:r>
      <w:r w:rsidRPr="007F7564">
        <w:rPr>
          <w:spacing w:val="-5"/>
          <w:sz w:val="24"/>
          <w:szCs w:val="24"/>
        </w:rPr>
        <w:t xml:space="preserve"> </w:t>
      </w:r>
      <w:r w:rsidRPr="007F7564">
        <w:rPr>
          <w:sz w:val="24"/>
          <w:szCs w:val="24"/>
        </w:rPr>
        <w:t>jis</w:t>
      </w:r>
      <w:r w:rsidRPr="007F7564">
        <w:rPr>
          <w:spacing w:val="-6"/>
          <w:sz w:val="24"/>
          <w:szCs w:val="24"/>
        </w:rPr>
        <w:t xml:space="preserve"> </w:t>
      </w:r>
      <w:r w:rsidRPr="007F7564">
        <w:rPr>
          <w:sz w:val="24"/>
          <w:szCs w:val="24"/>
        </w:rPr>
        <w:t>remiasi,</w:t>
      </w:r>
      <w:r w:rsidRPr="007F7564">
        <w:rPr>
          <w:spacing w:val="-5"/>
          <w:sz w:val="24"/>
          <w:szCs w:val="24"/>
        </w:rPr>
        <w:t xml:space="preserve"> </w:t>
      </w:r>
      <w:r w:rsidRPr="007F7564">
        <w:rPr>
          <w:sz w:val="24"/>
          <w:szCs w:val="24"/>
        </w:rPr>
        <w:t>kad</w:t>
      </w:r>
      <w:r w:rsidRPr="007F7564">
        <w:rPr>
          <w:spacing w:val="-5"/>
          <w:sz w:val="24"/>
          <w:szCs w:val="24"/>
        </w:rPr>
        <w:t xml:space="preserve"> </w:t>
      </w:r>
      <w:r w:rsidRPr="007F7564">
        <w:rPr>
          <w:sz w:val="24"/>
          <w:szCs w:val="24"/>
        </w:rPr>
        <w:t xml:space="preserve">atitiktų </w:t>
      </w:r>
      <w:r w:rsidRPr="007F7564">
        <w:rPr>
          <w:spacing w:val="-58"/>
          <w:sz w:val="24"/>
          <w:szCs w:val="24"/>
        </w:rPr>
        <w:t xml:space="preserve"> </w:t>
      </w:r>
      <w:r w:rsidRPr="007F7564">
        <w:rPr>
          <w:sz w:val="24"/>
          <w:szCs w:val="24"/>
        </w:rPr>
        <w:t xml:space="preserve">kvalifikacijos reikalavimus, turimi ištekliai, </w:t>
      </w:r>
      <w:r w:rsidR="008732CD">
        <w:rPr>
          <w:sz w:val="24"/>
          <w:szCs w:val="24"/>
        </w:rPr>
        <w:t>Pareiškėjas</w:t>
      </w:r>
      <w:r w:rsidRPr="007F7564">
        <w:rPr>
          <w:sz w:val="24"/>
          <w:szCs w:val="24"/>
        </w:rPr>
        <w:t xml:space="preserve"> iš tiekėjo priima bet kokias tai patvirtinančias </w:t>
      </w:r>
      <w:r w:rsidRPr="007F7564">
        <w:rPr>
          <w:spacing w:val="-57"/>
          <w:sz w:val="24"/>
          <w:szCs w:val="24"/>
        </w:rPr>
        <w:t xml:space="preserve"> </w:t>
      </w:r>
      <w:r w:rsidRPr="007F7564">
        <w:rPr>
          <w:sz w:val="24"/>
          <w:szCs w:val="24"/>
        </w:rPr>
        <w:t>priemones.</w:t>
      </w:r>
    </w:p>
    <w:p w14:paraId="5318B157" w14:textId="77777777" w:rsidR="00DA6FDF" w:rsidRPr="007F7564" w:rsidRDefault="002E5333" w:rsidP="00FE3665">
      <w:pPr>
        <w:pStyle w:val="ListParagraph"/>
        <w:widowControl/>
        <w:numPr>
          <w:ilvl w:val="1"/>
          <w:numId w:val="20"/>
        </w:numPr>
        <w:autoSpaceDE/>
        <w:autoSpaceDN/>
        <w:ind w:left="0" w:firstLine="360"/>
        <w:contextualSpacing/>
        <w:rPr>
          <w:rFonts w:eastAsiaTheme="minorHAnsi"/>
          <w:sz w:val="24"/>
          <w:szCs w:val="24"/>
        </w:rPr>
      </w:pPr>
      <w:r w:rsidRPr="007F7564">
        <w:rPr>
          <w:sz w:val="24"/>
          <w:szCs w:val="24"/>
        </w:rPr>
        <w:t>Tiekėjas</w:t>
      </w:r>
      <w:r w:rsidRPr="007F7564">
        <w:rPr>
          <w:spacing w:val="1"/>
          <w:sz w:val="24"/>
          <w:szCs w:val="24"/>
        </w:rPr>
        <w:t xml:space="preserve"> </w:t>
      </w:r>
      <w:r w:rsidRPr="007F7564">
        <w:rPr>
          <w:sz w:val="24"/>
          <w:szCs w:val="24"/>
        </w:rPr>
        <w:t>savo</w:t>
      </w:r>
      <w:r w:rsidRPr="007F7564">
        <w:rPr>
          <w:spacing w:val="1"/>
          <w:sz w:val="24"/>
          <w:szCs w:val="24"/>
        </w:rPr>
        <w:t xml:space="preserve"> </w:t>
      </w:r>
      <w:r w:rsidRPr="007F7564">
        <w:rPr>
          <w:sz w:val="24"/>
          <w:szCs w:val="24"/>
        </w:rPr>
        <w:t>pasiūlyme</w:t>
      </w:r>
      <w:r w:rsidRPr="007F7564">
        <w:rPr>
          <w:spacing w:val="1"/>
          <w:sz w:val="24"/>
          <w:szCs w:val="24"/>
        </w:rPr>
        <w:t xml:space="preserve"> </w:t>
      </w:r>
      <w:r w:rsidRPr="007F7564">
        <w:rPr>
          <w:sz w:val="24"/>
          <w:szCs w:val="24"/>
        </w:rPr>
        <w:t>turi</w:t>
      </w:r>
      <w:r w:rsidRPr="007F7564">
        <w:rPr>
          <w:spacing w:val="1"/>
          <w:sz w:val="24"/>
          <w:szCs w:val="24"/>
        </w:rPr>
        <w:t xml:space="preserve"> </w:t>
      </w:r>
      <w:r w:rsidRPr="007F7564">
        <w:rPr>
          <w:sz w:val="24"/>
          <w:szCs w:val="24"/>
        </w:rPr>
        <w:t>nurodyti,</w:t>
      </w:r>
      <w:r w:rsidRPr="007F7564">
        <w:rPr>
          <w:spacing w:val="1"/>
          <w:sz w:val="24"/>
          <w:szCs w:val="24"/>
        </w:rPr>
        <w:t xml:space="preserve"> </w:t>
      </w:r>
      <w:r w:rsidRPr="007F7564">
        <w:rPr>
          <w:sz w:val="24"/>
          <w:szCs w:val="24"/>
        </w:rPr>
        <w:t>kokius</w:t>
      </w:r>
      <w:r w:rsidRPr="007F7564">
        <w:rPr>
          <w:spacing w:val="1"/>
          <w:sz w:val="24"/>
          <w:szCs w:val="24"/>
        </w:rPr>
        <w:t xml:space="preserve"> </w:t>
      </w:r>
      <w:r w:rsidRPr="007F7564">
        <w:rPr>
          <w:sz w:val="24"/>
          <w:szCs w:val="24"/>
        </w:rPr>
        <w:t>subrangovus</w:t>
      </w:r>
      <w:r w:rsidRPr="007F7564">
        <w:rPr>
          <w:spacing w:val="1"/>
          <w:sz w:val="24"/>
          <w:szCs w:val="24"/>
        </w:rPr>
        <w:t xml:space="preserve"> </w:t>
      </w:r>
      <w:r w:rsidRPr="007F7564">
        <w:rPr>
          <w:sz w:val="24"/>
          <w:szCs w:val="24"/>
        </w:rPr>
        <w:t>ir</w:t>
      </w:r>
      <w:r w:rsidRPr="007F7564">
        <w:rPr>
          <w:spacing w:val="1"/>
          <w:sz w:val="24"/>
          <w:szCs w:val="24"/>
        </w:rPr>
        <w:t xml:space="preserve"> </w:t>
      </w:r>
      <w:r w:rsidRPr="007F7564">
        <w:rPr>
          <w:sz w:val="24"/>
          <w:szCs w:val="24"/>
        </w:rPr>
        <w:t>kokiai</w:t>
      </w:r>
      <w:r w:rsidRPr="007F7564">
        <w:rPr>
          <w:spacing w:val="1"/>
          <w:sz w:val="24"/>
          <w:szCs w:val="24"/>
        </w:rPr>
        <w:t xml:space="preserve"> </w:t>
      </w:r>
      <w:r w:rsidRPr="007F7564">
        <w:rPr>
          <w:sz w:val="24"/>
          <w:szCs w:val="24"/>
        </w:rPr>
        <w:t>pirkimo</w:t>
      </w:r>
      <w:r w:rsidRPr="007F7564">
        <w:rPr>
          <w:spacing w:val="1"/>
          <w:sz w:val="24"/>
          <w:szCs w:val="24"/>
        </w:rPr>
        <w:t xml:space="preserve"> </w:t>
      </w:r>
      <w:r w:rsidRPr="007F7564">
        <w:rPr>
          <w:sz w:val="24"/>
          <w:szCs w:val="24"/>
        </w:rPr>
        <w:t>daliai</w:t>
      </w:r>
      <w:r w:rsidRPr="007F7564">
        <w:rPr>
          <w:spacing w:val="1"/>
          <w:sz w:val="24"/>
          <w:szCs w:val="24"/>
        </w:rPr>
        <w:t xml:space="preserve"> </w:t>
      </w:r>
      <w:r w:rsidRPr="007F7564">
        <w:rPr>
          <w:sz w:val="24"/>
          <w:szCs w:val="24"/>
        </w:rPr>
        <w:t>(dalis</w:t>
      </w:r>
      <w:r w:rsidRPr="007F7564">
        <w:rPr>
          <w:spacing w:val="1"/>
          <w:sz w:val="24"/>
          <w:szCs w:val="24"/>
        </w:rPr>
        <w:t xml:space="preserve"> </w:t>
      </w:r>
      <w:r w:rsidRPr="007F7564">
        <w:rPr>
          <w:sz w:val="24"/>
          <w:szCs w:val="24"/>
        </w:rPr>
        <w:t>procentais)</w:t>
      </w:r>
      <w:r w:rsidRPr="007F7564">
        <w:rPr>
          <w:spacing w:val="22"/>
          <w:sz w:val="24"/>
          <w:szCs w:val="24"/>
        </w:rPr>
        <w:t xml:space="preserve"> </w:t>
      </w:r>
      <w:r w:rsidRPr="007F7564">
        <w:rPr>
          <w:sz w:val="24"/>
          <w:szCs w:val="24"/>
        </w:rPr>
        <w:t>atlikti jis ketina pasitelkti. Subrangovai turi atitikti atitinkamus Tiekėjo nurodytiems subrangovų darbams priskiriamus kvalifikacinius reikalavimus, nurodytus konkurso sąlygų 3.</w:t>
      </w:r>
      <w:r w:rsidR="00EE0844" w:rsidRPr="007F7564">
        <w:rPr>
          <w:sz w:val="24"/>
          <w:szCs w:val="24"/>
        </w:rPr>
        <w:t>2</w:t>
      </w:r>
      <w:r w:rsidRPr="007F7564">
        <w:rPr>
          <w:sz w:val="24"/>
          <w:szCs w:val="24"/>
        </w:rPr>
        <w:t>. ir/ar 3.</w:t>
      </w:r>
      <w:r w:rsidR="00EE0844" w:rsidRPr="007F7564">
        <w:rPr>
          <w:sz w:val="24"/>
          <w:szCs w:val="24"/>
        </w:rPr>
        <w:t>3.</w:t>
      </w:r>
      <w:r w:rsidRPr="007F7564">
        <w:rPr>
          <w:sz w:val="24"/>
          <w:szCs w:val="24"/>
        </w:rPr>
        <w:t xml:space="preserve"> punktuose  ir pateikti tai įrodančius dokumentus.</w:t>
      </w:r>
    </w:p>
    <w:p w14:paraId="5266A566" w14:textId="77777777" w:rsidR="002121CF" w:rsidRPr="007F7564" w:rsidRDefault="002E5333" w:rsidP="00FE3665">
      <w:pPr>
        <w:pStyle w:val="ListParagraph"/>
        <w:widowControl/>
        <w:numPr>
          <w:ilvl w:val="1"/>
          <w:numId w:val="20"/>
        </w:numPr>
        <w:autoSpaceDE/>
        <w:autoSpaceDN/>
        <w:ind w:left="0" w:firstLine="360"/>
        <w:contextualSpacing/>
        <w:rPr>
          <w:rFonts w:eastAsiaTheme="minorHAnsi"/>
          <w:sz w:val="24"/>
          <w:szCs w:val="24"/>
        </w:rPr>
      </w:pPr>
      <w:r w:rsidRPr="007F7564">
        <w:rPr>
          <w:sz w:val="24"/>
          <w:szCs w:val="24"/>
        </w:rPr>
        <w:t>Pirkėjas nereikalauja, kad tiekėjas ir ūkio subjektai, kurių pajėgumais remiamasi siekiant įrodyti</w:t>
      </w:r>
      <w:r w:rsidRPr="007F7564">
        <w:rPr>
          <w:spacing w:val="1"/>
          <w:sz w:val="24"/>
          <w:szCs w:val="24"/>
        </w:rPr>
        <w:t xml:space="preserve"> </w:t>
      </w:r>
      <w:r w:rsidRPr="007F7564">
        <w:rPr>
          <w:sz w:val="24"/>
          <w:szCs w:val="24"/>
        </w:rPr>
        <w:t>savo atitikimą kvalifikacijos reikalavimams, prisiimtų solidarią atsakomybę už pirkimo sutarties</w:t>
      </w:r>
      <w:r w:rsidRPr="007F7564">
        <w:rPr>
          <w:spacing w:val="1"/>
          <w:sz w:val="24"/>
          <w:szCs w:val="24"/>
        </w:rPr>
        <w:t xml:space="preserve"> </w:t>
      </w:r>
      <w:r w:rsidRPr="007F7564">
        <w:rPr>
          <w:sz w:val="24"/>
          <w:szCs w:val="24"/>
        </w:rPr>
        <w:t>įvykdymą.</w:t>
      </w:r>
    </w:p>
    <w:p w14:paraId="0B3EC48E" w14:textId="77777777" w:rsidR="002121CF" w:rsidRPr="007F7564" w:rsidRDefault="008C02EF" w:rsidP="00FE3665">
      <w:pPr>
        <w:pStyle w:val="ListParagraph"/>
        <w:widowControl/>
        <w:numPr>
          <w:ilvl w:val="1"/>
          <w:numId w:val="20"/>
        </w:numPr>
        <w:autoSpaceDE/>
        <w:autoSpaceDN/>
        <w:ind w:left="0" w:firstLine="360"/>
        <w:contextualSpacing/>
        <w:rPr>
          <w:rFonts w:eastAsiaTheme="minorHAnsi"/>
          <w:sz w:val="24"/>
          <w:szCs w:val="24"/>
        </w:rPr>
      </w:pPr>
      <w:r w:rsidRPr="007F7564">
        <w:rPr>
          <w:sz w:val="24"/>
          <w:szCs w:val="24"/>
        </w:rPr>
        <w:lastRenderedPageBreak/>
        <w:t>Pirkėjas nereikalauja, kad tiekėjas ir ūkio subjektai, kurių pajėgumais remiamasi siekiant įrodyti</w:t>
      </w:r>
      <w:r w:rsidRPr="007F7564">
        <w:rPr>
          <w:spacing w:val="1"/>
          <w:sz w:val="24"/>
          <w:szCs w:val="24"/>
        </w:rPr>
        <w:t xml:space="preserve"> </w:t>
      </w:r>
      <w:r w:rsidRPr="007F7564">
        <w:rPr>
          <w:sz w:val="24"/>
          <w:szCs w:val="24"/>
        </w:rPr>
        <w:t>savo atitikimą kvalifikacijos reikalavimams, prisiimtų solidarią atsakomybę už pirkimo sutarties</w:t>
      </w:r>
      <w:r w:rsidRPr="007F7564">
        <w:rPr>
          <w:spacing w:val="1"/>
          <w:sz w:val="24"/>
          <w:szCs w:val="24"/>
        </w:rPr>
        <w:t xml:space="preserve"> </w:t>
      </w:r>
      <w:r w:rsidRPr="007F7564">
        <w:rPr>
          <w:sz w:val="24"/>
          <w:szCs w:val="24"/>
        </w:rPr>
        <w:t>įvykdymą.</w:t>
      </w:r>
    </w:p>
    <w:p w14:paraId="7F900DA0" w14:textId="77777777" w:rsidR="002121CF" w:rsidRPr="007F7564" w:rsidRDefault="001E23BC" w:rsidP="00FE3665">
      <w:pPr>
        <w:pStyle w:val="ListParagraph"/>
        <w:widowControl/>
        <w:numPr>
          <w:ilvl w:val="1"/>
          <w:numId w:val="20"/>
        </w:numPr>
        <w:autoSpaceDE/>
        <w:autoSpaceDN/>
        <w:ind w:left="0" w:firstLine="360"/>
        <w:contextualSpacing/>
        <w:rPr>
          <w:rFonts w:eastAsiaTheme="minorHAnsi"/>
          <w:sz w:val="24"/>
          <w:szCs w:val="24"/>
        </w:rPr>
      </w:pPr>
      <w:proofErr w:type="spellStart"/>
      <w:r w:rsidRPr="007F7564">
        <w:rPr>
          <w:rFonts w:eastAsiaTheme="minorHAnsi"/>
          <w:sz w:val="24"/>
          <w:szCs w:val="24"/>
          <w:lang w:val="en-US"/>
        </w:rPr>
        <w:t>Dalyvio</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pasiūlymas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atmetamas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jeigu</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apie</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nustatytų</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reikalavimų</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atitikimą</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jis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pateikė</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melagingą</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informaciją</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kurią</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Pirkėjas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gali</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įrodyti</w:t>
      </w:r>
      <w:proofErr w:type="spellEnd"/>
      <w:r w:rsidRPr="007F7564">
        <w:rPr>
          <w:rFonts w:eastAsiaTheme="minorHAnsi"/>
          <w:sz w:val="24"/>
          <w:szCs w:val="24"/>
          <w:lang w:val="en-US"/>
        </w:rPr>
        <w:t xml:space="preserve"> bet </w:t>
      </w:r>
      <w:proofErr w:type="spellStart"/>
      <w:r w:rsidRPr="007F7564">
        <w:rPr>
          <w:rFonts w:eastAsiaTheme="minorHAnsi"/>
          <w:sz w:val="24"/>
          <w:szCs w:val="24"/>
          <w:lang w:val="en-US"/>
        </w:rPr>
        <w:t>kokiomis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teisėtomis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priemonėmis</w:t>
      </w:r>
      <w:proofErr w:type="spellEnd"/>
      <w:r w:rsidRPr="007F7564">
        <w:rPr>
          <w:rFonts w:eastAsiaTheme="minorHAnsi"/>
          <w:sz w:val="24"/>
          <w:szCs w:val="24"/>
          <w:lang w:val="en-US"/>
        </w:rPr>
        <w:t>.</w:t>
      </w:r>
    </w:p>
    <w:p w14:paraId="0A3F9072" w14:textId="47B58A28" w:rsidR="002E5333" w:rsidRPr="007F7564" w:rsidRDefault="00361ACB" w:rsidP="00FE3665">
      <w:pPr>
        <w:pStyle w:val="ListParagraph"/>
        <w:widowControl/>
        <w:numPr>
          <w:ilvl w:val="1"/>
          <w:numId w:val="20"/>
        </w:numPr>
        <w:autoSpaceDE/>
        <w:autoSpaceDN/>
        <w:ind w:left="0" w:firstLine="360"/>
        <w:contextualSpacing/>
        <w:rPr>
          <w:rFonts w:eastAsiaTheme="minorHAnsi"/>
          <w:sz w:val="24"/>
          <w:szCs w:val="24"/>
        </w:rPr>
      </w:pPr>
      <w:r w:rsidRPr="007F7564">
        <w:rPr>
          <w:sz w:val="24"/>
          <w:szCs w:val="24"/>
        </w:rPr>
        <w:t>Pareiškėjas</w:t>
      </w:r>
      <w:r w:rsidR="002E5333" w:rsidRPr="007F7564">
        <w:rPr>
          <w:sz w:val="24"/>
          <w:szCs w:val="24"/>
        </w:rPr>
        <w:t xml:space="preserve"> gali laikyti, kad tiekėjas neturi reikalaujamo profesinio pajėgumo, jeigu nustato tiekėjo interesų konfliktą, galintį neigiamai paveikti sutarties vykdymą. </w:t>
      </w:r>
    </w:p>
    <w:p w14:paraId="62BB37DB" w14:textId="77777777" w:rsidR="003625CB" w:rsidRPr="007F7564" w:rsidRDefault="003625CB" w:rsidP="00A47660">
      <w:pPr>
        <w:pStyle w:val="BodyText"/>
        <w:spacing w:before="6"/>
        <w:ind w:right="48"/>
      </w:pPr>
    </w:p>
    <w:p w14:paraId="62BB37DC" w14:textId="77777777" w:rsidR="003625CB" w:rsidRPr="007F7564" w:rsidRDefault="005B4BEE" w:rsidP="00FE3665">
      <w:pPr>
        <w:pStyle w:val="Heading1"/>
        <w:numPr>
          <w:ilvl w:val="2"/>
          <w:numId w:val="15"/>
        </w:numPr>
        <w:tabs>
          <w:tab w:val="left" w:pos="851"/>
        </w:tabs>
        <w:ind w:left="0" w:firstLine="360"/>
        <w:jc w:val="center"/>
      </w:pPr>
      <w:bookmarkStart w:id="5" w:name="_Toc189347972"/>
      <w:r w:rsidRPr="007F7564">
        <w:t>PASIŪLYMŲ</w:t>
      </w:r>
      <w:r w:rsidRPr="007F7564">
        <w:rPr>
          <w:spacing w:val="-7"/>
        </w:rPr>
        <w:t xml:space="preserve"> </w:t>
      </w:r>
      <w:r w:rsidRPr="007F7564">
        <w:t>RENGIMAS,</w:t>
      </w:r>
      <w:r w:rsidRPr="007F7564">
        <w:rPr>
          <w:spacing w:val="-7"/>
        </w:rPr>
        <w:t xml:space="preserve"> </w:t>
      </w:r>
      <w:r w:rsidRPr="007F7564">
        <w:t>PATEIKIMAS,</w:t>
      </w:r>
      <w:r w:rsidRPr="007F7564">
        <w:rPr>
          <w:spacing w:val="-3"/>
        </w:rPr>
        <w:t xml:space="preserve"> </w:t>
      </w:r>
      <w:r w:rsidRPr="007F7564">
        <w:t>KEITIMAS</w:t>
      </w:r>
      <w:bookmarkEnd w:id="5"/>
    </w:p>
    <w:p w14:paraId="62BB37DD" w14:textId="60888A0F" w:rsidR="003625CB" w:rsidRPr="007F7564" w:rsidRDefault="003625CB" w:rsidP="00A47660">
      <w:pPr>
        <w:pStyle w:val="BodyText"/>
        <w:spacing w:before="1"/>
        <w:ind w:right="48"/>
        <w:rPr>
          <w:b/>
        </w:rPr>
      </w:pPr>
    </w:p>
    <w:p w14:paraId="62BB37DE" w14:textId="3C35BEF7" w:rsidR="003625CB" w:rsidRPr="007F7564" w:rsidRDefault="005B4BEE" w:rsidP="00FE3665">
      <w:pPr>
        <w:pStyle w:val="ListParagraph"/>
        <w:numPr>
          <w:ilvl w:val="1"/>
          <w:numId w:val="11"/>
        </w:numPr>
        <w:tabs>
          <w:tab w:val="left" w:pos="426"/>
        </w:tabs>
        <w:ind w:left="0" w:firstLine="360"/>
        <w:rPr>
          <w:sz w:val="24"/>
          <w:szCs w:val="24"/>
        </w:rPr>
      </w:pPr>
      <w:r w:rsidRPr="007F7564">
        <w:rPr>
          <w:spacing w:val="-2"/>
          <w:sz w:val="24"/>
          <w:szCs w:val="24"/>
        </w:rPr>
        <w:t>Pateikdamas</w:t>
      </w:r>
      <w:r w:rsidRPr="007F7564">
        <w:rPr>
          <w:spacing w:val="-15"/>
          <w:sz w:val="24"/>
          <w:szCs w:val="24"/>
        </w:rPr>
        <w:t xml:space="preserve"> </w:t>
      </w:r>
      <w:r w:rsidRPr="007F7564">
        <w:rPr>
          <w:spacing w:val="-1"/>
          <w:sz w:val="24"/>
          <w:szCs w:val="24"/>
        </w:rPr>
        <w:t>pasiūlymą</w:t>
      </w:r>
      <w:r w:rsidRPr="007F7564">
        <w:rPr>
          <w:spacing w:val="-15"/>
          <w:sz w:val="24"/>
          <w:szCs w:val="24"/>
        </w:rPr>
        <w:t xml:space="preserve"> </w:t>
      </w:r>
      <w:r w:rsidRPr="007F7564">
        <w:rPr>
          <w:spacing w:val="-1"/>
          <w:sz w:val="24"/>
          <w:szCs w:val="24"/>
        </w:rPr>
        <w:t>tiekėjas</w:t>
      </w:r>
      <w:r w:rsidRPr="007F7564">
        <w:rPr>
          <w:spacing w:val="-11"/>
          <w:sz w:val="24"/>
          <w:szCs w:val="24"/>
        </w:rPr>
        <w:t xml:space="preserve"> </w:t>
      </w:r>
      <w:r w:rsidRPr="007F7564">
        <w:rPr>
          <w:spacing w:val="-1"/>
          <w:sz w:val="24"/>
          <w:szCs w:val="24"/>
        </w:rPr>
        <w:t>sutinka</w:t>
      </w:r>
      <w:r w:rsidRPr="007F7564">
        <w:rPr>
          <w:spacing w:val="-16"/>
          <w:sz w:val="24"/>
          <w:szCs w:val="24"/>
        </w:rPr>
        <w:t xml:space="preserve"> </w:t>
      </w:r>
      <w:r w:rsidRPr="007F7564">
        <w:rPr>
          <w:spacing w:val="-1"/>
          <w:sz w:val="24"/>
          <w:szCs w:val="24"/>
        </w:rPr>
        <w:t>su</w:t>
      </w:r>
      <w:r w:rsidRPr="007F7564">
        <w:rPr>
          <w:spacing w:val="-11"/>
          <w:sz w:val="24"/>
          <w:szCs w:val="24"/>
        </w:rPr>
        <w:t xml:space="preserve"> </w:t>
      </w:r>
      <w:r w:rsidRPr="007F7564">
        <w:rPr>
          <w:spacing w:val="-1"/>
          <w:sz w:val="24"/>
          <w:szCs w:val="24"/>
        </w:rPr>
        <w:t>šiomis</w:t>
      </w:r>
      <w:r w:rsidRPr="007F7564">
        <w:rPr>
          <w:spacing w:val="-14"/>
          <w:sz w:val="24"/>
          <w:szCs w:val="24"/>
        </w:rPr>
        <w:t xml:space="preserve"> </w:t>
      </w:r>
      <w:r w:rsidRPr="007F7564">
        <w:rPr>
          <w:spacing w:val="-1"/>
          <w:sz w:val="24"/>
          <w:szCs w:val="24"/>
        </w:rPr>
        <w:t>konkurso</w:t>
      </w:r>
      <w:r w:rsidRPr="007F7564">
        <w:rPr>
          <w:spacing w:val="-11"/>
          <w:sz w:val="24"/>
          <w:szCs w:val="24"/>
        </w:rPr>
        <w:t xml:space="preserve"> </w:t>
      </w:r>
      <w:r w:rsidRPr="007F7564">
        <w:rPr>
          <w:spacing w:val="-1"/>
          <w:sz w:val="24"/>
          <w:szCs w:val="24"/>
        </w:rPr>
        <w:t>sąlygomis</w:t>
      </w:r>
      <w:r w:rsidRPr="007F7564">
        <w:rPr>
          <w:spacing w:val="-15"/>
          <w:sz w:val="24"/>
          <w:szCs w:val="24"/>
        </w:rPr>
        <w:t xml:space="preserve"> </w:t>
      </w:r>
      <w:r w:rsidRPr="007F7564">
        <w:rPr>
          <w:spacing w:val="-1"/>
          <w:sz w:val="24"/>
          <w:szCs w:val="24"/>
        </w:rPr>
        <w:t>ir</w:t>
      </w:r>
      <w:r w:rsidRPr="007F7564">
        <w:rPr>
          <w:spacing w:val="-12"/>
          <w:sz w:val="24"/>
          <w:szCs w:val="24"/>
        </w:rPr>
        <w:t xml:space="preserve"> </w:t>
      </w:r>
      <w:r w:rsidRPr="007F7564">
        <w:rPr>
          <w:spacing w:val="-1"/>
          <w:sz w:val="24"/>
          <w:szCs w:val="24"/>
        </w:rPr>
        <w:t>patvirtina,</w:t>
      </w:r>
      <w:r w:rsidRPr="007F7564">
        <w:rPr>
          <w:spacing w:val="-17"/>
          <w:sz w:val="24"/>
          <w:szCs w:val="24"/>
        </w:rPr>
        <w:t xml:space="preserve"> </w:t>
      </w:r>
      <w:r w:rsidRPr="007F7564">
        <w:rPr>
          <w:spacing w:val="-1"/>
          <w:sz w:val="24"/>
          <w:szCs w:val="24"/>
        </w:rPr>
        <w:t>kad</w:t>
      </w:r>
      <w:r w:rsidRPr="007F7564">
        <w:rPr>
          <w:spacing w:val="-14"/>
          <w:sz w:val="24"/>
          <w:szCs w:val="24"/>
        </w:rPr>
        <w:t xml:space="preserve"> </w:t>
      </w:r>
      <w:r w:rsidRPr="007F7564">
        <w:rPr>
          <w:spacing w:val="-1"/>
          <w:sz w:val="24"/>
          <w:szCs w:val="24"/>
        </w:rPr>
        <w:t>jo</w:t>
      </w:r>
      <w:r w:rsidRPr="007F7564">
        <w:rPr>
          <w:spacing w:val="-12"/>
          <w:sz w:val="24"/>
          <w:szCs w:val="24"/>
        </w:rPr>
        <w:t xml:space="preserve"> </w:t>
      </w:r>
      <w:r w:rsidRPr="007F7564">
        <w:rPr>
          <w:spacing w:val="-1"/>
          <w:sz w:val="24"/>
          <w:szCs w:val="24"/>
        </w:rPr>
        <w:t>pasiūlyme</w:t>
      </w:r>
      <w:r w:rsidR="00004C35" w:rsidRPr="007F7564">
        <w:rPr>
          <w:spacing w:val="-1"/>
          <w:sz w:val="24"/>
          <w:szCs w:val="24"/>
        </w:rPr>
        <w:t xml:space="preserve"> </w:t>
      </w:r>
      <w:r w:rsidRPr="007F7564">
        <w:rPr>
          <w:spacing w:val="-57"/>
          <w:sz w:val="24"/>
          <w:szCs w:val="24"/>
        </w:rPr>
        <w:t xml:space="preserve"> </w:t>
      </w:r>
      <w:r w:rsidRPr="007F7564">
        <w:rPr>
          <w:sz w:val="24"/>
          <w:szCs w:val="24"/>
        </w:rPr>
        <w:t>pateikta</w:t>
      </w:r>
      <w:r w:rsidRPr="007F7564">
        <w:rPr>
          <w:spacing w:val="-6"/>
          <w:sz w:val="24"/>
          <w:szCs w:val="24"/>
        </w:rPr>
        <w:t xml:space="preserve"> </w:t>
      </w:r>
      <w:r w:rsidRPr="007F7564">
        <w:rPr>
          <w:sz w:val="24"/>
          <w:szCs w:val="24"/>
        </w:rPr>
        <w:t>informacija</w:t>
      </w:r>
      <w:r w:rsidRPr="007F7564">
        <w:rPr>
          <w:spacing w:val="-8"/>
          <w:sz w:val="24"/>
          <w:szCs w:val="24"/>
        </w:rPr>
        <w:t xml:space="preserve"> </w:t>
      </w:r>
      <w:r w:rsidRPr="007F7564">
        <w:rPr>
          <w:sz w:val="24"/>
          <w:szCs w:val="24"/>
        </w:rPr>
        <w:t>yra</w:t>
      </w:r>
      <w:r w:rsidRPr="007F7564">
        <w:rPr>
          <w:spacing w:val="-8"/>
          <w:sz w:val="24"/>
          <w:szCs w:val="24"/>
        </w:rPr>
        <w:t xml:space="preserve"> </w:t>
      </w:r>
      <w:r w:rsidRPr="007F7564">
        <w:rPr>
          <w:sz w:val="24"/>
          <w:szCs w:val="24"/>
        </w:rPr>
        <w:t>teisinga</w:t>
      </w:r>
      <w:r w:rsidRPr="007F7564">
        <w:rPr>
          <w:spacing w:val="-6"/>
          <w:sz w:val="24"/>
          <w:szCs w:val="24"/>
        </w:rPr>
        <w:t xml:space="preserve"> </w:t>
      </w:r>
      <w:r w:rsidRPr="007F7564">
        <w:rPr>
          <w:sz w:val="24"/>
          <w:szCs w:val="24"/>
        </w:rPr>
        <w:t>ir</w:t>
      </w:r>
      <w:r w:rsidRPr="007F7564">
        <w:rPr>
          <w:spacing w:val="-6"/>
          <w:sz w:val="24"/>
          <w:szCs w:val="24"/>
        </w:rPr>
        <w:t xml:space="preserve"> </w:t>
      </w:r>
      <w:r w:rsidRPr="007F7564">
        <w:rPr>
          <w:sz w:val="24"/>
          <w:szCs w:val="24"/>
        </w:rPr>
        <w:t>apima</w:t>
      </w:r>
      <w:r w:rsidRPr="007F7564">
        <w:rPr>
          <w:spacing w:val="-8"/>
          <w:sz w:val="24"/>
          <w:szCs w:val="24"/>
        </w:rPr>
        <w:t xml:space="preserve"> </w:t>
      </w:r>
      <w:r w:rsidRPr="007F7564">
        <w:rPr>
          <w:sz w:val="24"/>
          <w:szCs w:val="24"/>
        </w:rPr>
        <w:t>viską,</w:t>
      </w:r>
      <w:r w:rsidRPr="007F7564">
        <w:rPr>
          <w:spacing w:val="-5"/>
          <w:sz w:val="24"/>
          <w:szCs w:val="24"/>
        </w:rPr>
        <w:t xml:space="preserve"> </w:t>
      </w:r>
      <w:r w:rsidRPr="007F7564">
        <w:rPr>
          <w:sz w:val="24"/>
          <w:szCs w:val="24"/>
        </w:rPr>
        <w:t>ko</w:t>
      </w:r>
      <w:r w:rsidRPr="007F7564">
        <w:rPr>
          <w:spacing w:val="-6"/>
          <w:sz w:val="24"/>
          <w:szCs w:val="24"/>
        </w:rPr>
        <w:t xml:space="preserve"> </w:t>
      </w:r>
      <w:r w:rsidRPr="007F7564">
        <w:rPr>
          <w:sz w:val="24"/>
          <w:szCs w:val="24"/>
        </w:rPr>
        <w:t>reikia</w:t>
      </w:r>
      <w:r w:rsidRPr="007F7564">
        <w:rPr>
          <w:spacing w:val="-6"/>
          <w:sz w:val="24"/>
          <w:szCs w:val="24"/>
        </w:rPr>
        <w:t xml:space="preserve"> </w:t>
      </w:r>
      <w:r w:rsidRPr="007F7564">
        <w:rPr>
          <w:sz w:val="24"/>
          <w:szCs w:val="24"/>
        </w:rPr>
        <w:t>tinkamam</w:t>
      </w:r>
      <w:r w:rsidRPr="007F7564">
        <w:rPr>
          <w:spacing w:val="-9"/>
          <w:sz w:val="24"/>
          <w:szCs w:val="24"/>
        </w:rPr>
        <w:t xml:space="preserve"> </w:t>
      </w:r>
      <w:r w:rsidRPr="007F7564">
        <w:rPr>
          <w:sz w:val="24"/>
          <w:szCs w:val="24"/>
        </w:rPr>
        <w:t>pirkimo</w:t>
      </w:r>
      <w:r w:rsidRPr="007F7564">
        <w:rPr>
          <w:spacing w:val="-7"/>
          <w:sz w:val="24"/>
          <w:szCs w:val="24"/>
        </w:rPr>
        <w:t xml:space="preserve"> </w:t>
      </w:r>
      <w:r w:rsidRPr="007F7564">
        <w:rPr>
          <w:sz w:val="24"/>
          <w:szCs w:val="24"/>
        </w:rPr>
        <w:t>sutarties</w:t>
      </w:r>
      <w:r w:rsidRPr="007F7564">
        <w:rPr>
          <w:spacing w:val="-7"/>
          <w:sz w:val="24"/>
          <w:szCs w:val="24"/>
        </w:rPr>
        <w:t xml:space="preserve"> </w:t>
      </w:r>
      <w:r w:rsidRPr="007F7564">
        <w:rPr>
          <w:sz w:val="24"/>
          <w:szCs w:val="24"/>
        </w:rPr>
        <w:t>įvykdymui.</w:t>
      </w:r>
    </w:p>
    <w:p w14:paraId="62BB37DF" w14:textId="4B99B9ED" w:rsidR="003625CB" w:rsidRPr="007F7564" w:rsidRDefault="005B4BEE" w:rsidP="00FE3665">
      <w:pPr>
        <w:pStyle w:val="ListParagraph"/>
        <w:numPr>
          <w:ilvl w:val="1"/>
          <w:numId w:val="11"/>
        </w:numPr>
        <w:tabs>
          <w:tab w:val="left" w:pos="426"/>
        </w:tabs>
        <w:ind w:left="0" w:firstLine="360"/>
        <w:rPr>
          <w:sz w:val="24"/>
          <w:szCs w:val="24"/>
        </w:rPr>
      </w:pPr>
      <w:r w:rsidRPr="007F7564">
        <w:rPr>
          <w:sz w:val="24"/>
          <w:szCs w:val="24"/>
        </w:rPr>
        <w:t>Tiekėjas</w:t>
      </w:r>
      <w:r w:rsidRPr="007F7564">
        <w:rPr>
          <w:spacing w:val="-1"/>
          <w:sz w:val="24"/>
          <w:szCs w:val="24"/>
        </w:rPr>
        <w:t xml:space="preserve"> </w:t>
      </w:r>
      <w:r w:rsidRPr="007F7564">
        <w:rPr>
          <w:sz w:val="24"/>
          <w:szCs w:val="24"/>
        </w:rPr>
        <w:t>pasiūlymą</w:t>
      </w:r>
      <w:r w:rsidRPr="007F7564">
        <w:rPr>
          <w:spacing w:val="-1"/>
          <w:sz w:val="24"/>
          <w:szCs w:val="24"/>
        </w:rPr>
        <w:t xml:space="preserve"> </w:t>
      </w:r>
      <w:r w:rsidRPr="007F7564">
        <w:rPr>
          <w:sz w:val="24"/>
          <w:szCs w:val="24"/>
        </w:rPr>
        <w:t>privalo</w:t>
      </w:r>
      <w:r w:rsidRPr="007F7564">
        <w:rPr>
          <w:spacing w:val="-1"/>
          <w:sz w:val="24"/>
          <w:szCs w:val="24"/>
        </w:rPr>
        <w:t xml:space="preserve"> </w:t>
      </w:r>
      <w:r w:rsidRPr="007F7564">
        <w:rPr>
          <w:sz w:val="24"/>
          <w:szCs w:val="24"/>
        </w:rPr>
        <w:t>pateikti</w:t>
      </w:r>
      <w:r w:rsidRPr="007F7564">
        <w:rPr>
          <w:spacing w:val="-1"/>
          <w:sz w:val="24"/>
          <w:szCs w:val="24"/>
        </w:rPr>
        <w:t xml:space="preserve"> </w:t>
      </w:r>
      <w:r w:rsidRPr="007F7564">
        <w:rPr>
          <w:sz w:val="24"/>
          <w:szCs w:val="24"/>
        </w:rPr>
        <w:t>pagal</w:t>
      </w:r>
      <w:r w:rsidRPr="007F7564">
        <w:rPr>
          <w:spacing w:val="-1"/>
          <w:sz w:val="24"/>
          <w:szCs w:val="24"/>
        </w:rPr>
        <w:t xml:space="preserve"> </w:t>
      </w:r>
      <w:r w:rsidRPr="007F7564">
        <w:rPr>
          <w:sz w:val="24"/>
          <w:szCs w:val="24"/>
        </w:rPr>
        <w:t>konkurso</w:t>
      </w:r>
      <w:r w:rsidRPr="007F7564">
        <w:rPr>
          <w:spacing w:val="-1"/>
          <w:sz w:val="24"/>
          <w:szCs w:val="24"/>
        </w:rPr>
        <w:t xml:space="preserve"> </w:t>
      </w:r>
      <w:r w:rsidRPr="007F7564">
        <w:rPr>
          <w:sz w:val="24"/>
          <w:szCs w:val="24"/>
        </w:rPr>
        <w:t>sąlygų</w:t>
      </w:r>
      <w:r w:rsidRPr="007F7564">
        <w:rPr>
          <w:spacing w:val="-1"/>
          <w:sz w:val="24"/>
          <w:szCs w:val="24"/>
        </w:rPr>
        <w:t xml:space="preserve"> </w:t>
      </w:r>
      <w:r w:rsidR="00BA4DF6" w:rsidRPr="007F7564">
        <w:rPr>
          <w:sz w:val="24"/>
          <w:szCs w:val="24"/>
        </w:rPr>
        <w:t>2</w:t>
      </w:r>
      <w:r w:rsidRPr="007F7564">
        <w:rPr>
          <w:spacing w:val="-1"/>
          <w:sz w:val="24"/>
          <w:szCs w:val="24"/>
        </w:rPr>
        <w:t xml:space="preserve"> </w:t>
      </w:r>
      <w:r w:rsidRPr="007F7564">
        <w:rPr>
          <w:sz w:val="24"/>
          <w:szCs w:val="24"/>
        </w:rPr>
        <w:t>priede</w:t>
      </w:r>
      <w:r w:rsidRPr="007F7564">
        <w:rPr>
          <w:spacing w:val="-2"/>
          <w:sz w:val="24"/>
          <w:szCs w:val="24"/>
        </w:rPr>
        <w:t xml:space="preserve"> </w:t>
      </w:r>
      <w:r w:rsidRPr="007F7564">
        <w:rPr>
          <w:sz w:val="24"/>
          <w:szCs w:val="24"/>
        </w:rPr>
        <w:t>pateiktą</w:t>
      </w:r>
      <w:r w:rsidRPr="007F7564">
        <w:rPr>
          <w:spacing w:val="-2"/>
          <w:sz w:val="24"/>
          <w:szCs w:val="24"/>
        </w:rPr>
        <w:t xml:space="preserve"> </w:t>
      </w:r>
      <w:r w:rsidR="00821FC2" w:rsidRPr="007F7564">
        <w:rPr>
          <w:spacing w:val="-2"/>
          <w:sz w:val="24"/>
          <w:szCs w:val="24"/>
        </w:rPr>
        <w:t xml:space="preserve">pasiūlymo </w:t>
      </w:r>
      <w:r w:rsidRPr="007F7564">
        <w:rPr>
          <w:sz w:val="24"/>
          <w:szCs w:val="24"/>
        </w:rPr>
        <w:t>formą.</w:t>
      </w:r>
    </w:p>
    <w:p w14:paraId="378970A2" w14:textId="621959B2" w:rsidR="00E93D2B" w:rsidRPr="007F7564" w:rsidRDefault="005B4BEE" w:rsidP="00FE3665">
      <w:pPr>
        <w:pStyle w:val="ListParagraph"/>
        <w:numPr>
          <w:ilvl w:val="1"/>
          <w:numId w:val="11"/>
        </w:numPr>
        <w:tabs>
          <w:tab w:val="left" w:pos="426"/>
        </w:tabs>
        <w:ind w:left="0" w:firstLine="360"/>
        <w:rPr>
          <w:sz w:val="24"/>
          <w:szCs w:val="24"/>
        </w:rPr>
      </w:pPr>
      <w:r w:rsidRPr="007F7564">
        <w:rPr>
          <w:sz w:val="24"/>
          <w:szCs w:val="24"/>
        </w:rPr>
        <w:t>Pasiūlymas</w:t>
      </w:r>
      <w:r w:rsidRPr="007F7564">
        <w:rPr>
          <w:spacing w:val="5"/>
          <w:sz w:val="24"/>
          <w:szCs w:val="24"/>
        </w:rPr>
        <w:t xml:space="preserve"> </w:t>
      </w:r>
      <w:r w:rsidRPr="007F7564">
        <w:rPr>
          <w:sz w:val="24"/>
          <w:szCs w:val="24"/>
        </w:rPr>
        <w:t>turi</w:t>
      </w:r>
      <w:r w:rsidRPr="007F7564">
        <w:rPr>
          <w:spacing w:val="7"/>
          <w:sz w:val="24"/>
          <w:szCs w:val="24"/>
        </w:rPr>
        <w:t xml:space="preserve"> </w:t>
      </w:r>
      <w:r w:rsidRPr="007F7564">
        <w:rPr>
          <w:sz w:val="24"/>
          <w:szCs w:val="24"/>
        </w:rPr>
        <w:t>būti</w:t>
      </w:r>
      <w:r w:rsidRPr="007F7564">
        <w:rPr>
          <w:spacing w:val="6"/>
          <w:sz w:val="24"/>
          <w:szCs w:val="24"/>
        </w:rPr>
        <w:t xml:space="preserve"> </w:t>
      </w:r>
      <w:r w:rsidRPr="007F7564">
        <w:rPr>
          <w:sz w:val="24"/>
          <w:szCs w:val="24"/>
        </w:rPr>
        <w:t>pateiktas</w:t>
      </w:r>
      <w:r w:rsidRPr="007F7564">
        <w:rPr>
          <w:spacing w:val="7"/>
          <w:sz w:val="24"/>
          <w:szCs w:val="24"/>
        </w:rPr>
        <w:t xml:space="preserve"> </w:t>
      </w:r>
      <w:r w:rsidR="00041274" w:rsidRPr="007F7564">
        <w:rPr>
          <w:spacing w:val="7"/>
          <w:sz w:val="24"/>
          <w:szCs w:val="24"/>
        </w:rPr>
        <w:t xml:space="preserve">atsiuntus jį </w:t>
      </w:r>
      <w:r w:rsidR="0060350B" w:rsidRPr="007F7564">
        <w:rPr>
          <w:spacing w:val="7"/>
          <w:sz w:val="24"/>
          <w:szCs w:val="24"/>
        </w:rPr>
        <w:t>el.</w:t>
      </w:r>
      <w:r w:rsidR="00041274" w:rsidRPr="007F7564">
        <w:rPr>
          <w:spacing w:val="7"/>
          <w:sz w:val="24"/>
          <w:szCs w:val="24"/>
        </w:rPr>
        <w:t>paštu</w:t>
      </w:r>
      <w:r w:rsidR="0060350B" w:rsidRPr="007F7564">
        <w:rPr>
          <w:spacing w:val="7"/>
          <w:sz w:val="24"/>
          <w:szCs w:val="24"/>
        </w:rPr>
        <w:t xml:space="preserve">: </w:t>
      </w:r>
      <w:hyperlink r:id="rId9" w:history="1">
        <w:r w:rsidR="00D13277" w:rsidRPr="007F7564">
          <w:rPr>
            <w:rStyle w:val="Hyperlink"/>
            <w:spacing w:val="-1"/>
            <w:sz w:val="24"/>
            <w:szCs w:val="24"/>
          </w:rPr>
          <w:t>diana.baliuniene@pelly.eu</w:t>
        </w:r>
      </w:hyperlink>
      <w:r w:rsidR="00041274" w:rsidRPr="007F7564">
        <w:rPr>
          <w:spacing w:val="7"/>
          <w:sz w:val="24"/>
          <w:szCs w:val="24"/>
        </w:rPr>
        <w:t xml:space="preserve">, </w:t>
      </w:r>
      <w:r w:rsidRPr="007F7564">
        <w:rPr>
          <w:sz w:val="24"/>
          <w:szCs w:val="24"/>
        </w:rPr>
        <w:t>iki</w:t>
      </w:r>
      <w:r w:rsidRPr="007F7564">
        <w:rPr>
          <w:spacing w:val="7"/>
          <w:sz w:val="24"/>
          <w:szCs w:val="24"/>
        </w:rPr>
        <w:t xml:space="preserve"> </w:t>
      </w:r>
      <w:r w:rsidR="00073265" w:rsidRPr="00073265">
        <w:rPr>
          <w:spacing w:val="7"/>
          <w:sz w:val="24"/>
          <w:szCs w:val="24"/>
        </w:rPr>
        <w:t>2025 vasario 25d</w:t>
      </w:r>
      <w:r w:rsidR="000F5E4D" w:rsidRPr="007F7564">
        <w:rPr>
          <w:sz w:val="24"/>
          <w:szCs w:val="24"/>
        </w:rPr>
        <w:t xml:space="preserve"> </w:t>
      </w:r>
      <w:r w:rsidR="00073265">
        <w:rPr>
          <w:sz w:val="24"/>
          <w:szCs w:val="24"/>
        </w:rPr>
        <w:t xml:space="preserve">13:30 val </w:t>
      </w:r>
      <w:r w:rsidRPr="007F7564">
        <w:rPr>
          <w:sz w:val="24"/>
          <w:szCs w:val="24"/>
        </w:rPr>
        <w:t>(Lietuvos</w:t>
      </w:r>
      <w:r w:rsidRPr="007F7564">
        <w:rPr>
          <w:spacing w:val="8"/>
          <w:sz w:val="24"/>
          <w:szCs w:val="24"/>
        </w:rPr>
        <w:t xml:space="preserve"> </w:t>
      </w:r>
      <w:r w:rsidRPr="007F7564">
        <w:rPr>
          <w:sz w:val="24"/>
          <w:szCs w:val="24"/>
        </w:rPr>
        <w:t>Respublikos</w:t>
      </w:r>
      <w:r w:rsidRPr="007F7564">
        <w:rPr>
          <w:spacing w:val="7"/>
          <w:sz w:val="24"/>
          <w:szCs w:val="24"/>
        </w:rPr>
        <w:t xml:space="preserve"> </w:t>
      </w:r>
      <w:r w:rsidRPr="007F7564">
        <w:rPr>
          <w:sz w:val="24"/>
          <w:szCs w:val="24"/>
        </w:rPr>
        <w:t>laiku)</w:t>
      </w:r>
      <w:r w:rsidR="0060350B" w:rsidRPr="007F7564">
        <w:rPr>
          <w:sz w:val="24"/>
          <w:szCs w:val="24"/>
        </w:rPr>
        <w:t>.</w:t>
      </w:r>
      <w:r w:rsidR="000A256F" w:rsidRPr="007F7564">
        <w:rPr>
          <w:sz w:val="24"/>
          <w:szCs w:val="24"/>
        </w:rPr>
        <w:t xml:space="preserve"> </w:t>
      </w:r>
      <w:r w:rsidRPr="007F7564">
        <w:rPr>
          <w:sz w:val="24"/>
          <w:szCs w:val="24"/>
        </w:rPr>
        <w:t>Vėliau</w:t>
      </w:r>
      <w:r w:rsidRPr="007F7564">
        <w:rPr>
          <w:spacing w:val="-13"/>
          <w:sz w:val="24"/>
          <w:szCs w:val="24"/>
        </w:rPr>
        <w:t xml:space="preserve"> </w:t>
      </w:r>
      <w:r w:rsidRPr="007F7564">
        <w:rPr>
          <w:sz w:val="24"/>
          <w:szCs w:val="24"/>
        </w:rPr>
        <w:t>gauti</w:t>
      </w:r>
      <w:r w:rsidRPr="007F7564">
        <w:rPr>
          <w:spacing w:val="-14"/>
          <w:sz w:val="24"/>
          <w:szCs w:val="24"/>
        </w:rPr>
        <w:t xml:space="preserve"> </w:t>
      </w:r>
      <w:r w:rsidRPr="007F7564">
        <w:rPr>
          <w:sz w:val="24"/>
          <w:szCs w:val="24"/>
        </w:rPr>
        <w:t>pasiūlymai</w:t>
      </w:r>
      <w:r w:rsidRPr="007F7564">
        <w:rPr>
          <w:spacing w:val="-13"/>
          <w:sz w:val="24"/>
          <w:szCs w:val="24"/>
        </w:rPr>
        <w:t xml:space="preserve"> </w:t>
      </w:r>
      <w:r w:rsidRPr="007F7564">
        <w:rPr>
          <w:sz w:val="24"/>
          <w:szCs w:val="24"/>
        </w:rPr>
        <w:t>nebus</w:t>
      </w:r>
      <w:r w:rsidRPr="007F7564">
        <w:rPr>
          <w:spacing w:val="-14"/>
          <w:sz w:val="24"/>
          <w:szCs w:val="24"/>
        </w:rPr>
        <w:t xml:space="preserve"> </w:t>
      </w:r>
      <w:r w:rsidRPr="007F7564">
        <w:rPr>
          <w:sz w:val="24"/>
          <w:szCs w:val="24"/>
        </w:rPr>
        <w:t>priimami</w:t>
      </w:r>
      <w:r w:rsidRPr="007F7564">
        <w:rPr>
          <w:spacing w:val="-14"/>
          <w:sz w:val="24"/>
          <w:szCs w:val="24"/>
        </w:rPr>
        <w:t xml:space="preserve"> </w:t>
      </w:r>
      <w:r w:rsidRPr="007F7564">
        <w:rPr>
          <w:sz w:val="24"/>
          <w:szCs w:val="24"/>
        </w:rPr>
        <w:t>ir</w:t>
      </w:r>
      <w:r w:rsidRPr="007F7564">
        <w:rPr>
          <w:spacing w:val="-14"/>
          <w:sz w:val="24"/>
          <w:szCs w:val="24"/>
        </w:rPr>
        <w:t xml:space="preserve"> </w:t>
      </w:r>
      <w:r w:rsidRPr="007F7564">
        <w:rPr>
          <w:sz w:val="24"/>
          <w:szCs w:val="24"/>
        </w:rPr>
        <w:t>vertinami.</w:t>
      </w:r>
      <w:r w:rsidRPr="007F7564">
        <w:rPr>
          <w:spacing w:val="-14"/>
          <w:sz w:val="24"/>
          <w:szCs w:val="24"/>
        </w:rPr>
        <w:t xml:space="preserve"> </w:t>
      </w:r>
    </w:p>
    <w:p w14:paraId="62BB37E1" w14:textId="22266F52" w:rsidR="003625CB" w:rsidRPr="007F7564" w:rsidRDefault="00D275BB" w:rsidP="00FE3665">
      <w:pPr>
        <w:pStyle w:val="ListParagraph"/>
        <w:numPr>
          <w:ilvl w:val="1"/>
          <w:numId w:val="11"/>
        </w:numPr>
        <w:tabs>
          <w:tab w:val="left" w:pos="426"/>
        </w:tabs>
        <w:ind w:left="0" w:firstLine="360"/>
        <w:rPr>
          <w:sz w:val="24"/>
          <w:szCs w:val="24"/>
        </w:rPr>
      </w:pPr>
      <w:r w:rsidRPr="007F7564">
        <w:rPr>
          <w:sz w:val="24"/>
          <w:szCs w:val="24"/>
        </w:rPr>
        <w:t>Pasiūlymas</w:t>
      </w:r>
      <w:r w:rsidRPr="007F7564">
        <w:rPr>
          <w:spacing w:val="-3"/>
          <w:sz w:val="24"/>
          <w:szCs w:val="24"/>
        </w:rPr>
        <w:t xml:space="preserve"> </w:t>
      </w:r>
      <w:r w:rsidRPr="007F7564">
        <w:rPr>
          <w:sz w:val="24"/>
          <w:szCs w:val="24"/>
        </w:rPr>
        <w:t>turi</w:t>
      </w:r>
      <w:r w:rsidRPr="007F7564">
        <w:rPr>
          <w:spacing w:val="-2"/>
          <w:sz w:val="24"/>
          <w:szCs w:val="24"/>
        </w:rPr>
        <w:t xml:space="preserve"> </w:t>
      </w:r>
      <w:r w:rsidRPr="007F7564">
        <w:rPr>
          <w:sz w:val="24"/>
          <w:szCs w:val="24"/>
        </w:rPr>
        <w:t>būti</w:t>
      </w:r>
      <w:r w:rsidRPr="007F7564">
        <w:rPr>
          <w:spacing w:val="-3"/>
          <w:sz w:val="24"/>
          <w:szCs w:val="24"/>
        </w:rPr>
        <w:t xml:space="preserve"> </w:t>
      </w:r>
      <w:r w:rsidRPr="007F7564">
        <w:rPr>
          <w:sz w:val="24"/>
          <w:szCs w:val="24"/>
        </w:rPr>
        <w:t>pasirašytas</w:t>
      </w:r>
      <w:r w:rsidRPr="007F7564">
        <w:rPr>
          <w:spacing w:val="-3"/>
          <w:sz w:val="24"/>
          <w:szCs w:val="24"/>
        </w:rPr>
        <w:t xml:space="preserve"> </w:t>
      </w:r>
      <w:r w:rsidRPr="007F7564">
        <w:rPr>
          <w:sz w:val="24"/>
          <w:szCs w:val="24"/>
        </w:rPr>
        <w:t>tiekėjo</w:t>
      </w:r>
      <w:r w:rsidRPr="007F7564">
        <w:rPr>
          <w:spacing w:val="-3"/>
          <w:sz w:val="24"/>
          <w:szCs w:val="24"/>
        </w:rPr>
        <w:t xml:space="preserve"> </w:t>
      </w:r>
      <w:r w:rsidRPr="007F7564">
        <w:rPr>
          <w:sz w:val="24"/>
          <w:szCs w:val="24"/>
        </w:rPr>
        <w:t>arba</w:t>
      </w:r>
      <w:r w:rsidRPr="007F7564">
        <w:rPr>
          <w:spacing w:val="-3"/>
          <w:sz w:val="24"/>
          <w:szCs w:val="24"/>
        </w:rPr>
        <w:t xml:space="preserve"> </w:t>
      </w:r>
      <w:r w:rsidRPr="007F7564">
        <w:rPr>
          <w:sz w:val="24"/>
          <w:szCs w:val="24"/>
        </w:rPr>
        <w:t>jo</w:t>
      </w:r>
      <w:r w:rsidRPr="007F7564">
        <w:rPr>
          <w:spacing w:val="-3"/>
          <w:sz w:val="24"/>
          <w:szCs w:val="24"/>
        </w:rPr>
        <w:t xml:space="preserve"> </w:t>
      </w:r>
      <w:r w:rsidRPr="007F7564">
        <w:rPr>
          <w:sz w:val="24"/>
          <w:szCs w:val="24"/>
        </w:rPr>
        <w:t>įgalioto</w:t>
      </w:r>
      <w:r w:rsidRPr="007F7564">
        <w:rPr>
          <w:spacing w:val="-2"/>
          <w:sz w:val="24"/>
          <w:szCs w:val="24"/>
        </w:rPr>
        <w:t xml:space="preserve"> </w:t>
      </w:r>
      <w:r w:rsidRPr="007F7564">
        <w:rPr>
          <w:sz w:val="24"/>
          <w:szCs w:val="24"/>
        </w:rPr>
        <w:t>asmens</w:t>
      </w:r>
      <w:r w:rsidRPr="007F7564">
        <w:rPr>
          <w:spacing w:val="-3"/>
          <w:sz w:val="24"/>
          <w:szCs w:val="24"/>
        </w:rPr>
        <w:t xml:space="preserve"> </w:t>
      </w:r>
      <w:r w:rsidRPr="007F7564">
        <w:rPr>
          <w:sz w:val="24"/>
          <w:szCs w:val="24"/>
        </w:rPr>
        <w:t>saugiu</w:t>
      </w:r>
      <w:r w:rsidRPr="007F7564">
        <w:rPr>
          <w:spacing w:val="-3"/>
          <w:sz w:val="24"/>
          <w:szCs w:val="24"/>
        </w:rPr>
        <w:t xml:space="preserve"> </w:t>
      </w:r>
      <w:r w:rsidRPr="007F7564">
        <w:rPr>
          <w:sz w:val="24"/>
          <w:szCs w:val="24"/>
        </w:rPr>
        <w:t>elektroniniu</w:t>
      </w:r>
      <w:r w:rsidRPr="007F7564">
        <w:rPr>
          <w:spacing w:val="-3"/>
          <w:sz w:val="24"/>
          <w:szCs w:val="24"/>
        </w:rPr>
        <w:t xml:space="preserve"> </w:t>
      </w:r>
      <w:r w:rsidRPr="007F7564">
        <w:rPr>
          <w:sz w:val="24"/>
          <w:szCs w:val="24"/>
        </w:rPr>
        <w:t>parašu</w:t>
      </w:r>
      <w:r w:rsidR="00A4171A" w:rsidRPr="007F7564">
        <w:rPr>
          <w:sz w:val="24"/>
          <w:szCs w:val="24"/>
        </w:rPr>
        <w:t>.</w:t>
      </w:r>
    </w:p>
    <w:p w14:paraId="62BB37E2" w14:textId="1BCBA3F6" w:rsidR="003625CB" w:rsidRPr="007F7564" w:rsidRDefault="005B4BEE" w:rsidP="00FE3665">
      <w:pPr>
        <w:pStyle w:val="ListParagraph"/>
        <w:numPr>
          <w:ilvl w:val="1"/>
          <w:numId w:val="11"/>
        </w:numPr>
        <w:tabs>
          <w:tab w:val="left" w:pos="426"/>
        </w:tabs>
        <w:ind w:left="0" w:firstLine="360"/>
        <w:rPr>
          <w:sz w:val="24"/>
          <w:szCs w:val="24"/>
        </w:rPr>
      </w:pPr>
      <w:r w:rsidRPr="007F7564">
        <w:rPr>
          <w:sz w:val="24"/>
          <w:szCs w:val="24"/>
        </w:rPr>
        <w:t>Tiekėjo</w:t>
      </w:r>
      <w:r w:rsidRPr="007F7564">
        <w:rPr>
          <w:spacing w:val="20"/>
          <w:sz w:val="24"/>
          <w:szCs w:val="24"/>
        </w:rPr>
        <w:t xml:space="preserve"> </w:t>
      </w:r>
      <w:r w:rsidRPr="007F7564">
        <w:rPr>
          <w:sz w:val="24"/>
          <w:szCs w:val="24"/>
        </w:rPr>
        <w:t>pasiūlymas</w:t>
      </w:r>
      <w:r w:rsidRPr="007F7564">
        <w:rPr>
          <w:spacing w:val="20"/>
          <w:sz w:val="24"/>
          <w:szCs w:val="24"/>
        </w:rPr>
        <w:t xml:space="preserve"> </w:t>
      </w:r>
      <w:r w:rsidRPr="007F7564">
        <w:rPr>
          <w:sz w:val="24"/>
          <w:szCs w:val="24"/>
        </w:rPr>
        <w:t>bei</w:t>
      </w:r>
      <w:r w:rsidRPr="007F7564">
        <w:rPr>
          <w:spacing w:val="23"/>
          <w:sz w:val="24"/>
          <w:szCs w:val="24"/>
        </w:rPr>
        <w:t xml:space="preserve"> </w:t>
      </w:r>
      <w:r w:rsidRPr="007F7564">
        <w:rPr>
          <w:sz w:val="24"/>
          <w:szCs w:val="24"/>
        </w:rPr>
        <w:t>kita</w:t>
      </w:r>
      <w:r w:rsidRPr="007F7564">
        <w:rPr>
          <w:spacing w:val="19"/>
          <w:sz w:val="24"/>
          <w:szCs w:val="24"/>
        </w:rPr>
        <w:t xml:space="preserve"> </w:t>
      </w:r>
      <w:r w:rsidRPr="007F7564">
        <w:rPr>
          <w:sz w:val="24"/>
          <w:szCs w:val="24"/>
        </w:rPr>
        <w:t>korespondencija</w:t>
      </w:r>
      <w:r w:rsidRPr="007F7564">
        <w:rPr>
          <w:spacing w:val="21"/>
          <w:sz w:val="24"/>
          <w:szCs w:val="24"/>
        </w:rPr>
        <w:t xml:space="preserve"> </w:t>
      </w:r>
      <w:r w:rsidRPr="007F7564">
        <w:rPr>
          <w:sz w:val="24"/>
          <w:szCs w:val="24"/>
        </w:rPr>
        <w:t>pateikiama</w:t>
      </w:r>
      <w:r w:rsidRPr="007F7564">
        <w:rPr>
          <w:spacing w:val="19"/>
          <w:sz w:val="24"/>
          <w:szCs w:val="24"/>
        </w:rPr>
        <w:t xml:space="preserve"> </w:t>
      </w:r>
      <w:r w:rsidRPr="007F7564">
        <w:rPr>
          <w:sz w:val="24"/>
          <w:szCs w:val="24"/>
        </w:rPr>
        <w:t>lietuvių</w:t>
      </w:r>
      <w:r w:rsidRPr="007F7564">
        <w:rPr>
          <w:spacing w:val="20"/>
          <w:sz w:val="24"/>
          <w:szCs w:val="24"/>
        </w:rPr>
        <w:t xml:space="preserve"> </w:t>
      </w:r>
      <w:r w:rsidRPr="007F7564">
        <w:rPr>
          <w:sz w:val="24"/>
          <w:szCs w:val="24"/>
        </w:rPr>
        <w:t>kalba,</w:t>
      </w:r>
      <w:r w:rsidRPr="007F7564">
        <w:rPr>
          <w:spacing w:val="19"/>
          <w:sz w:val="24"/>
          <w:szCs w:val="24"/>
        </w:rPr>
        <w:t xml:space="preserve"> </w:t>
      </w:r>
      <w:r w:rsidRPr="007F7564">
        <w:rPr>
          <w:sz w:val="24"/>
          <w:szCs w:val="24"/>
        </w:rPr>
        <w:t>išskyrus</w:t>
      </w:r>
      <w:r w:rsidRPr="007F7564">
        <w:rPr>
          <w:spacing w:val="19"/>
          <w:sz w:val="24"/>
          <w:szCs w:val="24"/>
        </w:rPr>
        <w:t xml:space="preserve"> </w:t>
      </w:r>
      <w:r w:rsidRPr="007F7564">
        <w:rPr>
          <w:sz w:val="24"/>
          <w:szCs w:val="24"/>
        </w:rPr>
        <w:t>techninėje</w:t>
      </w:r>
      <w:r w:rsidRPr="007F7564">
        <w:rPr>
          <w:spacing w:val="-57"/>
          <w:sz w:val="24"/>
          <w:szCs w:val="24"/>
        </w:rPr>
        <w:t xml:space="preserve"> </w:t>
      </w:r>
      <w:r w:rsidRPr="007F7564">
        <w:rPr>
          <w:sz w:val="24"/>
          <w:szCs w:val="24"/>
        </w:rPr>
        <w:t>specifikacijoje</w:t>
      </w:r>
      <w:r w:rsidRPr="007F7564">
        <w:rPr>
          <w:spacing w:val="-1"/>
          <w:sz w:val="24"/>
          <w:szCs w:val="24"/>
        </w:rPr>
        <w:t xml:space="preserve"> </w:t>
      </w:r>
      <w:r w:rsidRPr="007F7564">
        <w:rPr>
          <w:sz w:val="24"/>
          <w:szCs w:val="24"/>
        </w:rPr>
        <w:t>nurodytus</w:t>
      </w:r>
      <w:r w:rsidRPr="007F7564">
        <w:rPr>
          <w:spacing w:val="2"/>
          <w:sz w:val="24"/>
          <w:szCs w:val="24"/>
        </w:rPr>
        <w:t xml:space="preserve"> </w:t>
      </w:r>
      <w:r w:rsidRPr="007F7564">
        <w:rPr>
          <w:sz w:val="24"/>
          <w:szCs w:val="24"/>
        </w:rPr>
        <w:t>dokumentus.</w:t>
      </w:r>
    </w:p>
    <w:p w14:paraId="62BB37E3" w14:textId="77777777" w:rsidR="003625CB" w:rsidRPr="007F7564" w:rsidRDefault="005B4BEE" w:rsidP="00FE3665">
      <w:pPr>
        <w:pStyle w:val="ListParagraph"/>
        <w:numPr>
          <w:ilvl w:val="1"/>
          <w:numId w:val="11"/>
        </w:numPr>
        <w:tabs>
          <w:tab w:val="left" w:pos="426"/>
        </w:tabs>
        <w:ind w:left="0" w:firstLine="360"/>
        <w:rPr>
          <w:sz w:val="24"/>
          <w:szCs w:val="24"/>
        </w:rPr>
      </w:pPr>
      <w:r w:rsidRPr="007F7564">
        <w:rPr>
          <w:sz w:val="24"/>
          <w:szCs w:val="24"/>
        </w:rPr>
        <w:t>Pasiūlymą</w:t>
      </w:r>
      <w:r w:rsidRPr="007F7564">
        <w:rPr>
          <w:spacing w:val="-9"/>
          <w:sz w:val="24"/>
          <w:szCs w:val="24"/>
        </w:rPr>
        <w:t xml:space="preserve"> </w:t>
      </w:r>
      <w:r w:rsidRPr="007F7564">
        <w:rPr>
          <w:sz w:val="24"/>
          <w:szCs w:val="24"/>
        </w:rPr>
        <w:t>sudaro</w:t>
      </w:r>
      <w:r w:rsidRPr="007F7564">
        <w:rPr>
          <w:spacing w:val="-10"/>
          <w:sz w:val="24"/>
          <w:szCs w:val="24"/>
        </w:rPr>
        <w:t xml:space="preserve"> </w:t>
      </w:r>
      <w:r w:rsidRPr="007F7564">
        <w:rPr>
          <w:sz w:val="24"/>
          <w:szCs w:val="24"/>
        </w:rPr>
        <w:t>tiekėjo</w:t>
      </w:r>
      <w:r w:rsidRPr="007F7564">
        <w:rPr>
          <w:spacing w:val="-9"/>
          <w:sz w:val="24"/>
          <w:szCs w:val="24"/>
        </w:rPr>
        <w:t xml:space="preserve"> </w:t>
      </w:r>
      <w:r w:rsidRPr="007F7564">
        <w:rPr>
          <w:sz w:val="24"/>
          <w:szCs w:val="24"/>
        </w:rPr>
        <w:t>pateiktų</w:t>
      </w:r>
      <w:r w:rsidRPr="007F7564">
        <w:rPr>
          <w:spacing w:val="-8"/>
          <w:sz w:val="24"/>
          <w:szCs w:val="24"/>
        </w:rPr>
        <w:t xml:space="preserve"> </w:t>
      </w:r>
      <w:r w:rsidRPr="007F7564">
        <w:rPr>
          <w:sz w:val="24"/>
          <w:szCs w:val="24"/>
        </w:rPr>
        <w:t>dokumentų</w:t>
      </w:r>
      <w:r w:rsidRPr="007F7564">
        <w:rPr>
          <w:spacing w:val="-6"/>
          <w:sz w:val="24"/>
          <w:szCs w:val="24"/>
        </w:rPr>
        <w:t xml:space="preserve"> </w:t>
      </w:r>
      <w:r w:rsidRPr="007F7564">
        <w:rPr>
          <w:sz w:val="24"/>
          <w:szCs w:val="24"/>
        </w:rPr>
        <w:t>visuma:</w:t>
      </w:r>
    </w:p>
    <w:p w14:paraId="62BB37E4" w14:textId="775B3C35" w:rsidR="003625CB" w:rsidRPr="007F7564" w:rsidRDefault="005B4BEE" w:rsidP="00FE3665">
      <w:pPr>
        <w:pStyle w:val="ListParagraph"/>
        <w:numPr>
          <w:ilvl w:val="2"/>
          <w:numId w:val="11"/>
        </w:numPr>
        <w:tabs>
          <w:tab w:val="left" w:pos="426"/>
          <w:tab w:val="left" w:pos="1377"/>
          <w:tab w:val="left" w:pos="1378"/>
        </w:tabs>
        <w:ind w:left="0" w:firstLine="360"/>
        <w:rPr>
          <w:sz w:val="24"/>
          <w:szCs w:val="24"/>
        </w:rPr>
      </w:pPr>
      <w:r w:rsidRPr="007F7564">
        <w:rPr>
          <w:sz w:val="24"/>
          <w:szCs w:val="24"/>
        </w:rPr>
        <w:t>užpildyta</w:t>
      </w:r>
      <w:r w:rsidRPr="007F7564">
        <w:rPr>
          <w:spacing w:val="-9"/>
          <w:sz w:val="24"/>
          <w:szCs w:val="24"/>
        </w:rPr>
        <w:t xml:space="preserve"> </w:t>
      </w:r>
      <w:r w:rsidRPr="007F7564">
        <w:rPr>
          <w:sz w:val="24"/>
          <w:szCs w:val="24"/>
        </w:rPr>
        <w:t>pasiūlymo</w:t>
      </w:r>
      <w:r w:rsidRPr="007F7564">
        <w:rPr>
          <w:spacing w:val="-9"/>
          <w:sz w:val="24"/>
          <w:szCs w:val="24"/>
        </w:rPr>
        <w:t xml:space="preserve"> </w:t>
      </w:r>
      <w:r w:rsidRPr="007F7564">
        <w:rPr>
          <w:sz w:val="24"/>
          <w:szCs w:val="24"/>
        </w:rPr>
        <w:t>forma,</w:t>
      </w:r>
      <w:r w:rsidRPr="007F7564">
        <w:rPr>
          <w:spacing w:val="-7"/>
          <w:sz w:val="24"/>
          <w:szCs w:val="24"/>
        </w:rPr>
        <w:t xml:space="preserve"> </w:t>
      </w:r>
      <w:r w:rsidRPr="007F7564">
        <w:rPr>
          <w:sz w:val="24"/>
          <w:szCs w:val="24"/>
        </w:rPr>
        <w:t>parengta</w:t>
      </w:r>
      <w:r w:rsidRPr="007F7564">
        <w:rPr>
          <w:spacing w:val="-9"/>
          <w:sz w:val="24"/>
          <w:szCs w:val="24"/>
        </w:rPr>
        <w:t xml:space="preserve"> </w:t>
      </w:r>
      <w:r w:rsidRPr="007F7564">
        <w:rPr>
          <w:sz w:val="24"/>
          <w:szCs w:val="24"/>
        </w:rPr>
        <w:t>pagal</w:t>
      </w:r>
      <w:r w:rsidRPr="007F7564">
        <w:rPr>
          <w:spacing w:val="-8"/>
          <w:sz w:val="24"/>
          <w:szCs w:val="24"/>
        </w:rPr>
        <w:t xml:space="preserve"> </w:t>
      </w:r>
      <w:r w:rsidRPr="007F7564">
        <w:rPr>
          <w:sz w:val="24"/>
          <w:szCs w:val="24"/>
        </w:rPr>
        <w:t>šių</w:t>
      </w:r>
      <w:r w:rsidRPr="007F7564">
        <w:rPr>
          <w:spacing w:val="-7"/>
          <w:sz w:val="24"/>
          <w:szCs w:val="24"/>
        </w:rPr>
        <w:t xml:space="preserve"> </w:t>
      </w:r>
      <w:r w:rsidRPr="007F7564">
        <w:rPr>
          <w:sz w:val="24"/>
          <w:szCs w:val="24"/>
        </w:rPr>
        <w:t>pirkimo</w:t>
      </w:r>
      <w:r w:rsidRPr="007F7564">
        <w:rPr>
          <w:spacing w:val="-11"/>
          <w:sz w:val="24"/>
          <w:szCs w:val="24"/>
        </w:rPr>
        <w:t xml:space="preserve"> </w:t>
      </w:r>
      <w:r w:rsidRPr="007F7564">
        <w:rPr>
          <w:sz w:val="24"/>
          <w:szCs w:val="24"/>
        </w:rPr>
        <w:t>konkurso</w:t>
      </w:r>
      <w:r w:rsidRPr="007F7564">
        <w:rPr>
          <w:spacing w:val="-10"/>
          <w:sz w:val="24"/>
          <w:szCs w:val="24"/>
        </w:rPr>
        <w:t xml:space="preserve"> </w:t>
      </w:r>
      <w:r w:rsidRPr="007F7564">
        <w:rPr>
          <w:sz w:val="24"/>
          <w:szCs w:val="24"/>
        </w:rPr>
        <w:t>sąlygų</w:t>
      </w:r>
      <w:r w:rsidRPr="007F7564">
        <w:rPr>
          <w:spacing w:val="-8"/>
          <w:sz w:val="24"/>
          <w:szCs w:val="24"/>
        </w:rPr>
        <w:t xml:space="preserve"> </w:t>
      </w:r>
      <w:r w:rsidR="00DA085C" w:rsidRPr="007F7564">
        <w:rPr>
          <w:sz w:val="24"/>
          <w:szCs w:val="24"/>
        </w:rPr>
        <w:t>2</w:t>
      </w:r>
      <w:r w:rsidRPr="007F7564">
        <w:rPr>
          <w:spacing w:val="-7"/>
          <w:sz w:val="24"/>
          <w:szCs w:val="24"/>
        </w:rPr>
        <w:t xml:space="preserve"> </w:t>
      </w:r>
      <w:r w:rsidRPr="007F7564">
        <w:rPr>
          <w:sz w:val="24"/>
          <w:szCs w:val="24"/>
        </w:rPr>
        <w:t>priedą;</w:t>
      </w:r>
    </w:p>
    <w:p w14:paraId="6462582E" w14:textId="2AEDAA0B" w:rsidR="00DA085C" w:rsidRPr="007F7564" w:rsidRDefault="00DA085C" w:rsidP="00FE3665">
      <w:pPr>
        <w:pStyle w:val="ListParagraph"/>
        <w:numPr>
          <w:ilvl w:val="2"/>
          <w:numId w:val="11"/>
        </w:numPr>
        <w:tabs>
          <w:tab w:val="left" w:pos="426"/>
          <w:tab w:val="left" w:pos="1377"/>
          <w:tab w:val="left" w:pos="1378"/>
        </w:tabs>
        <w:ind w:left="0" w:firstLine="360"/>
        <w:rPr>
          <w:sz w:val="24"/>
          <w:szCs w:val="24"/>
        </w:rPr>
      </w:pPr>
      <w:r w:rsidRPr="007F7564">
        <w:rPr>
          <w:sz w:val="24"/>
          <w:szCs w:val="24"/>
        </w:rPr>
        <w:t>užpildyta dalyvio deklaracija parengta pagal šių konkurso sąlygų 3 priedą;</w:t>
      </w:r>
    </w:p>
    <w:p w14:paraId="62BB37E5" w14:textId="77777777" w:rsidR="003625CB" w:rsidRPr="007F7564" w:rsidRDefault="005B4BEE" w:rsidP="00FE3665">
      <w:pPr>
        <w:pStyle w:val="ListParagraph"/>
        <w:numPr>
          <w:ilvl w:val="2"/>
          <w:numId w:val="11"/>
        </w:numPr>
        <w:tabs>
          <w:tab w:val="left" w:pos="426"/>
          <w:tab w:val="left" w:pos="1377"/>
          <w:tab w:val="left" w:pos="1378"/>
        </w:tabs>
        <w:ind w:left="0" w:firstLine="360"/>
        <w:rPr>
          <w:sz w:val="24"/>
          <w:szCs w:val="24"/>
        </w:rPr>
      </w:pPr>
      <w:r w:rsidRPr="007F7564">
        <w:rPr>
          <w:spacing w:val="-1"/>
          <w:sz w:val="24"/>
          <w:szCs w:val="24"/>
        </w:rPr>
        <w:t>konkurso</w:t>
      </w:r>
      <w:r w:rsidRPr="007F7564">
        <w:rPr>
          <w:spacing w:val="-11"/>
          <w:sz w:val="24"/>
          <w:szCs w:val="24"/>
        </w:rPr>
        <w:t xml:space="preserve"> </w:t>
      </w:r>
      <w:r w:rsidRPr="007F7564">
        <w:rPr>
          <w:spacing w:val="-1"/>
          <w:sz w:val="24"/>
          <w:szCs w:val="24"/>
        </w:rPr>
        <w:t>sąlygose</w:t>
      </w:r>
      <w:r w:rsidRPr="007F7564">
        <w:rPr>
          <w:spacing w:val="-12"/>
          <w:sz w:val="24"/>
          <w:szCs w:val="24"/>
        </w:rPr>
        <w:t xml:space="preserve"> </w:t>
      </w:r>
      <w:r w:rsidRPr="007F7564">
        <w:rPr>
          <w:spacing w:val="-1"/>
          <w:sz w:val="24"/>
          <w:szCs w:val="24"/>
        </w:rPr>
        <w:t>nurodytus</w:t>
      </w:r>
      <w:r w:rsidRPr="007F7564">
        <w:rPr>
          <w:spacing w:val="-10"/>
          <w:sz w:val="24"/>
          <w:szCs w:val="24"/>
        </w:rPr>
        <w:t xml:space="preserve"> </w:t>
      </w:r>
      <w:r w:rsidRPr="007F7564">
        <w:rPr>
          <w:spacing w:val="-1"/>
          <w:sz w:val="24"/>
          <w:szCs w:val="24"/>
        </w:rPr>
        <w:t>minimalius</w:t>
      </w:r>
      <w:r w:rsidRPr="007F7564">
        <w:rPr>
          <w:spacing w:val="-9"/>
          <w:sz w:val="24"/>
          <w:szCs w:val="24"/>
        </w:rPr>
        <w:t xml:space="preserve"> </w:t>
      </w:r>
      <w:r w:rsidRPr="007F7564">
        <w:rPr>
          <w:spacing w:val="-1"/>
          <w:sz w:val="24"/>
          <w:szCs w:val="24"/>
        </w:rPr>
        <w:t>kvalifikacijos</w:t>
      </w:r>
      <w:r w:rsidRPr="007F7564">
        <w:rPr>
          <w:spacing w:val="-10"/>
          <w:sz w:val="24"/>
          <w:szCs w:val="24"/>
        </w:rPr>
        <w:t xml:space="preserve"> </w:t>
      </w:r>
      <w:r w:rsidRPr="007F7564">
        <w:rPr>
          <w:spacing w:val="-1"/>
          <w:sz w:val="24"/>
          <w:szCs w:val="24"/>
        </w:rPr>
        <w:t>reikalavimus</w:t>
      </w:r>
      <w:r w:rsidRPr="007F7564">
        <w:rPr>
          <w:spacing w:val="-10"/>
          <w:sz w:val="24"/>
          <w:szCs w:val="24"/>
        </w:rPr>
        <w:t xml:space="preserve"> </w:t>
      </w:r>
      <w:r w:rsidRPr="007F7564">
        <w:rPr>
          <w:spacing w:val="-1"/>
          <w:sz w:val="24"/>
          <w:szCs w:val="24"/>
        </w:rPr>
        <w:t>pagrindžiantys</w:t>
      </w:r>
      <w:r w:rsidRPr="007F7564">
        <w:rPr>
          <w:spacing w:val="-57"/>
          <w:sz w:val="24"/>
          <w:szCs w:val="24"/>
        </w:rPr>
        <w:t xml:space="preserve"> </w:t>
      </w:r>
      <w:r w:rsidRPr="007F7564">
        <w:rPr>
          <w:sz w:val="24"/>
          <w:szCs w:val="24"/>
        </w:rPr>
        <w:t>dokumentai;</w:t>
      </w:r>
    </w:p>
    <w:p w14:paraId="70722D1F" w14:textId="77777777" w:rsidR="00F0749C" w:rsidRPr="007F7564" w:rsidRDefault="005B4BEE" w:rsidP="00FE3665">
      <w:pPr>
        <w:pStyle w:val="ListParagraph"/>
        <w:numPr>
          <w:ilvl w:val="2"/>
          <w:numId w:val="11"/>
        </w:numPr>
        <w:tabs>
          <w:tab w:val="left" w:pos="426"/>
          <w:tab w:val="left" w:pos="1377"/>
          <w:tab w:val="left" w:pos="1378"/>
        </w:tabs>
        <w:ind w:left="0" w:firstLine="360"/>
        <w:rPr>
          <w:sz w:val="24"/>
          <w:szCs w:val="24"/>
        </w:rPr>
      </w:pPr>
      <w:r w:rsidRPr="007F7564">
        <w:rPr>
          <w:sz w:val="24"/>
          <w:szCs w:val="24"/>
        </w:rPr>
        <w:t>jungtinės</w:t>
      </w:r>
      <w:r w:rsidRPr="007F7564">
        <w:rPr>
          <w:spacing w:val="1"/>
          <w:sz w:val="24"/>
          <w:szCs w:val="24"/>
        </w:rPr>
        <w:t xml:space="preserve"> </w:t>
      </w:r>
      <w:r w:rsidRPr="007F7564">
        <w:rPr>
          <w:sz w:val="24"/>
          <w:szCs w:val="24"/>
        </w:rPr>
        <w:t>veiklos</w:t>
      </w:r>
      <w:r w:rsidRPr="007F7564">
        <w:rPr>
          <w:spacing w:val="1"/>
          <w:sz w:val="24"/>
          <w:szCs w:val="24"/>
        </w:rPr>
        <w:t xml:space="preserve"> </w:t>
      </w:r>
      <w:r w:rsidRPr="007F7564">
        <w:rPr>
          <w:sz w:val="24"/>
          <w:szCs w:val="24"/>
        </w:rPr>
        <w:t>sutartis arba tinkamai</w:t>
      </w:r>
      <w:r w:rsidRPr="007F7564">
        <w:rPr>
          <w:spacing w:val="3"/>
          <w:sz w:val="24"/>
          <w:szCs w:val="24"/>
        </w:rPr>
        <w:t xml:space="preserve"> </w:t>
      </w:r>
      <w:r w:rsidRPr="007F7564">
        <w:rPr>
          <w:sz w:val="24"/>
          <w:szCs w:val="24"/>
        </w:rPr>
        <w:t>patvirtinta jos kopija, jei</w:t>
      </w:r>
      <w:r w:rsidRPr="007F7564">
        <w:rPr>
          <w:spacing w:val="3"/>
          <w:sz w:val="24"/>
          <w:szCs w:val="24"/>
        </w:rPr>
        <w:t xml:space="preserve"> </w:t>
      </w:r>
      <w:r w:rsidRPr="007F7564">
        <w:rPr>
          <w:sz w:val="24"/>
          <w:szCs w:val="24"/>
        </w:rPr>
        <w:t>bendrą</w:t>
      </w:r>
      <w:r w:rsidRPr="007F7564">
        <w:rPr>
          <w:spacing w:val="1"/>
          <w:sz w:val="24"/>
          <w:szCs w:val="24"/>
        </w:rPr>
        <w:t xml:space="preserve"> </w:t>
      </w:r>
      <w:r w:rsidRPr="007F7564">
        <w:rPr>
          <w:sz w:val="24"/>
          <w:szCs w:val="24"/>
        </w:rPr>
        <w:t>pasiūlymą</w:t>
      </w:r>
      <w:r w:rsidRPr="007F7564">
        <w:rPr>
          <w:spacing w:val="2"/>
          <w:sz w:val="24"/>
          <w:szCs w:val="24"/>
        </w:rPr>
        <w:t xml:space="preserve"> </w:t>
      </w:r>
      <w:r w:rsidRPr="007F7564">
        <w:rPr>
          <w:sz w:val="24"/>
          <w:szCs w:val="24"/>
        </w:rPr>
        <w:t>teikia</w:t>
      </w:r>
      <w:r w:rsidRPr="007F7564">
        <w:rPr>
          <w:spacing w:val="-1"/>
          <w:sz w:val="24"/>
          <w:szCs w:val="24"/>
        </w:rPr>
        <w:t xml:space="preserve"> </w:t>
      </w:r>
      <w:r w:rsidRPr="007F7564">
        <w:rPr>
          <w:sz w:val="24"/>
          <w:szCs w:val="24"/>
        </w:rPr>
        <w:t>ūkio</w:t>
      </w:r>
      <w:r w:rsidRPr="007F7564">
        <w:rPr>
          <w:spacing w:val="-57"/>
          <w:sz w:val="24"/>
          <w:szCs w:val="24"/>
        </w:rPr>
        <w:t xml:space="preserve"> </w:t>
      </w:r>
      <w:r w:rsidRPr="007F7564">
        <w:rPr>
          <w:sz w:val="24"/>
          <w:szCs w:val="24"/>
        </w:rPr>
        <w:t>subjektų</w:t>
      </w:r>
      <w:r w:rsidRPr="007F7564">
        <w:rPr>
          <w:spacing w:val="-3"/>
          <w:sz w:val="24"/>
          <w:szCs w:val="24"/>
        </w:rPr>
        <w:t xml:space="preserve"> </w:t>
      </w:r>
      <w:r w:rsidRPr="007F7564">
        <w:rPr>
          <w:sz w:val="24"/>
          <w:szCs w:val="24"/>
        </w:rPr>
        <w:t>grupė;</w:t>
      </w:r>
    </w:p>
    <w:p w14:paraId="496A8194" w14:textId="59FA1D80" w:rsidR="003F723D" w:rsidRPr="007F7564" w:rsidRDefault="003F723D" w:rsidP="00FE3665">
      <w:pPr>
        <w:pStyle w:val="ListParagraph"/>
        <w:numPr>
          <w:ilvl w:val="2"/>
          <w:numId w:val="11"/>
        </w:numPr>
        <w:tabs>
          <w:tab w:val="left" w:pos="426"/>
          <w:tab w:val="left" w:pos="1377"/>
          <w:tab w:val="left" w:pos="1378"/>
        </w:tabs>
        <w:ind w:left="0" w:firstLine="360"/>
        <w:rPr>
          <w:sz w:val="24"/>
          <w:szCs w:val="24"/>
        </w:rPr>
      </w:pPr>
      <w:proofErr w:type="spellStart"/>
      <w:r w:rsidRPr="007F7564">
        <w:rPr>
          <w:sz w:val="24"/>
          <w:szCs w:val="24"/>
          <w:lang w:val="en-US"/>
        </w:rPr>
        <w:t>konkurso</w:t>
      </w:r>
      <w:proofErr w:type="spellEnd"/>
      <w:r w:rsidRPr="007F7564">
        <w:rPr>
          <w:sz w:val="24"/>
          <w:szCs w:val="24"/>
          <w:lang w:val="en-US"/>
        </w:rPr>
        <w:t xml:space="preserve"> </w:t>
      </w:r>
      <w:proofErr w:type="spellStart"/>
      <w:r w:rsidRPr="007F7564">
        <w:rPr>
          <w:sz w:val="24"/>
          <w:szCs w:val="24"/>
          <w:lang w:val="en-US"/>
        </w:rPr>
        <w:t>sąlygose</w:t>
      </w:r>
      <w:proofErr w:type="spellEnd"/>
      <w:r w:rsidRPr="007F7564">
        <w:rPr>
          <w:sz w:val="24"/>
          <w:szCs w:val="24"/>
          <w:lang w:val="en-US"/>
        </w:rPr>
        <w:t xml:space="preserve"> </w:t>
      </w:r>
      <w:proofErr w:type="spellStart"/>
      <w:r w:rsidRPr="007F7564">
        <w:rPr>
          <w:sz w:val="24"/>
          <w:szCs w:val="24"/>
          <w:lang w:val="en-US"/>
        </w:rPr>
        <w:t>nurodytų</w:t>
      </w:r>
      <w:proofErr w:type="spellEnd"/>
      <w:r w:rsidRPr="007F7564">
        <w:rPr>
          <w:sz w:val="24"/>
          <w:szCs w:val="24"/>
          <w:lang w:val="en-US"/>
        </w:rPr>
        <w:t xml:space="preserve"> </w:t>
      </w:r>
      <w:proofErr w:type="spellStart"/>
      <w:r w:rsidRPr="007F7564">
        <w:rPr>
          <w:sz w:val="24"/>
          <w:szCs w:val="24"/>
          <w:lang w:val="en-US"/>
        </w:rPr>
        <w:t>pašalinimo</w:t>
      </w:r>
      <w:proofErr w:type="spellEnd"/>
      <w:r w:rsidRPr="007F7564">
        <w:rPr>
          <w:sz w:val="24"/>
          <w:szCs w:val="24"/>
          <w:lang w:val="en-US"/>
        </w:rPr>
        <w:t xml:space="preserve"> </w:t>
      </w:r>
      <w:proofErr w:type="spellStart"/>
      <w:r w:rsidRPr="007F7564">
        <w:rPr>
          <w:sz w:val="24"/>
          <w:szCs w:val="24"/>
          <w:lang w:val="en-US"/>
        </w:rPr>
        <w:t>pagrindų</w:t>
      </w:r>
      <w:proofErr w:type="spellEnd"/>
      <w:r w:rsidRPr="007F7564">
        <w:rPr>
          <w:sz w:val="24"/>
          <w:szCs w:val="24"/>
          <w:lang w:val="en-US"/>
        </w:rPr>
        <w:t xml:space="preserve"> </w:t>
      </w:r>
      <w:proofErr w:type="spellStart"/>
      <w:r w:rsidRPr="007F7564">
        <w:rPr>
          <w:sz w:val="24"/>
          <w:szCs w:val="24"/>
          <w:lang w:val="en-US"/>
        </w:rPr>
        <w:t>nebuvimą</w:t>
      </w:r>
      <w:proofErr w:type="spellEnd"/>
      <w:r w:rsidRPr="007F7564">
        <w:rPr>
          <w:sz w:val="24"/>
          <w:szCs w:val="24"/>
          <w:lang w:val="en-US"/>
        </w:rPr>
        <w:t xml:space="preserve"> </w:t>
      </w:r>
      <w:proofErr w:type="spellStart"/>
      <w:r w:rsidRPr="007F7564">
        <w:rPr>
          <w:sz w:val="24"/>
          <w:szCs w:val="24"/>
          <w:lang w:val="en-US"/>
        </w:rPr>
        <w:t>pagrindžiantys</w:t>
      </w:r>
      <w:proofErr w:type="spellEnd"/>
      <w:r w:rsidRPr="007F7564">
        <w:rPr>
          <w:sz w:val="24"/>
          <w:szCs w:val="24"/>
          <w:lang w:val="en-US"/>
        </w:rPr>
        <w:t xml:space="preserve"> </w:t>
      </w:r>
      <w:proofErr w:type="spellStart"/>
      <w:proofErr w:type="gramStart"/>
      <w:r w:rsidRPr="007F7564">
        <w:rPr>
          <w:sz w:val="24"/>
          <w:szCs w:val="24"/>
          <w:lang w:val="en-US"/>
        </w:rPr>
        <w:t>dokumentai</w:t>
      </w:r>
      <w:proofErr w:type="spellEnd"/>
      <w:r w:rsidRPr="007F7564">
        <w:rPr>
          <w:sz w:val="24"/>
          <w:szCs w:val="24"/>
          <w:lang w:val="en-US"/>
        </w:rPr>
        <w:t>;</w:t>
      </w:r>
      <w:proofErr w:type="gramEnd"/>
    </w:p>
    <w:p w14:paraId="1141BC0A" w14:textId="445A0B3B" w:rsidR="00D468F6" w:rsidRPr="007F7564" w:rsidRDefault="00F0749C" w:rsidP="00FE3665">
      <w:pPr>
        <w:pStyle w:val="ListParagraph"/>
        <w:numPr>
          <w:ilvl w:val="2"/>
          <w:numId w:val="11"/>
        </w:numPr>
        <w:tabs>
          <w:tab w:val="left" w:pos="426"/>
          <w:tab w:val="left" w:pos="1377"/>
          <w:tab w:val="left" w:pos="1378"/>
        </w:tabs>
        <w:ind w:left="0" w:firstLine="360"/>
        <w:rPr>
          <w:sz w:val="24"/>
          <w:szCs w:val="24"/>
        </w:rPr>
      </w:pPr>
      <w:proofErr w:type="spellStart"/>
      <w:r w:rsidRPr="007F7564">
        <w:rPr>
          <w:rFonts w:eastAsiaTheme="minorHAnsi"/>
          <w:sz w:val="24"/>
          <w:szCs w:val="24"/>
          <w:lang w:val="en-US"/>
        </w:rPr>
        <w:t>konkurso</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sąlygose</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nurodytus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ekonominės</w:t>
      </w:r>
      <w:proofErr w:type="spellEnd"/>
      <w:r w:rsidRPr="007F7564">
        <w:rPr>
          <w:rFonts w:eastAsiaTheme="minorHAnsi"/>
          <w:sz w:val="24"/>
          <w:szCs w:val="24"/>
          <w:lang w:val="en-US"/>
        </w:rPr>
        <w:t xml:space="preserve"> ir </w:t>
      </w:r>
      <w:proofErr w:type="spellStart"/>
      <w:r w:rsidRPr="007F7564">
        <w:rPr>
          <w:rFonts w:eastAsiaTheme="minorHAnsi"/>
          <w:sz w:val="24"/>
          <w:szCs w:val="24"/>
          <w:lang w:val="en-US"/>
        </w:rPr>
        <w:t>finansinės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būklės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techninio</w:t>
      </w:r>
      <w:proofErr w:type="spellEnd"/>
      <w:r w:rsidRPr="007F7564">
        <w:rPr>
          <w:rFonts w:eastAsiaTheme="minorHAnsi"/>
          <w:sz w:val="24"/>
          <w:szCs w:val="24"/>
          <w:lang w:val="en-US"/>
        </w:rPr>
        <w:t xml:space="preserve"> ir </w:t>
      </w:r>
      <w:proofErr w:type="spellStart"/>
      <w:r w:rsidRPr="007F7564">
        <w:rPr>
          <w:rFonts w:eastAsiaTheme="minorHAnsi"/>
          <w:sz w:val="24"/>
          <w:szCs w:val="24"/>
          <w:lang w:val="en-US"/>
        </w:rPr>
        <w:t>profesinio</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pajėgumo</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reikalavimus</w:t>
      </w:r>
      <w:proofErr w:type="spellEnd"/>
      <w:r w:rsidRPr="007F7564">
        <w:rPr>
          <w:rFonts w:eastAsiaTheme="minorHAnsi"/>
          <w:sz w:val="24"/>
          <w:szCs w:val="24"/>
          <w:lang w:val="en-US"/>
        </w:rPr>
        <w:t xml:space="preserve"> </w:t>
      </w:r>
      <w:proofErr w:type="spellStart"/>
      <w:r w:rsidRPr="007F7564">
        <w:rPr>
          <w:rFonts w:eastAsiaTheme="minorHAnsi"/>
          <w:sz w:val="24"/>
          <w:szCs w:val="24"/>
          <w:lang w:val="en-US"/>
        </w:rPr>
        <w:t>pagrindžiantys</w:t>
      </w:r>
      <w:proofErr w:type="spellEnd"/>
      <w:r w:rsidRPr="007F7564">
        <w:rPr>
          <w:rFonts w:eastAsiaTheme="minorHAnsi"/>
          <w:sz w:val="24"/>
          <w:szCs w:val="24"/>
          <w:lang w:val="en-US"/>
        </w:rPr>
        <w:t xml:space="preserve"> </w:t>
      </w:r>
      <w:proofErr w:type="spellStart"/>
      <w:proofErr w:type="gramStart"/>
      <w:r w:rsidRPr="007F7564">
        <w:rPr>
          <w:rFonts w:eastAsiaTheme="minorHAnsi"/>
          <w:sz w:val="24"/>
          <w:szCs w:val="24"/>
          <w:lang w:val="en-US"/>
        </w:rPr>
        <w:t>dokumentai</w:t>
      </w:r>
      <w:proofErr w:type="spellEnd"/>
      <w:r w:rsidRPr="007F7564">
        <w:rPr>
          <w:rFonts w:eastAsiaTheme="minorHAnsi"/>
          <w:sz w:val="24"/>
          <w:szCs w:val="24"/>
          <w:lang w:val="en-US"/>
        </w:rPr>
        <w:t>;</w:t>
      </w:r>
      <w:proofErr w:type="gramEnd"/>
    </w:p>
    <w:p w14:paraId="17A0A729" w14:textId="3930DEC6" w:rsidR="00AD6E30" w:rsidRPr="007F7564" w:rsidRDefault="005B4BEE" w:rsidP="00FE3665">
      <w:pPr>
        <w:pStyle w:val="ListParagraph"/>
        <w:numPr>
          <w:ilvl w:val="2"/>
          <w:numId w:val="21"/>
        </w:numPr>
        <w:tabs>
          <w:tab w:val="left" w:pos="426"/>
          <w:tab w:val="left" w:pos="1377"/>
          <w:tab w:val="left" w:pos="1378"/>
        </w:tabs>
        <w:ind w:left="0" w:firstLine="360"/>
        <w:rPr>
          <w:sz w:val="24"/>
          <w:szCs w:val="24"/>
        </w:rPr>
      </w:pPr>
      <w:r w:rsidRPr="007F7564">
        <w:rPr>
          <w:sz w:val="24"/>
          <w:szCs w:val="24"/>
        </w:rPr>
        <w:t>kita</w:t>
      </w:r>
      <w:r w:rsidRPr="007F7564">
        <w:rPr>
          <w:spacing w:val="-8"/>
          <w:sz w:val="24"/>
          <w:szCs w:val="24"/>
        </w:rPr>
        <w:t xml:space="preserve"> </w:t>
      </w:r>
      <w:r w:rsidRPr="007F7564">
        <w:rPr>
          <w:sz w:val="24"/>
          <w:szCs w:val="24"/>
        </w:rPr>
        <w:t>konkurso</w:t>
      </w:r>
      <w:r w:rsidRPr="007F7564">
        <w:rPr>
          <w:spacing w:val="-6"/>
          <w:sz w:val="24"/>
          <w:szCs w:val="24"/>
        </w:rPr>
        <w:t xml:space="preserve"> </w:t>
      </w:r>
      <w:r w:rsidRPr="007F7564">
        <w:rPr>
          <w:sz w:val="24"/>
          <w:szCs w:val="24"/>
        </w:rPr>
        <w:t>sąlygose</w:t>
      </w:r>
      <w:r w:rsidRPr="007F7564">
        <w:rPr>
          <w:spacing w:val="-7"/>
          <w:sz w:val="24"/>
          <w:szCs w:val="24"/>
        </w:rPr>
        <w:t xml:space="preserve"> </w:t>
      </w:r>
      <w:r w:rsidRPr="007F7564">
        <w:rPr>
          <w:sz w:val="24"/>
          <w:szCs w:val="24"/>
        </w:rPr>
        <w:t>prašoma</w:t>
      </w:r>
      <w:r w:rsidRPr="007F7564">
        <w:rPr>
          <w:spacing w:val="-8"/>
          <w:sz w:val="24"/>
          <w:szCs w:val="24"/>
        </w:rPr>
        <w:t xml:space="preserve"> </w:t>
      </w:r>
      <w:r w:rsidRPr="007F7564">
        <w:rPr>
          <w:sz w:val="24"/>
          <w:szCs w:val="24"/>
        </w:rPr>
        <w:t>informacija</w:t>
      </w:r>
      <w:r w:rsidRPr="007F7564">
        <w:rPr>
          <w:spacing w:val="-9"/>
          <w:sz w:val="24"/>
          <w:szCs w:val="24"/>
        </w:rPr>
        <w:t xml:space="preserve"> </w:t>
      </w:r>
      <w:r w:rsidRPr="007F7564">
        <w:rPr>
          <w:sz w:val="24"/>
          <w:szCs w:val="24"/>
        </w:rPr>
        <w:t>ir</w:t>
      </w:r>
      <w:r w:rsidRPr="007F7564">
        <w:rPr>
          <w:spacing w:val="-7"/>
          <w:sz w:val="24"/>
          <w:szCs w:val="24"/>
        </w:rPr>
        <w:t xml:space="preserve"> </w:t>
      </w:r>
      <w:r w:rsidRPr="007F7564">
        <w:rPr>
          <w:sz w:val="24"/>
          <w:szCs w:val="24"/>
        </w:rPr>
        <w:t>(ar)</w:t>
      </w:r>
      <w:r w:rsidRPr="007F7564">
        <w:rPr>
          <w:spacing w:val="-10"/>
          <w:sz w:val="24"/>
          <w:szCs w:val="24"/>
        </w:rPr>
        <w:t xml:space="preserve"> </w:t>
      </w:r>
      <w:r w:rsidRPr="007F7564">
        <w:rPr>
          <w:sz w:val="24"/>
          <w:szCs w:val="24"/>
        </w:rPr>
        <w:t>dokumentai.</w:t>
      </w:r>
    </w:p>
    <w:p w14:paraId="62BB37E8" w14:textId="77777777" w:rsidR="003625CB" w:rsidRPr="007F7564" w:rsidRDefault="005B4BEE" w:rsidP="00FE3665">
      <w:pPr>
        <w:pStyle w:val="ListParagraph"/>
        <w:numPr>
          <w:ilvl w:val="1"/>
          <w:numId w:val="21"/>
        </w:numPr>
        <w:tabs>
          <w:tab w:val="left" w:pos="993"/>
        </w:tabs>
        <w:ind w:left="0" w:firstLine="360"/>
        <w:rPr>
          <w:sz w:val="24"/>
          <w:szCs w:val="24"/>
        </w:rPr>
      </w:pPr>
      <w:r w:rsidRPr="007F7564">
        <w:rPr>
          <w:sz w:val="24"/>
          <w:szCs w:val="24"/>
        </w:rPr>
        <w:t>Tiekėjas gali pateikti tik vieną pasiūlymą – individualiai arba kaip ūkio subjektų grupės narys. Jei</w:t>
      </w:r>
      <w:r w:rsidRPr="007F7564">
        <w:rPr>
          <w:spacing w:val="1"/>
          <w:sz w:val="24"/>
          <w:szCs w:val="24"/>
        </w:rPr>
        <w:t xml:space="preserve"> </w:t>
      </w:r>
      <w:r w:rsidRPr="007F7564">
        <w:rPr>
          <w:sz w:val="24"/>
          <w:szCs w:val="24"/>
        </w:rPr>
        <w:t>tiekėjas pateikia daugiau kaip vieną pasiūlymą arba ūkio subjektų grupės narys dalyvauja teikiant</w:t>
      </w:r>
      <w:r w:rsidRPr="007F7564">
        <w:rPr>
          <w:spacing w:val="1"/>
          <w:sz w:val="24"/>
          <w:szCs w:val="24"/>
        </w:rPr>
        <w:t xml:space="preserve"> </w:t>
      </w:r>
      <w:r w:rsidRPr="007F7564">
        <w:rPr>
          <w:sz w:val="24"/>
          <w:szCs w:val="24"/>
        </w:rPr>
        <w:t>kelis</w:t>
      </w:r>
      <w:r w:rsidRPr="007F7564">
        <w:rPr>
          <w:spacing w:val="-3"/>
          <w:sz w:val="24"/>
          <w:szCs w:val="24"/>
        </w:rPr>
        <w:t xml:space="preserve"> </w:t>
      </w:r>
      <w:r w:rsidRPr="007F7564">
        <w:rPr>
          <w:sz w:val="24"/>
          <w:szCs w:val="24"/>
        </w:rPr>
        <w:t>pasiūlymus,</w:t>
      </w:r>
      <w:r w:rsidRPr="007F7564">
        <w:rPr>
          <w:spacing w:val="-1"/>
          <w:sz w:val="24"/>
          <w:szCs w:val="24"/>
        </w:rPr>
        <w:t xml:space="preserve"> </w:t>
      </w:r>
      <w:r w:rsidRPr="007F7564">
        <w:rPr>
          <w:sz w:val="24"/>
          <w:szCs w:val="24"/>
        </w:rPr>
        <w:t>visi</w:t>
      </w:r>
      <w:r w:rsidRPr="007F7564">
        <w:rPr>
          <w:spacing w:val="-2"/>
          <w:sz w:val="24"/>
          <w:szCs w:val="24"/>
        </w:rPr>
        <w:t xml:space="preserve"> </w:t>
      </w:r>
      <w:r w:rsidRPr="007F7564">
        <w:rPr>
          <w:sz w:val="24"/>
          <w:szCs w:val="24"/>
        </w:rPr>
        <w:t>tokie</w:t>
      </w:r>
      <w:r w:rsidRPr="007F7564">
        <w:rPr>
          <w:spacing w:val="-1"/>
          <w:sz w:val="24"/>
          <w:szCs w:val="24"/>
        </w:rPr>
        <w:t xml:space="preserve"> </w:t>
      </w:r>
      <w:r w:rsidRPr="007F7564">
        <w:rPr>
          <w:sz w:val="24"/>
          <w:szCs w:val="24"/>
        </w:rPr>
        <w:t>pasiūlymai</w:t>
      </w:r>
      <w:r w:rsidRPr="007F7564">
        <w:rPr>
          <w:spacing w:val="-4"/>
          <w:sz w:val="24"/>
          <w:szCs w:val="24"/>
        </w:rPr>
        <w:t xml:space="preserve"> </w:t>
      </w:r>
      <w:r w:rsidRPr="007F7564">
        <w:rPr>
          <w:sz w:val="24"/>
          <w:szCs w:val="24"/>
        </w:rPr>
        <w:t>bus</w:t>
      </w:r>
      <w:r w:rsidRPr="007F7564">
        <w:rPr>
          <w:spacing w:val="-3"/>
          <w:sz w:val="24"/>
          <w:szCs w:val="24"/>
        </w:rPr>
        <w:t xml:space="preserve"> </w:t>
      </w:r>
      <w:r w:rsidRPr="007F7564">
        <w:rPr>
          <w:sz w:val="24"/>
          <w:szCs w:val="24"/>
        </w:rPr>
        <w:t>atmesti.</w:t>
      </w:r>
    </w:p>
    <w:p w14:paraId="62BB37E9" w14:textId="37DDF578" w:rsidR="003625CB" w:rsidRPr="007F7564" w:rsidRDefault="005B4BEE" w:rsidP="00FE3665">
      <w:pPr>
        <w:pStyle w:val="ListParagraph"/>
        <w:numPr>
          <w:ilvl w:val="1"/>
          <w:numId w:val="21"/>
        </w:numPr>
        <w:tabs>
          <w:tab w:val="left" w:pos="993"/>
        </w:tabs>
        <w:ind w:left="0" w:firstLine="360"/>
        <w:rPr>
          <w:sz w:val="24"/>
          <w:szCs w:val="24"/>
        </w:rPr>
      </w:pPr>
      <w:r w:rsidRPr="007F7564">
        <w:rPr>
          <w:sz w:val="24"/>
          <w:szCs w:val="24"/>
        </w:rPr>
        <w:t>Tiekėjas, pateikdamas pasiūlymą, turi siūlyti visą nurodytą darbų apimtį.</w:t>
      </w:r>
    </w:p>
    <w:p w14:paraId="62BB37EA" w14:textId="77777777" w:rsidR="003625CB" w:rsidRPr="007F7564" w:rsidRDefault="005B4BEE" w:rsidP="00FE3665">
      <w:pPr>
        <w:pStyle w:val="ListParagraph"/>
        <w:numPr>
          <w:ilvl w:val="1"/>
          <w:numId w:val="21"/>
        </w:numPr>
        <w:tabs>
          <w:tab w:val="left" w:pos="993"/>
        </w:tabs>
        <w:ind w:left="0" w:firstLine="360"/>
        <w:rPr>
          <w:sz w:val="24"/>
          <w:szCs w:val="24"/>
        </w:rPr>
      </w:pPr>
      <w:r w:rsidRPr="007F7564">
        <w:rPr>
          <w:sz w:val="24"/>
          <w:szCs w:val="24"/>
        </w:rPr>
        <w:t>Tiekėjams</w:t>
      </w:r>
      <w:r w:rsidRPr="007F7564">
        <w:rPr>
          <w:spacing w:val="-11"/>
          <w:sz w:val="24"/>
          <w:szCs w:val="24"/>
        </w:rPr>
        <w:t xml:space="preserve"> </w:t>
      </w:r>
      <w:r w:rsidRPr="007F7564">
        <w:rPr>
          <w:sz w:val="24"/>
          <w:szCs w:val="24"/>
        </w:rPr>
        <w:t>nėra</w:t>
      </w:r>
      <w:r w:rsidRPr="007F7564">
        <w:rPr>
          <w:spacing w:val="-12"/>
          <w:sz w:val="24"/>
          <w:szCs w:val="24"/>
        </w:rPr>
        <w:t xml:space="preserve"> </w:t>
      </w:r>
      <w:r w:rsidRPr="007F7564">
        <w:rPr>
          <w:sz w:val="24"/>
          <w:szCs w:val="24"/>
        </w:rPr>
        <w:t>leidžiama</w:t>
      </w:r>
      <w:r w:rsidRPr="007F7564">
        <w:rPr>
          <w:spacing w:val="-12"/>
          <w:sz w:val="24"/>
          <w:szCs w:val="24"/>
        </w:rPr>
        <w:t xml:space="preserve"> </w:t>
      </w:r>
      <w:r w:rsidRPr="007F7564">
        <w:rPr>
          <w:sz w:val="24"/>
          <w:szCs w:val="24"/>
        </w:rPr>
        <w:t>pateikti</w:t>
      </w:r>
      <w:r w:rsidRPr="007F7564">
        <w:rPr>
          <w:spacing w:val="-10"/>
          <w:sz w:val="24"/>
          <w:szCs w:val="24"/>
        </w:rPr>
        <w:t xml:space="preserve"> </w:t>
      </w:r>
      <w:r w:rsidRPr="007F7564">
        <w:rPr>
          <w:sz w:val="24"/>
          <w:szCs w:val="24"/>
        </w:rPr>
        <w:t>alternatyvių</w:t>
      </w:r>
      <w:r w:rsidRPr="007F7564">
        <w:rPr>
          <w:spacing w:val="-13"/>
          <w:sz w:val="24"/>
          <w:szCs w:val="24"/>
        </w:rPr>
        <w:t xml:space="preserve"> </w:t>
      </w:r>
      <w:r w:rsidRPr="007F7564">
        <w:rPr>
          <w:sz w:val="24"/>
          <w:szCs w:val="24"/>
        </w:rPr>
        <w:t>pasiūlymų.</w:t>
      </w:r>
      <w:r w:rsidRPr="007F7564">
        <w:rPr>
          <w:spacing w:val="-11"/>
          <w:sz w:val="24"/>
          <w:szCs w:val="24"/>
        </w:rPr>
        <w:t xml:space="preserve"> </w:t>
      </w:r>
      <w:r w:rsidRPr="007F7564">
        <w:rPr>
          <w:sz w:val="24"/>
          <w:szCs w:val="24"/>
        </w:rPr>
        <w:t>Tiekėjui</w:t>
      </w:r>
      <w:r w:rsidRPr="007F7564">
        <w:rPr>
          <w:spacing w:val="-11"/>
          <w:sz w:val="24"/>
          <w:szCs w:val="24"/>
        </w:rPr>
        <w:t xml:space="preserve"> </w:t>
      </w:r>
      <w:r w:rsidRPr="007F7564">
        <w:rPr>
          <w:sz w:val="24"/>
          <w:szCs w:val="24"/>
        </w:rPr>
        <w:t>pateikus</w:t>
      </w:r>
      <w:r w:rsidRPr="007F7564">
        <w:rPr>
          <w:spacing w:val="-13"/>
          <w:sz w:val="24"/>
          <w:szCs w:val="24"/>
        </w:rPr>
        <w:t xml:space="preserve"> </w:t>
      </w:r>
      <w:r w:rsidRPr="007F7564">
        <w:rPr>
          <w:sz w:val="24"/>
          <w:szCs w:val="24"/>
        </w:rPr>
        <w:t>alternatyvų</w:t>
      </w:r>
      <w:r w:rsidRPr="007F7564">
        <w:rPr>
          <w:spacing w:val="-11"/>
          <w:sz w:val="24"/>
          <w:szCs w:val="24"/>
        </w:rPr>
        <w:t xml:space="preserve"> </w:t>
      </w:r>
      <w:r w:rsidRPr="007F7564">
        <w:rPr>
          <w:sz w:val="24"/>
          <w:szCs w:val="24"/>
        </w:rPr>
        <w:t>pasiūlymą,</w:t>
      </w:r>
      <w:r w:rsidRPr="007F7564">
        <w:rPr>
          <w:spacing w:val="-58"/>
          <w:sz w:val="24"/>
          <w:szCs w:val="24"/>
        </w:rPr>
        <w:t xml:space="preserve"> </w:t>
      </w:r>
      <w:r w:rsidRPr="007F7564">
        <w:rPr>
          <w:sz w:val="24"/>
          <w:szCs w:val="24"/>
        </w:rPr>
        <w:t>jo</w:t>
      </w:r>
      <w:r w:rsidRPr="007F7564">
        <w:rPr>
          <w:spacing w:val="-4"/>
          <w:sz w:val="24"/>
          <w:szCs w:val="24"/>
        </w:rPr>
        <w:t xml:space="preserve"> </w:t>
      </w:r>
      <w:r w:rsidRPr="007F7564">
        <w:rPr>
          <w:sz w:val="24"/>
          <w:szCs w:val="24"/>
        </w:rPr>
        <w:t>pasiūlymas</w:t>
      </w:r>
      <w:r w:rsidRPr="007F7564">
        <w:rPr>
          <w:spacing w:val="-5"/>
          <w:sz w:val="24"/>
          <w:szCs w:val="24"/>
        </w:rPr>
        <w:t xml:space="preserve"> </w:t>
      </w:r>
      <w:r w:rsidRPr="007F7564">
        <w:rPr>
          <w:sz w:val="24"/>
          <w:szCs w:val="24"/>
        </w:rPr>
        <w:t>ir</w:t>
      </w:r>
      <w:r w:rsidRPr="007F7564">
        <w:rPr>
          <w:spacing w:val="-2"/>
          <w:sz w:val="24"/>
          <w:szCs w:val="24"/>
        </w:rPr>
        <w:t xml:space="preserve"> </w:t>
      </w:r>
      <w:r w:rsidRPr="007F7564">
        <w:rPr>
          <w:sz w:val="24"/>
          <w:szCs w:val="24"/>
        </w:rPr>
        <w:t>alternatyvus</w:t>
      </w:r>
      <w:r w:rsidRPr="007F7564">
        <w:rPr>
          <w:spacing w:val="-5"/>
          <w:sz w:val="24"/>
          <w:szCs w:val="24"/>
        </w:rPr>
        <w:t xml:space="preserve"> </w:t>
      </w:r>
      <w:r w:rsidRPr="007F7564">
        <w:rPr>
          <w:sz w:val="24"/>
          <w:szCs w:val="24"/>
        </w:rPr>
        <w:t>pasiūlymas</w:t>
      </w:r>
      <w:r w:rsidRPr="007F7564">
        <w:rPr>
          <w:spacing w:val="-3"/>
          <w:sz w:val="24"/>
          <w:szCs w:val="24"/>
        </w:rPr>
        <w:t xml:space="preserve"> </w:t>
      </w:r>
      <w:r w:rsidRPr="007F7564">
        <w:rPr>
          <w:sz w:val="24"/>
          <w:szCs w:val="24"/>
        </w:rPr>
        <w:t>(alternatyvūs</w:t>
      </w:r>
      <w:r w:rsidRPr="007F7564">
        <w:rPr>
          <w:spacing w:val="-5"/>
          <w:sz w:val="24"/>
          <w:szCs w:val="24"/>
        </w:rPr>
        <w:t xml:space="preserve"> </w:t>
      </w:r>
      <w:r w:rsidRPr="007F7564">
        <w:rPr>
          <w:sz w:val="24"/>
          <w:szCs w:val="24"/>
        </w:rPr>
        <w:t>pasiūlymai)</w:t>
      </w:r>
      <w:r w:rsidRPr="007F7564">
        <w:rPr>
          <w:spacing w:val="-5"/>
          <w:sz w:val="24"/>
          <w:szCs w:val="24"/>
        </w:rPr>
        <w:t xml:space="preserve"> </w:t>
      </w:r>
      <w:r w:rsidRPr="007F7564">
        <w:rPr>
          <w:sz w:val="24"/>
          <w:szCs w:val="24"/>
        </w:rPr>
        <w:t>bus</w:t>
      </w:r>
      <w:r w:rsidRPr="007F7564">
        <w:rPr>
          <w:spacing w:val="-1"/>
          <w:sz w:val="24"/>
          <w:szCs w:val="24"/>
        </w:rPr>
        <w:t xml:space="preserve"> </w:t>
      </w:r>
      <w:r w:rsidRPr="007F7564">
        <w:rPr>
          <w:sz w:val="24"/>
          <w:szCs w:val="24"/>
        </w:rPr>
        <w:t>atmesti.</w:t>
      </w:r>
    </w:p>
    <w:p w14:paraId="51E36717" w14:textId="0FFE0786" w:rsidR="00156A6D" w:rsidRPr="007F7564" w:rsidRDefault="005B4BEE" w:rsidP="00FE3665">
      <w:pPr>
        <w:pStyle w:val="ListParagraph"/>
        <w:numPr>
          <w:ilvl w:val="1"/>
          <w:numId w:val="21"/>
        </w:numPr>
        <w:tabs>
          <w:tab w:val="left" w:pos="993"/>
        </w:tabs>
        <w:ind w:left="0" w:firstLine="360"/>
        <w:rPr>
          <w:sz w:val="24"/>
          <w:szCs w:val="24"/>
        </w:rPr>
      </w:pPr>
      <w:r w:rsidRPr="007F7564">
        <w:rPr>
          <w:sz w:val="24"/>
          <w:szCs w:val="24"/>
        </w:rPr>
        <w:t>Pasiūlymuose nurodoma darbų kaina pateikiama eurais, turi būti išreikšta ir apskaičiuota</w:t>
      </w:r>
      <w:r w:rsidRPr="007F7564">
        <w:rPr>
          <w:spacing w:val="1"/>
          <w:sz w:val="24"/>
          <w:szCs w:val="24"/>
        </w:rPr>
        <w:t xml:space="preserve"> </w:t>
      </w:r>
      <w:r w:rsidRPr="007F7564">
        <w:rPr>
          <w:sz w:val="24"/>
          <w:szCs w:val="24"/>
        </w:rPr>
        <w:t>taip,</w:t>
      </w:r>
      <w:r w:rsidRPr="007F7564">
        <w:rPr>
          <w:spacing w:val="-15"/>
          <w:sz w:val="24"/>
          <w:szCs w:val="24"/>
        </w:rPr>
        <w:t xml:space="preserve"> </w:t>
      </w:r>
      <w:r w:rsidRPr="007F7564">
        <w:rPr>
          <w:sz w:val="24"/>
          <w:szCs w:val="24"/>
        </w:rPr>
        <w:t>kaip</w:t>
      </w:r>
      <w:r w:rsidRPr="007F7564">
        <w:rPr>
          <w:spacing w:val="-13"/>
          <w:sz w:val="24"/>
          <w:szCs w:val="24"/>
        </w:rPr>
        <w:t xml:space="preserve"> </w:t>
      </w:r>
      <w:r w:rsidRPr="007F7564">
        <w:rPr>
          <w:sz w:val="24"/>
          <w:szCs w:val="24"/>
        </w:rPr>
        <w:t>nurodyta</w:t>
      </w:r>
      <w:r w:rsidRPr="007F7564">
        <w:rPr>
          <w:spacing w:val="-14"/>
          <w:sz w:val="24"/>
          <w:szCs w:val="24"/>
        </w:rPr>
        <w:t xml:space="preserve"> </w:t>
      </w:r>
      <w:r w:rsidRPr="007F7564">
        <w:rPr>
          <w:sz w:val="24"/>
          <w:szCs w:val="24"/>
        </w:rPr>
        <w:t>šių</w:t>
      </w:r>
      <w:r w:rsidRPr="007F7564">
        <w:rPr>
          <w:spacing w:val="-12"/>
          <w:sz w:val="24"/>
          <w:szCs w:val="24"/>
        </w:rPr>
        <w:t xml:space="preserve"> </w:t>
      </w:r>
      <w:r w:rsidRPr="007F7564">
        <w:rPr>
          <w:sz w:val="24"/>
          <w:szCs w:val="24"/>
        </w:rPr>
        <w:t>konkurso</w:t>
      </w:r>
      <w:r w:rsidRPr="007F7564">
        <w:rPr>
          <w:spacing w:val="-13"/>
          <w:sz w:val="24"/>
          <w:szCs w:val="24"/>
        </w:rPr>
        <w:t xml:space="preserve"> </w:t>
      </w:r>
      <w:r w:rsidRPr="007F7564">
        <w:rPr>
          <w:sz w:val="24"/>
          <w:szCs w:val="24"/>
        </w:rPr>
        <w:t>sąlygų</w:t>
      </w:r>
      <w:r w:rsidRPr="007F7564">
        <w:rPr>
          <w:spacing w:val="-15"/>
          <w:sz w:val="24"/>
          <w:szCs w:val="24"/>
        </w:rPr>
        <w:t xml:space="preserve"> </w:t>
      </w:r>
      <w:r w:rsidR="003B7488" w:rsidRPr="007F7564">
        <w:rPr>
          <w:sz w:val="24"/>
          <w:szCs w:val="24"/>
        </w:rPr>
        <w:t>2</w:t>
      </w:r>
      <w:r w:rsidRPr="007F7564">
        <w:rPr>
          <w:spacing w:val="-14"/>
          <w:sz w:val="24"/>
          <w:szCs w:val="24"/>
        </w:rPr>
        <w:t xml:space="preserve"> </w:t>
      </w:r>
      <w:r w:rsidRPr="007F7564">
        <w:rPr>
          <w:sz w:val="24"/>
          <w:szCs w:val="24"/>
        </w:rPr>
        <w:t>priede.</w:t>
      </w:r>
      <w:r w:rsidRPr="007F7564">
        <w:rPr>
          <w:spacing w:val="-12"/>
          <w:sz w:val="24"/>
          <w:szCs w:val="24"/>
        </w:rPr>
        <w:t xml:space="preserve"> </w:t>
      </w:r>
      <w:r w:rsidRPr="007F7564">
        <w:rPr>
          <w:sz w:val="24"/>
          <w:szCs w:val="24"/>
        </w:rPr>
        <w:t>Į</w:t>
      </w:r>
      <w:r w:rsidRPr="007F7564">
        <w:rPr>
          <w:spacing w:val="9"/>
          <w:sz w:val="24"/>
          <w:szCs w:val="24"/>
        </w:rPr>
        <w:t xml:space="preserve"> </w:t>
      </w:r>
      <w:r w:rsidRPr="007F7564">
        <w:rPr>
          <w:sz w:val="24"/>
          <w:szCs w:val="24"/>
        </w:rPr>
        <w:t>darbų</w:t>
      </w:r>
      <w:r w:rsidRPr="007F7564">
        <w:rPr>
          <w:spacing w:val="14"/>
          <w:sz w:val="24"/>
          <w:szCs w:val="24"/>
        </w:rPr>
        <w:t xml:space="preserve"> </w:t>
      </w:r>
      <w:r w:rsidRPr="007F7564">
        <w:rPr>
          <w:sz w:val="24"/>
          <w:szCs w:val="24"/>
        </w:rPr>
        <w:t>kainą</w:t>
      </w:r>
      <w:r w:rsidRPr="007F7564">
        <w:rPr>
          <w:spacing w:val="13"/>
          <w:sz w:val="24"/>
          <w:szCs w:val="24"/>
        </w:rPr>
        <w:t xml:space="preserve"> </w:t>
      </w:r>
      <w:r w:rsidRPr="007F7564">
        <w:rPr>
          <w:sz w:val="24"/>
          <w:szCs w:val="24"/>
        </w:rPr>
        <w:t>turi</w:t>
      </w:r>
      <w:r w:rsidRPr="007F7564">
        <w:rPr>
          <w:spacing w:val="13"/>
          <w:sz w:val="24"/>
          <w:szCs w:val="24"/>
        </w:rPr>
        <w:t xml:space="preserve"> </w:t>
      </w:r>
      <w:r w:rsidRPr="007F7564">
        <w:rPr>
          <w:sz w:val="24"/>
          <w:szCs w:val="24"/>
        </w:rPr>
        <w:t>būti</w:t>
      </w:r>
      <w:r w:rsidR="007575F7" w:rsidRPr="007F7564">
        <w:rPr>
          <w:sz w:val="24"/>
          <w:szCs w:val="24"/>
        </w:rPr>
        <w:t xml:space="preserve"> </w:t>
      </w:r>
      <w:r w:rsidRPr="007F7564">
        <w:rPr>
          <w:sz w:val="24"/>
          <w:szCs w:val="24"/>
        </w:rPr>
        <w:t>įskaityti</w:t>
      </w:r>
      <w:r w:rsidRPr="007F7564">
        <w:rPr>
          <w:spacing w:val="18"/>
          <w:sz w:val="24"/>
          <w:szCs w:val="24"/>
        </w:rPr>
        <w:t xml:space="preserve"> </w:t>
      </w:r>
      <w:r w:rsidRPr="007F7564">
        <w:rPr>
          <w:sz w:val="24"/>
          <w:szCs w:val="24"/>
        </w:rPr>
        <w:t>visi</w:t>
      </w:r>
      <w:r w:rsidRPr="007F7564">
        <w:rPr>
          <w:spacing w:val="17"/>
          <w:sz w:val="24"/>
          <w:szCs w:val="24"/>
        </w:rPr>
        <w:t xml:space="preserve"> </w:t>
      </w:r>
      <w:r w:rsidRPr="007F7564">
        <w:rPr>
          <w:sz w:val="24"/>
          <w:szCs w:val="24"/>
        </w:rPr>
        <w:t>mokesčiai</w:t>
      </w:r>
      <w:r w:rsidRPr="007F7564">
        <w:rPr>
          <w:spacing w:val="17"/>
          <w:sz w:val="24"/>
          <w:szCs w:val="24"/>
        </w:rPr>
        <w:t xml:space="preserve"> </w:t>
      </w:r>
      <w:r w:rsidRPr="007F7564">
        <w:rPr>
          <w:sz w:val="24"/>
          <w:szCs w:val="24"/>
        </w:rPr>
        <w:t>ir</w:t>
      </w:r>
      <w:r w:rsidRPr="007F7564">
        <w:rPr>
          <w:spacing w:val="19"/>
          <w:sz w:val="24"/>
          <w:szCs w:val="24"/>
        </w:rPr>
        <w:t xml:space="preserve"> </w:t>
      </w:r>
      <w:r w:rsidRPr="007F7564">
        <w:rPr>
          <w:sz w:val="24"/>
          <w:szCs w:val="24"/>
        </w:rPr>
        <w:t>visos</w:t>
      </w:r>
      <w:r w:rsidRPr="007F7564">
        <w:rPr>
          <w:spacing w:val="19"/>
          <w:sz w:val="24"/>
          <w:szCs w:val="24"/>
        </w:rPr>
        <w:t xml:space="preserve"> </w:t>
      </w:r>
      <w:r w:rsidRPr="007F7564">
        <w:rPr>
          <w:sz w:val="24"/>
          <w:szCs w:val="24"/>
        </w:rPr>
        <w:t>tiekėjo</w:t>
      </w:r>
      <w:r w:rsidRPr="007F7564">
        <w:rPr>
          <w:spacing w:val="19"/>
          <w:sz w:val="24"/>
          <w:szCs w:val="24"/>
        </w:rPr>
        <w:t xml:space="preserve"> </w:t>
      </w:r>
      <w:r w:rsidRPr="007F7564">
        <w:rPr>
          <w:sz w:val="24"/>
          <w:szCs w:val="24"/>
        </w:rPr>
        <w:t>išlaidos.</w:t>
      </w:r>
      <w:r w:rsidRPr="007F7564">
        <w:rPr>
          <w:spacing w:val="17"/>
          <w:sz w:val="24"/>
          <w:szCs w:val="24"/>
        </w:rPr>
        <w:t xml:space="preserve"> </w:t>
      </w:r>
      <w:r w:rsidRPr="007F7564">
        <w:rPr>
          <w:sz w:val="24"/>
          <w:szCs w:val="24"/>
        </w:rPr>
        <w:t>Jokios</w:t>
      </w:r>
      <w:r w:rsidRPr="007F7564">
        <w:rPr>
          <w:spacing w:val="19"/>
          <w:sz w:val="24"/>
          <w:szCs w:val="24"/>
        </w:rPr>
        <w:t xml:space="preserve"> </w:t>
      </w:r>
      <w:r w:rsidRPr="007F7564">
        <w:rPr>
          <w:sz w:val="24"/>
          <w:szCs w:val="24"/>
        </w:rPr>
        <w:t>kitos</w:t>
      </w:r>
      <w:r w:rsidRPr="007F7564">
        <w:rPr>
          <w:spacing w:val="19"/>
          <w:sz w:val="24"/>
          <w:szCs w:val="24"/>
        </w:rPr>
        <w:t xml:space="preserve"> </w:t>
      </w:r>
      <w:r w:rsidRPr="007F7564">
        <w:rPr>
          <w:sz w:val="24"/>
          <w:szCs w:val="24"/>
        </w:rPr>
        <w:t>išlaidos,</w:t>
      </w:r>
      <w:r w:rsidRPr="007F7564">
        <w:rPr>
          <w:spacing w:val="19"/>
          <w:sz w:val="24"/>
          <w:szCs w:val="24"/>
        </w:rPr>
        <w:t xml:space="preserve"> </w:t>
      </w:r>
      <w:r w:rsidRPr="007F7564">
        <w:rPr>
          <w:sz w:val="24"/>
          <w:szCs w:val="24"/>
        </w:rPr>
        <w:t>neįskaičiuotos</w:t>
      </w:r>
      <w:r w:rsidRPr="007F7564">
        <w:rPr>
          <w:spacing w:val="19"/>
          <w:sz w:val="24"/>
          <w:szCs w:val="24"/>
        </w:rPr>
        <w:t xml:space="preserve"> </w:t>
      </w:r>
      <w:r w:rsidRPr="007F7564">
        <w:rPr>
          <w:sz w:val="24"/>
          <w:szCs w:val="24"/>
        </w:rPr>
        <w:t>į</w:t>
      </w:r>
      <w:r w:rsidRPr="007F7564">
        <w:rPr>
          <w:spacing w:val="18"/>
          <w:sz w:val="24"/>
          <w:szCs w:val="24"/>
        </w:rPr>
        <w:t xml:space="preserve"> </w:t>
      </w:r>
      <w:r w:rsidRPr="007F7564">
        <w:rPr>
          <w:sz w:val="24"/>
          <w:szCs w:val="24"/>
        </w:rPr>
        <w:t>pasiūlymo</w:t>
      </w:r>
      <w:r w:rsidRPr="007F7564">
        <w:rPr>
          <w:spacing w:val="-57"/>
          <w:sz w:val="24"/>
          <w:szCs w:val="24"/>
        </w:rPr>
        <w:t xml:space="preserve"> </w:t>
      </w:r>
      <w:r w:rsidR="0026750D" w:rsidRPr="007F7564">
        <w:rPr>
          <w:spacing w:val="-57"/>
          <w:sz w:val="24"/>
          <w:szCs w:val="24"/>
        </w:rPr>
        <w:t xml:space="preserve">       </w:t>
      </w:r>
      <w:r w:rsidRPr="007F7564">
        <w:rPr>
          <w:sz w:val="24"/>
          <w:szCs w:val="24"/>
        </w:rPr>
        <w:t>kainą,</w:t>
      </w:r>
      <w:r w:rsidRPr="007F7564">
        <w:rPr>
          <w:spacing w:val="-4"/>
          <w:sz w:val="24"/>
          <w:szCs w:val="24"/>
        </w:rPr>
        <w:t xml:space="preserve"> </w:t>
      </w:r>
      <w:r w:rsidRPr="007F7564">
        <w:rPr>
          <w:sz w:val="24"/>
          <w:szCs w:val="24"/>
        </w:rPr>
        <w:t>tiekėjui</w:t>
      </w:r>
      <w:r w:rsidRPr="007F7564">
        <w:rPr>
          <w:spacing w:val="-2"/>
          <w:sz w:val="24"/>
          <w:szCs w:val="24"/>
        </w:rPr>
        <w:t xml:space="preserve"> </w:t>
      </w:r>
      <w:r w:rsidRPr="007F7564">
        <w:rPr>
          <w:sz w:val="24"/>
          <w:szCs w:val="24"/>
        </w:rPr>
        <w:t>nebus</w:t>
      </w:r>
      <w:r w:rsidRPr="007F7564">
        <w:rPr>
          <w:spacing w:val="-1"/>
          <w:sz w:val="24"/>
          <w:szCs w:val="24"/>
        </w:rPr>
        <w:t xml:space="preserve"> </w:t>
      </w:r>
      <w:r w:rsidRPr="007F7564">
        <w:rPr>
          <w:sz w:val="24"/>
          <w:szCs w:val="24"/>
        </w:rPr>
        <w:t>atlyginamos.</w:t>
      </w:r>
      <w:r w:rsidR="00156A6D" w:rsidRPr="007F7564">
        <w:rPr>
          <w:sz w:val="24"/>
          <w:szCs w:val="24"/>
        </w:rPr>
        <w:t xml:space="preserve"> </w:t>
      </w:r>
    </w:p>
    <w:p w14:paraId="62BB37EE" w14:textId="187E9FE4" w:rsidR="003625CB" w:rsidRPr="007F7564" w:rsidRDefault="00224736" w:rsidP="00FE3665">
      <w:pPr>
        <w:pStyle w:val="ListParagraph"/>
        <w:numPr>
          <w:ilvl w:val="1"/>
          <w:numId w:val="21"/>
        </w:numPr>
        <w:tabs>
          <w:tab w:val="left" w:pos="851"/>
          <w:tab w:val="left" w:pos="993"/>
        </w:tabs>
        <w:ind w:left="0" w:firstLine="360"/>
        <w:rPr>
          <w:sz w:val="24"/>
          <w:szCs w:val="24"/>
        </w:rPr>
      </w:pPr>
      <w:r w:rsidRPr="007F7564">
        <w:rPr>
          <w:sz w:val="24"/>
          <w:szCs w:val="24"/>
        </w:rPr>
        <w:t xml:space="preserve"> Pasiūlymas turi galioti ne trumpiau nei 90 (devyniasdešimt) dienų.</w:t>
      </w:r>
    </w:p>
    <w:p w14:paraId="62BB37EF" w14:textId="77777777" w:rsidR="003625CB" w:rsidRPr="007F7564" w:rsidRDefault="005B4BEE" w:rsidP="00FE3665">
      <w:pPr>
        <w:pStyle w:val="ListParagraph"/>
        <w:numPr>
          <w:ilvl w:val="1"/>
          <w:numId w:val="21"/>
        </w:numPr>
        <w:tabs>
          <w:tab w:val="left" w:pos="993"/>
        </w:tabs>
        <w:ind w:left="0" w:firstLine="360"/>
        <w:rPr>
          <w:sz w:val="24"/>
          <w:szCs w:val="24"/>
        </w:rPr>
      </w:pPr>
      <w:r w:rsidRPr="007F7564">
        <w:rPr>
          <w:spacing w:val="-1"/>
          <w:sz w:val="24"/>
          <w:szCs w:val="24"/>
        </w:rPr>
        <w:t>Kol</w:t>
      </w:r>
      <w:r w:rsidRPr="007F7564">
        <w:rPr>
          <w:spacing w:val="-17"/>
          <w:sz w:val="24"/>
          <w:szCs w:val="24"/>
        </w:rPr>
        <w:t xml:space="preserve"> </w:t>
      </w:r>
      <w:r w:rsidRPr="007F7564">
        <w:rPr>
          <w:spacing w:val="-1"/>
          <w:sz w:val="24"/>
          <w:szCs w:val="24"/>
        </w:rPr>
        <w:t>nesibaigė</w:t>
      </w:r>
      <w:r w:rsidRPr="007F7564">
        <w:rPr>
          <w:spacing w:val="-16"/>
          <w:sz w:val="24"/>
          <w:szCs w:val="24"/>
        </w:rPr>
        <w:t xml:space="preserve"> </w:t>
      </w:r>
      <w:r w:rsidRPr="007F7564">
        <w:rPr>
          <w:spacing w:val="-1"/>
          <w:sz w:val="24"/>
          <w:szCs w:val="24"/>
        </w:rPr>
        <w:t>pasiūlymų</w:t>
      </w:r>
      <w:r w:rsidRPr="007F7564">
        <w:rPr>
          <w:spacing w:val="-16"/>
          <w:sz w:val="24"/>
          <w:szCs w:val="24"/>
        </w:rPr>
        <w:t xml:space="preserve"> </w:t>
      </w:r>
      <w:r w:rsidRPr="007F7564">
        <w:rPr>
          <w:spacing w:val="-1"/>
          <w:sz w:val="24"/>
          <w:szCs w:val="24"/>
        </w:rPr>
        <w:t>galiojimo</w:t>
      </w:r>
      <w:r w:rsidRPr="007F7564">
        <w:rPr>
          <w:spacing w:val="-17"/>
          <w:sz w:val="24"/>
          <w:szCs w:val="24"/>
        </w:rPr>
        <w:t xml:space="preserve"> </w:t>
      </w:r>
      <w:r w:rsidRPr="007F7564">
        <w:rPr>
          <w:spacing w:val="-1"/>
          <w:sz w:val="24"/>
          <w:szCs w:val="24"/>
        </w:rPr>
        <w:t>laikas,</w:t>
      </w:r>
      <w:r w:rsidRPr="007F7564">
        <w:rPr>
          <w:spacing w:val="-17"/>
          <w:sz w:val="24"/>
          <w:szCs w:val="24"/>
        </w:rPr>
        <w:t xml:space="preserve"> </w:t>
      </w:r>
      <w:r w:rsidRPr="007F7564">
        <w:rPr>
          <w:spacing w:val="-1"/>
          <w:sz w:val="24"/>
          <w:szCs w:val="24"/>
        </w:rPr>
        <w:t>pirkėjas</w:t>
      </w:r>
      <w:r w:rsidRPr="007F7564">
        <w:rPr>
          <w:spacing w:val="-19"/>
          <w:sz w:val="24"/>
          <w:szCs w:val="24"/>
        </w:rPr>
        <w:t xml:space="preserve"> </w:t>
      </w:r>
      <w:r w:rsidRPr="007F7564">
        <w:rPr>
          <w:spacing w:val="-1"/>
          <w:sz w:val="24"/>
          <w:szCs w:val="24"/>
        </w:rPr>
        <w:t>turi</w:t>
      </w:r>
      <w:r w:rsidRPr="007F7564">
        <w:rPr>
          <w:spacing w:val="-17"/>
          <w:sz w:val="24"/>
          <w:szCs w:val="24"/>
        </w:rPr>
        <w:t xml:space="preserve"> </w:t>
      </w:r>
      <w:r w:rsidRPr="007F7564">
        <w:rPr>
          <w:spacing w:val="-1"/>
          <w:sz w:val="24"/>
          <w:szCs w:val="24"/>
        </w:rPr>
        <w:t>teisę</w:t>
      </w:r>
      <w:r w:rsidRPr="007F7564">
        <w:rPr>
          <w:spacing w:val="-16"/>
          <w:sz w:val="24"/>
          <w:szCs w:val="24"/>
        </w:rPr>
        <w:t xml:space="preserve"> </w:t>
      </w:r>
      <w:r w:rsidRPr="007F7564">
        <w:rPr>
          <w:spacing w:val="-1"/>
          <w:sz w:val="24"/>
          <w:szCs w:val="24"/>
        </w:rPr>
        <w:t>prašyti,</w:t>
      </w:r>
      <w:r w:rsidRPr="007F7564">
        <w:rPr>
          <w:spacing w:val="-16"/>
          <w:sz w:val="24"/>
          <w:szCs w:val="24"/>
        </w:rPr>
        <w:t xml:space="preserve"> </w:t>
      </w:r>
      <w:r w:rsidRPr="007F7564">
        <w:rPr>
          <w:spacing w:val="-1"/>
          <w:sz w:val="24"/>
          <w:szCs w:val="24"/>
        </w:rPr>
        <w:t>kad</w:t>
      </w:r>
      <w:r w:rsidRPr="007F7564">
        <w:rPr>
          <w:spacing w:val="-17"/>
          <w:sz w:val="24"/>
          <w:szCs w:val="24"/>
        </w:rPr>
        <w:t xml:space="preserve"> </w:t>
      </w:r>
      <w:r w:rsidRPr="007F7564">
        <w:rPr>
          <w:spacing w:val="-1"/>
          <w:sz w:val="24"/>
          <w:szCs w:val="24"/>
        </w:rPr>
        <w:t>tiekėjai</w:t>
      </w:r>
      <w:r w:rsidRPr="007F7564">
        <w:rPr>
          <w:spacing w:val="-16"/>
          <w:sz w:val="24"/>
          <w:szCs w:val="24"/>
        </w:rPr>
        <w:t xml:space="preserve"> </w:t>
      </w:r>
      <w:r w:rsidRPr="007F7564">
        <w:rPr>
          <w:spacing w:val="-1"/>
          <w:sz w:val="24"/>
          <w:szCs w:val="24"/>
        </w:rPr>
        <w:t>pratęstų</w:t>
      </w:r>
      <w:r w:rsidRPr="007F7564">
        <w:rPr>
          <w:spacing w:val="-17"/>
          <w:sz w:val="24"/>
          <w:szCs w:val="24"/>
        </w:rPr>
        <w:t xml:space="preserve"> </w:t>
      </w:r>
      <w:r w:rsidRPr="007F7564">
        <w:rPr>
          <w:spacing w:val="-1"/>
          <w:sz w:val="24"/>
          <w:szCs w:val="24"/>
        </w:rPr>
        <w:t>jų</w:t>
      </w:r>
      <w:r w:rsidRPr="007F7564">
        <w:rPr>
          <w:spacing w:val="-15"/>
          <w:sz w:val="24"/>
          <w:szCs w:val="24"/>
        </w:rPr>
        <w:t xml:space="preserve"> </w:t>
      </w:r>
      <w:r w:rsidRPr="007F7564">
        <w:rPr>
          <w:spacing w:val="-1"/>
          <w:sz w:val="24"/>
          <w:szCs w:val="24"/>
        </w:rPr>
        <w:t>galiojimą</w:t>
      </w:r>
      <w:r w:rsidRPr="007F7564">
        <w:rPr>
          <w:spacing w:val="-57"/>
          <w:sz w:val="24"/>
          <w:szCs w:val="24"/>
        </w:rPr>
        <w:t xml:space="preserve"> </w:t>
      </w:r>
      <w:r w:rsidRPr="007F7564">
        <w:rPr>
          <w:sz w:val="24"/>
          <w:szCs w:val="24"/>
        </w:rPr>
        <w:t>iki</w:t>
      </w:r>
      <w:r w:rsidRPr="007F7564">
        <w:rPr>
          <w:spacing w:val="-3"/>
          <w:sz w:val="24"/>
          <w:szCs w:val="24"/>
        </w:rPr>
        <w:t xml:space="preserve"> </w:t>
      </w:r>
      <w:r w:rsidRPr="007F7564">
        <w:rPr>
          <w:sz w:val="24"/>
          <w:szCs w:val="24"/>
        </w:rPr>
        <w:t>konkrečiai</w:t>
      </w:r>
      <w:r w:rsidRPr="007F7564">
        <w:rPr>
          <w:spacing w:val="-4"/>
          <w:sz w:val="24"/>
          <w:szCs w:val="24"/>
        </w:rPr>
        <w:t xml:space="preserve"> </w:t>
      </w:r>
      <w:r w:rsidRPr="007F7564">
        <w:rPr>
          <w:sz w:val="24"/>
          <w:szCs w:val="24"/>
        </w:rPr>
        <w:t>nurodyto</w:t>
      </w:r>
      <w:r w:rsidRPr="007F7564">
        <w:rPr>
          <w:spacing w:val="-3"/>
          <w:sz w:val="24"/>
          <w:szCs w:val="24"/>
        </w:rPr>
        <w:t xml:space="preserve"> </w:t>
      </w:r>
      <w:r w:rsidRPr="007F7564">
        <w:rPr>
          <w:sz w:val="24"/>
          <w:szCs w:val="24"/>
        </w:rPr>
        <w:t>laiko.</w:t>
      </w:r>
      <w:r w:rsidRPr="007F7564">
        <w:rPr>
          <w:spacing w:val="-4"/>
          <w:sz w:val="24"/>
          <w:szCs w:val="24"/>
        </w:rPr>
        <w:t xml:space="preserve"> </w:t>
      </w:r>
      <w:r w:rsidRPr="007F7564">
        <w:rPr>
          <w:sz w:val="24"/>
          <w:szCs w:val="24"/>
        </w:rPr>
        <w:t>Tiekėjas</w:t>
      </w:r>
      <w:r w:rsidRPr="007F7564">
        <w:rPr>
          <w:spacing w:val="-4"/>
          <w:sz w:val="24"/>
          <w:szCs w:val="24"/>
        </w:rPr>
        <w:t xml:space="preserve"> </w:t>
      </w:r>
      <w:r w:rsidRPr="007F7564">
        <w:rPr>
          <w:sz w:val="24"/>
          <w:szCs w:val="24"/>
        </w:rPr>
        <w:t>gali</w:t>
      </w:r>
      <w:r w:rsidRPr="007F7564">
        <w:rPr>
          <w:spacing w:val="-1"/>
          <w:sz w:val="24"/>
          <w:szCs w:val="24"/>
        </w:rPr>
        <w:t xml:space="preserve"> </w:t>
      </w:r>
      <w:r w:rsidRPr="007F7564">
        <w:rPr>
          <w:sz w:val="24"/>
          <w:szCs w:val="24"/>
        </w:rPr>
        <w:t>atmesti</w:t>
      </w:r>
      <w:r w:rsidRPr="007F7564">
        <w:rPr>
          <w:spacing w:val="-3"/>
          <w:sz w:val="24"/>
          <w:szCs w:val="24"/>
        </w:rPr>
        <w:t xml:space="preserve"> </w:t>
      </w:r>
      <w:r w:rsidRPr="007F7564">
        <w:rPr>
          <w:sz w:val="24"/>
          <w:szCs w:val="24"/>
        </w:rPr>
        <w:t>tokį</w:t>
      </w:r>
      <w:r w:rsidRPr="007F7564">
        <w:rPr>
          <w:spacing w:val="-3"/>
          <w:sz w:val="24"/>
          <w:szCs w:val="24"/>
        </w:rPr>
        <w:t xml:space="preserve"> </w:t>
      </w:r>
      <w:r w:rsidRPr="007F7564">
        <w:rPr>
          <w:sz w:val="24"/>
          <w:szCs w:val="24"/>
        </w:rPr>
        <w:t>prašymą.</w:t>
      </w:r>
    </w:p>
    <w:p w14:paraId="62BB37F0" w14:textId="067A2E4B" w:rsidR="003625CB" w:rsidRPr="007F7564" w:rsidRDefault="005B4BEE" w:rsidP="00FE3665">
      <w:pPr>
        <w:pStyle w:val="ListParagraph"/>
        <w:numPr>
          <w:ilvl w:val="1"/>
          <w:numId w:val="21"/>
        </w:numPr>
        <w:tabs>
          <w:tab w:val="left" w:pos="993"/>
        </w:tabs>
        <w:ind w:left="0" w:firstLine="360"/>
        <w:rPr>
          <w:sz w:val="24"/>
          <w:szCs w:val="24"/>
        </w:rPr>
      </w:pPr>
      <w:r w:rsidRPr="007F7564">
        <w:rPr>
          <w:sz w:val="24"/>
          <w:szCs w:val="24"/>
        </w:rPr>
        <w:t>Nesibaigus pasiūlymų pateikimo terminui Pirkėjas turi teisę jį pratęsti. Apie naują pasiūlymų</w:t>
      </w:r>
      <w:r w:rsidRPr="007F7564">
        <w:rPr>
          <w:spacing w:val="1"/>
          <w:sz w:val="24"/>
          <w:szCs w:val="24"/>
        </w:rPr>
        <w:t xml:space="preserve"> </w:t>
      </w:r>
      <w:r w:rsidRPr="007F7564">
        <w:rPr>
          <w:sz w:val="24"/>
          <w:szCs w:val="24"/>
        </w:rPr>
        <w:t>pateikimo terminą Pirkėjas praneša raštu visiems tiekėjams, gavusiems</w:t>
      </w:r>
      <w:r w:rsidRPr="007F7564">
        <w:rPr>
          <w:spacing w:val="1"/>
          <w:sz w:val="24"/>
          <w:szCs w:val="24"/>
        </w:rPr>
        <w:t xml:space="preserve"> </w:t>
      </w:r>
      <w:r w:rsidRPr="007F7564">
        <w:rPr>
          <w:sz w:val="24"/>
          <w:szCs w:val="24"/>
        </w:rPr>
        <w:t>konkurso</w:t>
      </w:r>
      <w:r w:rsidRPr="007F7564">
        <w:rPr>
          <w:spacing w:val="1"/>
          <w:sz w:val="24"/>
          <w:szCs w:val="24"/>
        </w:rPr>
        <w:t xml:space="preserve"> </w:t>
      </w:r>
      <w:r w:rsidRPr="007F7564">
        <w:rPr>
          <w:sz w:val="24"/>
          <w:szCs w:val="24"/>
        </w:rPr>
        <w:t>sąlygas bei</w:t>
      </w:r>
      <w:r w:rsidRPr="007F7564">
        <w:rPr>
          <w:spacing w:val="1"/>
          <w:sz w:val="24"/>
          <w:szCs w:val="24"/>
        </w:rPr>
        <w:t xml:space="preserve"> </w:t>
      </w:r>
      <w:r w:rsidRPr="007F7564">
        <w:rPr>
          <w:sz w:val="24"/>
          <w:szCs w:val="24"/>
        </w:rPr>
        <w:t>paskelbia</w:t>
      </w:r>
      <w:r w:rsidRPr="007F7564">
        <w:rPr>
          <w:spacing w:val="-5"/>
          <w:sz w:val="24"/>
          <w:szCs w:val="24"/>
        </w:rPr>
        <w:t xml:space="preserve"> </w:t>
      </w:r>
      <w:r w:rsidRPr="007F7564">
        <w:rPr>
          <w:sz w:val="24"/>
          <w:szCs w:val="24"/>
        </w:rPr>
        <w:t>apie</w:t>
      </w:r>
      <w:r w:rsidRPr="007F7564">
        <w:rPr>
          <w:spacing w:val="-5"/>
          <w:sz w:val="24"/>
          <w:szCs w:val="24"/>
        </w:rPr>
        <w:t xml:space="preserve"> </w:t>
      </w:r>
      <w:r w:rsidRPr="007F7564">
        <w:rPr>
          <w:sz w:val="24"/>
          <w:szCs w:val="24"/>
        </w:rPr>
        <w:t>tai</w:t>
      </w:r>
      <w:r w:rsidRPr="007F7564">
        <w:rPr>
          <w:spacing w:val="-5"/>
          <w:sz w:val="24"/>
          <w:szCs w:val="24"/>
        </w:rPr>
        <w:t xml:space="preserve"> </w:t>
      </w:r>
      <w:r w:rsidR="00AD6E30" w:rsidRPr="007F7564">
        <w:rPr>
          <w:spacing w:val="-5"/>
          <w:sz w:val="24"/>
          <w:szCs w:val="24"/>
        </w:rPr>
        <w:t xml:space="preserve">per APVA pirkimų skelbimų portalą </w:t>
      </w:r>
      <w:r w:rsidR="00AD6E30">
        <w:fldChar w:fldCharType="begin"/>
      </w:r>
      <w:r w:rsidR="00AD6E30">
        <w:instrText>HYPERLINK "http://www.apva.lt"</w:instrText>
      </w:r>
      <w:r w:rsidR="00AD6E30">
        <w:fldChar w:fldCharType="separate"/>
      </w:r>
      <w:r w:rsidR="00AD6E30" w:rsidRPr="007F7564">
        <w:rPr>
          <w:rStyle w:val="Hyperlink"/>
          <w:spacing w:val="-5"/>
          <w:sz w:val="24"/>
          <w:szCs w:val="24"/>
        </w:rPr>
        <w:t>www.apva.lt</w:t>
      </w:r>
      <w:r w:rsidR="00AD6E30">
        <w:fldChar w:fldCharType="end"/>
      </w:r>
      <w:r w:rsidR="00AD6E30" w:rsidRPr="007F7564">
        <w:rPr>
          <w:spacing w:val="-5"/>
          <w:sz w:val="24"/>
          <w:szCs w:val="24"/>
        </w:rPr>
        <w:t xml:space="preserve"> .</w:t>
      </w:r>
    </w:p>
    <w:p w14:paraId="62BB37F3" w14:textId="05494084" w:rsidR="003625CB" w:rsidRPr="007F7564" w:rsidRDefault="005B4BEE" w:rsidP="00FE3665">
      <w:pPr>
        <w:pStyle w:val="ListParagraph"/>
        <w:numPr>
          <w:ilvl w:val="1"/>
          <w:numId w:val="21"/>
        </w:numPr>
        <w:tabs>
          <w:tab w:val="left" w:pos="993"/>
        </w:tabs>
        <w:ind w:left="0" w:firstLine="360"/>
        <w:rPr>
          <w:spacing w:val="-1"/>
          <w:sz w:val="24"/>
          <w:szCs w:val="24"/>
        </w:rPr>
      </w:pPr>
      <w:r w:rsidRPr="007F7564">
        <w:rPr>
          <w:spacing w:val="-1"/>
          <w:sz w:val="24"/>
          <w:szCs w:val="24"/>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65A7C61D" w14:textId="77777777" w:rsidR="00AD6E30" w:rsidRPr="007F7564" w:rsidRDefault="00AD6E30" w:rsidP="00AD6E30">
      <w:pPr>
        <w:pStyle w:val="ListParagraph"/>
        <w:tabs>
          <w:tab w:val="left" w:pos="426"/>
        </w:tabs>
        <w:spacing w:before="3"/>
        <w:ind w:left="426" w:right="48" w:firstLine="0"/>
      </w:pPr>
    </w:p>
    <w:p w14:paraId="62BB37F4" w14:textId="77777777" w:rsidR="003625CB" w:rsidRPr="007F7564" w:rsidRDefault="005B4BEE" w:rsidP="00FE3665">
      <w:pPr>
        <w:pStyle w:val="Heading1"/>
        <w:numPr>
          <w:ilvl w:val="2"/>
          <w:numId w:val="15"/>
        </w:numPr>
        <w:tabs>
          <w:tab w:val="left" w:pos="426"/>
        </w:tabs>
        <w:ind w:left="0" w:firstLine="360"/>
        <w:jc w:val="center"/>
      </w:pPr>
      <w:bookmarkStart w:id="6" w:name="_Toc189347973"/>
      <w:r w:rsidRPr="007F7564">
        <w:t>KONKURSO</w:t>
      </w:r>
      <w:r w:rsidRPr="007F7564">
        <w:rPr>
          <w:spacing w:val="-4"/>
        </w:rPr>
        <w:t xml:space="preserve"> </w:t>
      </w:r>
      <w:r w:rsidRPr="007F7564">
        <w:t>SĄLYGŲ</w:t>
      </w:r>
      <w:r w:rsidRPr="007F7564">
        <w:rPr>
          <w:spacing w:val="-5"/>
        </w:rPr>
        <w:t xml:space="preserve"> </w:t>
      </w:r>
      <w:r w:rsidRPr="007F7564">
        <w:t>PAAIŠKINIMAS</w:t>
      </w:r>
      <w:r w:rsidRPr="007F7564">
        <w:rPr>
          <w:spacing w:val="-4"/>
        </w:rPr>
        <w:t xml:space="preserve"> </w:t>
      </w:r>
      <w:r w:rsidRPr="007F7564">
        <w:t>IR</w:t>
      </w:r>
      <w:r w:rsidRPr="007F7564">
        <w:rPr>
          <w:spacing w:val="1"/>
        </w:rPr>
        <w:t xml:space="preserve"> </w:t>
      </w:r>
      <w:r w:rsidRPr="007F7564">
        <w:t>PATIKSLINIMAS</w:t>
      </w:r>
      <w:bookmarkEnd w:id="6"/>
    </w:p>
    <w:p w14:paraId="62BB37F5" w14:textId="77777777" w:rsidR="003625CB" w:rsidRPr="007F7564" w:rsidRDefault="003625CB" w:rsidP="00634D55">
      <w:pPr>
        <w:pStyle w:val="BodyText"/>
        <w:tabs>
          <w:tab w:val="left" w:pos="426"/>
        </w:tabs>
        <w:ind w:right="48" w:firstLine="426"/>
        <w:rPr>
          <w:b/>
        </w:rPr>
      </w:pPr>
    </w:p>
    <w:p w14:paraId="62BB37F6" w14:textId="7C7F5F5B" w:rsidR="003625CB" w:rsidRPr="007F7564" w:rsidRDefault="005B4BEE" w:rsidP="00FE3665">
      <w:pPr>
        <w:pStyle w:val="ListParagraph"/>
        <w:numPr>
          <w:ilvl w:val="1"/>
          <w:numId w:val="10"/>
        </w:numPr>
        <w:tabs>
          <w:tab w:val="left" w:pos="993"/>
        </w:tabs>
        <w:ind w:left="0" w:firstLine="360"/>
        <w:rPr>
          <w:sz w:val="24"/>
          <w:szCs w:val="24"/>
        </w:rPr>
      </w:pPr>
      <w:r w:rsidRPr="007F7564">
        <w:rPr>
          <w:sz w:val="24"/>
          <w:szCs w:val="24"/>
        </w:rPr>
        <w:lastRenderedPageBreak/>
        <w:t>Pirkėjas</w:t>
      </w:r>
      <w:r w:rsidRPr="007F7564">
        <w:rPr>
          <w:spacing w:val="1"/>
          <w:sz w:val="24"/>
          <w:szCs w:val="24"/>
        </w:rPr>
        <w:t xml:space="preserve"> </w:t>
      </w:r>
      <w:r w:rsidRPr="007F7564">
        <w:rPr>
          <w:sz w:val="24"/>
          <w:szCs w:val="24"/>
        </w:rPr>
        <w:t>atsako</w:t>
      </w:r>
      <w:r w:rsidRPr="007F7564">
        <w:rPr>
          <w:spacing w:val="1"/>
          <w:sz w:val="24"/>
          <w:szCs w:val="24"/>
        </w:rPr>
        <w:t xml:space="preserve"> </w:t>
      </w:r>
      <w:r w:rsidRPr="007F7564">
        <w:rPr>
          <w:sz w:val="24"/>
          <w:szCs w:val="24"/>
        </w:rPr>
        <w:t>į</w:t>
      </w:r>
      <w:r w:rsidRPr="007F7564">
        <w:rPr>
          <w:spacing w:val="1"/>
          <w:sz w:val="24"/>
          <w:szCs w:val="24"/>
        </w:rPr>
        <w:t xml:space="preserve"> </w:t>
      </w:r>
      <w:r w:rsidRPr="007F7564">
        <w:rPr>
          <w:sz w:val="24"/>
          <w:szCs w:val="24"/>
        </w:rPr>
        <w:t>kiekvieną</w:t>
      </w:r>
      <w:r w:rsidRPr="007F7564">
        <w:rPr>
          <w:spacing w:val="1"/>
          <w:sz w:val="24"/>
          <w:szCs w:val="24"/>
        </w:rPr>
        <w:t xml:space="preserve"> </w:t>
      </w:r>
      <w:r w:rsidRPr="007F7564">
        <w:rPr>
          <w:sz w:val="24"/>
          <w:szCs w:val="24"/>
        </w:rPr>
        <w:t>Tiekėjo</w:t>
      </w:r>
      <w:r w:rsidRPr="007F7564">
        <w:rPr>
          <w:spacing w:val="1"/>
          <w:sz w:val="24"/>
          <w:szCs w:val="24"/>
        </w:rPr>
        <w:t xml:space="preserve"> </w:t>
      </w:r>
      <w:r w:rsidRPr="007F7564">
        <w:rPr>
          <w:sz w:val="24"/>
          <w:szCs w:val="24"/>
        </w:rPr>
        <w:t>el.</w:t>
      </w:r>
      <w:r w:rsidRPr="007F7564">
        <w:rPr>
          <w:spacing w:val="1"/>
          <w:sz w:val="24"/>
          <w:szCs w:val="24"/>
        </w:rPr>
        <w:t xml:space="preserve"> </w:t>
      </w:r>
      <w:r w:rsidRPr="007F7564">
        <w:rPr>
          <w:sz w:val="24"/>
          <w:szCs w:val="24"/>
        </w:rPr>
        <w:t>paštu</w:t>
      </w:r>
      <w:r w:rsidRPr="007F7564">
        <w:rPr>
          <w:spacing w:val="1"/>
          <w:sz w:val="24"/>
          <w:szCs w:val="24"/>
        </w:rPr>
        <w:t xml:space="preserve"> </w:t>
      </w:r>
      <w:bookmarkStart w:id="7" w:name="_Hlk170214708"/>
      <w:r w:rsidR="002401CC" w:rsidRPr="007F7564">
        <w:rPr>
          <w:sz w:val="24"/>
          <w:szCs w:val="24"/>
        </w:rPr>
        <w:fldChar w:fldCharType="begin"/>
      </w:r>
      <w:r w:rsidR="002401CC" w:rsidRPr="007F7564">
        <w:rPr>
          <w:sz w:val="24"/>
          <w:szCs w:val="24"/>
        </w:rPr>
        <w:instrText>HYPERLINK "mailto:diana.baliuniene@pelly.eu"</w:instrText>
      </w:r>
      <w:r w:rsidR="002401CC" w:rsidRPr="007F7564">
        <w:rPr>
          <w:sz w:val="24"/>
          <w:szCs w:val="24"/>
        </w:rPr>
      </w:r>
      <w:r w:rsidR="002401CC" w:rsidRPr="007F7564">
        <w:rPr>
          <w:sz w:val="24"/>
          <w:szCs w:val="24"/>
        </w:rPr>
        <w:fldChar w:fldCharType="separate"/>
      </w:r>
      <w:r w:rsidR="002401CC" w:rsidRPr="007F7564">
        <w:rPr>
          <w:rStyle w:val="Hyperlink"/>
          <w:spacing w:val="-1"/>
          <w:sz w:val="24"/>
          <w:szCs w:val="24"/>
        </w:rPr>
        <w:t>diana.baliuniene@pelly.eu</w:t>
      </w:r>
      <w:r w:rsidR="002401CC" w:rsidRPr="007F7564">
        <w:rPr>
          <w:sz w:val="24"/>
          <w:szCs w:val="24"/>
        </w:rPr>
        <w:fldChar w:fldCharType="end"/>
      </w:r>
      <w:r w:rsidR="00224736" w:rsidRPr="007F7564">
        <w:rPr>
          <w:spacing w:val="1"/>
          <w:sz w:val="24"/>
          <w:szCs w:val="24"/>
        </w:rPr>
        <w:t xml:space="preserve"> </w:t>
      </w:r>
      <w:bookmarkEnd w:id="7"/>
      <w:r w:rsidRPr="007F7564">
        <w:rPr>
          <w:sz w:val="24"/>
          <w:szCs w:val="24"/>
        </w:rPr>
        <w:t>pateiktą</w:t>
      </w:r>
      <w:r w:rsidRPr="007F7564">
        <w:rPr>
          <w:spacing w:val="1"/>
          <w:sz w:val="24"/>
          <w:szCs w:val="24"/>
        </w:rPr>
        <w:t xml:space="preserve"> </w:t>
      </w:r>
      <w:r w:rsidRPr="007F7564">
        <w:rPr>
          <w:sz w:val="24"/>
          <w:szCs w:val="24"/>
        </w:rPr>
        <w:t>prašymą</w:t>
      </w:r>
      <w:r w:rsidRPr="007F7564">
        <w:rPr>
          <w:spacing w:val="1"/>
          <w:sz w:val="24"/>
          <w:szCs w:val="24"/>
        </w:rPr>
        <w:t xml:space="preserve"> </w:t>
      </w:r>
      <w:r w:rsidRPr="007F7564">
        <w:rPr>
          <w:sz w:val="24"/>
          <w:szCs w:val="24"/>
        </w:rPr>
        <w:t>paaiškinti pirkimo sąlygas, jeigu prašymas gautas ne vėliau kaip prieš 3 darbo dienas iki pirkimo</w:t>
      </w:r>
      <w:r w:rsidRPr="007F7564">
        <w:rPr>
          <w:spacing w:val="1"/>
          <w:sz w:val="24"/>
          <w:szCs w:val="24"/>
        </w:rPr>
        <w:t xml:space="preserve"> </w:t>
      </w:r>
      <w:r w:rsidRPr="007F7564">
        <w:rPr>
          <w:sz w:val="24"/>
          <w:szCs w:val="24"/>
        </w:rPr>
        <w:t>pasiūlymų pateikimo termino pabaigos. Į laiku gautą tiekėjo prašymą paaiškinti konkurso sąlygas</w:t>
      </w:r>
      <w:r w:rsidRPr="007F7564">
        <w:rPr>
          <w:spacing w:val="1"/>
          <w:sz w:val="24"/>
          <w:szCs w:val="24"/>
        </w:rPr>
        <w:t xml:space="preserve"> </w:t>
      </w:r>
      <w:r w:rsidRPr="007F7564">
        <w:rPr>
          <w:spacing w:val="-1"/>
          <w:sz w:val="24"/>
          <w:szCs w:val="24"/>
        </w:rPr>
        <w:t>pirkėjas</w:t>
      </w:r>
      <w:r w:rsidRPr="007F7564">
        <w:rPr>
          <w:spacing w:val="-10"/>
          <w:sz w:val="24"/>
          <w:szCs w:val="24"/>
        </w:rPr>
        <w:t xml:space="preserve"> </w:t>
      </w:r>
      <w:r w:rsidRPr="007F7564">
        <w:rPr>
          <w:spacing w:val="-1"/>
          <w:sz w:val="24"/>
          <w:szCs w:val="24"/>
        </w:rPr>
        <w:t>atsako</w:t>
      </w:r>
      <w:r w:rsidRPr="007F7564">
        <w:rPr>
          <w:spacing w:val="-12"/>
          <w:sz w:val="24"/>
          <w:szCs w:val="24"/>
        </w:rPr>
        <w:t xml:space="preserve"> </w:t>
      </w:r>
      <w:r w:rsidRPr="007F7564">
        <w:rPr>
          <w:spacing w:val="-1"/>
          <w:sz w:val="24"/>
          <w:szCs w:val="24"/>
        </w:rPr>
        <w:t>ne</w:t>
      </w:r>
      <w:r w:rsidRPr="007F7564">
        <w:rPr>
          <w:spacing w:val="-11"/>
          <w:sz w:val="24"/>
          <w:szCs w:val="24"/>
        </w:rPr>
        <w:t xml:space="preserve"> </w:t>
      </w:r>
      <w:r w:rsidRPr="007F7564">
        <w:rPr>
          <w:spacing w:val="-1"/>
          <w:sz w:val="24"/>
          <w:szCs w:val="24"/>
        </w:rPr>
        <w:t>vėliau</w:t>
      </w:r>
      <w:r w:rsidRPr="007F7564">
        <w:rPr>
          <w:spacing w:val="-15"/>
          <w:sz w:val="24"/>
          <w:szCs w:val="24"/>
        </w:rPr>
        <w:t xml:space="preserve"> </w:t>
      </w:r>
      <w:r w:rsidRPr="007F7564">
        <w:rPr>
          <w:spacing w:val="-1"/>
          <w:sz w:val="24"/>
          <w:szCs w:val="24"/>
        </w:rPr>
        <w:t>kaip</w:t>
      </w:r>
      <w:r w:rsidRPr="007F7564">
        <w:rPr>
          <w:spacing w:val="-12"/>
          <w:sz w:val="24"/>
          <w:szCs w:val="24"/>
        </w:rPr>
        <w:t xml:space="preserve"> </w:t>
      </w:r>
      <w:r w:rsidRPr="007F7564">
        <w:rPr>
          <w:spacing w:val="-1"/>
          <w:sz w:val="24"/>
          <w:szCs w:val="24"/>
        </w:rPr>
        <w:t>per</w:t>
      </w:r>
      <w:r w:rsidRPr="007F7564">
        <w:rPr>
          <w:spacing w:val="-11"/>
          <w:sz w:val="24"/>
          <w:szCs w:val="24"/>
        </w:rPr>
        <w:t xml:space="preserve"> </w:t>
      </w:r>
      <w:r w:rsidRPr="007F7564">
        <w:rPr>
          <w:spacing w:val="-1"/>
          <w:sz w:val="24"/>
          <w:szCs w:val="24"/>
        </w:rPr>
        <w:t>2</w:t>
      </w:r>
      <w:r w:rsidRPr="007F7564">
        <w:rPr>
          <w:spacing w:val="-11"/>
          <w:sz w:val="24"/>
          <w:szCs w:val="24"/>
        </w:rPr>
        <w:t xml:space="preserve"> </w:t>
      </w:r>
      <w:r w:rsidRPr="007F7564">
        <w:rPr>
          <w:spacing w:val="-1"/>
          <w:sz w:val="24"/>
          <w:szCs w:val="24"/>
        </w:rPr>
        <w:t>darbo</w:t>
      </w:r>
      <w:r w:rsidRPr="007F7564">
        <w:rPr>
          <w:spacing w:val="-10"/>
          <w:sz w:val="24"/>
          <w:szCs w:val="24"/>
        </w:rPr>
        <w:t xml:space="preserve"> </w:t>
      </w:r>
      <w:r w:rsidRPr="007F7564">
        <w:rPr>
          <w:spacing w:val="-1"/>
          <w:sz w:val="24"/>
          <w:szCs w:val="24"/>
        </w:rPr>
        <w:t>dienas</w:t>
      </w:r>
      <w:r w:rsidRPr="007F7564">
        <w:rPr>
          <w:spacing w:val="-10"/>
          <w:sz w:val="24"/>
          <w:szCs w:val="24"/>
        </w:rPr>
        <w:t xml:space="preserve"> </w:t>
      </w:r>
      <w:r w:rsidRPr="007F7564">
        <w:rPr>
          <w:spacing w:val="-1"/>
          <w:sz w:val="24"/>
          <w:szCs w:val="24"/>
        </w:rPr>
        <w:t>nuo</w:t>
      </w:r>
      <w:r w:rsidRPr="007F7564">
        <w:rPr>
          <w:spacing w:val="-12"/>
          <w:sz w:val="24"/>
          <w:szCs w:val="24"/>
        </w:rPr>
        <w:t xml:space="preserve"> </w:t>
      </w:r>
      <w:r w:rsidRPr="007F7564">
        <w:rPr>
          <w:spacing w:val="-1"/>
          <w:sz w:val="24"/>
          <w:szCs w:val="24"/>
        </w:rPr>
        <w:t>jo</w:t>
      </w:r>
      <w:r w:rsidRPr="007F7564">
        <w:rPr>
          <w:spacing w:val="-12"/>
          <w:sz w:val="24"/>
          <w:szCs w:val="24"/>
        </w:rPr>
        <w:t xml:space="preserve"> </w:t>
      </w:r>
      <w:r w:rsidRPr="007F7564">
        <w:rPr>
          <w:spacing w:val="-1"/>
          <w:sz w:val="24"/>
          <w:szCs w:val="24"/>
        </w:rPr>
        <w:t>gavimo</w:t>
      </w:r>
      <w:r w:rsidRPr="007F7564">
        <w:rPr>
          <w:spacing w:val="-12"/>
          <w:sz w:val="24"/>
          <w:szCs w:val="24"/>
        </w:rPr>
        <w:t xml:space="preserve"> </w:t>
      </w:r>
      <w:r w:rsidRPr="007F7564">
        <w:rPr>
          <w:spacing w:val="-1"/>
          <w:sz w:val="24"/>
          <w:szCs w:val="24"/>
        </w:rPr>
        <w:t>dienos</w:t>
      </w:r>
      <w:r w:rsidRPr="007F7564">
        <w:rPr>
          <w:spacing w:val="-10"/>
          <w:sz w:val="24"/>
          <w:szCs w:val="24"/>
        </w:rPr>
        <w:t xml:space="preserve"> </w:t>
      </w:r>
      <w:r w:rsidRPr="007F7564">
        <w:rPr>
          <w:spacing w:val="-1"/>
          <w:sz w:val="24"/>
          <w:szCs w:val="24"/>
        </w:rPr>
        <w:t>ir</w:t>
      </w:r>
      <w:r w:rsidRPr="007F7564">
        <w:rPr>
          <w:spacing w:val="-10"/>
          <w:sz w:val="24"/>
          <w:szCs w:val="24"/>
        </w:rPr>
        <w:t xml:space="preserve"> </w:t>
      </w:r>
      <w:r w:rsidRPr="007F7564">
        <w:rPr>
          <w:spacing w:val="-1"/>
          <w:sz w:val="24"/>
          <w:szCs w:val="24"/>
        </w:rPr>
        <w:t>ne</w:t>
      </w:r>
      <w:r w:rsidRPr="007F7564">
        <w:rPr>
          <w:spacing w:val="-16"/>
          <w:sz w:val="24"/>
          <w:szCs w:val="24"/>
        </w:rPr>
        <w:t xml:space="preserve"> </w:t>
      </w:r>
      <w:r w:rsidRPr="007F7564">
        <w:rPr>
          <w:spacing w:val="-1"/>
          <w:sz w:val="24"/>
          <w:szCs w:val="24"/>
        </w:rPr>
        <w:t>vėliau</w:t>
      </w:r>
      <w:r w:rsidRPr="007F7564">
        <w:rPr>
          <w:spacing w:val="-12"/>
          <w:sz w:val="24"/>
          <w:szCs w:val="24"/>
        </w:rPr>
        <w:t xml:space="preserve"> </w:t>
      </w:r>
      <w:r w:rsidRPr="007F7564">
        <w:rPr>
          <w:sz w:val="24"/>
          <w:szCs w:val="24"/>
        </w:rPr>
        <w:t>kaip</w:t>
      </w:r>
      <w:r w:rsidRPr="007F7564">
        <w:rPr>
          <w:spacing w:val="-12"/>
          <w:sz w:val="24"/>
          <w:szCs w:val="24"/>
        </w:rPr>
        <w:t xml:space="preserve"> </w:t>
      </w:r>
      <w:r w:rsidRPr="007F7564">
        <w:rPr>
          <w:sz w:val="24"/>
          <w:szCs w:val="24"/>
        </w:rPr>
        <w:t>likus</w:t>
      </w:r>
      <w:r w:rsidRPr="007F7564">
        <w:rPr>
          <w:spacing w:val="-10"/>
          <w:sz w:val="24"/>
          <w:szCs w:val="24"/>
        </w:rPr>
        <w:t xml:space="preserve"> </w:t>
      </w:r>
      <w:r w:rsidRPr="007F7564">
        <w:rPr>
          <w:sz w:val="24"/>
          <w:szCs w:val="24"/>
        </w:rPr>
        <w:t>2</w:t>
      </w:r>
      <w:r w:rsidRPr="007F7564">
        <w:rPr>
          <w:spacing w:val="-12"/>
          <w:sz w:val="24"/>
          <w:szCs w:val="24"/>
        </w:rPr>
        <w:t xml:space="preserve"> </w:t>
      </w:r>
      <w:r w:rsidRPr="007F7564">
        <w:rPr>
          <w:sz w:val="24"/>
          <w:szCs w:val="24"/>
        </w:rPr>
        <w:t>darbo</w:t>
      </w:r>
      <w:r w:rsidR="00DA77C2" w:rsidRPr="007F7564">
        <w:rPr>
          <w:sz w:val="24"/>
          <w:szCs w:val="24"/>
        </w:rPr>
        <w:t xml:space="preserve"> </w:t>
      </w:r>
      <w:r w:rsidRPr="007F7564">
        <w:rPr>
          <w:spacing w:val="-57"/>
          <w:sz w:val="24"/>
          <w:szCs w:val="24"/>
        </w:rPr>
        <w:t xml:space="preserve"> </w:t>
      </w:r>
      <w:r w:rsidRPr="007F7564">
        <w:rPr>
          <w:sz w:val="24"/>
          <w:szCs w:val="24"/>
        </w:rPr>
        <w:t>dienoms iki pasiūlymų pateikimo termino pabaigos. Pirkėjas, atsakydamas tiekėjui, kartu siunčia</w:t>
      </w:r>
      <w:r w:rsidRPr="007F7564">
        <w:rPr>
          <w:spacing w:val="1"/>
          <w:sz w:val="24"/>
          <w:szCs w:val="24"/>
        </w:rPr>
        <w:t xml:space="preserve"> </w:t>
      </w:r>
      <w:r w:rsidRPr="007F7564">
        <w:rPr>
          <w:spacing w:val="-1"/>
          <w:sz w:val="24"/>
          <w:szCs w:val="24"/>
        </w:rPr>
        <w:t>paaiškinimus</w:t>
      </w:r>
      <w:r w:rsidRPr="007F7564">
        <w:rPr>
          <w:spacing w:val="-12"/>
          <w:sz w:val="24"/>
          <w:szCs w:val="24"/>
        </w:rPr>
        <w:t xml:space="preserve"> </w:t>
      </w:r>
      <w:r w:rsidRPr="007F7564">
        <w:rPr>
          <w:spacing w:val="-1"/>
          <w:sz w:val="24"/>
          <w:szCs w:val="24"/>
        </w:rPr>
        <w:t>ir</w:t>
      </w:r>
      <w:r w:rsidRPr="007F7564">
        <w:rPr>
          <w:spacing w:val="-12"/>
          <w:sz w:val="24"/>
          <w:szCs w:val="24"/>
        </w:rPr>
        <w:t xml:space="preserve"> </w:t>
      </w:r>
      <w:r w:rsidRPr="007F7564">
        <w:rPr>
          <w:spacing w:val="-1"/>
          <w:sz w:val="24"/>
          <w:szCs w:val="24"/>
        </w:rPr>
        <w:t>visiems</w:t>
      </w:r>
      <w:r w:rsidRPr="007F7564">
        <w:rPr>
          <w:spacing w:val="-11"/>
          <w:sz w:val="24"/>
          <w:szCs w:val="24"/>
        </w:rPr>
        <w:t xml:space="preserve"> </w:t>
      </w:r>
      <w:r w:rsidRPr="007F7564">
        <w:rPr>
          <w:spacing w:val="-1"/>
          <w:sz w:val="24"/>
          <w:szCs w:val="24"/>
        </w:rPr>
        <w:t>kitiems</w:t>
      </w:r>
      <w:r w:rsidRPr="007F7564">
        <w:rPr>
          <w:spacing w:val="-13"/>
          <w:sz w:val="24"/>
          <w:szCs w:val="24"/>
        </w:rPr>
        <w:t xml:space="preserve"> </w:t>
      </w:r>
      <w:r w:rsidRPr="007F7564">
        <w:rPr>
          <w:spacing w:val="-1"/>
          <w:sz w:val="24"/>
          <w:szCs w:val="24"/>
        </w:rPr>
        <w:t>tiekėjams,</w:t>
      </w:r>
      <w:r w:rsidRPr="007F7564">
        <w:rPr>
          <w:spacing w:val="-12"/>
          <w:sz w:val="24"/>
          <w:szCs w:val="24"/>
        </w:rPr>
        <w:t xml:space="preserve"> </w:t>
      </w:r>
      <w:r w:rsidRPr="007F7564">
        <w:rPr>
          <w:spacing w:val="-1"/>
          <w:sz w:val="24"/>
          <w:szCs w:val="24"/>
        </w:rPr>
        <w:t>kuriems</w:t>
      </w:r>
      <w:r w:rsidRPr="007F7564">
        <w:rPr>
          <w:spacing w:val="-13"/>
          <w:sz w:val="24"/>
          <w:szCs w:val="24"/>
        </w:rPr>
        <w:t xml:space="preserve"> </w:t>
      </w:r>
      <w:r w:rsidRPr="007F7564">
        <w:rPr>
          <w:spacing w:val="-1"/>
          <w:sz w:val="24"/>
          <w:szCs w:val="24"/>
        </w:rPr>
        <w:t>jis</w:t>
      </w:r>
      <w:r w:rsidRPr="007F7564">
        <w:rPr>
          <w:spacing w:val="-14"/>
          <w:sz w:val="24"/>
          <w:szCs w:val="24"/>
        </w:rPr>
        <w:t xml:space="preserve"> </w:t>
      </w:r>
      <w:r w:rsidRPr="007F7564">
        <w:rPr>
          <w:spacing w:val="-1"/>
          <w:sz w:val="24"/>
          <w:szCs w:val="24"/>
        </w:rPr>
        <w:t>pateikė</w:t>
      </w:r>
      <w:r w:rsidRPr="007F7564">
        <w:rPr>
          <w:spacing w:val="-12"/>
          <w:sz w:val="24"/>
          <w:szCs w:val="24"/>
        </w:rPr>
        <w:t xml:space="preserve"> </w:t>
      </w:r>
      <w:r w:rsidRPr="007F7564">
        <w:rPr>
          <w:spacing w:val="-1"/>
          <w:sz w:val="24"/>
          <w:szCs w:val="24"/>
        </w:rPr>
        <w:t>konkurso</w:t>
      </w:r>
      <w:r w:rsidRPr="007F7564">
        <w:rPr>
          <w:spacing w:val="-11"/>
          <w:sz w:val="24"/>
          <w:szCs w:val="24"/>
        </w:rPr>
        <w:t xml:space="preserve"> </w:t>
      </w:r>
      <w:r w:rsidRPr="007F7564">
        <w:rPr>
          <w:spacing w:val="-1"/>
          <w:sz w:val="24"/>
          <w:szCs w:val="24"/>
        </w:rPr>
        <w:t>sąlygas,</w:t>
      </w:r>
      <w:r w:rsidRPr="007F7564">
        <w:rPr>
          <w:spacing w:val="-11"/>
          <w:sz w:val="24"/>
          <w:szCs w:val="24"/>
        </w:rPr>
        <w:t xml:space="preserve"> </w:t>
      </w:r>
      <w:r w:rsidRPr="007F7564">
        <w:rPr>
          <w:sz w:val="24"/>
          <w:szCs w:val="24"/>
        </w:rPr>
        <w:t>bet</w:t>
      </w:r>
      <w:r w:rsidRPr="007F7564">
        <w:rPr>
          <w:spacing w:val="-11"/>
          <w:sz w:val="24"/>
          <w:szCs w:val="24"/>
        </w:rPr>
        <w:t xml:space="preserve"> </w:t>
      </w:r>
      <w:r w:rsidRPr="007F7564">
        <w:rPr>
          <w:sz w:val="24"/>
          <w:szCs w:val="24"/>
        </w:rPr>
        <w:t>nenurodo,</w:t>
      </w:r>
      <w:r w:rsidRPr="007F7564">
        <w:rPr>
          <w:spacing w:val="-12"/>
          <w:sz w:val="24"/>
          <w:szCs w:val="24"/>
        </w:rPr>
        <w:t xml:space="preserve"> </w:t>
      </w:r>
      <w:r w:rsidRPr="007F7564">
        <w:rPr>
          <w:sz w:val="24"/>
          <w:szCs w:val="24"/>
        </w:rPr>
        <w:t>kuris</w:t>
      </w:r>
      <w:r w:rsidR="00A41BA8" w:rsidRPr="007F7564">
        <w:rPr>
          <w:sz w:val="24"/>
          <w:szCs w:val="24"/>
        </w:rPr>
        <w:t xml:space="preserve"> </w:t>
      </w:r>
      <w:r w:rsidRPr="007F7564">
        <w:rPr>
          <w:spacing w:val="-57"/>
          <w:sz w:val="24"/>
          <w:szCs w:val="24"/>
        </w:rPr>
        <w:t xml:space="preserve"> </w:t>
      </w:r>
      <w:r w:rsidRPr="007F7564">
        <w:rPr>
          <w:sz w:val="24"/>
          <w:szCs w:val="24"/>
        </w:rPr>
        <w:t>tiekėjas pateikė prašymą paaiškinti konkurso sąlygas arba Pirkėjas, atsakydamas tiekėjui, kartu</w:t>
      </w:r>
      <w:r w:rsidRPr="007F7564">
        <w:rPr>
          <w:spacing w:val="1"/>
          <w:sz w:val="24"/>
          <w:szCs w:val="24"/>
        </w:rPr>
        <w:t xml:space="preserve"> </w:t>
      </w:r>
      <w:r w:rsidRPr="007F7564">
        <w:rPr>
          <w:sz w:val="24"/>
          <w:szCs w:val="24"/>
        </w:rPr>
        <w:t>paaiškinimus</w:t>
      </w:r>
      <w:r w:rsidRPr="007F7564">
        <w:rPr>
          <w:spacing w:val="-6"/>
          <w:sz w:val="24"/>
          <w:szCs w:val="24"/>
        </w:rPr>
        <w:t xml:space="preserve"> </w:t>
      </w:r>
      <w:r w:rsidRPr="007F7564">
        <w:rPr>
          <w:sz w:val="24"/>
          <w:szCs w:val="24"/>
        </w:rPr>
        <w:t>paskelbia</w:t>
      </w:r>
      <w:r w:rsidRPr="007F7564">
        <w:rPr>
          <w:spacing w:val="-6"/>
          <w:sz w:val="24"/>
          <w:szCs w:val="24"/>
        </w:rPr>
        <w:t xml:space="preserve"> </w:t>
      </w:r>
      <w:hyperlink r:id="rId10" w:history="1">
        <w:r w:rsidR="0048098E" w:rsidRPr="007F7564">
          <w:rPr>
            <w:rStyle w:val="Hyperlink"/>
            <w:sz w:val="24"/>
            <w:szCs w:val="24"/>
          </w:rPr>
          <w:t>www.apva.lt</w:t>
        </w:r>
      </w:hyperlink>
      <w:r w:rsidR="0048098E" w:rsidRPr="007F7564">
        <w:rPr>
          <w:sz w:val="24"/>
          <w:szCs w:val="24"/>
        </w:rPr>
        <w:t xml:space="preserve"> pirkimų skelbimų portale. </w:t>
      </w:r>
    </w:p>
    <w:p w14:paraId="62BB37F7" w14:textId="7A032B85" w:rsidR="003625CB" w:rsidRPr="007F7564" w:rsidRDefault="005B4BEE" w:rsidP="00FE3665">
      <w:pPr>
        <w:pStyle w:val="ListParagraph"/>
        <w:numPr>
          <w:ilvl w:val="1"/>
          <w:numId w:val="10"/>
        </w:numPr>
        <w:tabs>
          <w:tab w:val="left" w:pos="426"/>
          <w:tab w:val="left" w:pos="993"/>
        </w:tabs>
        <w:ind w:left="0" w:firstLine="360"/>
        <w:rPr>
          <w:sz w:val="24"/>
          <w:szCs w:val="24"/>
        </w:rPr>
      </w:pPr>
      <w:r w:rsidRPr="007F7564">
        <w:rPr>
          <w:sz w:val="24"/>
          <w:szCs w:val="24"/>
        </w:rPr>
        <w:t>Nesibaigus pasiūlymų pateikimo terminui, bet ne vėliau kaip likus 2 darbo dienoms iki pasiūlymų</w:t>
      </w:r>
      <w:r w:rsidR="004C69BA" w:rsidRPr="007F7564">
        <w:rPr>
          <w:sz w:val="24"/>
          <w:szCs w:val="24"/>
        </w:rPr>
        <w:t xml:space="preserve"> </w:t>
      </w:r>
      <w:r w:rsidRPr="007F7564">
        <w:rPr>
          <w:spacing w:val="-57"/>
          <w:sz w:val="24"/>
          <w:szCs w:val="24"/>
        </w:rPr>
        <w:t xml:space="preserve"> </w:t>
      </w:r>
      <w:r w:rsidRPr="007F7564">
        <w:rPr>
          <w:sz w:val="24"/>
          <w:szCs w:val="24"/>
        </w:rPr>
        <w:t>pateikimo termino pabaigos, Pirkėjas turi teisę savo iniciatyva paaiškinti, patikslinti konkurso</w:t>
      </w:r>
      <w:r w:rsidRPr="007F7564">
        <w:rPr>
          <w:spacing w:val="1"/>
          <w:sz w:val="24"/>
          <w:szCs w:val="24"/>
        </w:rPr>
        <w:t xml:space="preserve"> </w:t>
      </w:r>
      <w:r w:rsidRPr="007F7564">
        <w:rPr>
          <w:sz w:val="24"/>
          <w:szCs w:val="24"/>
        </w:rPr>
        <w:t>sąlygas</w:t>
      </w:r>
      <w:r w:rsidRPr="007F7564">
        <w:rPr>
          <w:spacing w:val="-2"/>
          <w:sz w:val="24"/>
          <w:szCs w:val="24"/>
        </w:rPr>
        <w:t xml:space="preserve"> </w:t>
      </w:r>
      <w:r w:rsidR="0048098E" w:rsidRPr="007F7564">
        <w:rPr>
          <w:sz w:val="24"/>
          <w:szCs w:val="24"/>
        </w:rPr>
        <w:t xml:space="preserve">per APVA pirkimų skelbimų portalą </w:t>
      </w:r>
      <w:r w:rsidR="00A41BA8">
        <w:fldChar w:fldCharType="begin"/>
      </w:r>
      <w:r w:rsidR="00A41BA8">
        <w:instrText>HYPERLINK "http://www.apva.lt"</w:instrText>
      </w:r>
      <w:r w:rsidR="00A41BA8">
        <w:fldChar w:fldCharType="separate"/>
      </w:r>
      <w:r w:rsidR="00A41BA8" w:rsidRPr="007F7564">
        <w:rPr>
          <w:rStyle w:val="Hyperlink"/>
          <w:sz w:val="24"/>
          <w:szCs w:val="24"/>
        </w:rPr>
        <w:t>www.apva.lt</w:t>
      </w:r>
      <w:r w:rsidR="00A41BA8">
        <w:fldChar w:fldCharType="end"/>
      </w:r>
      <w:r w:rsidR="00A41BA8" w:rsidRPr="007F7564">
        <w:rPr>
          <w:sz w:val="24"/>
          <w:szCs w:val="24"/>
        </w:rPr>
        <w:t xml:space="preserve"> </w:t>
      </w:r>
      <w:r w:rsidR="0048098E" w:rsidRPr="007F7564">
        <w:rPr>
          <w:sz w:val="24"/>
          <w:szCs w:val="24"/>
        </w:rPr>
        <w:t>.</w:t>
      </w:r>
    </w:p>
    <w:p w14:paraId="62BB37F8" w14:textId="53B152B9" w:rsidR="003625CB" w:rsidRPr="007F7564" w:rsidRDefault="005B4BEE" w:rsidP="00FE3665">
      <w:pPr>
        <w:pStyle w:val="ListParagraph"/>
        <w:numPr>
          <w:ilvl w:val="1"/>
          <w:numId w:val="10"/>
        </w:numPr>
        <w:tabs>
          <w:tab w:val="left" w:pos="426"/>
          <w:tab w:val="left" w:pos="993"/>
        </w:tabs>
        <w:ind w:left="0" w:firstLine="360"/>
        <w:rPr>
          <w:sz w:val="24"/>
          <w:szCs w:val="24"/>
        </w:rPr>
      </w:pPr>
      <w:r w:rsidRPr="007F7564">
        <w:rPr>
          <w:spacing w:val="-1"/>
          <w:sz w:val="24"/>
          <w:szCs w:val="24"/>
        </w:rPr>
        <w:t>Jei</w:t>
      </w:r>
      <w:r w:rsidRPr="007F7564">
        <w:rPr>
          <w:spacing w:val="-11"/>
          <w:sz w:val="24"/>
          <w:szCs w:val="24"/>
        </w:rPr>
        <w:t xml:space="preserve"> </w:t>
      </w:r>
      <w:r w:rsidRPr="007F7564">
        <w:rPr>
          <w:spacing w:val="-1"/>
          <w:sz w:val="24"/>
          <w:szCs w:val="24"/>
        </w:rPr>
        <w:t>paskelbus</w:t>
      </w:r>
      <w:r w:rsidRPr="007F7564">
        <w:rPr>
          <w:spacing w:val="-11"/>
          <w:sz w:val="24"/>
          <w:szCs w:val="24"/>
        </w:rPr>
        <w:t xml:space="preserve"> </w:t>
      </w:r>
      <w:r w:rsidRPr="007F7564">
        <w:rPr>
          <w:spacing w:val="-1"/>
          <w:sz w:val="24"/>
          <w:szCs w:val="24"/>
        </w:rPr>
        <w:t>kvietimą</w:t>
      </w:r>
      <w:r w:rsidRPr="007F7564">
        <w:rPr>
          <w:spacing w:val="-11"/>
          <w:sz w:val="24"/>
          <w:szCs w:val="24"/>
        </w:rPr>
        <w:t xml:space="preserve"> </w:t>
      </w:r>
      <w:r w:rsidRPr="007F7564">
        <w:rPr>
          <w:spacing w:val="-1"/>
          <w:sz w:val="24"/>
          <w:szCs w:val="24"/>
        </w:rPr>
        <w:t>dalyvauti</w:t>
      </w:r>
      <w:r w:rsidRPr="007F7564">
        <w:rPr>
          <w:spacing w:val="-10"/>
          <w:sz w:val="24"/>
          <w:szCs w:val="24"/>
        </w:rPr>
        <w:t xml:space="preserve"> </w:t>
      </w:r>
      <w:r w:rsidRPr="007F7564">
        <w:rPr>
          <w:spacing w:val="-1"/>
          <w:sz w:val="24"/>
          <w:szCs w:val="24"/>
        </w:rPr>
        <w:t>pirkime</w:t>
      </w:r>
      <w:r w:rsidRPr="007F7564">
        <w:rPr>
          <w:spacing w:val="-14"/>
          <w:sz w:val="24"/>
          <w:szCs w:val="24"/>
        </w:rPr>
        <w:t xml:space="preserve"> </w:t>
      </w:r>
      <w:r w:rsidRPr="007F7564">
        <w:rPr>
          <w:spacing w:val="-1"/>
          <w:sz w:val="24"/>
          <w:szCs w:val="24"/>
        </w:rPr>
        <w:t>yra</w:t>
      </w:r>
      <w:r w:rsidRPr="007F7564">
        <w:rPr>
          <w:spacing w:val="-13"/>
          <w:sz w:val="24"/>
          <w:szCs w:val="24"/>
        </w:rPr>
        <w:t xml:space="preserve"> </w:t>
      </w:r>
      <w:r w:rsidRPr="007F7564">
        <w:rPr>
          <w:spacing w:val="-1"/>
          <w:sz w:val="24"/>
          <w:szCs w:val="24"/>
        </w:rPr>
        <w:t>keičiama</w:t>
      </w:r>
      <w:r w:rsidRPr="007F7564">
        <w:rPr>
          <w:spacing w:val="-11"/>
          <w:sz w:val="24"/>
          <w:szCs w:val="24"/>
        </w:rPr>
        <w:t xml:space="preserve"> </w:t>
      </w:r>
      <w:r w:rsidRPr="007F7564">
        <w:rPr>
          <w:spacing w:val="-1"/>
          <w:sz w:val="24"/>
          <w:szCs w:val="24"/>
        </w:rPr>
        <w:t>pasiūlymams</w:t>
      </w:r>
      <w:r w:rsidRPr="007F7564">
        <w:rPr>
          <w:spacing w:val="-13"/>
          <w:sz w:val="24"/>
          <w:szCs w:val="24"/>
        </w:rPr>
        <w:t xml:space="preserve"> </w:t>
      </w:r>
      <w:r w:rsidRPr="007F7564">
        <w:rPr>
          <w:spacing w:val="-1"/>
          <w:sz w:val="24"/>
          <w:szCs w:val="24"/>
        </w:rPr>
        <w:t>parengti</w:t>
      </w:r>
      <w:r w:rsidRPr="007F7564">
        <w:rPr>
          <w:spacing w:val="-12"/>
          <w:sz w:val="24"/>
          <w:szCs w:val="24"/>
        </w:rPr>
        <w:t xml:space="preserve"> </w:t>
      </w:r>
      <w:r w:rsidRPr="007F7564">
        <w:rPr>
          <w:spacing w:val="-1"/>
          <w:sz w:val="24"/>
          <w:szCs w:val="24"/>
        </w:rPr>
        <w:t>reikalinga</w:t>
      </w:r>
      <w:r w:rsidRPr="007F7564">
        <w:rPr>
          <w:spacing w:val="-11"/>
          <w:sz w:val="24"/>
          <w:szCs w:val="24"/>
        </w:rPr>
        <w:t xml:space="preserve"> </w:t>
      </w:r>
      <w:r w:rsidRPr="007F7564">
        <w:rPr>
          <w:spacing w:val="-1"/>
          <w:sz w:val="24"/>
          <w:szCs w:val="24"/>
        </w:rPr>
        <w:t>informacija,</w:t>
      </w:r>
      <w:r w:rsidR="00CA28F0" w:rsidRPr="007F7564">
        <w:rPr>
          <w:spacing w:val="-1"/>
          <w:sz w:val="24"/>
          <w:szCs w:val="24"/>
        </w:rPr>
        <w:t xml:space="preserve"> </w:t>
      </w:r>
      <w:r w:rsidRPr="007F7564">
        <w:rPr>
          <w:spacing w:val="-58"/>
          <w:sz w:val="24"/>
          <w:szCs w:val="24"/>
        </w:rPr>
        <w:t xml:space="preserve"> </w:t>
      </w:r>
      <w:r w:rsidRPr="007F7564">
        <w:rPr>
          <w:spacing w:val="-1"/>
          <w:sz w:val="24"/>
          <w:szCs w:val="24"/>
        </w:rPr>
        <w:t>taip</w:t>
      </w:r>
      <w:r w:rsidRPr="007F7564">
        <w:rPr>
          <w:spacing w:val="-12"/>
          <w:sz w:val="24"/>
          <w:szCs w:val="24"/>
        </w:rPr>
        <w:t xml:space="preserve"> </w:t>
      </w:r>
      <w:r w:rsidRPr="007F7564">
        <w:rPr>
          <w:spacing w:val="-1"/>
          <w:sz w:val="24"/>
          <w:szCs w:val="24"/>
        </w:rPr>
        <w:t>pat</w:t>
      </w:r>
      <w:r w:rsidRPr="007F7564">
        <w:rPr>
          <w:spacing w:val="-10"/>
          <w:sz w:val="24"/>
          <w:szCs w:val="24"/>
        </w:rPr>
        <w:t xml:space="preserve"> </w:t>
      </w:r>
      <w:r w:rsidRPr="007F7564">
        <w:rPr>
          <w:spacing w:val="-1"/>
          <w:sz w:val="24"/>
          <w:szCs w:val="24"/>
        </w:rPr>
        <w:t>kai</w:t>
      </w:r>
      <w:r w:rsidRPr="007F7564">
        <w:rPr>
          <w:spacing w:val="-14"/>
          <w:sz w:val="24"/>
          <w:szCs w:val="24"/>
        </w:rPr>
        <w:t xml:space="preserve"> </w:t>
      </w:r>
      <w:r w:rsidRPr="007F7564">
        <w:rPr>
          <w:spacing w:val="-1"/>
          <w:sz w:val="24"/>
          <w:szCs w:val="24"/>
        </w:rPr>
        <w:t>Tiekėjams</w:t>
      </w:r>
      <w:r w:rsidRPr="007F7564">
        <w:rPr>
          <w:spacing w:val="-8"/>
          <w:sz w:val="24"/>
          <w:szCs w:val="24"/>
        </w:rPr>
        <w:t xml:space="preserve"> </w:t>
      </w:r>
      <w:r w:rsidRPr="007F7564">
        <w:rPr>
          <w:spacing w:val="-1"/>
          <w:sz w:val="24"/>
          <w:szCs w:val="24"/>
        </w:rPr>
        <w:t>teikiami</w:t>
      </w:r>
      <w:r w:rsidRPr="007F7564">
        <w:rPr>
          <w:spacing w:val="-11"/>
          <w:sz w:val="24"/>
          <w:szCs w:val="24"/>
        </w:rPr>
        <w:t xml:space="preserve"> </w:t>
      </w:r>
      <w:r w:rsidRPr="007F7564">
        <w:rPr>
          <w:spacing w:val="-1"/>
          <w:sz w:val="24"/>
          <w:szCs w:val="24"/>
        </w:rPr>
        <w:t>dokumentų</w:t>
      </w:r>
      <w:r w:rsidRPr="007F7564">
        <w:rPr>
          <w:spacing w:val="-10"/>
          <w:sz w:val="24"/>
          <w:szCs w:val="24"/>
        </w:rPr>
        <w:t xml:space="preserve"> </w:t>
      </w:r>
      <w:r w:rsidRPr="007F7564">
        <w:rPr>
          <w:spacing w:val="-1"/>
          <w:sz w:val="24"/>
          <w:szCs w:val="24"/>
        </w:rPr>
        <w:t>paaiškinimai</w:t>
      </w:r>
      <w:r w:rsidRPr="007F7564">
        <w:rPr>
          <w:spacing w:val="-11"/>
          <w:sz w:val="24"/>
          <w:szCs w:val="24"/>
        </w:rPr>
        <w:t xml:space="preserve"> </w:t>
      </w:r>
      <w:r w:rsidRPr="007F7564">
        <w:rPr>
          <w:spacing w:val="-1"/>
          <w:sz w:val="24"/>
          <w:szCs w:val="24"/>
        </w:rPr>
        <w:t>(patikslinimai)</w:t>
      </w:r>
      <w:r w:rsidRPr="007F7564">
        <w:rPr>
          <w:spacing w:val="-11"/>
          <w:sz w:val="24"/>
          <w:szCs w:val="24"/>
        </w:rPr>
        <w:t xml:space="preserve"> </w:t>
      </w:r>
      <w:r w:rsidRPr="007F7564">
        <w:rPr>
          <w:spacing w:val="-1"/>
          <w:sz w:val="24"/>
          <w:szCs w:val="24"/>
        </w:rPr>
        <w:t>(pavyzdžiui,</w:t>
      </w:r>
      <w:r w:rsidRPr="007F7564">
        <w:rPr>
          <w:spacing w:val="-10"/>
          <w:sz w:val="24"/>
          <w:szCs w:val="24"/>
        </w:rPr>
        <w:t xml:space="preserve"> </w:t>
      </w:r>
      <w:r w:rsidRPr="007F7564">
        <w:rPr>
          <w:sz w:val="24"/>
          <w:szCs w:val="24"/>
        </w:rPr>
        <w:t>keičiami</w:t>
      </w:r>
      <w:r w:rsidRPr="007F7564">
        <w:rPr>
          <w:spacing w:val="-11"/>
          <w:sz w:val="24"/>
          <w:szCs w:val="24"/>
        </w:rPr>
        <w:t xml:space="preserve"> </w:t>
      </w:r>
      <w:r w:rsidRPr="007F7564">
        <w:rPr>
          <w:sz w:val="24"/>
          <w:szCs w:val="24"/>
        </w:rPr>
        <w:t>ir</w:t>
      </w:r>
      <w:r w:rsidRPr="007F7564">
        <w:rPr>
          <w:spacing w:val="-11"/>
          <w:sz w:val="24"/>
          <w:szCs w:val="24"/>
        </w:rPr>
        <w:t xml:space="preserve"> </w:t>
      </w:r>
      <w:r w:rsidRPr="007F7564">
        <w:rPr>
          <w:sz w:val="24"/>
          <w:szCs w:val="24"/>
        </w:rPr>
        <w:t>(ar)</w:t>
      </w:r>
      <w:r w:rsidR="00CA28F0" w:rsidRPr="007F7564">
        <w:rPr>
          <w:sz w:val="24"/>
          <w:szCs w:val="24"/>
        </w:rPr>
        <w:t xml:space="preserve"> </w:t>
      </w:r>
      <w:r w:rsidRPr="007F7564">
        <w:rPr>
          <w:spacing w:val="-58"/>
          <w:sz w:val="24"/>
          <w:szCs w:val="24"/>
        </w:rPr>
        <w:t xml:space="preserve"> </w:t>
      </w:r>
      <w:r w:rsidRPr="007F7564">
        <w:rPr>
          <w:sz w:val="24"/>
          <w:szCs w:val="24"/>
        </w:rPr>
        <w:t>tikslinami kvalifikacijos reikalavimai), Pirkėjas paskelbia</w:t>
      </w:r>
      <w:r w:rsidRPr="007F7564">
        <w:rPr>
          <w:spacing w:val="1"/>
          <w:sz w:val="24"/>
          <w:szCs w:val="24"/>
        </w:rPr>
        <w:t xml:space="preserve"> </w:t>
      </w:r>
      <w:r w:rsidRPr="007F7564">
        <w:rPr>
          <w:sz w:val="24"/>
          <w:szCs w:val="24"/>
        </w:rPr>
        <w:t>pakeistą</w:t>
      </w:r>
      <w:r w:rsidRPr="007F7564">
        <w:rPr>
          <w:spacing w:val="-2"/>
          <w:sz w:val="24"/>
          <w:szCs w:val="24"/>
        </w:rPr>
        <w:t xml:space="preserve"> </w:t>
      </w:r>
      <w:r w:rsidRPr="007F7564">
        <w:rPr>
          <w:sz w:val="24"/>
          <w:szCs w:val="24"/>
        </w:rPr>
        <w:t>kvietimą</w:t>
      </w:r>
      <w:r w:rsidRPr="007F7564">
        <w:rPr>
          <w:spacing w:val="-1"/>
          <w:sz w:val="24"/>
          <w:szCs w:val="24"/>
        </w:rPr>
        <w:t xml:space="preserve"> </w:t>
      </w:r>
      <w:r w:rsidRPr="007F7564">
        <w:rPr>
          <w:sz w:val="24"/>
          <w:szCs w:val="24"/>
        </w:rPr>
        <w:t>dalyvauti</w:t>
      </w:r>
      <w:r w:rsidRPr="007F7564">
        <w:rPr>
          <w:spacing w:val="-3"/>
          <w:sz w:val="24"/>
          <w:szCs w:val="24"/>
        </w:rPr>
        <w:t xml:space="preserve"> </w:t>
      </w:r>
      <w:r w:rsidRPr="007F7564">
        <w:rPr>
          <w:sz w:val="24"/>
          <w:szCs w:val="24"/>
        </w:rPr>
        <w:t>pirkime.</w:t>
      </w:r>
    </w:p>
    <w:p w14:paraId="62BB37F9" w14:textId="3BD465C6" w:rsidR="003625CB" w:rsidRPr="007F7564" w:rsidRDefault="005B4BEE" w:rsidP="00FE3665">
      <w:pPr>
        <w:pStyle w:val="ListParagraph"/>
        <w:numPr>
          <w:ilvl w:val="1"/>
          <w:numId w:val="10"/>
        </w:numPr>
        <w:tabs>
          <w:tab w:val="left" w:pos="426"/>
          <w:tab w:val="left" w:pos="993"/>
        </w:tabs>
        <w:ind w:left="0" w:firstLine="360"/>
        <w:rPr>
          <w:sz w:val="24"/>
          <w:szCs w:val="24"/>
        </w:rPr>
      </w:pPr>
      <w:r w:rsidRPr="007F7564">
        <w:rPr>
          <w:sz w:val="24"/>
          <w:szCs w:val="24"/>
        </w:rPr>
        <w:t>Pirkėjas</w:t>
      </w:r>
      <w:r w:rsidRPr="007F7564">
        <w:rPr>
          <w:spacing w:val="-11"/>
          <w:sz w:val="24"/>
          <w:szCs w:val="24"/>
        </w:rPr>
        <w:t xml:space="preserve"> </w:t>
      </w:r>
      <w:r w:rsidRPr="007F7564">
        <w:rPr>
          <w:sz w:val="24"/>
          <w:szCs w:val="24"/>
        </w:rPr>
        <w:t>nerengs</w:t>
      </w:r>
      <w:r w:rsidRPr="007F7564">
        <w:rPr>
          <w:spacing w:val="-11"/>
          <w:sz w:val="24"/>
          <w:szCs w:val="24"/>
        </w:rPr>
        <w:t xml:space="preserve"> </w:t>
      </w:r>
      <w:r w:rsidRPr="007F7564">
        <w:rPr>
          <w:sz w:val="24"/>
          <w:szCs w:val="24"/>
        </w:rPr>
        <w:t>susitikimų</w:t>
      </w:r>
      <w:r w:rsidRPr="007F7564">
        <w:rPr>
          <w:spacing w:val="-8"/>
          <w:sz w:val="24"/>
          <w:szCs w:val="24"/>
        </w:rPr>
        <w:t xml:space="preserve"> </w:t>
      </w:r>
      <w:r w:rsidRPr="007F7564">
        <w:rPr>
          <w:sz w:val="24"/>
          <w:szCs w:val="24"/>
        </w:rPr>
        <w:t>su</w:t>
      </w:r>
      <w:r w:rsidRPr="007F7564">
        <w:rPr>
          <w:spacing w:val="-11"/>
          <w:sz w:val="24"/>
          <w:szCs w:val="24"/>
        </w:rPr>
        <w:t xml:space="preserve"> </w:t>
      </w:r>
      <w:r w:rsidRPr="007F7564">
        <w:rPr>
          <w:sz w:val="24"/>
          <w:szCs w:val="24"/>
        </w:rPr>
        <w:t>tiekėjais</w:t>
      </w:r>
      <w:r w:rsidRPr="007F7564">
        <w:rPr>
          <w:spacing w:val="-8"/>
          <w:sz w:val="24"/>
          <w:szCs w:val="24"/>
        </w:rPr>
        <w:t xml:space="preserve"> </w:t>
      </w:r>
      <w:r w:rsidRPr="007F7564">
        <w:rPr>
          <w:sz w:val="24"/>
          <w:szCs w:val="24"/>
        </w:rPr>
        <w:t>dėl</w:t>
      </w:r>
      <w:r w:rsidRPr="007F7564">
        <w:rPr>
          <w:spacing w:val="-8"/>
          <w:sz w:val="24"/>
          <w:szCs w:val="24"/>
        </w:rPr>
        <w:t xml:space="preserve"> </w:t>
      </w:r>
      <w:r w:rsidRPr="007F7564">
        <w:rPr>
          <w:sz w:val="24"/>
          <w:szCs w:val="24"/>
        </w:rPr>
        <w:t>pirkimo</w:t>
      </w:r>
      <w:r w:rsidRPr="007F7564">
        <w:rPr>
          <w:spacing w:val="-10"/>
          <w:sz w:val="24"/>
          <w:szCs w:val="24"/>
        </w:rPr>
        <w:t xml:space="preserve"> </w:t>
      </w:r>
      <w:r w:rsidRPr="007F7564">
        <w:rPr>
          <w:sz w:val="24"/>
          <w:szCs w:val="24"/>
        </w:rPr>
        <w:t>dokumentų</w:t>
      </w:r>
      <w:r w:rsidRPr="007F7564">
        <w:rPr>
          <w:spacing w:val="-9"/>
          <w:sz w:val="24"/>
          <w:szCs w:val="24"/>
        </w:rPr>
        <w:t xml:space="preserve"> </w:t>
      </w:r>
      <w:r w:rsidRPr="007F7564">
        <w:rPr>
          <w:sz w:val="24"/>
          <w:szCs w:val="24"/>
        </w:rPr>
        <w:t>paaiškinimų.</w:t>
      </w:r>
      <w:r w:rsidRPr="007F7564">
        <w:rPr>
          <w:spacing w:val="-10"/>
          <w:sz w:val="24"/>
          <w:szCs w:val="24"/>
        </w:rPr>
        <w:t xml:space="preserve"> </w:t>
      </w:r>
      <w:r w:rsidRPr="007F7564">
        <w:rPr>
          <w:sz w:val="24"/>
          <w:szCs w:val="24"/>
        </w:rPr>
        <w:t>Atvejai,</w:t>
      </w:r>
      <w:r w:rsidRPr="007F7564">
        <w:rPr>
          <w:spacing w:val="-8"/>
          <w:sz w:val="24"/>
          <w:szCs w:val="24"/>
        </w:rPr>
        <w:t xml:space="preserve"> </w:t>
      </w:r>
      <w:r w:rsidRPr="007F7564">
        <w:rPr>
          <w:sz w:val="24"/>
          <w:szCs w:val="24"/>
        </w:rPr>
        <w:t>kai</w:t>
      </w:r>
      <w:r w:rsidRPr="007F7564">
        <w:rPr>
          <w:spacing w:val="-9"/>
          <w:sz w:val="24"/>
          <w:szCs w:val="24"/>
        </w:rPr>
        <w:t xml:space="preserve"> </w:t>
      </w:r>
      <w:r w:rsidRPr="007F7564">
        <w:rPr>
          <w:sz w:val="24"/>
          <w:szCs w:val="24"/>
        </w:rPr>
        <w:t>tiekėjai</w:t>
      </w:r>
      <w:r w:rsidRPr="007F7564">
        <w:rPr>
          <w:spacing w:val="-8"/>
          <w:sz w:val="24"/>
          <w:szCs w:val="24"/>
        </w:rPr>
        <w:t xml:space="preserve"> </w:t>
      </w:r>
      <w:r w:rsidRPr="007F7564">
        <w:rPr>
          <w:sz w:val="24"/>
          <w:szCs w:val="24"/>
        </w:rPr>
        <w:t>iš</w:t>
      </w:r>
      <w:r w:rsidRPr="007F7564">
        <w:rPr>
          <w:spacing w:val="-57"/>
          <w:sz w:val="24"/>
          <w:szCs w:val="24"/>
        </w:rPr>
        <w:t xml:space="preserve"> </w:t>
      </w:r>
      <w:r w:rsidRPr="007F7564">
        <w:rPr>
          <w:sz w:val="24"/>
          <w:szCs w:val="24"/>
        </w:rPr>
        <w:t xml:space="preserve">anksto suderintu laiku vizualiai apžiūri pirkimo sąlygų 1 priedo „Techninė specifikacija“ </w:t>
      </w:r>
      <w:r w:rsidR="00A41BA8" w:rsidRPr="007F7564">
        <w:rPr>
          <w:sz w:val="24"/>
          <w:szCs w:val="24"/>
        </w:rPr>
        <w:t>galimą statybos vietą</w:t>
      </w:r>
      <w:r w:rsidRPr="007F7564">
        <w:rPr>
          <w:sz w:val="24"/>
          <w:szCs w:val="24"/>
        </w:rPr>
        <w:t>,</w:t>
      </w:r>
      <w:r w:rsidRPr="007F7564">
        <w:rPr>
          <w:spacing w:val="-1"/>
          <w:sz w:val="24"/>
          <w:szCs w:val="24"/>
        </w:rPr>
        <w:t xml:space="preserve"> </w:t>
      </w:r>
      <w:r w:rsidRPr="007F7564">
        <w:rPr>
          <w:sz w:val="24"/>
          <w:szCs w:val="24"/>
        </w:rPr>
        <w:t>nelaikomi</w:t>
      </w:r>
      <w:r w:rsidRPr="007F7564">
        <w:rPr>
          <w:spacing w:val="-4"/>
          <w:sz w:val="24"/>
          <w:szCs w:val="24"/>
        </w:rPr>
        <w:t xml:space="preserve"> </w:t>
      </w:r>
      <w:r w:rsidRPr="007F7564">
        <w:rPr>
          <w:sz w:val="24"/>
          <w:szCs w:val="24"/>
        </w:rPr>
        <w:t>pirkimo</w:t>
      </w:r>
      <w:r w:rsidRPr="007F7564">
        <w:rPr>
          <w:spacing w:val="-3"/>
          <w:sz w:val="24"/>
          <w:szCs w:val="24"/>
        </w:rPr>
        <w:t xml:space="preserve"> </w:t>
      </w:r>
      <w:r w:rsidRPr="007F7564">
        <w:rPr>
          <w:sz w:val="24"/>
          <w:szCs w:val="24"/>
        </w:rPr>
        <w:t>dokumentų</w:t>
      </w:r>
      <w:r w:rsidRPr="007F7564">
        <w:rPr>
          <w:spacing w:val="-1"/>
          <w:sz w:val="24"/>
          <w:szCs w:val="24"/>
        </w:rPr>
        <w:t xml:space="preserve"> </w:t>
      </w:r>
      <w:r w:rsidRPr="007F7564">
        <w:rPr>
          <w:sz w:val="24"/>
          <w:szCs w:val="24"/>
        </w:rPr>
        <w:t>paaiškinimu.</w:t>
      </w:r>
    </w:p>
    <w:p w14:paraId="0B864940" w14:textId="77777777" w:rsidR="008916B3" w:rsidRPr="007F7564" w:rsidRDefault="008916B3" w:rsidP="008916B3">
      <w:pPr>
        <w:pStyle w:val="ListParagraph"/>
        <w:tabs>
          <w:tab w:val="left" w:pos="426"/>
          <w:tab w:val="left" w:pos="993"/>
        </w:tabs>
        <w:spacing w:before="60"/>
        <w:ind w:left="426" w:right="48" w:firstLine="0"/>
        <w:rPr>
          <w:sz w:val="24"/>
        </w:rPr>
      </w:pPr>
    </w:p>
    <w:p w14:paraId="62BB37FB" w14:textId="275D1D7A" w:rsidR="003625CB" w:rsidRPr="007F7564" w:rsidRDefault="003244E4" w:rsidP="00FE3665">
      <w:pPr>
        <w:pStyle w:val="Heading1"/>
        <w:numPr>
          <w:ilvl w:val="2"/>
          <w:numId w:val="15"/>
        </w:numPr>
        <w:tabs>
          <w:tab w:val="left" w:pos="851"/>
        </w:tabs>
        <w:ind w:left="0" w:firstLine="360"/>
        <w:jc w:val="center"/>
      </w:pPr>
      <w:r w:rsidRPr="007F7564">
        <w:t xml:space="preserve"> </w:t>
      </w:r>
      <w:bookmarkStart w:id="8" w:name="_Toc189347974"/>
      <w:r w:rsidR="005B4BEE" w:rsidRPr="007F7564">
        <w:t>PASIŪLYMŲ</w:t>
      </w:r>
      <w:r w:rsidR="005B4BEE" w:rsidRPr="007F7564">
        <w:rPr>
          <w:spacing w:val="-10"/>
        </w:rPr>
        <w:t xml:space="preserve"> </w:t>
      </w:r>
      <w:r w:rsidR="005B4BEE" w:rsidRPr="007F7564">
        <w:t>NAGRINĖJIMAS</w:t>
      </w:r>
      <w:r w:rsidR="005B4BEE" w:rsidRPr="007F7564">
        <w:rPr>
          <w:spacing w:val="-8"/>
        </w:rPr>
        <w:t xml:space="preserve"> </w:t>
      </w:r>
      <w:r w:rsidR="005B4BEE" w:rsidRPr="007F7564">
        <w:t>IR</w:t>
      </w:r>
      <w:r w:rsidR="005B4BEE" w:rsidRPr="007F7564">
        <w:rPr>
          <w:spacing w:val="-9"/>
        </w:rPr>
        <w:t xml:space="preserve"> </w:t>
      </w:r>
      <w:r w:rsidR="005B4BEE" w:rsidRPr="007F7564">
        <w:t>VERTINIMAS</w:t>
      </w:r>
      <w:bookmarkEnd w:id="8"/>
    </w:p>
    <w:p w14:paraId="62BB37FC" w14:textId="77777777" w:rsidR="003625CB" w:rsidRPr="007F7564" w:rsidRDefault="003625CB" w:rsidP="00634D55">
      <w:pPr>
        <w:pStyle w:val="BodyText"/>
        <w:tabs>
          <w:tab w:val="left" w:pos="426"/>
        </w:tabs>
        <w:spacing w:before="10"/>
        <w:ind w:right="48" w:firstLine="426"/>
        <w:rPr>
          <w:b/>
        </w:rPr>
      </w:pPr>
    </w:p>
    <w:p w14:paraId="62BB37FD" w14:textId="7C895B4C" w:rsidR="003625CB" w:rsidRPr="00F235F5" w:rsidRDefault="005B4BEE" w:rsidP="00FE3665">
      <w:pPr>
        <w:pStyle w:val="ListParagraph"/>
        <w:numPr>
          <w:ilvl w:val="1"/>
          <w:numId w:val="9"/>
        </w:numPr>
        <w:tabs>
          <w:tab w:val="left" w:pos="426"/>
          <w:tab w:val="left" w:pos="913"/>
        </w:tabs>
        <w:ind w:left="0" w:firstLine="360"/>
        <w:rPr>
          <w:sz w:val="24"/>
          <w:szCs w:val="24"/>
        </w:rPr>
      </w:pPr>
      <w:r w:rsidRPr="00F235F5">
        <w:rPr>
          <w:spacing w:val="-2"/>
          <w:sz w:val="24"/>
          <w:szCs w:val="24"/>
        </w:rPr>
        <w:t>Susipažinimo</w:t>
      </w:r>
      <w:r w:rsidRPr="00F235F5">
        <w:rPr>
          <w:spacing w:val="-17"/>
          <w:sz w:val="24"/>
          <w:szCs w:val="24"/>
        </w:rPr>
        <w:t xml:space="preserve"> </w:t>
      </w:r>
      <w:r w:rsidRPr="00F235F5">
        <w:rPr>
          <w:spacing w:val="-2"/>
          <w:sz w:val="24"/>
          <w:szCs w:val="24"/>
        </w:rPr>
        <w:t>su</w:t>
      </w:r>
      <w:r w:rsidRPr="00F235F5">
        <w:rPr>
          <w:spacing w:val="-16"/>
          <w:sz w:val="24"/>
          <w:szCs w:val="24"/>
        </w:rPr>
        <w:t xml:space="preserve"> </w:t>
      </w:r>
      <w:r w:rsidRPr="00F235F5">
        <w:rPr>
          <w:spacing w:val="-2"/>
          <w:sz w:val="24"/>
          <w:szCs w:val="24"/>
        </w:rPr>
        <w:t>pasiūlymais</w:t>
      </w:r>
      <w:r w:rsidRPr="00F235F5">
        <w:rPr>
          <w:spacing w:val="-14"/>
          <w:sz w:val="24"/>
          <w:szCs w:val="24"/>
        </w:rPr>
        <w:t xml:space="preserve"> </w:t>
      </w:r>
      <w:r w:rsidRPr="00F235F5">
        <w:rPr>
          <w:spacing w:val="-1"/>
          <w:sz w:val="24"/>
          <w:szCs w:val="24"/>
        </w:rPr>
        <w:t>atplėšimo</w:t>
      </w:r>
      <w:r w:rsidRPr="00F235F5">
        <w:rPr>
          <w:spacing w:val="-16"/>
          <w:sz w:val="24"/>
          <w:szCs w:val="24"/>
        </w:rPr>
        <w:t xml:space="preserve"> </w:t>
      </w:r>
      <w:r w:rsidRPr="00F235F5">
        <w:rPr>
          <w:spacing w:val="-1"/>
          <w:sz w:val="24"/>
          <w:szCs w:val="24"/>
        </w:rPr>
        <w:t>procedūra</w:t>
      </w:r>
      <w:r w:rsidRPr="00F235F5">
        <w:rPr>
          <w:spacing w:val="-16"/>
          <w:sz w:val="24"/>
          <w:szCs w:val="24"/>
        </w:rPr>
        <w:t xml:space="preserve"> </w:t>
      </w:r>
      <w:r w:rsidRPr="00073265">
        <w:rPr>
          <w:spacing w:val="-1"/>
          <w:sz w:val="24"/>
          <w:szCs w:val="24"/>
        </w:rPr>
        <w:t>vyks</w:t>
      </w:r>
      <w:r w:rsidRPr="00073265">
        <w:rPr>
          <w:spacing w:val="-16"/>
          <w:sz w:val="24"/>
          <w:szCs w:val="24"/>
        </w:rPr>
        <w:t xml:space="preserve"> </w:t>
      </w:r>
      <w:r w:rsidRPr="00073265">
        <w:rPr>
          <w:spacing w:val="-1"/>
          <w:sz w:val="24"/>
          <w:szCs w:val="24"/>
        </w:rPr>
        <w:t>202</w:t>
      </w:r>
      <w:r w:rsidR="00B33E8A" w:rsidRPr="00073265">
        <w:rPr>
          <w:spacing w:val="-1"/>
          <w:sz w:val="24"/>
          <w:szCs w:val="24"/>
        </w:rPr>
        <w:t>5</w:t>
      </w:r>
      <w:r w:rsidRPr="00073265">
        <w:rPr>
          <w:spacing w:val="-15"/>
          <w:sz w:val="24"/>
          <w:szCs w:val="24"/>
        </w:rPr>
        <w:t xml:space="preserve"> </w:t>
      </w:r>
      <w:r w:rsidRPr="00073265">
        <w:rPr>
          <w:spacing w:val="-1"/>
          <w:sz w:val="24"/>
          <w:szCs w:val="24"/>
        </w:rPr>
        <w:t>m.</w:t>
      </w:r>
      <w:r w:rsidR="0048098E" w:rsidRPr="00073265">
        <w:rPr>
          <w:color w:val="FF0000"/>
          <w:spacing w:val="-1"/>
          <w:sz w:val="24"/>
          <w:szCs w:val="24"/>
        </w:rPr>
        <w:t xml:space="preserve"> </w:t>
      </w:r>
      <w:r w:rsidR="00073265" w:rsidRPr="00073265">
        <w:rPr>
          <w:spacing w:val="-1"/>
          <w:sz w:val="24"/>
          <w:szCs w:val="24"/>
        </w:rPr>
        <w:t>Vasario mėn 25</w:t>
      </w:r>
      <w:r w:rsidR="00073265">
        <w:rPr>
          <w:spacing w:val="-1"/>
          <w:sz w:val="24"/>
          <w:szCs w:val="24"/>
        </w:rPr>
        <w:t>d</w:t>
      </w:r>
      <w:r w:rsidR="00073265" w:rsidRPr="00073265">
        <w:rPr>
          <w:spacing w:val="-1"/>
          <w:sz w:val="24"/>
          <w:szCs w:val="24"/>
        </w:rPr>
        <w:t xml:space="preserve"> 13:30</w:t>
      </w:r>
      <w:r w:rsidR="00267333" w:rsidRPr="00F235F5">
        <w:rPr>
          <w:b/>
          <w:bCs/>
          <w:spacing w:val="-1"/>
          <w:sz w:val="24"/>
          <w:szCs w:val="24"/>
        </w:rPr>
        <w:t xml:space="preserve"> </w:t>
      </w:r>
      <w:r w:rsidRPr="00F235F5">
        <w:rPr>
          <w:spacing w:val="-1"/>
          <w:sz w:val="24"/>
          <w:szCs w:val="24"/>
        </w:rPr>
        <w:t>Lietuvos</w:t>
      </w:r>
      <w:r w:rsidR="00C822C0" w:rsidRPr="00F235F5">
        <w:rPr>
          <w:spacing w:val="-1"/>
          <w:sz w:val="24"/>
          <w:szCs w:val="24"/>
        </w:rPr>
        <w:t xml:space="preserve"> </w:t>
      </w:r>
      <w:r w:rsidRPr="00F235F5">
        <w:rPr>
          <w:spacing w:val="-58"/>
          <w:sz w:val="24"/>
          <w:szCs w:val="24"/>
        </w:rPr>
        <w:t xml:space="preserve"> </w:t>
      </w:r>
      <w:r w:rsidRPr="00F235F5">
        <w:rPr>
          <w:sz w:val="24"/>
          <w:szCs w:val="24"/>
        </w:rPr>
        <w:t>Respublikos laiku, tiekėjams nedalyvaujant. Posėdžio metu bus sprendžiama, ar pasiūlymai gauti</w:t>
      </w:r>
      <w:r w:rsidRPr="00F235F5">
        <w:rPr>
          <w:spacing w:val="1"/>
          <w:sz w:val="24"/>
          <w:szCs w:val="24"/>
        </w:rPr>
        <w:t xml:space="preserve"> </w:t>
      </w:r>
      <w:r w:rsidRPr="00F235F5">
        <w:rPr>
          <w:sz w:val="24"/>
          <w:szCs w:val="24"/>
        </w:rPr>
        <w:t>laiku,</w:t>
      </w:r>
      <w:r w:rsidRPr="00F235F5">
        <w:rPr>
          <w:spacing w:val="-7"/>
          <w:sz w:val="24"/>
          <w:szCs w:val="24"/>
        </w:rPr>
        <w:t xml:space="preserve"> </w:t>
      </w:r>
      <w:r w:rsidRPr="00F235F5">
        <w:rPr>
          <w:sz w:val="24"/>
          <w:szCs w:val="24"/>
        </w:rPr>
        <w:t>ar</w:t>
      </w:r>
      <w:r w:rsidRPr="00F235F5">
        <w:rPr>
          <w:spacing w:val="-9"/>
          <w:sz w:val="24"/>
          <w:szCs w:val="24"/>
        </w:rPr>
        <w:t xml:space="preserve"> </w:t>
      </w:r>
      <w:r w:rsidRPr="00F235F5">
        <w:rPr>
          <w:sz w:val="24"/>
          <w:szCs w:val="24"/>
        </w:rPr>
        <w:t>tinkamai</w:t>
      </w:r>
      <w:r w:rsidRPr="00F235F5">
        <w:rPr>
          <w:spacing w:val="-8"/>
          <w:sz w:val="24"/>
          <w:szCs w:val="24"/>
        </w:rPr>
        <w:t xml:space="preserve"> </w:t>
      </w:r>
      <w:r w:rsidRPr="00F235F5">
        <w:rPr>
          <w:sz w:val="24"/>
          <w:szCs w:val="24"/>
        </w:rPr>
        <w:t>pateikti,</w:t>
      </w:r>
      <w:r w:rsidRPr="00F235F5">
        <w:rPr>
          <w:spacing w:val="-7"/>
          <w:sz w:val="24"/>
          <w:szCs w:val="24"/>
        </w:rPr>
        <w:t xml:space="preserve"> </w:t>
      </w:r>
      <w:r w:rsidRPr="00F235F5">
        <w:rPr>
          <w:sz w:val="24"/>
          <w:szCs w:val="24"/>
        </w:rPr>
        <w:t>ar</w:t>
      </w:r>
      <w:r w:rsidRPr="00F235F5">
        <w:rPr>
          <w:spacing w:val="-10"/>
          <w:sz w:val="24"/>
          <w:szCs w:val="24"/>
        </w:rPr>
        <w:t xml:space="preserve"> </w:t>
      </w:r>
      <w:r w:rsidRPr="00F235F5">
        <w:rPr>
          <w:sz w:val="24"/>
          <w:szCs w:val="24"/>
        </w:rPr>
        <w:t>reikia</w:t>
      </w:r>
      <w:r w:rsidRPr="00F235F5">
        <w:rPr>
          <w:spacing w:val="-11"/>
          <w:sz w:val="24"/>
          <w:szCs w:val="24"/>
        </w:rPr>
        <w:t xml:space="preserve"> </w:t>
      </w:r>
      <w:r w:rsidRPr="00F235F5">
        <w:rPr>
          <w:sz w:val="24"/>
          <w:szCs w:val="24"/>
        </w:rPr>
        <w:t>į</w:t>
      </w:r>
      <w:r w:rsidRPr="00F235F5">
        <w:rPr>
          <w:spacing w:val="-8"/>
          <w:sz w:val="24"/>
          <w:szCs w:val="24"/>
        </w:rPr>
        <w:t xml:space="preserve"> </w:t>
      </w:r>
      <w:r w:rsidRPr="00F235F5">
        <w:rPr>
          <w:sz w:val="24"/>
          <w:szCs w:val="24"/>
        </w:rPr>
        <w:t>tiekėjus</w:t>
      </w:r>
      <w:r w:rsidRPr="00F235F5">
        <w:rPr>
          <w:spacing w:val="-10"/>
          <w:sz w:val="24"/>
          <w:szCs w:val="24"/>
        </w:rPr>
        <w:t xml:space="preserve"> </w:t>
      </w:r>
      <w:r w:rsidRPr="00F235F5">
        <w:rPr>
          <w:sz w:val="24"/>
          <w:szCs w:val="24"/>
        </w:rPr>
        <w:t>kreiptis</w:t>
      </w:r>
      <w:r w:rsidRPr="00F235F5">
        <w:rPr>
          <w:spacing w:val="-8"/>
          <w:sz w:val="24"/>
          <w:szCs w:val="24"/>
        </w:rPr>
        <w:t xml:space="preserve"> </w:t>
      </w:r>
      <w:r w:rsidRPr="00F235F5">
        <w:rPr>
          <w:sz w:val="24"/>
          <w:szCs w:val="24"/>
        </w:rPr>
        <w:t>dėl</w:t>
      </w:r>
      <w:r w:rsidRPr="00F235F5">
        <w:rPr>
          <w:spacing w:val="-9"/>
          <w:sz w:val="24"/>
          <w:szCs w:val="24"/>
        </w:rPr>
        <w:t xml:space="preserve"> </w:t>
      </w:r>
      <w:r w:rsidRPr="00F235F5">
        <w:rPr>
          <w:sz w:val="24"/>
          <w:szCs w:val="24"/>
        </w:rPr>
        <w:t>papildomos</w:t>
      </w:r>
      <w:r w:rsidRPr="00F235F5">
        <w:rPr>
          <w:spacing w:val="-10"/>
          <w:sz w:val="24"/>
          <w:szCs w:val="24"/>
        </w:rPr>
        <w:t xml:space="preserve"> </w:t>
      </w:r>
      <w:r w:rsidRPr="00F235F5">
        <w:rPr>
          <w:sz w:val="24"/>
          <w:szCs w:val="24"/>
        </w:rPr>
        <w:t>informacijos</w:t>
      </w:r>
      <w:r w:rsidRPr="00F235F5">
        <w:rPr>
          <w:spacing w:val="-11"/>
          <w:sz w:val="24"/>
          <w:szCs w:val="24"/>
        </w:rPr>
        <w:t xml:space="preserve"> </w:t>
      </w:r>
      <w:r w:rsidRPr="00F235F5">
        <w:rPr>
          <w:sz w:val="24"/>
          <w:szCs w:val="24"/>
        </w:rPr>
        <w:t>ir</w:t>
      </w:r>
      <w:r w:rsidRPr="00F235F5">
        <w:rPr>
          <w:spacing w:val="-6"/>
          <w:sz w:val="24"/>
          <w:szCs w:val="24"/>
        </w:rPr>
        <w:t xml:space="preserve"> </w:t>
      </w:r>
      <w:r w:rsidRPr="00F235F5">
        <w:rPr>
          <w:sz w:val="24"/>
          <w:szCs w:val="24"/>
        </w:rPr>
        <w:t>paaiškinimų</w:t>
      </w:r>
      <w:r w:rsidRPr="00F235F5">
        <w:rPr>
          <w:spacing w:val="-13"/>
          <w:sz w:val="24"/>
          <w:szCs w:val="24"/>
        </w:rPr>
        <w:t xml:space="preserve"> </w:t>
      </w:r>
      <w:r w:rsidRPr="00F235F5">
        <w:rPr>
          <w:sz w:val="24"/>
          <w:szCs w:val="24"/>
        </w:rPr>
        <w:t>ir</w:t>
      </w:r>
      <w:r w:rsidRPr="00F235F5">
        <w:rPr>
          <w:spacing w:val="-57"/>
          <w:sz w:val="24"/>
          <w:szCs w:val="24"/>
        </w:rPr>
        <w:t xml:space="preserve"> </w:t>
      </w:r>
      <w:r w:rsidR="009B306F" w:rsidRPr="00F235F5">
        <w:rPr>
          <w:spacing w:val="-57"/>
          <w:sz w:val="24"/>
          <w:szCs w:val="24"/>
        </w:rPr>
        <w:t xml:space="preserve"> </w:t>
      </w:r>
      <w:r w:rsidR="009B306F" w:rsidRPr="00F235F5">
        <w:rPr>
          <w:sz w:val="24"/>
          <w:szCs w:val="24"/>
        </w:rPr>
        <w:t xml:space="preserve"> i</w:t>
      </w:r>
      <w:r w:rsidRPr="00F235F5">
        <w:rPr>
          <w:sz w:val="24"/>
          <w:szCs w:val="24"/>
        </w:rPr>
        <w:t>ki</w:t>
      </w:r>
      <w:r w:rsidRPr="00F235F5">
        <w:rPr>
          <w:spacing w:val="-8"/>
          <w:sz w:val="24"/>
          <w:szCs w:val="24"/>
        </w:rPr>
        <w:t xml:space="preserve"> </w:t>
      </w:r>
      <w:r w:rsidRPr="00F235F5">
        <w:rPr>
          <w:sz w:val="24"/>
          <w:szCs w:val="24"/>
        </w:rPr>
        <w:t>kada</w:t>
      </w:r>
      <w:r w:rsidRPr="00F235F5">
        <w:rPr>
          <w:spacing w:val="-7"/>
          <w:sz w:val="24"/>
          <w:szCs w:val="24"/>
        </w:rPr>
        <w:t xml:space="preserve"> </w:t>
      </w:r>
      <w:r w:rsidRPr="00F235F5">
        <w:rPr>
          <w:sz w:val="24"/>
          <w:szCs w:val="24"/>
        </w:rPr>
        <w:t>šiuos</w:t>
      </w:r>
      <w:r w:rsidRPr="00F235F5">
        <w:rPr>
          <w:spacing w:val="-8"/>
          <w:sz w:val="24"/>
          <w:szCs w:val="24"/>
        </w:rPr>
        <w:t xml:space="preserve"> </w:t>
      </w:r>
      <w:r w:rsidRPr="00F235F5">
        <w:rPr>
          <w:sz w:val="24"/>
          <w:szCs w:val="24"/>
        </w:rPr>
        <w:t>paaiškinimus</w:t>
      </w:r>
      <w:r w:rsidRPr="00F235F5">
        <w:rPr>
          <w:spacing w:val="-6"/>
          <w:sz w:val="24"/>
          <w:szCs w:val="24"/>
        </w:rPr>
        <w:t xml:space="preserve"> </w:t>
      </w:r>
      <w:r w:rsidRPr="00F235F5">
        <w:rPr>
          <w:sz w:val="24"/>
          <w:szCs w:val="24"/>
        </w:rPr>
        <w:t>pateikti</w:t>
      </w:r>
      <w:r w:rsidRPr="00F235F5">
        <w:rPr>
          <w:spacing w:val="-8"/>
          <w:sz w:val="24"/>
          <w:szCs w:val="24"/>
        </w:rPr>
        <w:t xml:space="preserve"> </w:t>
      </w:r>
      <w:r w:rsidRPr="00F235F5">
        <w:rPr>
          <w:sz w:val="24"/>
          <w:szCs w:val="24"/>
        </w:rPr>
        <w:t>ir</w:t>
      </w:r>
      <w:r w:rsidRPr="00F235F5">
        <w:rPr>
          <w:spacing w:val="-7"/>
          <w:sz w:val="24"/>
          <w:szCs w:val="24"/>
        </w:rPr>
        <w:t xml:space="preserve"> </w:t>
      </w:r>
      <w:r w:rsidRPr="00F235F5">
        <w:rPr>
          <w:sz w:val="24"/>
          <w:szCs w:val="24"/>
        </w:rPr>
        <w:t>pan.</w:t>
      </w:r>
    </w:p>
    <w:p w14:paraId="62BB37FE" w14:textId="77777777" w:rsidR="003625CB" w:rsidRPr="00F235F5" w:rsidRDefault="005B4BEE" w:rsidP="00FE3665">
      <w:pPr>
        <w:pStyle w:val="ListParagraph"/>
        <w:numPr>
          <w:ilvl w:val="1"/>
          <w:numId w:val="9"/>
        </w:numPr>
        <w:tabs>
          <w:tab w:val="left" w:pos="426"/>
          <w:tab w:val="left" w:pos="913"/>
        </w:tabs>
        <w:ind w:left="0" w:firstLine="360"/>
        <w:rPr>
          <w:sz w:val="24"/>
          <w:szCs w:val="24"/>
        </w:rPr>
      </w:pPr>
      <w:r w:rsidRPr="00F235F5">
        <w:rPr>
          <w:sz w:val="24"/>
          <w:szCs w:val="24"/>
        </w:rPr>
        <w:t>Pirkėjas užtikrina, kad pateiktuose pasiūlymuose pateiktos kainos ir duomenys dėl ekonominio</w:t>
      </w:r>
      <w:r w:rsidRPr="00F235F5">
        <w:rPr>
          <w:spacing w:val="1"/>
          <w:sz w:val="24"/>
          <w:szCs w:val="24"/>
        </w:rPr>
        <w:t xml:space="preserve"> </w:t>
      </w:r>
      <w:r w:rsidRPr="00F235F5">
        <w:rPr>
          <w:sz w:val="24"/>
          <w:szCs w:val="24"/>
        </w:rPr>
        <w:t>naudingumo balų nebus sužinotos anksčiau nei pasiūlymų pateikimo terminas (arba pasiūlymų</w:t>
      </w:r>
      <w:r w:rsidRPr="00F235F5">
        <w:rPr>
          <w:spacing w:val="1"/>
          <w:sz w:val="24"/>
          <w:szCs w:val="24"/>
        </w:rPr>
        <w:t xml:space="preserve"> </w:t>
      </w:r>
      <w:r w:rsidRPr="00F235F5">
        <w:rPr>
          <w:sz w:val="24"/>
          <w:szCs w:val="24"/>
        </w:rPr>
        <w:t>nagrinėjimo</w:t>
      </w:r>
      <w:r w:rsidRPr="00F235F5">
        <w:rPr>
          <w:spacing w:val="-6"/>
          <w:sz w:val="24"/>
          <w:szCs w:val="24"/>
        </w:rPr>
        <w:t xml:space="preserve"> </w:t>
      </w:r>
      <w:r w:rsidRPr="00F235F5">
        <w:rPr>
          <w:sz w:val="24"/>
          <w:szCs w:val="24"/>
        </w:rPr>
        <w:t>pradžia).</w:t>
      </w:r>
    </w:p>
    <w:p w14:paraId="62BB37FF" w14:textId="77777777" w:rsidR="003625CB" w:rsidRPr="00F235F5" w:rsidRDefault="005B4BEE" w:rsidP="00FE3665">
      <w:pPr>
        <w:pStyle w:val="ListParagraph"/>
        <w:numPr>
          <w:ilvl w:val="1"/>
          <w:numId w:val="9"/>
        </w:numPr>
        <w:tabs>
          <w:tab w:val="left" w:pos="426"/>
          <w:tab w:val="left" w:pos="913"/>
        </w:tabs>
        <w:ind w:left="0" w:firstLine="360"/>
        <w:rPr>
          <w:sz w:val="24"/>
          <w:szCs w:val="24"/>
        </w:rPr>
      </w:pPr>
      <w:r w:rsidRPr="00F235F5">
        <w:rPr>
          <w:sz w:val="24"/>
          <w:szCs w:val="24"/>
        </w:rPr>
        <w:t>Pasiūlymų nagrinėjimo, vertinimo ir palyginimo procedūras atlieka Komisija, tiekėjams ar jų</w:t>
      </w:r>
      <w:r w:rsidRPr="00F235F5">
        <w:rPr>
          <w:spacing w:val="1"/>
          <w:sz w:val="24"/>
          <w:szCs w:val="24"/>
        </w:rPr>
        <w:t xml:space="preserve"> </w:t>
      </w:r>
      <w:r w:rsidRPr="00F235F5">
        <w:rPr>
          <w:sz w:val="24"/>
          <w:szCs w:val="24"/>
        </w:rPr>
        <w:t>įgaliotiems</w:t>
      </w:r>
      <w:r w:rsidRPr="00F235F5">
        <w:rPr>
          <w:spacing w:val="-8"/>
          <w:sz w:val="24"/>
          <w:szCs w:val="24"/>
        </w:rPr>
        <w:t xml:space="preserve"> </w:t>
      </w:r>
      <w:r w:rsidRPr="00F235F5">
        <w:rPr>
          <w:sz w:val="24"/>
          <w:szCs w:val="24"/>
        </w:rPr>
        <w:t>atstovams</w:t>
      </w:r>
      <w:r w:rsidRPr="00F235F5">
        <w:rPr>
          <w:spacing w:val="-6"/>
          <w:sz w:val="24"/>
          <w:szCs w:val="24"/>
        </w:rPr>
        <w:t xml:space="preserve"> </w:t>
      </w:r>
      <w:r w:rsidRPr="00F235F5">
        <w:rPr>
          <w:sz w:val="24"/>
          <w:szCs w:val="24"/>
        </w:rPr>
        <w:t>nedalyvaujant.</w:t>
      </w:r>
    </w:p>
    <w:p w14:paraId="62BB3801" w14:textId="77777777" w:rsidR="003625CB" w:rsidRPr="00F235F5" w:rsidRDefault="005B4BEE" w:rsidP="00FE3665">
      <w:pPr>
        <w:pStyle w:val="ListParagraph"/>
        <w:numPr>
          <w:ilvl w:val="1"/>
          <w:numId w:val="9"/>
        </w:numPr>
        <w:tabs>
          <w:tab w:val="left" w:pos="426"/>
          <w:tab w:val="left" w:pos="913"/>
        </w:tabs>
        <w:ind w:left="0" w:firstLine="360"/>
        <w:rPr>
          <w:sz w:val="24"/>
          <w:szCs w:val="24"/>
        </w:rPr>
      </w:pPr>
      <w:r w:rsidRPr="00F235F5">
        <w:rPr>
          <w:spacing w:val="-1"/>
          <w:sz w:val="24"/>
          <w:szCs w:val="24"/>
        </w:rPr>
        <w:t>Komisija</w:t>
      </w:r>
      <w:r w:rsidRPr="00F235F5">
        <w:rPr>
          <w:spacing w:val="-12"/>
          <w:sz w:val="24"/>
          <w:szCs w:val="24"/>
        </w:rPr>
        <w:t xml:space="preserve"> </w:t>
      </w:r>
      <w:r w:rsidRPr="00F235F5">
        <w:rPr>
          <w:spacing w:val="-1"/>
          <w:sz w:val="24"/>
          <w:szCs w:val="24"/>
        </w:rPr>
        <w:t>nagrinėja:</w:t>
      </w:r>
    </w:p>
    <w:p w14:paraId="62BB3802" w14:textId="77777777" w:rsidR="003625CB" w:rsidRPr="00F235F5" w:rsidRDefault="005B4BEE" w:rsidP="00FE3665">
      <w:pPr>
        <w:pStyle w:val="ListParagraph"/>
        <w:numPr>
          <w:ilvl w:val="2"/>
          <w:numId w:val="9"/>
        </w:numPr>
        <w:tabs>
          <w:tab w:val="left" w:pos="426"/>
          <w:tab w:val="left" w:pos="1449"/>
          <w:tab w:val="left" w:pos="1450"/>
        </w:tabs>
        <w:ind w:left="0" w:firstLine="360"/>
        <w:rPr>
          <w:sz w:val="24"/>
          <w:szCs w:val="24"/>
        </w:rPr>
      </w:pPr>
      <w:r w:rsidRPr="00F235F5">
        <w:rPr>
          <w:sz w:val="24"/>
          <w:szCs w:val="24"/>
        </w:rPr>
        <w:t>ar</w:t>
      </w:r>
      <w:r w:rsidRPr="00F235F5">
        <w:rPr>
          <w:spacing w:val="29"/>
          <w:sz w:val="24"/>
          <w:szCs w:val="24"/>
        </w:rPr>
        <w:t xml:space="preserve"> </w:t>
      </w:r>
      <w:r w:rsidRPr="00F235F5">
        <w:rPr>
          <w:sz w:val="24"/>
          <w:szCs w:val="24"/>
        </w:rPr>
        <w:t>tiekėjai</w:t>
      </w:r>
      <w:r w:rsidRPr="00F235F5">
        <w:rPr>
          <w:spacing w:val="27"/>
          <w:sz w:val="24"/>
          <w:szCs w:val="24"/>
        </w:rPr>
        <w:t xml:space="preserve"> </w:t>
      </w:r>
      <w:r w:rsidRPr="00F235F5">
        <w:rPr>
          <w:sz w:val="24"/>
          <w:szCs w:val="24"/>
        </w:rPr>
        <w:t>pasiūlymuose</w:t>
      </w:r>
      <w:r w:rsidRPr="00F235F5">
        <w:rPr>
          <w:spacing w:val="28"/>
          <w:sz w:val="24"/>
          <w:szCs w:val="24"/>
        </w:rPr>
        <w:t xml:space="preserve"> </w:t>
      </w:r>
      <w:r w:rsidRPr="00F235F5">
        <w:rPr>
          <w:sz w:val="24"/>
          <w:szCs w:val="24"/>
        </w:rPr>
        <w:t>pateikė</w:t>
      </w:r>
      <w:r w:rsidRPr="00F235F5">
        <w:rPr>
          <w:spacing w:val="27"/>
          <w:sz w:val="24"/>
          <w:szCs w:val="24"/>
        </w:rPr>
        <w:t xml:space="preserve"> </w:t>
      </w:r>
      <w:r w:rsidRPr="00F235F5">
        <w:rPr>
          <w:sz w:val="24"/>
          <w:szCs w:val="24"/>
        </w:rPr>
        <w:t>tikslius</w:t>
      </w:r>
      <w:r w:rsidRPr="00F235F5">
        <w:rPr>
          <w:spacing w:val="26"/>
          <w:sz w:val="24"/>
          <w:szCs w:val="24"/>
        </w:rPr>
        <w:t xml:space="preserve"> </w:t>
      </w:r>
      <w:r w:rsidRPr="00F235F5">
        <w:rPr>
          <w:sz w:val="24"/>
          <w:szCs w:val="24"/>
        </w:rPr>
        <w:t>ir</w:t>
      </w:r>
      <w:r w:rsidRPr="00F235F5">
        <w:rPr>
          <w:spacing w:val="26"/>
          <w:sz w:val="24"/>
          <w:szCs w:val="24"/>
        </w:rPr>
        <w:t xml:space="preserve"> </w:t>
      </w:r>
      <w:r w:rsidRPr="00F235F5">
        <w:rPr>
          <w:sz w:val="24"/>
          <w:szCs w:val="24"/>
        </w:rPr>
        <w:t>išsamius</w:t>
      </w:r>
      <w:r w:rsidRPr="00F235F5">
        <w:rPr>
          <w:spacing w:val="30"/>
          <w:sz w:val="24"/>
          <w:szCs w:val="24"/>
        </w:rPr>
        <w:t xml:space="preserve"> </w:t>
      </w:r>
      <w:r w:rsidRPr="00F235F5">
        <w:rPr>
          <w:sz w:val="24"/>
          <w:szCs w:val="24"/>
        </w:rPr>
        <w:t>duomenis</w:t>
      </w:r>
      <w:r w:rsidRPr="00F235F5">
        <w:rPr>
          <w:spacing w:val="30"/>
          <w:sz w:val="24"/>
          <w:szCs w:val="24"/>
        </w:rPr>
        <w:t xml:space="preserve"> </w:t>
      </w:r>
      <w:r w:rsidRPr="00F235F5">
        <w:rPr>
          <w:sz w:val="24"/>
          <w:szCs w:val="24"/>
        </w:rPr>
        <w:t>apie</w:t>
      </w:r>
      <w:r w:rsidRPr="00F235F5">
        <w:rPr>
          <w:spacing w:val="28"/>
          <w:sz w:val="24"/>
          <w:szCs w:val="24"/>
        </w:rPr>
        <w:t xml:space="preserve"> </w:t>
      </w:r>
      <w:r w:rsidRPr="00F235F5">
        <w:rPr>
          <w:sz w:val="24"/>
          <w:szCs w:val="24"/>
        </w:rPr>
        <w:t>savo</w:t>
      </w:r>
      <w:r w:rsidRPr="00F235F5">
        <w:rPr>
          <w:spacing w:val="28"/>
          <w:sz w:val="24"/>
          <w:szCs w:val="24"/>
        </w:rPr>
        <w:t xml:space="preserve"> </w:t>
      </w:r>
      <w:r w:rsidRPr="00F235F5">
        <w:rPr>
          <w:sz w:val="24"/>
          <w:szCs w:val="24"/>
        </w:rPr>
        <w:t>kvalifikaciją</w:t>
      </w:r>
      <w:r w:rsidRPr="00F235F5">
        <w:rPr>
          <w:spacing w:val="34"/>
          <w:sz w:val="24"/>
          <w:szCs w:val="24"/>
        </w:rPr>
        <w:t xml:space="preserve"> </w:t>
      </w:r>
      <w:r w:rsidRPr="00F235F5">
        <w:rPr>
          <w:sz w:val="24"/>
          <w:szCs w:val="24"/>
        </w:rPr>
        <w:t>ir</w:t>
      </w:r>
      <w:r w:rsidRPr="00F235F5">
        <w:rPr>
          <w:spacing w:val="29"/>
          <w:sz w:val="24"/>
          <w:szCs w:val="24"/>
        </w:rPr>
        <w:t xml:space="preserve"> </w:t>
      </w:r>
      <w:r w:rsidRPr="00F235F5">
        <w:rPr>
          <w:sz w:val="24"/>
          <w:szCs w:val="24"/>
        </w:rPr>
        <w:t>ar</w:t>
      </w:r>
      <w:r w:rsidRPr="00F235F5">
        <w:rPr>
          <w:spacing w:val="-57"/>
          <w:sz w:val="24"/>
          <w:szCs w:val="24"/>
        </w:rPr>
        <w:t xml:space="preserve"> </w:t>
      </w:r>
      <w:r w:rsidRPr="00F235F5">
        <w:rPr>
          <w:sz w:val="24"/>
          <w:szCs w:val="24"/>
        </w:rPr>
        <w:t>tiekėjo</w:t>
      </w:r>
      <w:r w:rsidRPr="00F235F5">
        <w:rPr>
          <w:spacing w:val="-2"/>
          <w:sz w:val="24"/>
          <w:szCs w:val="24"/>
        </w:rPr>
        <w:t xml:space="preserve"> </w:t>
      </w:r>
      <w:r w:rsidRPr="00F235F5">
        <w:rPr>
          <w:sz w:val="24"/>
          <w:szCs w:val="24"/>
        </w:rPr>
        <w:t>kvalifikacija</w:t>
      </w:r>
      <w:r w:rsidRPr="00F235F5">
        <w:rPr>
          <w:spacing w:val="-2"/>
          <w:sz w:val="24"/>
          <w:szCs w:val="24"/>
        </w:rPr>
        <w:t xml:space="preserve"> </w:t>
      </w:r>
      <w:r w:rsidRPr="00F235F5">
        <w:rPr>
          <w:sz w:val="24"/>
          <w:szCs w:val="24"/>
        </w:rPr>
        <w:t>atitinka</w:t>
      </w:r>
      <w:r w:rsidRPr="00F235F5">
        <w:rPr>
          <w:spacing w:val="-2"/>
          <w:sz w:val="24"/>
          <w:szCs w:val="24"/>
        </w:rPr>
        <w:t xml:space="preserve"> </w:t>
      </w:r>
      <w:r w:rsidRPr="00F235F5">
        <w:rPr>
          <w:sz w:val="24"/>
          <w:szCs w:val="24"/>
        </w:rPr>
        <w:t>minimalius</w:t>
      </w:r>
      <w:r w:rsidRPr="00F235F5">
        <w:rPr>
          <w:spacing w:val="-2"/>
          <w:sz w:val="24"/>
          <w:szCs w:val="24"/>
        </w:rPr>
        <w:t xml:space="preserve"> </w:t>
      </w:r>
      <w:r w:rsidRPr="00F235F5">
        <w:rPr>
          <w:sz w:val="24"/>
          <w:szCs w:val="24"/>
        </w:rPr>
        <w:t>kvalifikacijos</w:t>
      </w:r>
      <w:r w:rsidRPr="00F235F5">
        <w:rPr>
          <w:spacing w:val="-3"/>
          <w:sz w:val="24"/>
          <w:szCs w:val="24"/>
        </w:rPr>
        <w:t xml:space="preserve"> </w:t>
      </w:r>
      <w:r w:rsidRPr="00F235F5">
        <w:rPr>
          <w:sz w:val="24"/>
          <w:szCs w:val="24"/>
        </w:rPr>
        <w:t>reikalavimus;</w:t>
      </w:r>
    </w:p>
    <w:p w14:paraId="62BB3803" w14:textId="77777777" w:rsidR="003625CB" w:rsidRPr="00F235F5" w:rsidRDefault="005B4BEE" w:rsidP="00FE3665">
      <w:pPr>
        <w:pStyle w:val="ListParagraph"/>
        <w:numPr>
          <w:ilvl w:val="2"/>
          <w:numId w:val="9"/>
        </w:numPr>
        <w:tabs>
          <w:tab w:val="left" w:pos="426"/>
          <w:tab w:val="left" w:pos="1449"/>
          <w:tab w:val="left" w:pos="1450"/>
        </w:tabs>
        <w:ind w:left="0" w:firstLine="360"/>
        <w:rPr>
          <w:sz w:val="24"/>
          <w:szCs w:val="24"/>
        </w:rPr>
      </w:pPr>
      <w:r w:rsidRPr="00F235F5">
        <w:rPr>
          <w:sz w:val="24"/>
          <w:szCs w:val="24"/>
        </w:rPr>
        <w:t>ar</w:t>
      </w:r>
      <w:r w:rsidRPr="00F235F5">
        <w:rPr>
          <w:spacing w:val="44"/>
          <w:sz w:val="24"/>
          <w:szCs w:val="24"/>
        </w:rPr>
        <w:t xml:space="preserve"> </w:t>
      </w:r>
      <w:r w:rsidRPr="00F235F5">
        <w:rPr>
          <w:sz w:val="24"/>
          <w:szCs w:val="24"/>
        </w:rPr>
        <w:t>tiekėjai</w:t>
      </w:r>
      <w:r w:rsidRPr="00F235F5">
        <w:rPr>
          <w:spacing w:val="45"/>
          <w:sz w:val="24"/>
          <w:szCs w:val="24"/>
        </w:rPr>
        <w:t xml:space="preserve"> </w:t>
      </w:r>
      <w:r w:rsidRPr="00F235F5">
        <w:rPr>
          <w:sz w:val="24"/>
          <w:szCs w:val="24"/>
        </w:rPr>
        <w:t>pasiūlyme</w:t>
      </w:r>
      <w:r w:rsidRPr="00F235F5">
        <w:rPr>
          <w:spacing w:val="42"/>
          <w:sz w:val="24"/>
          <w:szCs w:val="24"/>
        </w:rPr>
        <w:t xml:space="preserve"> </w:t>
      </w:r>
      <w:r w:rsidRPr="00F235F5">
        <w:rPr>
          <w:sz w:val="24"/>
          <w:szCs w:val="24"/>
        </w:rPr>
        <w:t>pateikė</w:t>
      </w:r>
      <w:r w:rsidRPr="00F235F5">
        <w:rPr>
          <w:spacing w:val="44"/>
          <w:sz w:val="24"/>
          <w:szCs w:val="24"/>
        </w:rPr>
        <w:t xml:space="preserve"> </w:t>
      </w:r>
      <w:r w:rsidRPr="00F235F5">
        <w:rPr>
          <w:sz w:val="24"/>
          <w:szCs w:val="24"/>
        </w:rPr>
        <w:t>visus</w:t>
      </w:r>
      <w:r w:rsidRPr="00F235F5">
        <w:rPr>
          <w:spacing w:val="45"/>
          <w:sz w:val="24"/>
          <w:szCs w:val="24"/>
        </w:rPr>
        <w:t xml:space="preserve"> </w:t>
      </w:r>
      <w:r w:rsidRPr="00F235F5">
        <w:rPr>
          <w:sz w:val="24"/>
          <w:szCs w:val="24"/>
        </w:rPr>
        <w:t>duomenis,</w:t>
      </w:r>
      <w:r w:rsidRPr="00F235F5">
        <w:rPr>
          <w:spacing w:val="45"/>
          <w:sz w:val="24"/>
          <w:szCs w:val="24"/>
        </w:rPr>
        <w:t xml:space="preserve"> </w:t>
      </w:r>
      <w:r w:rsidRPr="00F235F5">
        <w:rPr>
          <w:sz w:val="24"/>
          <w:szCs w:val="24"/>
        </w:rPr>
        <w:t>dokumentus</w:t>
      </w:r>
      <w:r w:rsidRPr="00F235F5">
        <w:rPr>
          <w:spacing w:val="42"/>
          <w:sz w:val="24"/>
          <w:szCs w:val="24"/>
        </w:rPr>
        <w:t xml:space="preserve"> </w:t>
      </w:r>
      <w:r w:rsidRPr="00F235F5">
        <w:rPr>
          <w:sz w:val="24"/>
          <w:szCs w:val="24"/>
        </w:rPr>
        <w:t>ir</w:t>
      </w:r>
      <w:r w:rsidRPr="00F235F5">
        <w:rPr>
          <w:spacing w:val="42"/>
          <w:sz w:val="24"/>
          <w:szCs w:val="24"/>
        </w:rPr>
        <w:t xml:space="preserve"> </w:t>
      </w:r>
      <w:r w:rsidRPr="00F235F5">
        <w:rPr>
          <w:sz w:val="24"/>
          <w:szCs w:val="24"/>
        </w:rPr>
        <w:t>informaciją,</w:t>
      </w:r>
      <w:r w:rsidRPr="00F235F5">
        <w:rPr>
          <w:spacing w:val="45"/>
          <w:sz w:val="24"/>
          <w:szCs w:val="24"/>
        </w:rPr>
        <w:t xml:space="preserve"> </w:t>
      </w:r>
      <w:r w:rsidRPr="00F235F5">
        <w:rPr>
          <w:sz w:val="24"/>
          <w:szCs w:val="24"/>
        </w:rPr>
        <w:t>apibrėžtą</w:t>
      </w:r>
      <w:r w:rsidRPr="00F235F5">
        <w:rPr>
          <w:spacing w:val="43"/>
          <w:sz w:val="24"/>
          <w:szCs w:val="24"/>
        </w:rPr>
        <w:t xml:space="preserve"> </w:t>
      </w:r>
      <w:r w:rsidRPr="00F235F5">
        <w:rPr>
          <w:sz w:val="24"/>
          <w:szCs w:val="24"/>
        </w:rPr>
        <w:t>šiose</w:t>
      </w:r>
      <w:r w:rsidRPr="00F235F5">
        <w:rPr>
          <w:spacing w:val="-57"/>
          <w:sz w:val="24"/>
          <w:szCs w:val="24"/>
        </w:rPr>
        <w:t xml:space="preserve"> </w:t>
      </w:r>
      <w:r w:rsidRPr="00F235F5">
        <w:rPr>
          <w:spacing w:val="-1"/>
          <w:sz w:val="24"/>
          <w:szCs w:val="24"/>
        </w:rPr>
        <w:t>konkurso</w:t>
      </w:r>
      <w:r w:rsidRPr="00F235F5">
        <w:rPr>
          <w:spacing w:val="-14"/>
          <w:sz w:val="24"/>
          <w:szCs w:val="24"/>
        </w:rPr>
        <w:t xml:space="preserve"> </w:t>
      </w:r>
      <w:r w:rsidRPr="00F235F5">
        <w:rPr>
          <w:spacing w:val="-1"/>
          <w:sz w:val="24"/>
          <w:szCs w:val="24"/>
        </w:rPr>
        <w:t>sąlygose</w:t>
      </w:r>
      <w:r w:rsidRPr="00F235F5">
        <w:rPr>
          <w:spacing w:val="-12"/>
          <w:sz w:val="24"/>
          <w:szCs w:val="24"/>
        </w:rPr>
        <w:t xml:space="preserve"> </w:t>
      </w:r>
      <w:r w:rsidRPr="00F235F5">
        <w:rPr>
          <w:spacing w:val="-1"/>
          <w:sz w:val="24"/>
          <w:szCs w:val="24"/>
        </w:rPr>
        <w:t>ir</w:t>
      </w:r>
      <w:r w:rsidRPr="00F235F5">
        <w:rPr>
          <w:spacing w:val="-12"/>
          <w:sz w:val="24"/>
          <w:szCs w:val="24"/>
        </w:rPr>
        <w:t xml:space="preserve"> </w:t>
      </w:r>
      <w:r w:rsidRPr="00F235F5">
        <w:rPr>
          <w:spacing w:val="-1"/>
          <w:sz w:val="24"/>
          <w:szCs w:val="24"/>
        </w:rPr>
        <w:t>ar</w:t>
      </w:r>
      <w:r w:rsidRPr="00F235F5">
        <w:rPr>
          <w:spacing w:val="-12"/>
          <w:sz w:val="24"/>
          <w:szCs w:val="24"/>
        </w:rPr>
        <w:t xml:space="preserve"> </w:t>
      </w:r>
      <w:r w:rsidRPr="00F235F5">
        <w:rPr>
          <w:spacing w:val="-1"/>
          <w:sz w:val="24"/>
          <w:szCs w:val="24"/>
        </w:rPr>
        <w:t>pasiūlymas</w:t>
      </w:r>
      <w:r w:rsidRPr="00F235F5">
        <w:rPr>
          <w:spacing w:val="-10"/>
          <w:sz w:val="24"/>
          <w:szCs w:val="24"/>
        </w:rPr>
        <w:t xml:space="preserve"> </w:t>
      </w:r>
      <w:r w:rsidRPr="00F235F5">
        <w:rPr>
          <w:sz w:val="24"/>
          <w:szCs w:val="24"/>
        </w:rPr>
        <w:t>atitinka</w:t>
      </w:r>
      <w:r w:rsidRPr="00F235F5">
        <w:rPr>
          <w:spacing w:val="-15"/>
          <w:sz w:val="24"/>
          <w:szCs w:val="24"/>
        </w:rPr>
        <w:t xml:space="preserve"> </w:t>
      </w:r>
      <w:r w:rsidRPr="00F235F5">
        <w:rPr>
          <w:sz w:val="24"/>
          <w:szCs w:val="24"/>
        </w:rPr>
        <w:t>šiose</w:t>
      </w:r>
      <w:r w:rsidRPr="00F235F5">
        <w:rPr>
          <w:spacing w:val="-14"/>
          <w:sz w:val="24"/>
          <w:szCs w:val="24"/>
        </w:rPr>
        <w:t xml:space="preserve"> </w:t>
      </w:r>
      <w:r w:rsidRPr="00F235F5">
        <w:rPr>
          <w:sz w:val="24"/>
          <w:szCs w:val="24"/>
        </w:rPr>
        <w:t>konkurso</w:t>
      </w:r>
      <w:r w:rsidRPr="00F235F5">
        <w:rPr>
          <w:spacing w:val="-13"/>
          <w:sz w:val="24"/>
          <w:szCs w:val="24"/>
        </w:rPr>
        <w:t xml:space="preserve"> </w:t>
      </w:r>
      <w:r w:rsidRPr="00F235F5">
        <w:rPr>
          <w:sz w:val="24"/>
          <w:szCs w:val="24"/>
        </w:rPr>
        <w:t>sąlygose</w:t>
      </w:r>
      <w:r w:rsidRPr="00F235F5">
        <w:rPr>
          <w:spacing w:val="-15"/>
          <w:sz w:val="24"/>
          <w:szCs w:val="24"/>
        </w:rPr>
        <w:t xml:space="preserve"> </w:t>
      </w:r>
      <w:r w:rsidRPr="00F235F5">
        <w:rPr>
          <w:sz w:val="24"/>
          <w:szCs w:val="24"/>
        </w:rPr>
        <w:t>nustatytus</w:t>
      </w:r>
      <w:r w:rsidRPr="00F235F5">
        <w:rPr>
          <w:spacing w:val="-13"/>
          <w:sz w:val="24"/>
          <w:szCs w:val="24"/>
        </w:rPr>
        <w:t xml:space="preserve"> </w:t>
      </w:r>
      <w:r w:rsidRPr="00F235F5">
        <w:rPr>
          <w:sz w:val="24"/>
          <w:szCs w:val="24"/>
        </w:rPr>
        <w:t>reikalavimus;</w:t>
      </w:r>
    </w:p>
    <w:p w14:paraId="62BB3804" w14:textId="77777777" w:rsidR="003625CB" w:rsidRPr="00F235F5" w:rsidRDefault="005B4BEE" w:rsidP="00FE3665">
      <w:pPr>
        <w:pStyle w:val="ListParagraph"/>
        <w:numPr>
          <w:ilvl w:val="2"/>
          <w:numId w:val="9"/>
        </w:numPr>
        <w:tabs>
          <w:tab w:val="left" w:pos="426"/>
          <w:tab w:val="left" w:pos="1449"/>
          <w:tab w:val="left" w:pos="1450"/>
        </w:tabs>
        <w:ind w:left="0" w:firstLine="360"/>
        <w:rPr>
          <w:sz w:val="24"/>
          <w:szCs w:val="24"/>
        </w:rPr>
      </w:pPr>
      <w:r w:rsidRPr="00F235F5">
        <w:rPr>
          <w:sz w:val="24"/>
          <w:szCs w:val="24"/>
        </w:rPr>
        <w:t>ar</w:t>
      </w:r>
      <w:r w:rsidRPr="00F235F5">
        <w:rPr>
          <w:spacing w:val="-8"/>
          <w:sz w:val="24"/>
          <w:szCs w:val="24"/>
        </w:rPr>
        <w:t xml:space="preserve"> </w:t>
      </w:r>
      <w:r w:rsidRPr="00F235F5">
        <w:rPr>
          <w:sz w:val="24"/>
          <w:szCs w:val="24"/>
        </w:rPr>
        <w:t>nebuvo</w:t>
      </w:r>
      <w:r w:rsidRPr="00F235F5">
        <w:rPr>
          <w:spacing w:val="-8"/>
          <w:sz w:val="24"/>
          <w:szCs w:val="24"/>
        </w:rPr>
        <w:t xml:space="preserve"> </w:t>
      </w:r>
      <w:r w:rsidRPr="00F235F5">
        <w:rPr>
          <w:sz w:val="24"/>
          <w:szCs w:val="24"/>
        </w:rPr>
        <w:t>pasiūlytos</w:t>
      </w:r>
      <w:r w:rsidRPr="00F235F5">
        <w:rPr>
          <w:spacing w:val="-8"/>
          <w:sz w:val="24"/>
          <w:szCs w:val="24"/>
        </w:rPr>
        <w:t xml:space="preserve"> </w:t>
      </w:r>
      <w:r w:rsidRPr="00F235F5">
        <w:rPr>
          <w:sz w:val="24"/>
          <w:szCs w:val="24"/>
        </w:rPr>
        <w:t>neįprastai</w:t>
      </w:r>
      <w:r w:rsidRPr="00F235F5">
        <w:rPr>
          <w:spacing w:val="-7"/>
          <w:sz w:val="24"/>
          <w:szCs w:val="24"/>
        </w:rPr>
        <w:t xml:space="preserve"> </w:t>
      </w:r>
      <w:r w:rsidRPr="00F235F5">
        <w:rPr>
          <w:sz w:val="24"/>
          <w:szCs w:val="24"/>
        </w:rPr>
        <w:t>mažos</w:t>
      </w:r>
      <w:r w:rsidRPr="00F235F5">
        <w:rPr>
          <w:spacing w:val="-10"/>
          <w:sz w:val="24"/>
          <w:szCs w:val="24"/>
        </w:rPr>
        <w:t xml:space="preserve"> </w:t>
      </w:r>
      <w:r w:rsidRPr="00F235F5">
        <w:rPr>
          <w:sz w:val="24"/>
          <w:szCs w:val="24"/>
        </w:rPr>
        <w:t>kainos;</w:t>
      </w:r>
    </w:p>
    <w:p w14:paraId="62BB3805" w14:textId="77777777" w:rsidR="003625CB" w:rsidRPr="00F235F5" w:rsidRDefault="005B4BEE" w:rsidP="00FE3665">
      <w:pPr>
        <w:pStyle w:val="ListParagraph"/>
        <w:numPr>
          <w:ilvl w:val="1"/>
          <w:numId w:val="9"/>
        </w:numPr>
        <w:tabs>
          <w:tab w:val="left" w:pos="426"/>
          <w:tab w:val="left" w:pos="913"/>
        </w:tabs>
        <w:ind w:left="0" w:firstLine="360"/>
        <w:rPr>
          <w:sz w:val="24"/>
          <w:szCs w:val="24"/>
        </w:rPr>
      </w:pPr>
      <w:r w:rsidRPr="00F235F5">
        <w:rPr>
          <w:sz w:val="24"/>
          <w:szCs w:val="24"/>
        </w:rPr>
        <w:t>Komisija priima sprendimą dėl kiekvieno pasiūlymą pateikusio tiekėjo minimalių kvalifikacijos</w:t>
      </w:r>
      <w:r w:rsidRPr="00F235F5">
        <w:rPr>
          <w:spacing w:val="1"/>
          <w:sz w:val="24"/>
          <w:szCs w:val="24"/>
        </w:rPr>
        <w:t xml:space="preserve"> </w:t>
      </w:r>
      <w:r w:rsidRPr="00F235F5">
        <w:rPr>
          <w:sz w:val="24"/>
          <w:szCs w:val="24"/>
        </w:rPr>
        <w:t>duomenų</w:t>
      </w:r>
      <w:r w:rsidRPr="00F235F5">
        <w:rPr>
          <w:spacing w:val="-11"/>
          <w:sz w:val="24"/>
          <w:szCs w:val="24"/>
        </w:rPr>
        <w:t xml:space="preserve"> </w:t>
      </w:r>
      <w:r w:rsidRPr="00F235F5">
        <w:rPr>
          <w:sz w:val="24"/>
          <w:szCs w:val="24"/>
        </w:rPr>
        <w:t>atitikties</w:t>
      </w:r>
      <w:r w:rsidRPr="00F235F5">
        <w:rPr>
          <w:spacing w:val="-12"/>
          <w:sz w:val="24"/>
          <w:szCs w:val="24"/>
        </w:rPr>
        <w:t xml:space="preserve"> </w:t>
      </w:r>
      <w:r w:rsidRPr="00F235F5">
        <w:rPr>
          <w:sz w:val="24"/>
          <w:szCs w:val="24"/>
        </w:rPr>
        <w:t>konkurso</w:t>
      </w:r>
      <w:r w:rsidRPr="00F235F5">
        <w:rPr>
          <w:spacing w:val="-10"/>
          <w:sz w:val="24"/>
          <w:szCs w:val="24"/>
        </w:rPr>
        <w:t xml:space="preserve"> </w:t>
      </w:r>
      <w:r w:rsidRPr="00F235F5">
        <w:rPr>
          <w:sz w:val="24"/>
          <w:szCs w:val="24"/>
        </w:rPr>
        <w:t>sąlygose</w:t>
      </w:r>
      <w:r w:rsidRPr="00F235F5">
        <w:rPr>
          <w:spacing w:val="-11"/>
          <w:sz w:val="24"/>
          <w:szCs w:val="24"/>
        </w:rPr>
        <w:t xml:space="preserve"> </w:t>
      </w:r>
      <w:r w:rsidRPr="00F235F5">
        <w:rPr>
          <w:sz w:val="24"/>
          <w:szCs w:val="24"/>
        </w:rPr>
        <w:t>nustatytiems</w:t>
      </w:r>
      <w:r w:rsidRPr="00F235F5">
        <w:rPr>
          <w:spacing w:val="-12"/>
          <w:sz w:val="24"/>
          <w:szCs w:val="24"/>
        </w:rPr>
        <w:t xml:space="preserve"> </w:t>
      </w:r>
      <w:r w:rsidRPr="00F235F5">
        <w:rPr>
          <w:sz w:val="24"/>
          <w:szCs w:val="24"/>
        </w:rPr>
        <w:t>reikalavimams.</w:t>
      </w:r>
      <w:r w:rsidRPr="00F235F5">
        <w:rPr>
          <w:spacing w:val="-13"/>
          <w:sz w:val="24"/>
          <w:szCs w:val="24"/>
        </w:rPr>
        <w:t xml:space="preserve"> </w:t>
      </w:r>
      <w:r w:rsidRPr="00F235F5">
        <w:rPr>
          <w:sz w:val="24"/>
          <w:szCs w:val="24"/>
        </w:rPr>
        <w:t>Jeigu</w:t>
      </w:r>
      <w:r w:rsidRPr="00F235F5">
        <w:rPr>
          <w:spacing w:val="-12"/>
          <w:sz w:val="24"/>
          <w:szCs w:val="24"/>
        </w:rPr>
        <w:t xml:space="preserve"> </w:t>
      </w:r>
      <w:r w:rsidRPr="00F235F5">
        <w:rPr>
          <w:sz w:val="24"/>
          <w:szCs w:val="24"/>
        </w:rPr>
        <w:t>tiekėjas</w:t>
      </w:r>
      <w:r w:rsidRPr="00F235F5">
        <w:rPr>
          <w:spacing w:val="-11"/>
          <w:sz w:val="24"/>
          <w:szCs w:val="24"/>
        </w:rPr>
        <w:t xml:space="preserve"> </w:t>
      </w:r>
      <w:r w:rsidRPr="00F235F5">
        <w:rPr>
          <w:sz w:val="24"/>
          <w:szCs w:val="24"/>
        </w:rPr>
        <w:t>pateikė</w:t>
      </w:r>
      <w:r w:rsidRPr="00F235F5">
        <w:rPr>
          <w:spacing w:val="-11"/>
          <w:sz w:val="24"/>
          <w:szCs w:val="24"/>
        </w:rPr>
        <w:t xml:space="preserve"> </w:t>
      </w:r>
      <w:r w:rsidRPr="00F235F5">
        <w:rPr>
          <w:sz w:val="24"/>
          <w:szCs w:val="24"/>
        </w:rPr>
        <w:t>netikslius</w:t>
      </w:r>
      <w:r w:rsidRPr="00F235F5">
        <w:rPr>
          <w:spacing w:val="-58"/>
          <w:sz w:val="24"/>
          <w:szCs w:val="24"/>
        </w:rPr>
        <w:t xml:space="preserve"> </w:t>
      </w:r>
      <w:r w:rsidRPr="00F235F5">
        <w:rPr>
          <w:sz w:val="24"/>
          <w:szCs w:val="24"/>
        </w:rPr>
        <w:t>ar neišsamius duomenis apie savo kvalifikaciją, Komisija prašo tiekėją šiuos duomenis papildyti</w:t>
      </w:r>
      <w:r w:rsidRPr="00F235F5">
        <w:rPr>
          <w:spacing w:val="1"/>
          <w:sz w:val="24"/>
          <w:szCs w:val="24"/>
        </w:rPr>
        <w:t xml:space="preserve"> </w:t>
      </w:r>
      <w:r w:rsidRPr="00F235F5">
        <w:rPr>
          <w:spacing w:val="-1"/>
          <w:sz w:val="24"/>
          <w:szCs w:val="24"/>
        </w:rPr>
        <w:t>arba</w:t>
      </w:r>
      <w:r w:rsidRPr="00F235F5">
        <w:rPr>
          <w:spacing w:val="-14"/>
          <w:sz w:val="24"/>
          <w:szCs w:val="24"/>
        </w:rPr>
        <w:t xml:space="preserve"> </w:t>
      </w:r>
      <w:r w:rsidRPr="00F235F5">
        <w:rPr>
          <w:spacing w:val="-1"/>
          <w:sz w:val="24"/>
          <w:szCs w:val="24"/>
        </w:rPr>
        <w:t>paaiškinti</w:t>
      </w:r>
      <w:r w:rsidRPr="00F235F5">
        <w:rPr>
          <w:spacing w:val="-12"/>
          <w:sz w:val="24"/>
          <w:szCs w:val="24"/>
        </w:rPr>
        <w:t xml:space="preserve"> </w:t>
      </w:r>
      <w:r w:rsidRPr="00F235F5">
        <w:rPr>
          <w:spacing w:val="-1"/>
          <w:sz w:val="24"/>
          <w:szCs w:val="24"/>
        </w:rPr>
        <w:t>per</w:t>
      </w:r>
      <w:r w:rsidRPr="00F235F5">
        <w:rPr>
          <w:spacing w:val="-13"/>
          <w:sz w:val="24"/>
          <w:szCs w:val="24"/>
        </w:rPr>
        <w:t xml:space="preserve"> </w:t>
      </w:r>
      <w:r w:rsidRPr="00F235F5">
        <w:rPr>
          <w:spacing w:val="-1"/>
          <w:sz w:val="24"/>
          <w:szCs w:val="24"/>
        </w:rPr>
        <w:t>protingą</w:t>
      </w:r>
      <w:r w:rsidRPr="00F235F5">
        <w:rPr>
          <w:spacing w:val="-13"/>
          <w:sz w:val="24"/>
          <w:szCs w:val="24"/>
        </w:rPr>
        <w:t xml:space="preserve"> </w:t>
      </w:r>
      <w:r w:rsidRPr="00F235F5">
        <w:rPr>
          <w:spacing w:val="-1"/>
          <w:sz w:val="24"/>
          <w:szCs w:val="24"/>
        </w:rPr>
        <w:t>terminą,</w:t>
      </w:r>
      <w:r w:rsidRPr="00F235F5">
        <w:rPr>
          <w:spacing w:val="-12"/>
          <w:sz w:val="24"/>
          <w:szCs w:val="24"/>
        </w:rPr>
        <w:t xml:space="preserve"> </w:t>
      </w:r>
      <w:r w:rsidRPr="00F235F5">
        <w:rPr>
          <w:spacing w:val="-1"/>
          <w:sz w:val="24"/>
          <w:szCs w:val="24"/>
        </w:rPr>
        <w:t>kuris</w:t>
      </w:r>
      <w:r w:rsidRPr="00F235F5">
        <w:rPr>
          <w:spacing w:val="-10"/>
          <w:sz w:val="24"/>
          <w:szCs w:val="24"/>
        </w:rPr>
        <w:t xml:space="preserve"> </w:t>
      </w:r>
      <w:r w:rsidRPr="00F235F5">
        <w:rPr>
          <w:spacing w:val="-1"/>
          <w:sz w:val="24"/>
          <w:szCs w:val="24"/>
        </w:rPr>
        <w:t>negali</w:t>
      </w:r>
      <w:r w:rsidRPr="00F235F5">
        <w:rPr>
          <w:spacing w:val="-11"/>
          <w:sz w:val="24"/>
          <w:szCs w:val="24"/>
        </w:rPr>
        <w:t xml:space="preserve"> </w:t>
      </w:r>
      <w:r w:rsidRPr="00F235F5">
        <w:rPr>
          <w:spacing w:val="-1"/>
          <w:sz w:val="24"/>
          <w:szCs w:val="24"/>
        </w:rPr>
        <w:t>būti</w:t>
      </w:r>
      <w:r w:rsidRPr="00F235F5">
        <w:rPr>
          <w:spacing w:val="-12"/>
          <w:sz w:val="24"/>
          <w:szCs w:val="24"/>
        </w:rPr>
        <w:t xml:space="preserve"> </w:t>
      </w:r>
      <w:r w:rsidRPr="00F235F5">
        <w:rPr>
          <w:spacing w:val="-1"/>
          <w:sz w:val="24"/>
          <w:szCs w:val="24"/>
        </w:rPr>
        <w:t>trumpesnis</w:t>
      </w:r>
      <w:r w:rsidRPr="00F235F5">
        <w:rPr>
          <w:spacing w:val="-11"/>
          <w:sz w:val="24"/>
          <w:szCs w:val="24"/>
        </w:rPr>
        <w:t xml:space="preserve"> </w:t>
      </w:r>
      <w:r w:rsidRPr="00F235F5">
        <w:rPr>
          <w:spacing w:val="-1"/>
          <w:sz w:val="24"/>
          <w:szCs w:val="24"/>
        </w:rPr>
        <w:t>nei</w:t>
      </w:r>
      <w:r w:rsidRPr="00F235F5">
        <w:rPr>
          <w:spacing w:val="-12"/>
          <w:sz w:val="24"/>
          <w:szCs w:val="24"/>
        </w:rPr>
        <w:t xml:space="preserve"> </w:t>
      </w:r>
      <w:r w:rsidRPr="00F235F5">
        <w:rPr>
          <w:spacing w:val="-1"/>
          <w:sz w:val="24"/>
          <w:szCs w:val="24"/>
        </w:rPr>
        <w:t>3</w:t>
      </w:r>
      <w:r w:rsidRPr="00F235F5">
        <w:rPr>
          <w:spacing w:val="-12"/>
          <w:sz w:val="24"/>
          <w:szCs w:val="24"/>
        </w:rPr>
        <w:t xml:space="preserve"> </w:t>
      </w:r>
      <w:r w:rsidRPr="00F235F5">
        <w:rPr>
          <w:sz w:val="24"/>
          <w:szCs w:val="24"/>
        </w:rPr>
        <w:t>darbo</w:t>
      </w:r>
      <w:r w:rsidRPr="00F235F5">
        <w:rPr>
          <w:spacing w:val="-12"/>
          <w:sz w:val="24"/>
          <w:szCs w:val="24"/>
        </w:rPr>
        <w:t xml:space="preserve"> </w:t>
      </w:r>
      <w:r w:rsidRPr="00F235F5">
        <w:rPr>
          <w:sz w:val="24"/>
          <w:szCs w:val="24"/>
        </w:rPr>
        <w:t>dienos.</w:t>
      </w:r>
      <w:r w:rsidRPr="00F235F5">
        <w:rPr>
          <w:spacing w:val="-12"/>
          <w:sz w:val="24"/>
          <w:szCs w:val="24"/>
        </w:rPr>
        <w:t xml:space="preserve"> </w:t>
      </w:r>
      <w:r w:rsidRPr="00F235F5">
        <w:rPr>
          <w:sz w:val="24"/>
          <w:szCs w:val="24"/>
        </w:rPr>
        <w:t>Teisę</w:t>
      </w:r>
      <w:r w:rsidRPr="00F235F5">
        <w:rPr>
          <w:spacing w:val="-12"/>
          <w:sz w:val="24"/>
          <w:szCs w:val="24"/>
        </w:rPr>
        <w:t xml:space="preserve"> </w:t>
      </w:r>
      <w:r w:rsidRPr="00F235F5">
        <w:rPr>
          <w:sz w:val="24"/>
          <w:szCs w:val="24"/>
        </w:rPr>
        <w:t>dalyvauti</w:t>
      </w:r>
      <w:r w:rsidRPr="00F235F5">
        <w:rPr>
          <w:spacing w:val="-58"/>
          <w:sz w:val="24"/>
          <w:szCs w:val="24"/>
        </w:rPr>
        <w:t xml:space="preserve"> </w:t>
      </w:r>
      <w:r w:rsidRPr="00F235F5">
        <w:rPr>
          <w:sz w:val="24"/>
          <w:szCs w:val="24"/>
        </w:rPr>
        <w:t>tolesnėse pirkimo procedūrose turi tik tie tiekėjai, kurių kvalifikacijos duomenys atitinka pirkėjo</w:t>
      </w:r>
      <w:r w:rsidRPr="00F235F5">
        <w:rPr>
          <w:spacing w:val="1"/>
          <w:sz w:val="24"/>
          <w:szCs w:val="24"/>
        </w:rPr>
        <w:t xml:space="preserve"> </w:t>
      </w:r>
      <w:r w:rsidRPr="00F235F5">
        <w:rPr>
          <w:sz w:val="24"/>
          <w:szCs w:val="24"/>
        </w:rPr>
        <w:t>keliamus</w:t>
      </w:r>
      <w:r w:rsidRPr="00F235F5">
        <w:rPr>
          <w:spacing w:val="-4"/>
          <w:sz w:val="24"/>
          <w:szCs w:val="24"/>
        </w:rPr>
        <w:t xml:space="preserve"> </w:t>
      </w:r>
      <w:r w:rsidRPr="00F235F5">
        <w:rPr>
          <w:sz w:val="24"/>
          <w:szCs w:val="24"/>
        </w:rPr>
        <w:t>reikalavimus.</w:t>
      </w:r>
    </w:p>
    <w:p w14:paraId="62BB3806" w14:textId="62BC41BB" w:rsidR="003625CB" w:rsidRPr="00F235F5" w:rsidRDefault="005B4BEE" w:rsidP="00FE3665">
      <w:pPr>
        <w:pStyle w:val="ListParagraph"/>
        <w:numPr>
          <w:ilvl w:val="1"/>
          <w:numId w:val="9"/>
        </w:numPr>
        <w:tabs>
          <w:tab w:val="left" w:pos="426"/>
          <w:tab w:val="left" w:pos="913"/>
        </w:tabs>
        <w:ind w:left="0" w:firstLine="360"/>
        <w:rPr>
          <w:sz w:val="24"/>
          <w:szCs w:val="24"/>
        </w:rPr>
      </w:pPr>
      <w:r w:rsidRPr="00F235F5">
        <w:rPr>
          <w:spacing w:val="-2"/>
          <w:sz w:val="24"/>
          <w:szCs w:val="24"/>
        </w:rPr>
        <w:t>Iškilus</w:t>
      </w:r>
      <w:r w:rsidRPr="00F235F5">
        <w:rPr>
          <w:spacing w:val="-15"/>
          <w:sz w:val="24"/>
          <w:szCs w:val="24"/>
        </w:rPr>
        <w:t xml:space="preserve"> </w:t>
      </w:r>
      <w:r w:rsidRPr="00F235F5">
        <w:rPr>
          <w:spacing w:val="-2"/>
          <w:sz w:val="24"/>
          <w:szCs w:val="24"/>
        </w:rPr>
        <w:t>klausimams</w:t>
      </w:r>
      <w:r w:rsidRPr="00F235F5">
        <w:rPr>
          <w:spacing w:val="-14"/>
          <w:sz w:val="24"/>
          <w:szCs w:val="24"/>
        </w:rPr>
        <w:t xml:space="preserve"> </w:t>
      </w:r>
      <w:r w:rsidRPr="00F235F5">
        <w:rPr>
          <w:spacing w:val="-1"/>
          <w:sz w:val="24"/>
          <w:szCs w:val="24"/>
        </w:rPr>
        <w:t>dėl</w:t>
      </w:r>
      <w:r w:rsidRPr="00F235F5">
        <w:rPr>
          <w:spacing w:val="-14"/>
          <w:sz w:val="24"/>
          <w:szCs w:val="24"/>
        </w:rPr>
        <w:t xml:space="preserve"> </w:t>
      </w:r>
      <w:r w:rsidRPr="00F235F5">
        <w:rPr>
          <w:spacing w:val="-1"/>
          <w:sz w:val="24"/>
          <w:szCs w:val="24"/>
        </w:rPr>
        <w:t>pasiūlymų</w:t>
      </w:r>
      <w:r w:rsidRPr="00F235F5">
        <w:rPr>
          <w:spacing w:val="-15"/>
          <w:sz w:val="24"/>
          <w:szCs w:val="24"/>
        </w:rPr>
        <w:t xml:space="preserve"> </w:t>
      </w:r>
      <w:r w:rsidRPr="00F235F5">
        <w:rPr>
          <w:spacing w:val="-1"/>
          <w:sz w:val="24"/>
          <w:szCs w:val="24"/>
        </w:rPr>
        <w:t>turinio</w:t>
      </w:r>
      <w:r w:rsidRPr="00F235F5">
        <w:rPr>
          <w:spacing w:val="-17"/>
          <w:sz w:val="24"/>
          <w:szCs w:val="24"/>
        </w:rPr>
        <w:t xml:space="preserve"> </w:t>
      </w:r>
      <w:r w:rsidRPr="00F235F5">
        <w:rPr>
          <w:spacing w:val="-1"/>
          <w:sz w:val="24"/>
          <w:szCs w:val="24"/>
        </w:rPr>
        <w:t>ir</w:t>
      </w:r>
      <w:r w:rsidRPr="00F235F5">
        <w:rPr>
          <w:spacing w:val="-15"/>
          <w:sz w:val="24"/>
          <w:szCs w:val="24"/>
        </w:rPr>
        <w:t xml:space="preserve"> </w:t>
      </w:r>
      <w:r w:rsidRPr="00F235F5">
        <w:rPr>
          <w:spacing w:val="-1"/>
          <w:sz w:val="24"/>
          <w:szCs w:val="24"/>
        </w:rPr>
        <w:t>Komisijai</w:t>
      </w:r>
      <w:r w:rsidRPr="00F235F5">
        <w:rPr>
          <w:spacing w:val="-11"/>
          <w:sz w:val="24"/>
          <w:szCs w:val="24"/>
        </w:rPr>
        <w:t xml:space="preserve"> </w:t>
      </w:r>
      <w:r w:rsidRPr="00F235F5">
        <w:rPr>
          <w:spacing w:val="-1"/>
          <w:sz w:val="24"/>
          <w:szCs w:val="24"/>
        </w:rPr>
        <w:t>raštu</w:t>
      </w:r>
      <w:r w:rsidRPr="00F235F5">
        <w:rPr>
          <w:spacing w:val="-14"/>
          <w:sz w:val="24"/>
          <w:szCs w:val="24"/>
        </w:rPr>
        <w:t xml:space="preserve"> </w:t>
      </w:r>
      <w:r w:rsidRPr="00F235F5">
        <w:rPr>
          <w:spacing w:val="-1"/>
          <w:sz w:val="24"/>
          <w:szCs w:val="24"/>
        </w:rPr>
        <w:t>paprašius</w:t>
      </w:r>
      <w:r w:rsidRPr="00F235F5">
        <w:rPr>
          <w:spacing w:val="-15"/>
          <w:sz w:val="24"/>
          <w:szCs w:val="24"/>
        </w:rPr>
        <w:t xml:space="preserve"> </w:t>
      </w:r>
      <w:r w:rsidRPr="00F235F5">
        <w:rPr>
          <w:spacing w:val="-1"/>
          <w:sz w:val="24"/>
          <w:szCs w:val="24"/>
        </w:rPr>
        <w:t>šiuos</w:t>
      </w:r>
      <w:r w:rsidRPr="00F235F5">
        <w:rPr>
          <w:spacing w:val="-15"/>
          <w:sz w:val="24"/>
          <w:szCs w:val="24"/>
        </w:rPr>
        <w:t xml:space="preserve"> </w:t>
      </w:r>
      <w:r w:rsidRPr="00F235F5">
        <w:rPr>
          <w:spacing w:val="-1"/>
          <w:sz w:val="24"/>
          <w:szCs w:val="24"/>
        </w:rPr>
        <w:t>duomenis</w:t>
      </w:r>
      <w:r w:rsidRPr="00F235F5">
        <w:rPr>
          <w:spacing w:val="-15"/>
          <w:sz w:val="24"/>
          <w:szCs w:val="24"/>
        </w:rPr>
        <w:t xml:space="preserve"> </w:t>
      </w:r>
      <w:r w:rsidRPr="00F235F5">
        <w:rPr>
          <w:spacing w:val="-1"/>
          <w:sz w:val="24"/>
          <w:szCs w:val="24"/>
        </w:rPr>
        <w:t>paaiškinti</w:t>
      </w:r>
      <w:r w:rsidRPr="00F235F5">
        <w:rPr>
          <w:spacing w:val="-12"/>
          <w:sz w:val="24"/>
          <w:szCs w:val="24"/>
        </w:rPr>
        <w:t xml:space="preserve"> </w:t>
      </w:r>
      <w:r w:rsidRPr="00F235F5">
        <w:rPr>
          <w:spacing w:val="-1"/>
          <w:sz w:val="24"/>
          <w:szCs w:val="24"/>
        </w:rPr>
        <w:t>arba</w:t>
      </w:r>
      <w:r w:rsidRPr="00F235F5">
        <w:rPr>
          <w:spacing w:val="-57"/>
          <w:sz w:val="24"/>
          <w:szCs w:val="24"/>
        </w:rPr>
        <w:t xml:space="preserve"> </w:t>
      </w:r>
      <w:r w:rsidRPr="00F235F5">
        <w:rPr>
          <w:spacing w:val="-1"/>
          <w:sz w:val="24"/>
          <w:szCs w:val="24"/>
        </w:rPr>
        <w:t>patikslinti,</w:t>
      </w:r>
      <w:r w:rsidRPr="00F235F5">
        <w:rPr>
          <w:spacing w:val="-13"/>
          <w:sz w:val="24"/>
          <w:szCs w:val="24"/>
        </w:rPr>
        <w:t xml:space="preserve"> </w:t>
      </w:r>
      <w:r w:rsidRPr="00F235F5">
        <w:rPr>
          <w:spacing w:val="-1"/>
          <w:sz w:val="24"/>
          <w:szCs w:val="24"/>
        </w:rPr>
        <w:t>tiekėjai</w:t>
      </w:r>
      <w:r w:rsidRPr="00F235F5">
        <w:rPr>
          <w:spacing w:val="-11"/>
          <w:sz w:val="24"/>
          <w:szCs w:val="24"/>
        </w:rPr>
        <w:t xml:space="preserve"> </w:t>
      </w:r>
      <w:r w:rsidRPr="00F235F5">
        <w:rPr>
          <w:spacing w:val="-1"/>
          <w:sz w:val="24"/>
          <w:szCs w:val="24"/>
        </w:rPr>
        <w:t>privalo</w:t>
      </w:r>
      <w:r w:rsidRPr="00F235F5">
        <w:rPr>
          <w:spacing w:val="-11"/>
          <w:sz w:val="24"/>
          <w:szCs w:val="24"/>
        </w:rPr>
        <w:t xml:space="preserve"> </w:t>
      </w:r>
      <w:r w:rsidRPr="00F235F5">
        <w:rPr>
          <w:spacing w:val="-1"/>
          <w:sz w:val="24"/>
          <w:szCs w:val="24"/>
        </w:rPr>
        <w:t>per</w:t>
      </w:r>
      <w:r w:rsidRPr="00F235F5">
        <w:rPr>
          <w:spacing w:val="-13"/>
          <w:sz w:val="24"/>
          <w:szCs w:val="24"/>
        </w:rPr>
        <w:t xml:space="preserve"> </w:t>
      </w:r>
      <w:r w:rsidRPr="00F235F5">
        <w:rPr>
          <w:spacing w:val="-1"/>
          <w:sz w:val="24"/>
          <w:szCs w:val="24"/>
        </w:rPr>
        <w:t>Komisijos</w:t>
      </w:r>
      <w:r w:rsidRPr="00F235F5">
        <w:rPr>
          <w:spacing w:val="-13"/>
          <w:sz w:val="24"/>
          <w:szCs w:val="24"/>
        </w:rPr>
        <w:t xml:space="preserve"> </w:t>
      </w:r>
      <w:r w:rsidRPr="00F235F5">
        <w:rPr>
          <w:spacing w:val="-1"/>
          <w:sz w:val="24"/>
          <w:szCs w:val="24"/>
        </w:rPr>
        <w:t>nurodytą</w:t>
      </w:r>
      <w:r w:rsidRPr="00F235F5">
        <w:rPr>
          <w:spacing w:val="-14"/>
          <w:sz w:val="24"/>
          <w:szCs w:val="24"/>
        </w:rPr>
        <w:t xml:space="preserve"> </w:t>
      </w:r>
      <w:r w:rsidRPr="00F235F5">
        <w:rPr>
          <w:spacing w:val="-1"/>
          <w:sz w:val="24"/>
          <w:szCs w:val="24"/>
        </w:rPr>
        <w:t>protingą</w:t>
      </w:r>
      <w:r w:rsidRPr="00F235F5">
        <w:rPr>
          <w:spacing w:val="-14"/>
          <w:sz w:val="24"/>
          <w:szCs w:val="24"/>
        </w:rPr>
        <w:t xml:space="preserve"> </w:t>
      </w:r>
      <w:r w:rsidRPr="00F235F5">
        <w:rPr>
          <w:spacing w:val="-1"/>
          <w:sz w:val="24"/>
          <w:szCs w:val="24"/>
        </w:rPr>
        <w:t>terminą,</w:t>
      </w:r>
      <w:r w:rsidRPr="00F235F5">
        <w:rPr>
          <w:spacing w:val="-13"/>
          <w:sz w:val="24"/>
          <w:szCs w:val="24"/>
        </w:rPr>
        <w:t xml:space="preserve"> </w:t>
      </w:r>
      <w:r w:rsidRPr="00F235F5">
        <w:rPr>
          <w:spacing w:val="-1"/>
          <w:sz w:val="24"/>
          <w:szCs w:val="24"/>
        </w:rPr>
        <w:t>kuris</w:t>
      </w:r>
      <w:r w:rsidRPr="00F235F5">
        <w:rPr>
          <w:spacing w:val="-13"/>
          <w:sz w:val="24"/>
          <w:szCs w:val="24"/>
        </w:rPr>
        <w:t xml:space="preserve"> </w:t>
      </w:r>
      <w:r w:rsidRPr="00F235F5">
        <w:rPr>
          <w:spacing w:val="-1"/>
          <w:sz w:val="24"/>
          <w:szCs w:val="24"/>
        </w:rPr>
        <w:t>negali</w:t>
      </w:r>
      <w:r w:rsidRPr="00F235F5">
        <w:rPr>
          <w:spacing w:val="-13"/>
          <w:sz w:val="24"/>
          <w:szCs w:val="24"/>
        </w:rPr>
        <w:t xml:space="preserve"> </w:t>
      </w:r>
      <w:r w:rsidRPr="00F235F5">
        <w:rPr>
          <w:spacing w:val="-1"/>
          <w:sz w:val="24"/>
          <w:szCs w:val="24"/>
        </w:rPr>
        <w:t>būti</w:t>
      </w:r>
      <w:r w:rsidRPr="00F235F5">
        <w:rPr>
          <w:spacing w:val="-11"/>
          <w:sz w:val="24"/>
          <w:szCs w:val="24"/>
        </w:rPr>
        <w:t xml:space="preserve"> </w:t>
      </w:r>
      <w:r w:rsidRPr="00F235F5">
        <w:rPr>
          <w:spacing w:val="-1"/>
          <w:sz w:val="24"/>
          <w:szCs w:val="24"/>
        </w:rPr>
        <w:t>trumpesnis</w:t>
      </w:r>
      <w:r w:rsidRPr="00F235F5">
        <w:rPr>
          <w:spacing w:val="-13"/>
          <w:sz w:val="24"/>
          <w:szCs w:val="24"/>
        </w:rPr>
        <w:t xml:space="preserve"> </w:t>
      </w:r>
      <w:r w:rsidRPr="00F235F5">
        <w:rPr>
          <w:sz w:val="24"/>
          <w:szCs w:val="24"/>
        </w:rPr>
        <w:t>nei</w:t>
      </w:r>
      <w:r w:rsidRPr="00F235F5">
        <w:rPr>
          <w:spacing w:val="-58"/>
          <w:sz w:val="24"/>
          <w:szCs w:val="24"/>
        </w:rPr>
        <w:t xml:space="preserve"> </w:t>
      </w:r>
      <w:r w:rsidR="0092208C" w:rsidRPr="00F235F5">
        <w:rPr>
          <w:spacing w:val="-58"/>
          <w:sz w:val="24"/>
          <w:szCs w:val="24"/>
        </w:rPr>
        <w:t xml:space="preserve">      </w:t>
      </w:r>
      <w:r w:rsidRPr="00F235F5">
        <w:rPr>
          <w:sz w:val="24"/>
          <w:szCs w:val="24"/>
        </w:rPr>
        <w:t>2</w:t>
      </w:r>
      <w:r w:rsidRPr="00F235F5">
        <w:rPr>
          <w:spacing w:val="-3"/>
          <w:sz w:val="24"/>
          <w:szCs w:val="24"/>
        </w:rPr>
        <w:t xml:space="preserve"> </w:t>
      </w:r>
      <w:r w:rsidRPr="00F235F5">
        <w:rPr>
          <w:sz w:val="24"/>
          <w:szCs w:val="24"/>
        </w:rPr>
        <w:t>darbo</w:t>
      </w:r>
      <w:r w:rsidRPr="00F235F5">
        <w:rPr>
          <w:spacing w:val="-6"/>
          <w:sz w:val="24"/>
          <w:szCs w:val="24"/>
        </w:rPr>
        <w:t xml:space="preserve"> </w:t>
      </w:r>
      <w:r w:rsidRPr="00F235F5">
        <w:rPr>
          <w:sz w:val="24"/>
          <w:szCs w:val="24"/>
        </w:rPr>
        <w:t>dienos,</w:t>
      </w:r>
      <w:r w:rsidRPr="00F235F5">
        <w:rPr>
          <w:spacing w:val="-6"/>
          <w:sz w:val="24"/>
          <w:szCs w:val="24"/>
        </w:rPr>
        <w:t xml:space="preserve"> </w:t>
      </w:r>
      <w:r w:rsidRPr="00F235F5">
        <w:rPr>
          <w:sz w:val="24"/>
          <w:szCs w:val="24"/>
        </w:rPr>
        <w:t>pateikti</w:t>
      </w:r>
      <w:r w:rsidRPr="00F235F5">
        <w:rPr>
          <w:spacing w:val="-4"/>
          <w:sz w:val="24"/>
          <w:szCs w:val="24"/>
        </w:rPr>
        <w:t xml:space="preserve"> </w:t>
      </w:r>
      <w:r w:rsidRPr="00F235F5">
        <w:rPr>
          <w:sz w:val="24"/>
          <w:szCs w:val="24"/>
        </w:rPr>
        <w:t>raštu</w:t>
      </w:r>
      <w:r w:rsidRPr="00F235F5">
        <w:rPr>
          <w:spacing w:val="-3"/>
          <w:sz w:val="24"/>
          <w:szCs w:val="24"/>
        </w:rPr>
        <w:t xml:space="preserve"> </w:t>
      </w:r>
      <w:r w:rsidRPr="00F235F5">
        <w:rPr>
          <w:sz w:val="24"/>
          <w:szCs w:val="24"/>
        </w:rPr>
        <w:t>papildomus</w:t>
      </w:r>
      <w:r w:rsidRPr="00F235F5">
        <w:rPr>
          <w:spacing w:val="-5"/>
          <w:sz w:val="24"/>
          <w:szCs w:val="24"/>
        </w:rPr>
        <w:t xml:space="preserve"> </w:t>
      </w:r>
      <w:r w:rsidRPr="00F235F5">
        <w:rPr>
          <w:sz w:val="24"/>
          <w:szCs w:val="24"/>
        </w:rPr>
        <w:t>paaiškinimus</w:t>
      </w:r>
      <w:r w:rsidRPr="00F235F5">
        <w:rPr>
          <w:spacing w:val="-5"/>
          <w:sz w:val="24"/>
          <w:szCs w:val="24"/>
        </w:rPr>
        <w:t xml:space="preserve"> </w:t>
      </w:r>
      <w:r w:rsidRPr="00F235F5">
        <w:rPr>
          <w:sz w:val="24"/>
          <w:szCs w:val="24"/>
        </w:rPr>
        <w:t>nekeisdami</w:t>
      </w:r>
      <w:r w:rsidRPr="00F235F5">
        <w:rPr>
          <w:spacing w:val="-5"/>
          <w:sz w:val="24"/>
          <w:szCs w:val="24"/>
        </w:rPr>
        <w:t xml:space="preserve"> </w:t>
      </w:r>
      <w:r w:rsidRPr="00F235F5">
        <w:rPr>
          <w:sz w:val="24"/>
          <w:szCs w:val="24"/>
        </w:rPr>
        <w:t>pasiūlymo</w:t>
      </w:r>
      <w:r w:rsidRPr="00F235F5">
        <w:rPr>
          <w:spacing w:val="-3"/>
          <w:sz w:val="24"/>
          <w:szCs w:val="24"/>
        </w:rPr>
        <w:t xml:space="preserve"> </w:t>
      </w:r>
      <w:r w:rsidRPr="00F235F5">
        <w:rPr>
          <w:sz w:val="24"/>
          <w:szCs w:val="24"/>
        </w:rPr>
        <w:t>esmės.</w:t>
      </w:r>
    </w:p>
    <w:p w14:paraId="62BB3807" w14:textId="77777777" w:rsidR="003625CB" w:rsidRPr="00F235F5" w:rsidRDefault="005B4BEE" w:rsidP="00FE3665">
      <w:pPr>
        <w:pStyle w:val="ListParagraph"/>
        <w:numPr>
          <w:ilvl w:val="1"/>
          <w:numId w:val="9"/>
        </w:numPr>
        <w:tabs>
          <w:tab w:val="left" w:pos="426"/>
          <w:tab w:val="left" w:pos="913"/>
        </w:tabs>
        <w:ind w:left="0" w:firstLine="360"/>
        <w:rPr>
          <w:sz w:val="24"/>
          <w:szCs w:val="24"/>
        </w:rPr>
      </w:pPr>
      <w:r w:rsidRPr="00F235F5">
        <w:rPr>
          <w:sz w:val="24"/>
          <w:szCs w:val="24"/>
        </w:rPr>
        <w:t>Jeigu pateiktame pasiūlyme Komisija randa pasiūlyme nurodytos kainos apskaičiavimo klaidų, ji</w:t>
      </w:r>
      <w:r w:rsidRPr="00F235F5">
        <w:rPr>
          <w:spacing w:val="1"/>
          <w:sz w:val="24"/>
          <w:szCs w:val="24"/>
        </w:rPr>
        <w:t xml:space="preserve"> </w:t>
      </w:r>
      <w:r w:rsidRPr="00F235F5">
        <w:rPr>
          <w:sz w:val="24"/>
          <w:szCs w:val="24"/>
        </w:rPr>
        <w:t>privalo raštu paprašyti tiekėjų per jos nurodytą protingą terminą ištaisyti pasiūlyme pastebėtas</w:t>
      </w:r>
      <w:r w:rsidRPr="00F235F5">
        <w:rPr>
          <w:spacing w:val="1"/>
          <w:sz w:val="24"/>
          <w:szCs w:val="24"/>
        </w:rPr>
        <w:t xml:space="preserve"> </w:t>
      </w:r>
      <w:r w:rsidRPr="00F235F5">
        <w:rPr>
          <w:sz w:val="24"/>
          <w:szCs w:val="24"/>
        </w:rPr>
        <w:t>aritmetines klaidas, nekeičiant vokų su pasiūlymais atplėšimo posėdžio metu paskelbtos kainos.</w:t>
      </w:r>
      <w:r w:rsidRPr="00F235F5">
        <w:rPr>
          <w:spacing w:val="1"/>
          <w:sz w:val="24"/>
          <w:szCs w:val="24"/>
        </w:rPr>
        <w:t xml:space="preserve"> </w:t>
      </w:r>
      <w:r w:rsidRPr="00F235F5">
        <w:rPr>
          <w:sz w:val="24"/>
          <w:szCs w:val="24"/>
        </w:rPr>
        <w:t>Taisydamas</w:t>
      </w:r>
      <w:r w:rsidRPr="00F235F5">
        <w:rPr>
          <w:spacing w:val="1"/>
          <w:sz w:val="24"/>
          <w:szCs w:val="24"/>
        </w:rPr>
        <w:t xml:space="preserve"> </w:t>
      </w:r>
      <w:r w:rsidRPr="00F235F5">
        <w:rPr>
          <w:sz w:val="24"/>
          <w:szCs w:val="24"/>
        </w:rPr>
        <w:t>pasiūlyme</w:t>
      </w:r>
      <w:r w:rsidRPr="00F235F5">
        <w:rPr>
          <w:spacing w:val="1"/>
          <w:sz w:val="24"/>
          <w:szCs w:val="24"/>
        </w:rPr>
        <w:t xml:space="preserve"> </w:t>
      </w:r>
      <w:r w:rsidRPr="00F235F5">
        <w:rPr>
          <w:sz w:val="24"/>
          <w:szCs w:val="24"/>
        </w:rPr>
        <w:t>nurodytas</w:t>
      </w:r>
      <w:r w:rsidRPr="00F235F5">
        <w:rPr>
          <w:spacing w:val="1"/>
          <w:sz w:val="24"/>
          <w:szCs w:val="24"/>
        </w:rPr>
        <w:t xml:space="preserve"> </w:t>
      </w:r>
      <w:r w:rsidRPr="00F235F5">
        <w:rPr>
          <w:sz w:val="24"/>
          <w:szCs w:val="24"/>
        </w:rPr>
        <w:t>aritmetines</w:t>
      </w:r>
      <w:r w:rsidRPr="00F235F5">
        <w:rPr>
          <w:spacing w:val="1"/>
          <w:sz w:val="24"/>
          <w:szCs w:val="24"/>
        </w:rPr>
        <w:t xml:space="preserve"> </w:t>
      </w:r>
      <w:r w:rsidRPr="00F235F5">
        <w:rPr>
          <w:sz w:val="24"/>
          <w:szCs w:val="24"/>
        </w:rPr>
        <w:t>klaidas,</w:t>
      </w:r>
      <w:r w:rsidRPr="00F235F5">
        <w:rPr>
          <w:spacing w:val="1"/>
          <w:sz w:val="24"/>
          <w:szCs w:val="24"/>
        </w:rPr>
        <w:t xml:space="preserve"> </w:t>
      </w:r>
      <w:r w:rsidRPr="00F235F5">
        <w:rPr>
          <w:sz w:val="24"/>
          <w:szCs w:val="24"/>
        </w:rPr>
        <w:t>tiekėjas</w:t>
      </w:r>
      <w:r w:rsidRPr="00F235F5">
        <w:rPr>
          <w:spacing w:val="1"/>
          <w:sz w:val="24"/>
          <w:szCs w:val="24"/>
        </w:rPr>
        <w:t xml:space="preserve"> </w:t>
      </w:r>
      <w:r w:rsidRPr="00F235F5">
        <w:rPr>
          <w:sz w:val="24"/>
          <w:szCs w:val="24"/>
        </w:rPr>
        <w:t>neturi</w:t>
      </w:r>
      <w:r w:rsidRPr="00F235F5">
        <w:rPr>
          <w:spacing w:val="1"/>
          <w:sz w:val="24"/>
          <w:szCs w:val="24"/>
        </w:rPr>
        <w:t xml:space="preserve"> </w:t>
      </w:r>
      <w:r w:rsidRPr="00F235F5">
        <w:rPr>
          <w:sz w:val="24"/>
          <w:szCs w:val="24"/>
        </w:rPr>
        <w:t>teisės</w:t>
      </w:r>
      <w:r w:rsidRPr="00F235F5">
        <w:rPr>
          <w:spacing w:val="1"/>
          <w:sz w:val="24"/>
          <w:szCs w:val="24"/>
        </w:rPr>
        <w:t xml:space="preserve"> </w:t>
      </w:r>
      <w:r w:rsidRPr="00F235F5">
        <w:rPr>
          <w:sz w:val="24"/>
          <w:szCs w:val="24"/>
        </w:rPr>
        <w:t>atsisakyti</w:t>
      </w:r>
      <w:r w:rsidRPr="00F235F5">
        <w:rPr>
          <w:spacing w:val="1"/>
          <w:sz w:val="24"/>
          <w:szCs w:val="24"/>
        </w:rPr>
        <w:t xml:space="preserve"> </w:t>
      </w:r>
      <w:r w:rsidRPr="00F235F5">
        <w:rPr>
          <w:sz w:val="24"/>
          <w:szCs w:val="24"/>
        </w:rPr>
        <w:t>kainos</w:t>
      </w:r>
      <w:r w:rsidRPr="00F235F5">
        <w:rPr>
          <w:spacing w:val="1"/>
          <w:sz w:val="24"/>
          <w:szCs w:val="24"/>
        </w:rPr>
        <w:t xml:space="preserve"> </w:t>
      </w:r>
      <w:r w:rsidRPr="00F235F5">
        <w:rPr>
          <w:sz w:val="24"/>
          <w:szCs w:val="24"/>
        </w:rPr>
        <w:t>sudedamųjų</w:t>
      </w:r>
      <w:r w:rsidRPr="00F235F5">
        <w:rPr>
          <w:spacing w:val="-4"/>
          <w:sz w:val="24"/>
          <w:szCs w:val="24"/>
        </w:rPr>
        <w:t xml:space="preserve"> </w:t>
      </w:r>
      <w:r w:rsidRPr="00F235F5">
        <w:rPr>
          <w:sz w:val="24"/>
          <w:szCs w:val="24"/>
        </w:rPr>
        <w:t>dalių</w:t>
      </w:r>
      <w:r w:rsidRPr="00F235F5">
        <w:rPr>
          <w:spacing w:val="-3"/>
          <w:sz w:val="24"/>
          <w:szCs w:val="24"/>
        </w:rPr>
        <w:t xml:space="preserve"> </w:t>
      </w:r>
      <w:r w:rsidRPr="00F235F5">
        <w:rPr>
          <w:sz w:val="24"/>
          <w:szCs w:val="24"/>
        </w:rPr>
        <w:t>arba</w:t>
      </w:r>
      <w:r w:rsidRPr="00F235F5">
        <w:rPr>
          <w:spacing w:val="-5"/>
          <w:sz w:val="24"/>
          <w:szCs w:val="24"/>
        </w:rPr>
        <w:t xml:space="preserve"> </w:t>
      </w:r>
      <w:r w:rsidRPr="00F235F5">
        <w:rPr>
          <w:sz w:val="24"/>
          <w:szCs w:val="24"/>
        </w:rPr>
        <w:t>papildyti</w:t>
      </w:r>
      <w:r w:rsidRPr="00F235F5">
        <w:rPr>
          <w:spacing w:val="-3"/>
          <w:sz w:val="24"/>
          <w:szCs w:val="24"/>
        </w:rPr>
        <w:t xml:space="preserve"> </w:t>
      </w:r>
      <w:r w:rsidRPr="00F235F5">
        <w:rPr>
          <w:sz w:val="24"/>
          <w:szCs w:val="24"/>
        </w:rPr>
        <w:t>kainą</w:t>
      </w:r>
      <w:r w:rsidRPr="00F235F5">
        <w:rPr>
          <w:spacing w:val="-4"/>
          <w:sz w:val="24"/>
          <w:szCs w:val="24"/>
        </w:rPr>
        <w:t xml:space="preserve"> </w:t>
      </w:r>
      <w:r w:rsidRPr="00F235F5">
        <w:rPr>
          <w:sz w:val="24"/>
          <w:szCs w:val="24"/>
        </w:rPr>
        <w:t>naujomis</w:t>
      </w:r>
      <w:r w:rsidRPr="00F235F5">
        <w:rPr>
          <w:spacing w:val="-4"/>
          <w:sz w:val="24"/>
          <w:szCs w:val="24"/>
        </w:rPr>
        <w:t xml:space="preserve"> </w:t>
      </w:r>
      <w:r w:rsidRPr="00F235F5">
        <w:rPr>
          <w:sz w:val="24"/>
          <w:szCs w:val="24"/>
        </w:rPr>
        <w:t>dalimis.</w:t>
      </w:r>
    </w:p>
    <w:p w14:paraId="62BB3808" w14:textId="77777777" w:rsidR="003625CB" w:rsidRPr="00F235F5" w:rsidRDefault="005B4BEE" w:rsidP="00FE3665">
      <w:pPr>
        <w:pStyle w:val="ListParagraph"/>
        <w:numPr>
          <w:ilvl w:val="1"/>
          <w:numId w:val="9"/>
        </w:numPr>
        <w:tabs>
          <w:tab w:val="left" w:pos="426"/>
          <w:tab w:val="left" w:pos="913"/>
        </w:tabs>
        <w:ind w:left="0" w:firstLine="360"/>
        <w:rPr>
          <w:sz w:val="24"/>
          <w:szCs w:val="24"/>
        </w:rPr>
      </w:pPr>
      <w:r w:rsidRPr="00F235F5">
        <w:rPr>
          <w:spacing w:val="-2"/>
          <w:sz w:val="24"/>
          <w:szCs w:val="24"/>
        </w:rPr>
        <w:t>Kai</w:t>
      </w:r>
      <w:r w:rsidRPr="00F235F5">
        <w:rPr>
          <w:spacing w:val="-11"/>
          <w:sz w:val="24"/>
          <w:szCs w:val="24"/>
        </w:rPr>
        <w:t xml:space="preserve"> </w:t>
      </w:r>
      <w:r w:rsidRPr="00F235F5">
        <w:rPr>
          <w:spacing w:val="-1"/>
          <w:sz w:val="24"/>
          <w:szCs w:val="24"/>
        </w:rPr>
        <w:t>pateiktame</w:t>
      </w:r>
      <w:r w:rsidRPr="00F235F5">
        <w:rPr>
          <w:spacing w:val="-12"/>
          <w:sz w:val="24"/>
          <w:szCs w:val="24"/>
        </w:rPr>
        <w:t xml:space="preserve"> </w:t>
      </w:r>
      <w:r w:rsidRPr="00F235F5">
        <w:rPr>
          <w:spacing w:val="-1"/>
          <w:sz w:val="24"/>
          <w:szCs w:val="24"/>
        </w:rPr>
        <w:t>pasiūlyme</w:t>
      </w:r>
      <w:r w:rsidRPr="00F235F5">
        <w:rPr>
          <w:spacing w:val="-10"/>
          <w:sz w:val="24"/>
          <w:szCs w:val="24"/>
        </w:rPr>
        <w:t xml:space="preserve"> </w:t>
      </w:r>
      <w:r w:rsidRPr="00F235F5">
        <w:rPr>
          <w:spacing w:val="-1"/>
          <w:sz w:val="24"/>
          <w:szCs w:val="24"/>
        </w:rPr>
        <w:t>nurodoma</w:t>
      </w:r>
      <w:r w:rsidRPr="00F235F5">
        <w:rPr>
          <w:spacing w:val="-11"/>
          <w:sz w:val="24"/>
          <w:szCs w:val="24"/>
        </w:rPr>
        <w:t xml:space="preserve"> </w:t>
      </w:r>
      <w:r w:rsidRPr="00F235F5">
        <w:rPr>
          <w:spacing w:val="-1"/>
          <w:sz w:val="24"/>
          <w:szCs w:val="24"/>
        </w:rPr>
        <w:t>neįprastai</w:t>
      </w:r>
      <w:r w:rsidRPr="00F235F5">
        <w:rPr>
          <w:spacing w:val="-10"/>
          <w:sz w:val="24"/>
          <w:szCs w:val="24"/>
        </w:rPr>
        <w:t xml:space="preserve"> </w:t>
      </w:r>
      <w:r w:rsidRPr="00F235F5">
        <w:rPr>
          <w:spacing w:val="-1"/>
          <w:sz w:val="24"/>
          <w:szCs w:val="24"/>
        </w:rPr>
        <w:t>maža</w:t>
      </w:r>
      <w:r w:rsidRPr="00F235F5">
        <w:rPr>
          <w:spacing w:val="-10"/>
          <w:sz w:val="24"/>
          <w:szCs w:val="24"/>
        </w:rPr>
        <w:t xml:space="preserve"> </w:t>
      </w:r>
      <w:r w:rsidRPr="00F235F5">
        <w:rPr>
          <w:spacing w:val="-1"/>
          <w:sz w:val="24"/>
          <w:szCs w:val="24"/>
        </w:rPr>
        <w:t>kaina,</w:t>
      </w:r>
      <w:r w:rsidRPr="00F235F5">
        <w:rPr>
          <w:spacing w:val="-11"/>
          <w:sz w:val="24"/>
          <w:szCs w:val="24"/>
        </w:rPr>
        <w:t xml:space="preserve"> </w:t>
      </w:r>
      <w:r w:rsidRPr="00F235F5">
        <w:rPr>
          <w:spacing w:val="-1"/>
          <w:sz w:val="24"/>
          <w:szCs w:val="24"/>
        </w:rPr>
        <w:t>Komisija</w:t>
      </w:r>
      <w:r w:rsidRPr="00F235F5">
        <w:rPr>
          <w:spacing w:val="-14"/>
          <w:sz w:val="24"/>
          <w:szCs w:val="24"/>
        </w:rPr>
        <w:t xml:space="preserve"> </w:t>
      </w:r>
      <w:r w:rsidRPr="00F235F5">
        <w:rPr>
          <w:spacing w:val="-1"/>
          <w:sz w:val="24"/>
          <w:szCs w:val="24"/>
        </w:rPr>
        <w:t>turi</w:t>
      </w:r>
      <w:r w:rsidRPr="00F235F5">
        <w:rPr>
          <w:spacing w:val="-11"/>
          <w:sz w:val="24"/>
          <w:szCs w:val="24"/>
        </w:rPr>
        <w:t xml:space="preserve"> </w:t>
      </w:r>
      <w:r w:rsidRPr="00F235F5">
        <w:rPr>
          <w:spacing w:val="-1"/>
          <w:sz w:val="24"/>
          <w:szCs w:val="24"/>
        </w:rPr>
        <w:t>teisę,</w:t>
      </w:r>
      <w:r w:rsidRPr="00F235F5">
        <w:rPr>
          <w:spacing w:val="-11"/>
          <w:sz w:val="24"/>
          <w:szCs w:val="24"/>
        </w:rPr>
        <w:t xml:space="preserve"> </w:t>
      </w:r>
      <w:r w:rsidRPr="00F235F5">
        <w:rPr>
          <w:spacing w:val="-1"/>
          <w:sz w:val="24"/>
          <w:szCs w:val="24"/>
        </w:rPr>
        <w:t>o</w:t>
      </w:r>
      <w:r w:rsidRPr="00F235F5">
        <w:rPr>
          <w:spacing w:val="-11"/>
          <w:sz w:val="24"/>
          <w:szCs w:val="24"/>
        </w:rPr>
        <w:t xml:space="preserve"> </w:t>
      </w:r>
      <w:r w:rsidRPr="00F235F5">
        <w:rPr>
          <w:spacing w:val="-1"/>
          <w:sz w:val="24"/>
          <w:szCs w:val="24"/>
        </w:rPr>
        <w:t>ketindama</w:t>
      </w:r>
      <w:r w:rsidRPr="00F235F5">
        <w:rPr>
          <w:spacing w:val="-12"/>
          <w:sz w:val="24"/>
          <w:szCs w:val="24"/>
        </w:rPr>
        <w:t xml:space="preserve"> </w:t>
      </w:r>
      <w:r w:rsidRPr="00F235F5">
        <w:rPr>
          <w:spacing w:val="-1"/>
          <w:sz w:val="24"/>
          <w:szCs w:val="24"/>
        </w:rPr>
        <w:t>atmesti</w:t>
      </w:r>
      <w:r w:rsidRPr="00F235F5">
        <w:rPr>
          <w:spacing w:val="-57"/>
          <w:sz w:val="24"/>
          <w:szCs w:val="24"/>
        </w:rPr>
        <w:t xml:space="preserve"> </w:t>
      </w:r>
      <w:r w:rsidRPr="00F235F5">
        <w:rPr>
          <w:sz w:val="24"/>
          <w:szCs w:val="24"/>
        </w:rPr>
        <w:lastRenderedPageBreak/>
        <w:t>pasiūlymą – privalo tiekėjo raštu paprašyti per Komisijos nurodytą protingą terminą pateikti</w:t>
      </w:r>
      <w:r w:rsidRPr="00F235F5">
        <w:rPr>
          <w:spacing w:val="1"/>
          <w:sz w:val="24"/>
          <w:szCs w:val="24"/>
        </w:rPr>
        <w:t xml:space="preserve"> </w:t>
      </w:r>
      <w:r w:rsidRPr="00F235F5">
        <w:rPr>
          <w:sz w:val="24"/>
          <w:szCs w:val="24"/>
        </w:rPr>
        <w:t>neįprastai</w:t>
      </w:r>
      <w:r w:rsidRPr="00F235F5">
        <w:rPr>
          <w:spacing w:val="-11"/>
          <w:sz w:val="24"/>
          <w:szCs w:val="24"/>
        </w:rPr>
        <w:t xml:space="preserve"> </w:t>
      </w:r>
      <w:r w:rsidRPr="00F235F5">
        <w:rPr>
          <w:sz w:val="24"/>
          <w:szCs w:val="24"/>
        </w:rPr>
        <w:t>mažos</w:t>
      </w:r>
      <w:r w:rsidRPr="00F235F5">
        <w:rPr>
          <w:spacing w:val="-10"/>
          <w:sz w:val="24"/>
          <w:szCs w:val="24"/>
        </w:rPr>
        <w:t xml:space="preserve"> </w:t>
      </w:r>
      <w:r w:rsidRPr="00F235F5">
        <w:rPr>
          <w:sz w:val="24"/>
          <w:szCs w:val="24"/>
        </w:rPr>
        <w:t>pasiūlymo</w:t>
      </w:r>
      <w:r w:rsidRPr="00F235F5">
        <w:rPr>
          <w:spacing w:val="-10"/>
          <w:sz w:val="24"/>
          <w:szCs w:val="24"/>
        </w:rPr>
        <w:t xml:space="preserve"> </w:t>
      </w:r>
      <w:r w:rsidRPr="00F235F5">
        <w:rPr>
          <w:sz w:val="24"/>
          <w:szCs w:val="24"/>
        </w:rPr>
        <w:t>kainos</w:t>
      </w:r>
      <w:r w:rsidRPr="00F235F5">
        <w:rPr>
          <w:spacing w:val="-10"/>
          <w:sz w:val="24"/>
          <w:szCs w:val="24"/>
        </w:rPr>
        <w:t xml:space="preserve"> </w:t>
      </w:r>
      <w:r w:rsidRPr="00F235F5">
        <w:rPr>
          <w:sz w:val="24"/>
          <w:szCs w:val="24"/>
        </w:rPr>
        <w:t>pagrindimą,</w:t>
      </w:r>
      <w:r w:rsidRPr="00F235F5">
        <w:rPr>
          <w:spacing w:val="-11"/>
          <w:sz w:val="24"/>
          <w:szCs w:val="24"/>
        </w:rPr>
        <w:t xml:space="preserve"> </w:t>
      </w:r>
      <w:r w:rsidRPr="00F235F5">
        <w:rPr>
          <w:sz w:val="24"/>
          <w:szCs w:val="24"/>
        </w:rPr>
        <w:t>įskaitant</w:t>
      </w:r>
      <w:r w:rsidRPr="00F235F5">
        <w:rPr>
          <w:spacing w:val="-9"/>
          <w:sz w:val="24"/>
          <w:szCs w:val="24"/>
        </w:rPr>
        <w:t xml:space="preserve"> </w:t>
      </w:r>
      <w:r w:rsidRPr="00F235F5">
        <w:rPr>
          <w:sz w:val="24"/>
          <w:szCs w:val="24"/>
        </w:rPr>
        <w:t>ir</w:t>
      </w:r>
      <w:r w:rsidRPr="00F235F5">
        <w:rPr>
          <w:spacing w:val="-11"/>
          <w:sz w:val="24"/>
          <w:szCs w:val="24"/>
        </w:rPr>
        <w:t xml:space="preserve"> </w:t>
      </w:r>
      <w:r w:rsidRPr="00F235F5">
        <w:rPr>
          <w:sz w:val="24"/>
          <w:szCs w:val="24"/>
        </w:rPr>
        <w:t>detalų</w:t>
      </w:r>
      <w:r w:rsidRPr="00F235F5">
        <w:rPr>
          <w:spacing w:val="-7"/>
          <w:sz w:val="24"/>
          <w:szCs w:val="24"/>
        </w:rPr>
        <w:t xml:space="preserve"> </w:t>
      </w:r>
      <w:r w:rsidRPr="00F235F5">
        <w:rPr>
          <w:sz w:val="24"/>
          <w:szCs w:val="24"/>
        </w:rPr>
        <w:t>kainų</w:t>
      </w:r>
      <w:r w:rsidRPr="00F235F5">
        <w:rPr>
          <w:spacing w:val="-11"/>
          <w:sz w:val="24"/>
          <w:szCs w:val="24"/>
        </w:rPr>
        <w:t xml:space="preserve"> </w:t>
      </w:r>
      <w:r w:rsidRPr="00F235F5">
        <w:rPr>
          <w:sz w:val="24"/>
          <w:szCs w:val="24"/>
        </w:rPr>
        <w:t>sudėtinių</w:t>
      </w:r>
      <w:r w:rsidRPr="00F235F5">
        <w:rPr>
          <w:spacing w:val="-9"/>
          <w:sz w:val="24"/>
          <w:szCs w:val="24"/>
        </w:rPr>
        <w:t xml:space="preserve"> </w:t>
      </w:r>
      <w:r w:rsidRPr="00F235F5">
        <w:rPr>
          <w:sz w:val="24"/>
          <w:szCs w:val="24"/>
        </w:rPr>
        <w:t>dalių</w:t>
      </w:r>
      <w:r w:rsidRPr="00F235F5">
        <w:rPr>
          <w:spacing w:val="-11"/>
          <w:sz w:val="24"/>
          <w:szCs w:val="24"/>
        </w:rPr>
        <w:t xml:space="preserve"> </w:t>
      </w:r>
      <w:r w:rsidRPr="00F235F5">
        <w:rPr>
          <w:sz w:val="24"/>
          <w:szCs w:val="24"/>
        </w:rPr>
        <w:t>pagrindimą</w:t>
      </w:r>
    </w:p>
    <w:p w14:paraId="19CDA782" w14:textId="3763E779" w:rsidR="003E211F" w:rsidRPr="00F235F5" w:rsidRDefault="005B4BEE" w:rsidP="00FE3665">
      <w:pPr>
        <w:pStyle w:val="ListParagraph"/>
        <w:numPr>
          <w:ilvl w:val="1"/>
          <w:numId w:val="9"/>
        </w:numPr>
        <w:tabs>
          <w:tab w:val="left" w:pos="426"/>
          <w:tab w:val="left" w:pos="913"/>
        </w:tabs>
        <w:ind w:left="0" w:firstLine="360"/>
        <w:rPr>
          <w:sz w:val="24"/>
          <w:szCs w:val="24"/>
        </w:rPr>
      </w:pPr>
      <w:r w:rsidRPr="00F235F5">
        <w:rPr>
          <w:sz w:val="24"/>
          <w:szCs w:val="24"/>
        </w:rPr>
        <w:t>Pasiūlymuose</w:t>
      </w:r>
      <w:r w:rsidRPr="00F235F5">
        <w:rPr>
          <w:spacing w:val="-11"/>
          <w:sz w:val="24"/>
          <w:szCs w:val="24"/>
        </w:rPr>
        <w:t xml:space="preserve"> </w:t>
      </w:r>
      <w:r w:rsidRPr="00F235F5">
        <w:rPr>
          <w:sz w:val="24"/>
          <w:szCs w:val="24"/>
        </w:rPr>
        <w:t>nurodytos</w:t>
      </w:r>
      <w:r w:rsidRPr="00F235F5">
        <w:rPr>
          <w:spacing w:val="-9"/>
          <w:sz w:val="24"/>
          <w:szCs w:val="24"/>
        </w:rPr>
        <w:t xml:space="preserve"> </w:t>
      </w:r>
      <w:r w:rsidRPr="00F235F5">
        <w:rPr>
          <w:sz w:val="24"/>
          <w:szCs w:val="24"/>
        </w:rPr>
        <w:t>kainos</w:t>
      </w:r>
      <w:r w:rsidRPr="00F235F5">
        <w:rPr>
          <w:spacing w:val="-9"/>
          <w:sz w:val="24"/>
          <w:szCs w:val="24"/>
        </w:rPr>
        <w:t xml:space="preserve"> </w:t>
      </w:r>
      <w:r w:rsidRPr="00F235F5">
        <w:rPr>
          <w:sz w:val="24"/>
          <w:szCs w:val="24"/>
        </w:rPr>
        <w:t>bus</w:t>
      </w:r>
      <w:r w:rsidRPr="00F235F5">
        <w:rPr>
          <w:spacing w:val="-9"/>
          <w:sz w:val="24"/>
          <w:szCs w:val="24"/>
        </w:rPr>
        <w:t xml:space="preserve"> </w:t>
      </w:r>
      <w:r w:rsidRPr="00F235F5">
        <w:rPr>
          <w:sz w:val="24"/>
          <w:szCs w:val="24"/>
        </w:rPr>
        <w:t>vertinamos</w:t>
      </w:r>
      <w:r w:rsidRPr="00F235F5">
        <w:rPr>
          <w:spacing w:val="-9"/>
          <w:sz w:val="24"/>
          <w:szCs w:val="24"/>
        </w:rPr>
        <w:t xml:space="preserve"> </w:t>
      </w:r>
      <w:r w:rsidRPr="00F235F5">
        <w:rPr>
          <w:sz w:val="24"/>
          <w:szCs w:val="24"/>
        </w:rPr>
        <w:t>eurais,</w:t>
      </w:r>
      <w:r w:rsidRPr="00F235F5">
        <w:rPr>
          <w:spacing w:val="-9"/>
          <w:sz w:val="24"/>
          <w:szCs w:val="24"/>
        </w:rPr>
        <w:t xml:space="preserve"> </w:t>
      </w:r>
      <w:r w:rsidRPr="00F235F5">
        <w:rPr>
          <w:sz w:val="24"/>
          <w:szCs w:val="24"/>
        </w:rPr>
        <w:t>vertinant</w:t>
      </w:r>
      <w:r w:rsidRPr="00F235F5">
        <w:rPr>
          <w:spacing w:val="-9"/>
          <w:sz w:val="24"/>
          <w:szCs w:val="24"/>
        </w:rPr>
        <w:t xml:space="preserve"> </w:t>
      </w:r>
      <w:r w:rsidRPr="00F235F5">
        <w:rPr>
          <w:sz w:val="24"/>
          <w:szCs w:val="24"/>
        </w:rPr>
        <w:t>pasiūlymo</w:t>
      </w:r>
      <w:r w:rsidRPr="00F235F5">
        <w:rPr>
          <w:spacing w:val="-9"/>
          <w:sz w:val="24"/>
          <w:szCs w:val="24"/>
        </w:rPr>
        <w:t xml:space="preserve"> </w:t>
      </w:r>
      <w:r w:rsidRPr="00F235F5">
        <w:rPr>
          <w:sz w:val="24"/>
          <w:szCs w:val="24"/>
        </w:rPr>
        <w:t>kainą</w:t>
      </w:r>
      <w:r w:rsidRPr="00F235F5">
        <w:rPr>
          <w:spacing w:val="-7"/>
          <w:sz w:val="24"/>
          <w:szCs w:val="24"/>
        </w:rPr>
        <w:t xml:space="preserve"> </w:t>
      </w:r>
      <w:r w:rsidRPr="00F235F5">
        <w:rPr>
          <w:sz w:val="24"/>
          <w:szCs w:val="24"/>
        </w:rPr>
        <w:t>be</w:t>
      </w:r>
      <w:r w:rsidRPr="00F235F5">
        <w:rPr>
          <w:spacing w:val="-12"/>
          <w:sz w:val="24"/>
          <w:szCs w:val="24"/>
        </w:rPr>
        <w:t xml:space="preserve"> </w:t>
      </w:r>
      <w:r w:rsidRPr="00F235F5">
        <w:rPr>
          <w:sz w:val="24"/>
          <w:szCs w:val="24"/>
        </w:rPr>
        <w:t>PVM.</w:t>
      </w:r>
    </w:p>
    <w:p w14:paraId="4441F7F9" w14:textId="77777777" w:rsidR="003E211F" w:rsidRPr="00F235F5" w:rsidRDefault="003E211F" w:rsidP="00FE3665">
      <w:pPr>
        <w:pStyle w:val="ListParagraph"/>
        <w:numPr>
          <w:ilvl w:val="1"/>
          <w:numId w:val="9"/>
        </w:numPr>
        <w:tabs>
          <w:tab w:val="left" w:pos="426"/>
          <w:tab w:val="left" w:pos="913"/>
        </w:tabs>
        <w:ind w:left="0" w:firstLine="360"/>
        <w:rPr>
          <w:sz w:val="24"/>
          <w:szCs w:val="24"/>
        </w:rPr>
      </w:pPr>
      <w:proofErr w:type="spellStart"/>
      <w:r w:rsidRPr="00F235F5">
        <w:rPr>
          <w:rFonts w:eastAsiaTheme="minorHAnsi"/>
          <w:sz w:val="24"/>
          <w:szCs w:val="24"/>
          <w:lang w:val="en-US"/>
        </w:rPr>
        <w:t>Pareiškėjo</w:t>
      </w:r>
      <w:proofErr w:type="spellEnd"/>
      <w:r w:rsidRPr="00F235F5">
        <w:rPr>
          <w:rFonts w:eastAsiaTheme="minorHAnsi"/>
          <w:sz w:val="24"/>
          <w:szCs w:val="24"/>
          <w:lang w:val="en-US"/>
        </w:rPr>
        <w:t xml:space="preserve"> </w:t>
      </w:r>
      <w:proofErr w:type="spellStart"/>
      <w:r w:rsidRPr="00F235F5">
        <w:rPr>
          <w:rFonts w:eastAsiaTheme="minorHAnsi"/>
          <w:sz w:val="24"/>
          <w:szCs w:val="24"/>
          <w:lang w:val="en-US"/>
        </w:rPr>
        <w:t>neatmesti</w:t>
      </w:r>
      <w:proofErr w:type="spellEnd"/>
      <w:r w:rsidRPr="00F235F5">
        <w:rPr>
          <w:rFonts w:eastAsiaTheme="minorHAnsi"/>
          <w:sz w:val="24"/>
          <w:szCs w:val="24"/>
          <w:lang w:val="en-US"/>
        </w:rPr>
        <w:t xml:space="preserve"> </w:t>
      </w:r>
      <w:proofErr w:type="spellStart"/>
      <w:r w:rsidRPr="00F235F5">
        <w:rPr>
          <w:rFonts w:eastAsiaTheme="minorHAnsi"/>
          <w:sz w:val="24"/>
          <w:szCs w:val="24"/>
          <w:lang w:val="en-US"/>
        </w:rPr>
        <w:t>pasiūlymai</w:t>
      </w:r>
      <w:proofErr w:type="spellEnd"/>
      <w:r w:rsidRPr="00F235F5">
        <w:rPr>
          <w:rFonts w:eastAsiaTheme="minorHAnsi"/>
          <w:sz w:val="24"/>
          <w:szCs w:val="24"/>
          <w:lang w:val="en-US"/>
        </w:rPr>
        <w:t xml:space="preserve"> </w:t>
      </w:r>
      <w:proofErr w:type="spellStart"/>
      <w:r w:rsidRPr="00F235F5">
        <w:rPr>
          <w:rFonts w:eastAsiaTheme="minorHAnsi"/>
          <w:sz w:val="24"/>
          <w:szCs w:val="24"/>
          <w:lang w:val="en-US"/>
        </w:rPr>
        <w:t>vertinami</w:t>
      </w:r>
      <w:proofErr w:type="spellEnd"/>
      <w:r w:rsidRPr="00F235F5">
        <w:rPr>
          <w:rFonts w:eastAsiaTheme="minorHAnsi"/>
          <w:sz w:val="24"/>
          <w:szCs w:val="24"/>
          <w:lang w:val="en-US"/>
        </w:rPr>
        <w:t xml:space="preserve"> </w:t>
      </w:r>
      <w:proofErr w:type="spellStart"/>
      <w:r w:rsidRPr="00F235F5">
        <w:rPr>
          <w:rFonts w:eastAsiaTheme="minorHAnsi"/>
          <w:sz w:val="24"/>
          <w:szCs w:val="24"/>
          <w:lang w:val="en-US"/>
        </w:rPr>
        <w:t>pagal</w:t>
      </w:r>
      <w:proofErr w:type="spellEnd"/>
      <w:r w:rsidRPr="00F235F5">
        <w:rPr>
          <w:rFonts w:eastAsiaTheme="minorHAnsi"/>
          <w:sz w:val="24"/>
          <w:szCs w:val="24"/>
          <w:lang w:val="en-US"/>
        </w:rPr>
        <w:t xml:space="preserve"> </w:t>
      </w:r>
      <w:proofErr w:type="spellStart"/>
      <w:r w:rsidRPr="00F235F5">
        <w:rPr>
          <w:rFonts w:eastAsiaTheme="minorHAnsi"/>
          <w:sz w:val="24"/>
          <w:szCs w:val="24"/>
          <w:lang w:val="en-US"/>
        </w:rPr>
        <w:t>ekonomiškai</w:t>
      </w:r>
      <w:proofErr w:type="spellEnd"/>
      <w:r w:rsidRPr="00F235F5">
        <w:rPr>
          <w:rFonts w:eastAsiaTheme="minorHAnsi"/>
          <w:sz w:val="24"/>
          <w:szCs w:val="24"/>
          <w:lang w:val="en-US"/>
        </w:rPr>
        <w:t xml:space="preserve"> </w:t>
      </w:r>
      <w:proofErr w:type="spellStart"/>
      <w:r w:rsidRPr="00F235F5">
        <w:rPr>
          <w:rFonts w:eastAsiaTheme="minorHAnsi"/>
          <w:sz w:val="24"/>
          <w:szCs w:val="24"/>
          <w:lang w:val="en-US"/>
        </w:rPr>
        <w:t>naudingiausio</w:t>
      </w:r>
      <w:proofErr w:type="spellEnd"/>
      <w:r w:rsidRPr="00F235F5">
        <w:rPr>
          <w:rFonts w:eastAsiaTheme="minorHAnsi"/>
          <w:sz w:val="24"/>
          <w:szCs w:val="24"/>
          <w:lang w:val="en-US"/>
        </w:rPr>
        <w:t xml:space="preserve"> </w:t>
      </w:r>
      <w:proofErr w:type="spellStart"/>
      <w:r w:rsidRPr="00F235F5">
        <w:rPr>
          <w:rFonts w:eastAsiaTheme="minorHAnsi"/>
          <w:sz w:val="24"/>
          <w:szCs w:val="24"/>
          <w:lang w:val="en-US"/>
        </w:rPr>
        <w:t>pasiūlymo</w:t>
      </w:r>
      <w:proofErr w:type="spellEnd"/>
      <w:r w:rsidRPr="00F235F5">
        <w:rPr>
          <w:rFonts w:eastAsiaTheme="minorHAnsi"/>
          <w:sz w:val="24"/>
          <w:szCs w:val="24"/>
          <w:lang w:val="en-US"/>
        </w:rPr>
        <w:t xml:space="preserve"> </w:t>
      </w:r>
      <w:proofErr w:type="spellStart"/>
      <w:r w:rsidRPr="00F235F5">
        <w:rPr>
          <w:rFonts w:eastAsiaTheme="minorHAnsi"/>
          <w:sz w:val="24"/>
          <w:szCs w:val="24"/>
          <w:lang w:val="en-US"/>
        </w:rPr>
        <w:t>vertinimo</w:t>
      </w:r>
      <w:proofErr w:type="spellEnd"/>
      <w:r w:rsidRPr="00F235F5">
        <w:rPr>
          <w:rFonts w:eastAsiaTheme="minorHAnsi"/>
          <w:sz w:val="24"/>
          <w:szCs w:val="24"/>
          <w:lang w:val="en-US"/>
        </w:rPr>
        <w:t xml:space="preserve"> </w:t>
      </w:r>
      <w:proofErr w:type="spellStart"/>
      <w:r w:rsidRPr="00F235F5">
        <w:rPr>
          <w:rFonts w:eastAsiaTheme="minorHAnsi"/>
          <w:sz w:val="24"/>
          <w:szCs w:val="24"/>
          <w:lang w:val="en-US"/>
        </w:rPr>
        <w:t>kriterijų</w:t>
      </w:r>
      <w:proofErr w:type="spellEnd"/>
      <w:r w:rsidRPr="00F235F5">
        <w:rPr>
          <w:rFonts w:eastAsiaTheme="minorHAnsi"/>
          <w:sz w:val="24"/>
          <w:szCs w:val="24"/>
          <w:lang w:val="en-US"/>
        </w:rPr>
        <w:t>.</w:t>
      </w:r>
    </w:p>
    <w:p w14:paraId="49855C4B" w14:textId="77777777" w:rsidR="003E211F" w:rsidRPr="00F235F5" w:rsidRDefault="00BB2ED5" w:rsidP="00FE3665">
      <w:pPr>
        <w:pStyle w:val="ListParagraph"/>
        <w:numPr>
          <w:ilvl w:val="1"/>
          <w:numId w:val="9"/>
        </w:numPr>
        <w:tabs>
          <w:tab w:val="left" w:pos="426"/>
          <w:tab w:val="left" w:pos="913"/>
        </w:tabs>
        <w:ind w:left="0" w:firstLine="360"/>
        <w:rPr>
          <w:sz w:val="24"/>
          <w:szCs w:val="24"/>
        </w:rPr>
      </w:pPr>
      <w:r w:rsidRPr="00F235F5">
        <w:rPr>
          <w:sz w:val="24"/>
          <w:szCs w:val="24"/>
        </w:rPr>
        <w:t>Ekonomiškai naudingiausias pasiūlymas – tai pasiūlymas, kurio balų suma, apskaičiuota pagal toliau nustatytus pasiūlymų vertinimo kriterijus ir sąlygas, yra didžiausia.</w:t>
      </w:r>
    </w:p>
    <w:p w14:paraId="119D9162" w14:textId="4A4F1459" w:rsidR="00BB2ED5" w:rsidRPr="00F235F5" w:rsidRDefault="00BB2ED5" w:rsidP="00FE3665">
      <w:pPr>
        <w:pStyle w:val="ListParagraph"/>
        <w:numPr>
          <w:ilvl w:val="1"/>
          <w:numId w:val="9"/>
        </w:numPr>
        <w:tabs>
          <w:tab w:val="left" w:pos="426"/>
          <w:tab w:val="left" w:pos="913"/>
        </w:tabs>
        <w:ind w:left="0" w:firstLine="360"/>
        <w:rPr>
          <w:sz w:val="24"/>
          <w:szCs w:val="24"/>
        </w:rPr>
      </w:pPr>
      <w:r w:rsidRPr="00F235F5">
        <w:rPr>
          <w:sz w:val="24"/>
          <w:szCs w:val="24"/>
        </w:rPr>
        <w:t>Pasiūlymų vertinimo kriterijai:</w:t>
      </w:r>
    </w:p>
    <w:tbl>
      <w:tblPr>
        <w:tblpPr w:leftFromText="180" w:rightFromText="180" w:vertAnchor="text" w:tblpXSpec="center" w:tblpY="81"/>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2"/>
        <w:gridCol w:w="1701"/>
        <w:gridCol w:w="1849"/>
      </w:tblGrid>
      <w:tr w:rsidR="00BB2ED5" w:rsidRPr="00501D12" w14:paraId="544DC4D4" w14:textId="77777777" w:rsidTr="00342181">
        <w:trPr>
          <w:cantSplit/>
          <w:trHeight w:val="673"/>
        </w:trPr>
        <w:tc>
          <w:tcPr>
            <w:tcW w:w="6232" w:type="dxa"/>
            <w:vAlign w:val="center"/>
          </w:tcPr>
          <w:p w14:paraId="64DF207D" w14:textId="77777777" w:rsidR="00BB2ED5" w:rsidRPr="00F56EFC" w:rsidRDefault="00BB2ED5" w:rsidP="00342181">
            <w:pPr>
              <w:tabs>
                <w:tab w:val="left" w:pos="851"/>
              </w:tabs>
              <w:jc w:val="center"/>
              <w:rPr>
                <w:b/>
              </w:rPr>
            </w:pPr>
            <w:r w:rsidRPr="00F56EFC">
              <w:rPr>
                <w:b/>
              </w:rPr>
              <w:t>VERTINIMO KRITERIJAI</w:t>
            </w:r>
          </w:p>
        </w:tc>
        <w:tc>
          <w:tcPr>
            <w:tcW w:w="1701" w:type="dxa"/>
          </w:tcPr>
          <w:p w14:paraId="5EEE3B9E" w14:textId="77777777" w:rsidR="00BB2ED5" w:rsidRPr="00F56EFC" w:rsidRDefault="00BB2ED5" w:rsidP="00342181">
            <w:pPr>
              <w:tabs>
                <w:tab w:val="left" w:pos="851"/>
              </w:tabs>
              <w:ind w:right="-9"/>
              <w:jc w:val="center"/>
              <w:rPr>
                <w:b/>
              </w:rPr>
            </w:pPr>
            <w:r w:rsidRPr="00F56EFC">
              <w:rPr>
                <w:b/>
              </w:rPr>
              <w:t>Funkciniam parametrui suteikiami balai</w:t>
            </w:r>
          </w:p>
        </w:tc>
        <w:tc>
          <w:tcPr>
            <w:tcW w:w="1849" w:type="dxa"/>
            <w:vAlign w:val="center"/>
          </w:tcPr>
          <w:p w14:paraId="7471FEED" w14:textId="77777777" w:rsidR="00BB2ED5" w:rsidRPr="00F56EFC" w:rsidRDefault="00BB2ED5" w:rsidP="00342181">
            <w:pPr>
              <w:tabs>
                <w:tab w:val="left" w:pos="851"/>
              </w:tabs>
              <w:ind w:right="-9"/>
              <w:jc w:val="center"/>
              <w:rPr>
                <w:b/>
                <w:i/>
                <w:iCs/>
              </w:rPr>
            </w:pPr>
            <w:r w:rsidRPr="00F56EFC">
              <w:rPr>
                <w:b/>
              </w:rPr>
              <w:t>Lyginamasis svoris ekonominio naudingumo įvertinime</w:t>
            </w:r>
          </w:p>
        </w:tc>
      </w:tr>
      <w:tr w:rsidR="00BB2ED5" w:rsidRPr="00501D12" w14:paraId="7F6244BA" w14:textId="77777777" w:rsidTr="0050627D">
        <w:trPr>
          <w:cantSplit/>
          <w:trHeight w:val="209"/>
        </w:trPr>
        <w:tc>
          <w:tcPr>
            <w:tcW w:w="6232" w:type="dxa"/>
          </w:tcPr>
          <w:p w14:paraId="4684E73C" w14:textId="77777777" w:rsidR="00BB2ED5" w:rsidRPr="00F56EFC" w:rsidRDefault="00BB2ED5" w:rsidP="00342181">
            <w:pPr>
              <w:tabs>
                <w:tab w:val="left" w:pos="601"/>
              </w:tabs>
              <w:ind w:right="1633"/>
              <w:jc w:val="both"/>
              <w:rPr>
                <w:b/>
                <w:iCs/>
              </w:rPr>
            </w:pPr>
            <w:r>
              <w:rPr>
                <w:bCs/>
                <w:iCs/>
              </w:rPr>
              <w:t>4</w:t>
            </w:r>
            <w:r w:rsidRPr="00F56EFC">
              <w:rPr>
                <w:bCs/>
                <w:iCs/>
              </w:rPr>
              <w:t>.1.</w:t>
            </w:r>
            <w:r w:rsidRPr="00F56EFC">
              <w:rPr>
                <w:b/>
                <w:iCs/>
              </w:rPr>
              <w:t xml:space="preserve"> Pirmas kriterijus – kaina (C)</w:t>
            </w:r>
          </w:p>
          <w:p w14:paraId="73A7CA0D" w14:textId="77777777" w:rsidR="00BB2ED5" w:rsidRPr="00F56EFC" w:rsidRDefault="00BB2ED5" w:rsidP="00342181">
            <w:pPr>
              <w:tabs>
                <w:tab w:val="left" w:pos="851"/>
              </w:tabs>
              <w:jc w:val="both"/>
              <w:rPr>
                <w:i/>
                <w:iCs/>
              </w:rPr>
            </w:pPr>
            <w:r w:rsidRPr="00F56EFC">
              <w:rPr>
                <w:i/>
                <w:iCs/>
              </w:rPr>
              <w:t xml:space="preserve">Vertinama pasiūlymo </w:t>
            </w:r>
            <w:r w:rsidRPr="00F56EFC">
              <w:rPr>
                <w:b/>
                <w:i/>
              </w:rPr>
              <w:t xml:space="preserve">kaina </w:t>
            </w:r>
            <w:r w:rsidRPr="00F56EFC">
              <w:rPr>
                <w:i/>
                <w:iCs/>
              </w:rPr>
              <w:t>eurais už visą pirkimo objektą, įskaitant visus mokesčius (taip pat ir PVM, jei taikoma) ir visas tiekėjo išlaidas, susijusias su sutarties vykdymu.</w:t>
            </w:r>
          </w:p>
        </w:tc>
        <w:tc>
          <w:tcPr>
            <w:tcW w:w="1701" w:type="dxa"/>
            <w:vAlign w:val="center"/>
          </w:tcPr>
          <w:p w14:paraId="06FF4C16" w14:textId="45EBAFF8" w:rsidR="00BB2ED5" w:rsidRPr="00F56EFC" w:rsidRDefault="00385457" w:rsidP="00342181">
            <w:pPr>
              <w:tabs>
                <w:tab w:val="left" w:pos="851"/>
              </w:tabs>
              <w:jc w:val="center"/>
            </w:pPr>
            <w:r>
              <w:t>-</w:t>
            </w:r>
          </w:p>
        </w:tc>
        <w:tc>
          <w:tcPr>
            <w:tcW w:w="1849" w:type="dxa"/>
            <w:vAlign w:val="center"/>
          </w:tcPr>
          <w:p w14:paraId="0B16A91C" w14:textId="138D6B8A" w:rsidR="00BB2ED5" w:rsidRPr="00F56EFC" w:rsidRDefault="00BB2ED5" w:rsidP="00342181">
            <w:pPr>
              <w:tabs>
                <w:tab w:val="left" w:pos="851"/>
              </w:tabs>
              <w:jc w:val="center"/>
            </w:pPr>
            <w:r w:rsidRPr="00F56EFC">
              <w:t>X=</w:t>
            </w:r>
            <w:r>
              <w:t>8</w:t>
            </w:r>
            <w:r w:rsidR="003E211F">
              <w:t>0</w:t>
            </w:r>
          </w:p>
        </w:tc>
      </w:tr>
      <w:tr w:rsidR="00BB2ED5" w:rsidRPr="00501D12" w14:paraId="77050D2A" w14:textId="77777777" w:rsidTr="00342181">
        <w:trPr>
          <w:cantSplit/>
          <w:trHeight w:val="209"/>
        </w:trPr>
        <w:tc>
          <w:tcPr>
            <w:tcW w:w="6232" w:type="dxa"/>
          </w:tcPr>
          <w:p w14:paraId="77F37E31" w14:textId="25F93C8A" w:rsidR="00BB2ED5" w:rsidRPr="001B2B6B" w:rsidRDefault="00BB2ED5" w:rsidP="00342181">
            <w:pPr>
              <w:tabs>
                <w:tab w:val="left" w:pos="588"/>
              </w:tabs>
              <w:jc w:val="both"/>
              <w:rPr>
                <w:rFonts w:eastAsia="Calibri"/>
              </w:rPr>
            </w:pPr>
            <w:r>
              <w:rPr>
                <w:bCs/>
                <w:iCs/>
              </w:rPr>
              <w:t>4</w:t>
            </w:r>
            <w:r w:rsidRPr="00F56EFC">
              <w:rPr>
                <w:bCs/>
                <w:iCs/>
              </w:rPr>
              <w:t>.2.</w:t>
            </w:r>
            <w:r w:rsidRPr="00F56EFC">
              <w:rPr>
                <w:b/>
                <w:iCs/>
              </w:rPr>
              <w:t xml:space="preserve"> Antras kriterijus –</w:t>
            </w:r>
            <w:r w:rsidRPr="00F56EFC">
              <w:rPr>
                <w:rFonts w:eastAsia="Calibri"/>
              </w:rPr>
              <w:t xml:space="preserve"> </w:t>
            </w:r>
            <w:r w:rsidRPr="00F56EFC">
              <w:rPr>
                <w:rFonts w:eastAsia="Calibri"/>
                <w:b/>
                <w:bCs/>
              </w:rPr>
              <w:t>kokybė (K1)</w:t>
            </w:r>
            <w:r w:rsidRPr="00F56EFC">
              <w:rPr>
                <w:rFonts w:eastAsia="Calibri"/>
              </w:rPr>
              <w:t xml:space="preserve"> </w:t>
            </w:r>
            <w:r w:rsidRPr="001B2B6B">
              <w:rPr>
                <w:rFonts w:eastAsia="Calibri"/>
              </w:rPr>
              <w:t xml:space="preserve">– </w:t>
            </w:r>
            <w:r w:rsidR="003E211F">
              <w:rPr>
                <w:rFonts w:eastAsia="Calibri"/>
              </w:rPr>
              <w:t xml:space="preserve">Eksploatavimo </w:t>
            </w:r>
            <w:r w:rsidR="007407D7">
              <w:rPr>
                <w:rFonts w:eastAsia="Calibri"/>
              </w:rPr>
              <w:t>laikotarpis</w:t>
            </w:r>
            <w:r w:rsidRPr="001B2B6B">
              <w:rPr>
                <w:rFonts w:eastAsia="Calibri"/>
              </w:rPr>
              <w:t>.</w:t>
            </w:r>
          </w:p>
          <w:p w14:paraId="7ABBF38D" w14:textId="26DEC8D5" w:rsidR="003F3F96" w:rsidRPr="00145240" w:rsidRDefault="008A3416" w:rsidP="00145240">
            <w:pPr>
              <w:tabs>
                <w:tab w:val="left" w:pos="588"/>
              </w:tabs>
              <w:jc w:val="both"/>
              <w:rPr>
                <w:bCs/>
                <w:i/>
              </w:rPr>
            </w:pPr>
            <w:r w:rsidRPr="00145240">
              <w:rPr>
                <w:bCs/>
                <w:i/>
              </w:rPr>
              <w:t>Tiekėjas įsipareigoja atlikti pastatytų valymo įrenginių pilną eksploatavimą bei priežiūrą</w:t>
            </w:r>
            <w:r w:rsidR="003F3F96" w:rsidRPr="00145240">
              <w:rPr>
                <w:bCs/>
                <w:i/>
              </w:rPr>
              <w:t>*</w:t>
            </w:r>
            <w:r w:rsidRPr="00145240">
              <w:rPr>
                <w:bCs/>
                <w:i/>
              </w:rPr>
              <w:t xml:space="preserve"> </w:t>
            </w:r>
            <w:r w:rsidR="00FA63F5" w:rsidRPr="00145240">
              <w:rPr>
                <w:bCs/>
                <w:i/>
              </w:rPr>
              <w:t>0-</w:t>
            </w:r>
            <w:r w:rsidRPr="00145240">
              <w:rPr>
                <w:bCs/>
                <w:i/>
              </w:rPr>
              <w:t xml:space="preserve">5 metus po </w:t>
            </w:r>
            <w:r w:rsidR="00D342B4">
              <w:rPr>
                <w:bCs/>
                <w:i/>
              </w:rPr>
              <w:t>garantinio aptarnavimo</w:t>
            </w:r>
            <w:r w:rsidRPr="00145240">
              <w:rPr>
                <w:bCs/>
                <w:i/>
              </w:rPr>
              <w:t>.</w:t>
            </w:r>
          </w:p>
          <w:p w14:paraId="05430D52" w14:textId="378A4DC8" w:rsidR="008A3416" w:rsidRPr="00F629B7" w:rsidRDefault="003F3F96" w:rsidP="00145240">
            <w:pPr>
              <w:tabs>
                <w:tab w:val="left" w:pos="588"/>
              </w:tabs>
              <w:jc w:val="both"/>
              <w:rPr>
                <w:bCs/>
                <w:i/>
              </w:rPr>
            </w:pPr>
            <w:r w:rsidRPr="00F629B7">
              <w:rPr>
                <w:bCs/>
                <w:i/>
                <w:lang w:val="en-US"/>
              </w:rPr>
              <w:t>*</w:t>
            </w:r>
            <w:r w:rsidR="008A3416" w:rsidRPr="00F629B7">
              <w:rPr>
                <w:bCs/>
                <w:i/>
              </w:rPr>
              <w:t>Pilnas eks</w:t>
            </w:r>
            <w:r w:rsidR="007E15AA" w:rsidRPr="00F629B7">
              <w:rPr>
                <w:bCs/>
                <w:i/>
              </w:rPr>
              <w:t>pl</w:t>
            </w:r>
            <w:r w:rsidR="008A3416" w:rsidRPr="00F629B7">
              <w:rPr>
                <w:bCs/>
                <w:i/>
              </w:rPr>
              <w:t>oatavimas bei priežiura apima:</w:t>
            </w:r>
          </w:p>
          <w:p w14:paraId="2EEA8D6B" w14:textId="204AAD7B" w:rsidR="008A3416" w:rsidRPr="00F629B7" w:rsidRDefault="00481192" w:rsidP="00FE3665">
            <w:pPr>
              <w:pStyle w:val="ListParagraph"/>
              <w:numPr>
                <w:ilvl w:val="2"/>
                <w:numId w:val="20"/>
              </w:numPr>
              <w:tabs>
                <w:tab w:val="left" w:pos="588"/>
              </w:tabs>
              <w:rPr>
                <w:bCs/>
                <w:i/>
              </w:rPr>
            </w:pPr>
            <w:r w:rsidRPr="00F629B7">
              <w:rPr>
                <w:bCs/>
                <w:i/>
              </w:rPr>
              <w:t xml:space="preserve">Reagentų ūkio priežiūra. </w:t>
            </w:r>
            <w:r w:rsidR="003F3F96" w:rsidRPr="00F629B7">
              <w:rPr>
                <w:bCs/>
                <w:i/>
              </w:rPr>
              <w:t xml:space="preserve">Reikiamų reagentų </w:t>
            </w:r>
            <w:r w:rsidRPr="00F629B7">
              <w:rPr>
                <w:bCs/>
                <w:i/>
              </w:rPr>
              <w:t xml:space="preserve">savalaikis </w:t>
            </w:r>
            <w:r w:rsidR="003F3F96" w:rsidRPr="00F629B7">
              <w:rPr>
                <w:bCs/>
                <w:i/>
              </w:rPr>
              <w:t>tiekim</w:t>
            </w:r>
            <w:r w:rsidRPr="00F629B7">
              <w:rPr>
                <w:bCs/>
                <w:i/>
              </w:rPr>
              <w:t>as, papildymas</w:t>
            </w:r>
            <w:r w:rsidR="003F3F96" w:rsidRPr="00F629B7">
              <w:rPr>
                <w:bCs/>
                <w:i/>
              </w:rPr>
              <w:t>;</w:t>
            </w:r>
          </w:p>
          <w:p w14:paraId="0C83E492" w14:textId="4F869B60" w:rsidR="00DA1D22" w:rsidRPr="00F629B7" w:rsidRDefault="00DA1D22" w:rsidP="00FE3665">
            <w:pPr>
              <w:pStyle w:val="ListParagraph"/>
              <w:numPr>
                <w:ilvl w:val="2"/>
                <w:numId w:val="20"/>
              </w:numPr>
              <w:tabs>
                <w:tab w:val="left" w:pos="588"/>
              </w:tabs>
              <w:rPr>
                <w:bCs/>
                <w:i/>
              </w:rPr>
            </w:pPr>
            <w:r w:rsidRPr="00F629B7">
              <w:rPr>
                <w:bCs/>
                <w:i/>
              </w:rPr>
              <w:t>Nuotekų valymo įrenginiuose pašalinių daiktų, užsikimšusių įrenginį pašalinimas;</w:t>
            </w:r>
          </w:p>
          <w:p w14:paraId="7738C473" w14:textId="7D30D18B" w:rsidR="00DA1D22" w:rsidRPr="00F629B7" w:rsidRDefault="00DA1D22" w:rsidP="00FE3665">
            <w:pPr>
              <w:pStyle w:val="ListParagraph"/>
              <w:numPr>
                <w:ilvl w:val="2"/>
                <w:numId w:val="20"/>
              </w:numPr>
              <w:tabs>
                <w:tab w:val="left" w:pos="588"/>
              </w:tabs>
              <w:rPr>
                <w:bCs/>
                <w:i/>
              </w:rPr>
            </w:pPr>
            <w:r w:rsidRPr="00F629B7">
              <w:rPr>
                <w:bCs/>
                <w:i/>
              </w:rPr>
              <w:t>Nuotekų valymo įrenginių suderinimas, tam kad būtų pasiekti 1 priedo „techninės specifikacijos“ 5.1. punkte numatyti rodikliai.</w:t>
            </w:r>
          </w:p>
          <w:p w14:paraId="3E82ECD4" w14:textId="4D2B4ADE" w:rsidR="00DA1D22" w:rsidRPr="00F629B7" w:rsidRDefault="00291206" w:rsidP="00FE3665">
            <w:pPr>
              <w:pStyle w:val="ListParagraph"/>
              <w:numPr>
                <w:ilvl w:val="2"/>
                <w:numId w:val="20"/>
              </w:numPr>
              <w:tabs>
                <w:tab w:val="left" w:pos="588"/>
              </w:tabs>
              <w:rPr>
                <w:bCs/>
                <w:i/>
              </w:rPr>
            </w:pPr>
            <w:r w:rsidRPr="00F629B7">
              <w:rPr>
                <w:bCs/>
                <w:i/>
              </w:rPr>
              <w:t>Kartą per 12 mėnesių atliekami nuotekų tyrimai, kurių analičių sąrašas numatytas 1 priedo „techninės specifikacijos“ 5.1 punkte (išskyrus</w:t>
            </w:r>
            <w:r w:rsidRPr="00F629B7">
              <w:rPr>
                <w:rFonts w:eastAsia="Arial Unicode MS"/>
                <w:bCs/>
                <w:spacing w:val="6"/>
                <w:bdr w:val="nil"/>
              </w:rPr>
              <w:t xml:space="preserve"> BDS</w:t>
            </w:r>
            <w:r w:rsidRPr="00F629B7">
              <w:rPr>
                <w:rFonts w:eastAsia="Arial Unicode MS"/>
                <w:bCs/>
                <w:spacing w:val="6"/>
                <w:bdr w:val="nil"/>
                <w:vertAlign w:val="subscript"/>
              </w:rPr>
              <w:t>7</w:t>
            </w:r>
            <w:r w:rsidR="00F629B7" w:rsidRPr="00F629B7">
              <w:rPr>
                <w:rFonts w:eastAsia="Arial Unicode MS"/>
                <w:bCs/>
                <w:spacing w:val="6"/>
                <w:bdr w:val="nil"/>
                <w:vertAlign w:val="subscript"/>
              </w:rPr>
              <w:t>,</w:t>
            </w:r>
            <w:r w:rsidRPr="00F629B7">
              <w:rPr>
                <w:bCs/>
                <w:i/>
              </w:rPr>
              <w:t xml:space="preserve"> ChDS, azotas bendras, fosforas bendras, skendinčios medžiaogs, naftos produktai ir riebalai). Šių teršalų (</w:t>
            </w:r>
            <w:r w:rsidRPr="00F629B7">
              <w:rPr>
                <w:rFonts w:eastAsia="Arial Unicode MS"/>
                <w:bCs/>
                <w:spacing w:val="6"/>
                <w:bdr w:val="nil"/>
              </w:rPr>
              <w:t>BDS</w:t>
            </w:r>
            <w:r w:rsidRPr="00F629B7">
              <w:rPr>
                <w:rFonts w:eastAsia="Arial Unicode MS"/>
                <w:bCs/>
                <w:spacing w:val="6"/>
                <w:bdr w:val="nil"/>
                <w:vertAlign w:val="subscript"/>
              </w:rPr>
              <w:t>7</w:t>
            </w:r>
            <w:r w:rsidR="00F629B7" w:rsidRPr="00F629B7">
              <w:rPr>
                <w:rFonts w:eastAsia="Arial Unicode MS"/>
                <w:bCs/>
                <w:spacing w:val="6"/>
                <w:bdr w:val="nil"/>
                <w:vertAlign w:val="subscript"/>
              </w:rPr>
              <w:t>,</w:t>
            </w:r>
            <w:r w:rsidRPr="00F629B7">
              <w:rPr>
                <w:bCs/>
                <w:i/>
              </w:rPr>
              <w:t xml:space="preserve"> ChDS, azotas bendras, fosforas bendras, skendinčios medžiaogs, naftos produktai ir riebalai) tyrimai, per 12 mėnesių laikotarpį atliekami 4 kartus per metus, ne rečiau kaip kas 3 mėnesius.</w:t>
            </w:r>
          </w:p>
          <w:p w14:paraId="3764FECB" w14:textId="378485E3" w:rsidR="00737045" w:rsidRPr="00F629B7" w:rsidRDefault="00737045" w:rsidP="00FE3665">
            <w:pPr>
              <w:pStyle w:val="ListParagraph"/>
              <w:numPr>
                <w:ilvl w:val="2"/>
                <w:numId w:val="20"/>
              </w:numPr>
              <w:tabs>
                <w:tab w:val="left" w:pos="588"/>
              </w:tabs>
              <w:rPr>
                <w:bCs/>
                <w:i/>
              </w:rPr>
            </w:pPr>
            <w:r w:rsidRPr="00F629B7">
              <w:rPr>
                <w:bCs/>
                <w:i/>
              </w:rPr>
              <w:t>Periodinė priežiūrą, vizitas ir apžiūra 1 kartą per mėnesį.</w:t>
            </w:r>
          </w:p>
          <w:p w14:paraId="196A4856" w14:textId="14CFB3DA" w:rsidR="00737045" w:rsidRPr="00F629B7" w:rsidRDefault="00737045" w:rsidP="00FE3665">
            <w:pPr>
              <w:pStyle w:val="ListParagraph"/>
              <w:numPr>
                <w:ilvl w:val="2"/>
                <w:numId w:val="20"/>
              </w:numPr>
              <w:tabs>
                <w:tab w:val="left" w:pos="588"/>
              </w:tabs>
              <w:rPr>
                <w:bCs/>
                <w:i/>
              </w:rPr>
            </w:pPr>
            <w:r w:rsidRPr="00F629B7">
              <w:rPr>
                <w:bCs/>
                <w:i/>
              </w:rPr>
              <w:t>Reagavimas į gedimus, atvykstant pagal poreikį. Jeigu valymo įrenginiai neveikia tinkamai;</w:t>
            </w:r>
          </w:p>
          <w:p w14:paraId="398D4352" w14:textId="0238C0BA" w:rsidR="00A610F8" w:rsidRPr="00F629B7" w:rsidRDefault="00C95EFD" w:rsidP="00FE3665">
            <w:pPr>
              <w:pStyle w:val="ListParagraph"/>
              <w:numPr>
                <w:ilvl w:val="2"/>
                <w:numId w:val="20"/>
              </w:numPr>
              <w:tabs>
                <w:tab w:val="left" w:pos="588"/>
              </w:tabs>
              <w:rPr>
                <w:bCs/>
                <w:i/>
              </w:rPr>
            </w:pPr>
            <w:r>
              <w:rPr>
                <w:bCs/>
                <w:i/>
              </w:rPr>
              <w:t>D</w:t>
            </w:r>
            <w:r w:rsidRPr="00F629B7">
              <w:rPr>
                <w:bCs/>
                <w:i/>
              </w:rPr>
              <w:t xml:space="preserve">umblo paruošimas utilizavimui. Dumblo </w:t>
            </w:r>
            <w:r>
              <w:rPr>
                <w:bCs/>
                <w:i/>
              </w:rPr>
              <w:t>šalinimo įrangos</w:t>
            </w:r>
            <w:r w:rsidRPr="00F629B7">
              <w:rPr>
                <w:bCs/>
                <w:i/>
              </w:rPr>
              <w:t xml:space="preserve"> patikra.</w:t>
            </w:r>
            <w:r w:rsidR="004F62C3">
              <w:rPr>
                <w:bCs/>
                <w:i/>
              </w:rPr>
              <w:t xml:space="preserve"> Patį utilizavimą atlieka pats pareiškėjas savo išlaidomis.</w:t>
            </w:r>
          </w:p>
          <w:p w14:paraId="014D7EC2" w14:textId="3E04B150" w:rsidR="00A610F8" w:rsidRPr="00145240" w:rsidRDefault="00A610F8" w:rsidP="00145240">
            <w:pPr>
              <w:tabs>
                <w:tab w:val="left" w:pos="588"/>
              </w:tabs>
              <w:jc w:val="both"/>
              <w:rPr>
                <w:bCs/>
                <w:i/>
              </w:rPr>
            </w:pPr>
            <w:r w:rsidRPr="00145240">
              <w:rPr>
                <w:bCs/>
                <w:i/>
              </w:rPr>
              <w:t xml:space="preserve">(pavyzdžiui, jeigu </w:t>
            </w:r>
            <w:r w:rsidR="006C0305">
              <w:rPr>
                <w:bCs/>
                <w:i/>
              </w:rPr>
              <w:t>garantinis aptarnavimas</w:t>
            </w:r>
            <w:r w:rsidRPr="00145240">
              <w:rPr>
                <w:bCs/>
                <w:i/>
              </w:rPr>
              <w:t xml:space="preserve"> baigta</w:t>
            </w:r>
            <w:r w:rsidR="00706C58">
              <w:rPr>
                <w:bCs/>
                <w:i/>
              </w:rPr>
              <w:t>s</w:t>
            </w:r>
            <w:r w:rsidRPr="00145240">
              <w:rPr>
                <w:bCs/>
                <w:i/>
              </w:rPr>
              <w:t xml:space="preserve"> 2027-01-01, tai 3 metai eksploatacijai skaičiuojama iki 2030-01-01)</w:t>
            </w:r>
          </w:p>
          <w:p w14:paraId="533D09EC" w14:textId="6D2D7AE9" w:rsidR="007E15AA" w:rsidRPr="00A610F8" w:rsidRDefault="007E15AA" w:rsidP="00145240">
            <w:pPr>
              <w:tabs>
                <w:tab w:val="left" w:pos="588"/>
              </w:tabs>
              <w:jc w:val="both"/>
              <w:rPr>
                <w:bCs/>
                <w:i/>
                <w:highlight w:val="green"/>
              </w:rPr>
            </w:pPr>
            <w:r w:rsidRPr="00145240">
              <w:rPr>
                <w:bCs/>
                <w:i/>
              </w:rPr>
              <w:t>Eksploatavimas neapima nuotekų valymo įrenginių mechninių</w:t>
            </w:r>
            <w:r w:rsidR="002E7078" w:rsidRPr="00145240">
              <w:rPr>
                <w:bCs/>
                <w:i/>
              </w:rPr>
              <w:t>,</w:t>
            </w:r>
            <w:r w:rsidRPr="00145240">
              <w:rPr>
                <w:bCs/>
                <w:i/>
              </w:rPr>
              <w:t xml:space="preserve"> </w:t>
            </w:r>
            <w:r w:rsidR="002E7078" w:rsidRPr="00145240">
              <w:rPr>
                <w:bCs/>
                <w:i/>
              </w:rPr>
              <w:t xml:space="preserve">hidraulinių ir elektrotechninių dalių, kurios nėra suvartojamo pobūdžio. </w:t>
            </w:r>
          </w:p>
        </w:tc>
        <w:tc>
          <w:tcPr>
            <w:tcW w:w="1701" w:type="dxa"/>
            <w:vAlign w:val="center"/>
          </w:tcPr>
          <w:p w14:paraId="67B280C4" w14:textId="76B79AE6" w:rsidR="00BB2ED5" w:rsidRPr="00F56EFC" w:rsidRDefault="00BB2ED5" w:rsidP="00342181">
            <w:pPr>
              <w:tabs>
                <w:tab w:val="left" w:pos="851"/>
              </w:tabs>
              <w:jc w:val="center"/>
            </w:pPr>
            <w:r>
              <w:t>0</w:t>
            </w:r>
            <w:r w:rsidRPr="00F56EFC">
              <w:t>-</w:t>
            </w:r>
            <w:r w:rsidR="003E211F">
              <w:rPr>
                <w:lang w:val="en-US"/>
              </w:rPr>
              <w:t>5</w:t>
            </w:r>
            <w:r w:rsidRPr="00F56EFC">
              <w:t xml:space="preserve"> balai</w:t>
            </w:r>
          </w:p>
        </w:tc>
        <w:tc>
          <w:tcPr>
            <w:tcW w:w="1849" w:type="dxa"/>
            <w:vAlign w:val="center"/>
          </w:tcPr>
          <w:p w14:paraId="4602DDD5" w14:textId="6164A442" w:rsidR="00BB2ED5" w:rsidRPr="00F56EFC" w:rsidRDefault="00BB2ED5" w:rsidP="00342181">
            <w:pPr>
              <w:tabs>
                <w:tab w:val="left" w:pos="851"/>
              </w:tabs>
              <w:jc w:val="center"/>
            </w:pPr>
            <w:r w:rsidRPr="00F56EFC">
              <w:t>Y=</w:t>
            </w:r>
            <w:r w:rsidR="003E211F">
              <w:t>20</w:t>
            </w:r>
          </w:p>
        </w:tc>
      </w:tr>
    </w:tbl>
    <w:p w14:paraId="146A575E" w14:textId="77777777" w:rsidR="00BB2ED5" w:rsidRDefault="00BB2ED5" w:rsidP="00BB2ED5">
      <w:pPr>
        <w:pStyle w:val="ListParagraph"/>
        <w:spacing w:after="120"/>
        <w:ind w:left="567"/>
      </w:pPr>
    </w:p>
    <w:p w14:paraId="17435FD6" w14:textId="77777777" w:rsidR="00FB1620" w:rsidRPr="00F235F5" w:rsidRDefault="00BB2ED5" w:rsidP="00FE3665">
      <w:pPr>
        <w:pStyle w:val="ListParagraph"/>
        <w:widowControl/>
        <w:numPr>
          <w:ilvl w:val="1"/>
          <w:numId w:val="9"/>
        </w:numPr>
        <w:autoSpaceDE/>
        <w:autoSpaceDN/>
        <w:spacing w:after="120"/>
        <w:contextualSpacing/>
        <w:rPr>
          <w:sz w:val="24"/>
          <w:szCs w:val="24"/>
        </w:rPr>
      </w:pPr>
      <w:r w:rsidRPr="00F235F5">
        <w:rPr>
          <w:sz w:val="24"/>
          <w:szCs w:val="24"/>
        </w:rPr>
        <w:t xml:space="preserve">Tiekėjas, Pirkimo dokumentų </w:t>
      </w:r>
      <w:r w:rsidR="003E211F" w:rsidRPr="00F235F5">
        <w:rPr>
          <w:sz w:val="24"/>
          <w:szCs w:val="24"/>
        </w:rPr>
        <w:t>2</w:t>
      </w:r>
      <w:r w:rsidRPr="00F235F5">
        <w:rPr>
          <w:sz w:val="24"/>
          <w:szCs w:val="24"/>
        </w:rPr>
        <w:t xml:space="preserve"> priede „Pasiūlymo forma“, turi nurodyti, ar tiekėjas </w:t>
      </w:r>
      <w:r w:rsidR="003E211F" w:rsidRPr="00F235F5">
        <w:rPr>
          <w:sz w:val="24"/>
          <w:szCs w:val="24"/>
        </w:rPr>
        <w:t>suteiks papildomą eksploatavimo laikotarpį bei nurodyti jo ilgumą metais.</w:t>
      </w:r>
      <w:r w:rsidRPr="00F235F5">
        <w:rPr>
          <w:sz w:val="24"/>
          <w:szCs w:val="24"/>
        </w:rPr>
        <w:t xml:space="preserve"> Po pasiūlymų pateikimo terminų pabaigos tiekėjas negalės pateikti ar tikslinti šios informacijos. </w:t>
      </w:r>
    </w:p>
    <w:p w14:paraId="61329700" w14:textId="1DD53448" w:rsidR="00BB2ED5" w:rsidRPr="00F235F5" w:rsidRDefault="00BB2ED5" w:rsidP="00FE3665">
      <w:pPr>
        <w:pStyle w:val="ListParagraph"/>
        <w:widowControl/>
        <w:numPr>
          <w:ilvl w:val="1"/>
          <w:numId w:val="9"/>
        </w:numPr>
        <w:autoSpaceDE/>
        <w:autoSpaceDN/>
        <w:spacing w:after="120"/>
        <w:contextualSpacing/>
        <w:rPr>
          <w:sz w:val="24"/>
          <w:szCs w:val="24"/>
        </w:rPr>
      </w:pPr>
      <w:r w:rsidRPr="00F235F5">
        <w:rPr>
          <w:sz w:val="24"/>
          <w:szCs w:val="24"/>
        </w:rPr>
        <w:lastRenderedPageBreak/>
        <w:t>Ekonominis naudingumas (</w:t>
      </w:r>
      <w:r w:rsidRPr="00F235F5">
        <w:rPr>
          <w:b/>
          <w:bCs/>
          <w:sz w:val="24"/>
          <w:szCs w:val="24"/>
        </w:rPr>
        <w:t>S</w:t>
      </w:r>
      <w:r w:rsidRPr="00F235F5">
        <w:rPr>
          <w:sz w:val="24"/>
          <w:szCs w:val="24"/>
        </w:rPr>
        <w:t xml:space="preserve">) apskaičiuojamas sudedant tiekėjo pasiūlymo </w:t>
      </w:r>
      <w:r w:rsidRPr="00F235F5">
        <w:rPr>
          <w:b/>
          <w:bCs/>
          <w:sz w:val="24"/>
          <w:szCs w:val="24"/>
        </w:rPr>
        <w:t>kainos</w:t>
      </w:r>
      <w:r w:rsidRPr="00F235F5">
        <w:rPr>
          <w:sz w:val="24"/>
          <w:szCs w:val="24"/>
        </w:rPr>
        <w:t xml:space="preserve"> (</w:t>
      </w:r>
      <w:r w:rsidRPr="00F235F5">
        <w:rPr>
          <w:b/>
          <w:bCs/>
          <w:sz w:val="24"/>
          <w:szCs w:val="24"/>
        </w:rPr>
        <w:t>C</w:t>
      </w:r>
      <w:r w:rsidRPr="00F235F5">
        <w:rPr>
          <w:sz w:val="24"/>
          <w:szCs w:val="24"/>
        </w:rPr>
        <w:t>)</w:t>
      </w:r>
      <w:r w:rsidR="00FB1620" w:rsidRPr="00F235F5">
        <w:rPr>
          <w:sz w:val="24"/>
          <w:szCs w:val="24"/>
        </w:rPr>
        <w:t xml:space="preserve"> ir</w:t>
      </w:r>
      <w:r w:rsidRPr="00F235F5">
        <w:rPr>
          <w:sz w:val="24"/>
          <w:szCs w:val="24"/>
        </w:rPr>
        <w:t xml:space="preserve"> </w:t>
      </w:r>
      <w:r w:rsidRPr="00F235F5">
        <w:rPr>
          <w:b/>
          <w:bCs/>
          <w:sz w:val="24"/>
          <w:szCs w:val="24"/>
        </w:rPr>
        <w:t>kokybės</w:t>
      </w:r>
      <w:r w:rsidRPr="00F235F5">
        <w:rPr>
          <w:sz w:val="24"/>
          <w:szCs w:val="24"/>
        </w:rPr>
        <w:t xml:space="preserve"> (</w:t>
      </w:r>
      <w:r w:rsidRPr="00F235F5">
        <w:rPr>
          <w:b/>
          <w:bCs/>
          <w:sz w:val="24"/>
          <w:szCs w:val="24"/>
        </w:rPr>
        <w:t>K1</w:t>
      </w:r>
      <w:r w:rsidRPr="00F235F5">
        <w:rPr>
          <w:sz w:val="24"/>
          <w:szCs w:val="24"/>
        </w:rPr>
        <w:t>) balus (gaunamos kriterijų reikšmės apvalinamos dviejų skaičių po kablelio tikslumu, t. y. surinkus pvz. 50,564 balų – apvalinama į 50,56, o surinkus 50,565 balų – apvalinama į 50,57):</w:t>
      </w:r>
    </w:p>
    <w:p w14:paraId="6CD7CF10" w14:textId="77777777" w:rsidR="00BB2ED5" w:rsidRPr="00F235F5" w:rsidRDefault="00BB2ED5" w:rsidP="00BB2ED5">
      <w:pPr>
        <w:pStyle w:val="ListParagraph"/>
        <w:rPr>
          <w:sz w:val="24"/>
          <w:szCs w:val="24"/>
        </w:rPr>
      </w:pPr>
    </w:p>
    <w:p w14:paraId="2E2F8084" w14:textId="7C8CC56F" w:rsidR="00BB2ED5" w:rsidRPr="00F235F5" w:rsidRDefault="00BB2ED5" w:rsidP="00BB2ED5">
      <w:pPr>
        <w:pStyle w:val="ListParagraph"/>
        <w:tabs>
          <w:tab w:val="left" w:pos="4111"/>
          <w:tab w:val="left" w:pos="4253"/>
          <w:tab w:val="left" w:pos="4962"/>
        </w:tabs>
        <w:jc w:val="center"/>
        <w:rPr>
          <w:sz w:val="24"/>
          <w:szCs w:val="24"/>
        </w:rPr>
      </w:pPr>
      <w:r w:rsidRPr="00F235F5">
        <w:rPr>
          <w:sz w:val="24"/>
          <w:szCs w:val="24"/>
        </w:rPr>
        <w:t>S</w:t>
      </w:r>
      <w:r w:rsidR="007749DA" w:rsidRPr="00F235F5">
        <w:rPr>
          <w:sz w:val="24"/>
          <w:szCs w:val="24"/>
        </w:rPr>
        <w:t xml:space="preserve"> </w:t>
      </w:r>
      <w:r w:rsidRPr="00F235F5">
        <w:rPr>
          <w:sz w:val="24"/>
          <w:szCs w:val="24"/>
        </w:rPr>
        <w:t>=</w:t>
      </w:r>
      <w:r w:rsidR="007749DA" w:rsidRPr="00F235F5">
        <w:rPr>
          <w:sz w:val="24"/>
          <w:szCs w:val="24"/>
        </w:rPr>
        <w:t xml:space="preserve"> </w:t>
      </w:r>
      <w:r w:rsidRPr="00F235F5">
        <w:rPr>
          <w:sz w:val="24"/>
          <w:szCs w:val="24"/>
        </w:rPr>
        <w:t>C+K1</w:t>
      </w:r>
    </w:p>
    <w:p w14:paraId="6F620A69" w14:textId="77777777" w:rsidR="00BB2ED5" w:rsidRPr="00F235F5" w:rsidRDefault="00BB2ED5" w:rsidP="00BB2ED5">
      <w:pPr>
        <w:pStyle w:val="ListParagraph"/>
        <w:jc w:val="center"/>
        <w:rPr>
          <w:sz w:val="24"/>
          <w:szCs w:val="24"/>
        </w:rPr>
      </w:pPr>
    </w:p>
    <w:p w14:paraId="1F3662C5" w14:textId="77777777" w:rsidR="00BB2ED5" w:rsidRPr="00F235F5" w:rsidRDefault="00BB2ED5" w:rsidP="00FE3665">
      <w:pPr>
        <w:pStyle w:val="ListParagraph"/>
        <w:widowControl/>
        <w:numPr>
          <w:ilvl w:val="1"/>
          <w:numId w:val="9"/>
        </w:numPr>
        <w:autoSpaceDE/>
        <w:autoSpaceDN/>
        <w:contextualSpacing/>
        <w:rPr>
          <w:sz w:val="24"/>
          <w:szCs w:val="24"/>
        </w:rPr>
      </w:pPr>
      <w:r w:rsidRPr="00F235F5">
        <w:rPr>
          <w:sz w:val="24"/>
          <w:szCs w:val="24"/>
        </w:rPr>
        <w:t>Pasiūlymo kainos (C) balai apskaičiuojami mažiausios iš visų pasiūlymų pasiūlytos kainos (Cmin) ir vertinamo pasiūlymo kainos (Cp) santykį padauginant iš kainos lyginamojo svorio (X):</w:t>
      </w:r>
    </w:p>
    <w:p w14:paraId="0477E687" w14:textId="77777777" w:rsidR="00BB2ED5" w:rsidRPr="00F235F5" w:rsidRDefault="00BB2ED5" w:rsidP="00BB2ED5">
      <w:pPr>
        <w:jc w:val="both"/>
        <w:rPr>
          <w:sz w:val="24"/>
          <w:szCs w:val="24"/>
        </w:rPr>
      </w:pPr>
    </w:p>
    <w:p w14:paraId="06D37D0C" w14:textId="77777777" w:rsidR="00BB2ED5" w:rsidRPr="00F235F5" w:rsidRDefault="00BB2ED5" w:rsidP="00BB2ED5">
      <w:pPr>
        <w:jc w:val="both"/>
        <w:rPr>
          <w:sz w:val="24"/>
          <w:szCs w:val="24"/>
        </w:rPr>
      </w:pPr>
      <m:oMathPara>
        <m:oMathParaPr>
          <m:jc m:val="center"/>
        </m:oMathParaPr>
        <m:oMath>
          <m:r>
            <w:rPr>
              <w:rFonts w:ascii="Cambria Math" w:hAnsi="Cambria Math"/>
              <w:sz w:val="24"/>
              <w:szCs w:val="24"/>
            </w:rPr>
            <m:t>C=</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min</m:t>
                  </m:r>
                </m:sub>
              </m:sSub>
            </m:num>
            <m:den>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p</m:t>
                  </m:r>
                </m:sub>
              </m:sSub>
            </m:den>
          </m:f>
          <m:r>
            <w:rPr>
              <w:rFonts w:ascii="Cambria Math" w:hAnsi="Cambria Math"/>
              <w:sz w:val="24"/>
              <w:szCs w:val="24"/>
            </w:rPr>
            <m:t>×X</m:t>
          </m:r>
        </m:oMath>
      </m:oMathPara>
    </w:p>
    <w:p w14:paraId="7A70EB14" w14:textId="77777777" w:rsidR="00BB2ED5" w:rsidRPr="00F235F5" w:rsidRDefault="00BB2ED5" w:rsidP="00BB2ED5">
      <w:pPr>
        <w:pStyle w:val="ListParagraph"/>
        <w:jc w:val="center"/>
        <w:rPr>
          <w:sz w:val="24"/>
          <w:szCs w:val="24"/>
        </w:rPr>
      </w:pPr>
    </w:p>
    <w:p w14:paraId="58F76788" w14:textId="77777777" w:rsidR="00BB2ED5" w:rsidRPr="00F235F5" w:rsidRDefault="00BB2ED5" w:rsidP="00FE3665">
      <w:pPr>
        <w:pStyle w:val="ListParagraph"/>
        <w:widowControl/>
        <w:numPr>
          <w:ilvl w:val="1"/>
          <w:numId w:val="9"/>
        </w:numPr>
        <w:autoSpaceDE/>
        <w:autoSpaceDN/>
        <w:spacing w:after="120"/>
        <w:contextualSpacing/>
        <w:rPr>
          <w:sz w:val="24"/>
          <w:szCs w:val="24"/>
        </w:rPr>
      </w:pPr>
      <w:bookmarkStart w:id="9" w:name="_Hlk185519518"/>
      <w:r w:rsidRPr="00F235F5">
        <w:rPr>
          <w:sz w:val="24"/>
          <w:szCs w:val="24"/>
        </w:rPr>
        <w:t>Taikomo kriterijaus (</w:t>
      </w:r>
      <w:r w:rsidRPr="00F235F5">
        <w:rPr>
          <w:b/>
          <w:bCs/>
          <w:sz w:val="24"/>
          <w:szCs w:val="24"/>
        </w:rPr>
        <w:t>K1</w:t>
      </w:r>
      <w:r w:rsidRPr="00F235F5">
        <w:rPr>
          <w:sz w:val="24"/>
          <w:szCs w:val="24"/>
        </w:rPr>
        <w:t>) balai apskaičiuojami taip:</w:t>
      </w:r>
    </w:p>
    <w:p w14:paraId="264BC39E" w14:textId="1EE259A4" w:rsidR="00BB2ED5" w:rsidRPr="00640C4C" w:rsidRDefault="00BB2ED5" w:rsidP="00FE3665">
      <w:pPr>
        <w:pStyle w:val="ListParagraph"/>
        <w:widowControl/>
        <w:numPr>
          <w:ilvl w:val="2"/>
          <w:numId w:val="9"/>
        </w:numPr>
        <w:autoSpaceDE/>
        <w:autoSpaceDN/>
        <w:spacing w:before="120"/>
        <w:contextualSpacing/>
        <w:rPr>
          <w:sz w:val="24"/>
          <w:szCs w:val="24"/>
        </w:rPr>
      </w:pPr>
      <w:r w:rsidRPr="00640C4C">
        <w:rPr>
          <w:sz w:val="24"/>
          <w:szCs w:val="24"/>
        </w:rPr>
        <w:t xml:space="preserve">K1 = </w:t>
      </w:r>
      <w:r w:rsidR="00FB1620" w:rsidRPr="00640C4C">
        <w:rPr>
          <w:sz w:val="24"/>
          <w:szCs w:val="24"/>
        </w:rPr>
        <w:t>5</w:t>
      </w:r>
      <w:r w:rsidRPr="00640C4C">
        <w:rPr>
          <w:sz w:val="24"/>
          <w:szCs w:val="24"/>
        </w:rPr>
        <w:t xml:space="preserve"> balai – kai</w:t>
      </w:r>
      <w:r w:rsidR="009C7257" w:rsidRPr="00640C4C">
        <w:rPr>
          <w:sz w:val="24"/>
          <w:szCs w:val="24"/>
        </w:rPr>
        <w:t xml:space="preserve"> </w:t>
      </w:r>
      <w:r w:rsidR="009C7257" w:rsidRPr="00640C4C">
        <w:rPr>
          <w:bCs/>
          <w:sz w:val="24"/>
          <w:szCs w:val="24"/>
        </w:rPr>
        <w:t>tiekėjas įsipareigoja atlikti pastatytų valymo įrenginių pilną eksploatavimą bei priežiūrą</w:t>
      </w:r>
      <w:r w:rsidR="002667D0">
        <w:rPr>
          <w:bCs/>
          <w:sz w:val="24"/>
          <w:szCs w:val="24"/>
          <w:lang w:val="en-US"/>
        </w:rPr>
        <w:t>*</w:t>
      </w:r>
      <w:r w:rsidR="009C7257" w:rsidRPr="00640C4C">
        <w:rPr>
          <w:bCs/>
          <w:sz w:val="24"/>
          <w:szCs w:val="24"/>
        </w:rPr>
        <w:t xml:space="preserve"> </w:t>
      </w:r>
      <w:r w:rsidR="009C7257" w:rsidRPr="00992041">
        <w:rPr>
          <w:b/>
          <w:sz w:val="24"/>
          <w:szCs w:val="24"/>
        </w:rPr>
        <w:t>5 metus</w:t>
      </w:r>
      <w:r w:rsidR="009C7257" w:rsidRPr="00640C4C">
        <w:rPr>
          <w:bCs/>
          <w:sz w:val="24"/>
          <w:szCs w:val="24"/>
        </w:rPr>
        <w:t xml:space="preserve"> po bandomosios eksploatacijos.</w:t>
      </w:r>
      <w:r w:rsidRPr="00640C4C">
        <w:rPr>
          <w:sz w:val="24"/>
          <w:szCs w:val="24"/>
        </w:rPr>
        <w:t>;</w:t>
      </w:r>
    </w:p>
    <w:p w14:paraId="439C5DDD" w14:textId="204DF060" w:rsidR="00BB2ED5" w:rsidRPr="00640C4C" w:rsidRDefault="00BB2ED5" w:rsidP="00FE3665">
      <w:pPr>
        <w:pStyle w:val="ListParagraph"/>
        <w:widowControl/>
        <w:numPr>
          <w:ilvl w:val="2"/>
          <w:numId w:val="9"/>
        </w:numPr>
        <w:autoSpaceDE/>
        <w:autoSpaceDN/>
        <w:spacing w:before="120"/>
        <w:contextualSpacing/>
        <w:rPr>
          <w:sz w:val="24"/>
          <w:szCs w:val="24"/>
        </w:rPr>
      </w:pPr>
      <w:r w:rsidRPr="00640C4C">
        <w:rPr>
          <w:sz w:val="24"/>
          <w:szCs w:val="24"/>
        </w:rPr>
        <w:t xml:space="preserve">K1 = </w:t>
      </w:r>
      <w:r w:rsidR="009C720C" w:rsidRPr="00640C4C">
        <w:rPr>
          <w:sz w:val="24"/>
          <w:szCs w:val="24"/>
        </w:rPr>
        <w:t>4</w:t>
      </w:r>
      <w:r w:rsidRPr="00640C4C">
        <w:rPr>
          <w:sz w:val="24"/>
          <w:szCs w:val="24"/>
        </w:rPr>
        <w:t xml:space="preserve"> balai – kai</w:t>
      </w:r>
      <w:r w:rsidR="009C7257" w:rsidRPr="00640C4C">
        <w:rPr>
          <w:sz w:val="24"/>
          <w:szCs w:val="24"/>
        </w:rPr>
        <w:t xml:space="preserve"> </w:t>
      </w:r>
      <w:r w:rsidR="009C7257" w:rsidRPr="00640C4C">
        <w:rPr>
          <w:bCs/>
          <w:sz w:val="24"/>
          <w:szCs w:val="24"/>
        </w:rPr>
        <w:t>tiekėjas įsipareigoja atlikti pastatytų valymo įrenginių pilną eksploatavimą bei priežiūrą</w:t>
      </w:r>
      <w:r w:rsidR="002667D0">
        <w:rPr>
          <w:bCs/>
          <w:sz w:val="24"/>
          <w:szCs w:val="24"/>
          <w:lang w:val="en-US"/>
        </w:rPr>
        <w:t>*</w:t>
      </w:r>
      <w:r w:rsidR="009C7257" w:rsidRPr="00640C4C">
        <w:rPr>
          <w:bCs/>
          <w:sz w:val="24"/>
          <w:szCs w:val="24"/>
        </w:rPr>
        <w:t xml:space="preserve"> </w:t>
      </w:r>
      <w:r w:rsidR="00514B59" w:rsidRPr="00992041">
        <w:rPr>
          <w:b/>
          <w:sz w:val="24"/>
          <w:szCs w:val="24"/>
        </w:rPr>
        <w:t>4</w:t>
      </w:r>
      <w:r w:rsidR="009C7257" w:rsidRPr="00992041">
        <w:rPr>
          <w:b/>
          <w:sz w:val="24"/>
          <w:szCs w:val="24"/>
        </w:rPr>
        <w:t xml:space="preserve"> metus</w:t>
      </w:r>
      <w:r w:rsidR="009C7257" w:rsidRPr="00640C4C">
        <w:rPr>
          <w:bCs/>
          <w:sz w:val="24"/>
          <w:szCs w:val="24"/>
        </w:rPr>
        <w:t xml:space="preserve"> po bandomosios eksploatacijos</w:t>
      </w:r>
      <w:r w:rsidRPr="00640C4C">
        <w:rPr>
          <w:sz w:val="24"/>
          <w:szCs w:val="24"/>
        </w:rPr>
        <w:t>;</w:t>
      </w:r>
    </w:p>
    <w:p w14:paraId="31BF49FC" w14:textId="3D45229F" w:rsidR="009C720C" w:rsidRPr="00640C4C" w:rsidRDefault="00BB2ED5" w:rsidP="00FE3665">
      <w:pPr>
        <w:pStyle w:val="ListParagraph"/>
        <w:widowControl/>
        <w:numPr>
          <w:ilvl w:val="2"/>
          <w:numId w:val="9"/>
        </w:numPr>
        <w:autoSpaceDE/>
        <w:autoSpaceDN/>
        <w:spacing w:before="120"/>
        <w:contextualSpacing/>
        <w:rPr>
          <w:sz w:val="24"/>
          <w:szCs w:val="24"/>
        </w:rPr>
      </w:pPr>
      <w:r w:rsidRPr="00640C4C">
        <w:rPr>
          <w:sz w:val="24"/>
          <w:szCs w:val="24"/>
        </w:rPr>
        <w:t xml:space="preserve">K1 = </w:t>
      </w:r>
      <w:r w:rsidR="009C720C" w:rsidRPr="00640C4C">
        <w:rPr>
          <w:sz w:val="24"/>
          <w:szCs w:val="24"/>
        </w:rPr>
        <w:t>3</w:t>
      </w:r>
      <w:r w:rsidRPr="00640C4C">
        <w:rPr>
          <w:sz w:val="24"/>
          <w:szCs w:val="24"/>
        </w:rPr>
        <w:t xml:space="preserve"> balas – kai</w:t>
      </w:r>
      <w:r w:rsidR="009C7257" w:rsidRPr="00640C4C">
        <w:rPr>
          <w:sz w:val="24"/>
          <w:szCs w:val="24"/>
        </w:rPr>
        <w:t xml:space="preserve"> </w:t>
      </w:r>
      <w:r w:rsidR="009C7257" w:rsidRPr="00640C4C">
        <w:rPr>
          <w:bCs/>
          <w:sz w:val="24"/>
          <w:szCs w:val="24"/>
        </w:rPr>
        <w:t>tiekėjas įsipareigoja atlikti pastatytų valymo įrenginių pilną eksploatavimą bei priežiūrą</w:t>
      </w:r>
      <w:r w:rsidR="002667D0">
        <w:rPr>
          <w:bCs/>
          <w:sz w:val="24"/>
          <w:szCs w:val="24"/>
          <w:lang w:val="en-US"/>
        </w:rPr>
        <w:t>*</w:t>
      </w:r>
      <w:r w:rsidR="009C7257" w:rsidRPr="00640C4C">
        <w:rPr>
          <w:bCs/>
          <w:sz w:val="24"/>
          <w:szCs w:val="24"/>
        </w:rPr>
        <w:t xml:space="preserve"> </w:t>
      </w:r>
      <w:r w:rsidR="00514B59" w:rsidRPr="00992041">
        <w:rPr>
          <w:b/>
          <w:sz w:val="24"/>
          <w:szCs w:val="24"/>
        </w:rPr>
        <w:t>3</w:t>
      </w:r>
      <w:r w:rsidR="009C7257" w:rsidRPr="00992041">
        <w:rPr>
          <w:b/>
          <w:sz w:val="24"/>
          <w:szCs w:val="24"/>
        </w:rPr>
        <w:t xml:space="preserve"> metus</w:t>
      </w:r>
      <w:r w:rsidR="009C7257" w:rsidRPr="00640C4C">
        <w:rPr>
          <w:bCs/>
          <w:sz w:val="24"/>
          <w:szCs w:val="24"/>
        </w:rPr>
        <w:t xml:space="preserve"> po bandomosios eksploatacijos</w:t>
      </w:r>
      <w:r w:rsidRPr="00640C4C">
        <w:rPr>
          <w:sz w:val="24"/>
          <w:szCs w:val="24"/>
        </w:rPr>
        <w:t>;</w:t>
      </w:r>
    </w:p>
    <w:p w14:paraId="71B30D07" w14:textId="0A8C23C6" w:rsidR="009C720C" w:rsidRPr="00640C4C" w:rsidRDefault="009C720C" w:rsidP="00FE3665">
      <w:pPr>
        <w:pStyle w:val="ListParagraph"/>
        <w:widowControl/>
        <w:numPr>
          <w:ilvl w:val="2"/>
          <w:numId w:val="9"/>
        </w:numPr>
        <w:autoSpaceDE/>
        <w:autoSpaceDN/>
        <w:spacing w:before="120"/>
        <w:contextualSpacing/>
        <w:rPr>
          <w:sz w:val="24"/>
          <w:szCs w:val="24"/>
        </w:rPr>
      </w:pPr>
      <w:r w:rsidRPr="00640C4C">
        <w:rPr>
          <w:sz w:val="24"/>
          <w:szCs w:val="24"/>
        </w:rPr>
        <w:t xml:space="preserve">K1 </w:t>
      </w:r>
      <w:r w:rsidRPr="00640C4C">
        <w:rPr>
          <w:sz w:val="24"/>
          <w:szCs w:val="24"/>
          <w:lang w:val="en-GB"/>
        </w:rPr>
        <w:t xml:space="preserve">= 2 </w:t>
      </w:r>
      <w:proofErr w:type="spellStart"/>
      <w:r w:rsidRPr="00640C4C">
        <w:rPr>
          <w:sz w:val="24"/>
          <w:szCs w:val="24"/>
          <w:lang w:val="en-GB"/>
        </w:rPr>
        <w:t>balai</w:t>
      </w:r>
      <w:proofErr w:type="spellEnd"/>
      <w:r w:rsidRPr="00640C4C">
        <w:rPr>
          <w:sz w:val="24"/>
          <w:szCs w:val="24"/>
          <w:lang w:val="en-GB"/>
        </w:rPr>
        <w:t xml:space="preserve"> – kai</w:t>
      </w:r>
      <w:r w:rsidR="009C7257" w:rsidRPr="00640C4C">
        <w:rPr>
          <w:sz w:val="24"/>
          <w:szCs w:val="24"/>
          <w:lang w:val="en-GB"/>
        </w:rPr>
        <w:t xml:space="preserve"> </w:t>
      </w:r>
      <w:r w:rsidR="009C7257" w:rsidRPr="00640C4C">
        <w:rPr>
          <w:bCs/>
          <w:sz w:val="24"/>
          <w:szCs w:val="24"/>
        </w:rPr>
        <w:t>tiekėjas įsipareigoja atlikti pastatytų valymo įrenginių pilną eksploatavimą bei priežiūrą</w:t>
      </w:r>
      <w:r w:rsidR="002667D0">
        <w:rPr>
          <w:bCs/>
          <w:sz w:val="24"/>
          <w:szCs w:val="24"/>
          <w:lang w:val="en-US"/>
        </w:rPr>
        <w:t>*</w:t>
      </w:r>
      <w:r w:rsidR="009C7257" w:rsidRPr="00640C4C">
        <w:rPr>
          <w:bCs/>
          <w:sz w:val="24"/>
          <w:szCs w:val="24"/>
        </w:rPr>
        <w:t xml:space="preserve"> </w:t>
      </w:r>
      <w:r w:rsidR="00514B59" w:rsidRPr="00992041">
        <w:rPr>
          <w:b/>
          <w:sz w:val="24"/>
          <w:szCs w:val="24"/>
        </w:rPr>
        <w:t>2</w:t>
      </w:r>
      <w:r w:rsidR="009C7257" w:rsidRPr="00992041">
        <w:rPr>
          <w:b/>
          <w:sz w:val="24"/>
          <w:szCs w:val="24"/>
        </w:rPr>
        <w:t xml:space="preserve"> metus</w:t>
      </w:r>
      <w:r w:rsidR="009C7257" w:rsidRPr="00640C4C">
        <w:rPr>
          <w:bCs/>
          <w:sz w:val="24"/>
          <w:szCs w:val="24"/>
        </w:rPr>
        <w:t xml:space="preserve"> po bandomosios eksploatacijos</w:t>
      </w:r>
      <w:r w:rsidRPr="00640C4C">
        <w:rPr>
          <w:sz w:val="24"/>
          <w:szCs w:val="24"/>
          <w:lang w:val="en-GB"/>
        </w:rPr>
        <w:t>;</w:t>
      </w:r>
    </w:p>
    <w:p w14:paraId="60C9BC7A" w14:textId="186234B1" w:rsidR="00BB2ED5" w:rsidRPr="00640C4C" w:rsidRDefault="009C720C" w:rsidP="00FE3665">
      <w:pPr>
        <w:pStyle w:val="ListParagraph"/>
        <w:widowControl/>
        <w:numPr>
          <w:ilvl w:val="2"/>
          <w:numId w:val="9"/>
        </w:numPr>
        <w:autoSpaceDE/>
        <w:autoSpaceDN/>
        <w:spacing w:before="120"/>
        <w:contextualSpacing/>
        <w:rPr>
          <w:sz w:val="24"/>
          <w:szCs w:val="24"/>
        </w:rPr>
      </w:pPr>
      <w:r w:rsidRPr="00640C4C">
        <w:rPr>
          <w:sz w:val="24"/>
          <w:szCs w:val="24"/>
          <w:lang w:val="en-GB"/>
        </w:rPr>
        <w:t xml:space="preserve">K1 = 1 </w:t>
      </w:r>
      <w:proofErr w:type="spellStart"/>
      <w:r w:rsidRPr="00640C4C">
        <w:rPr>
          <w:sz w:val="24"/>
          <w:szCs w:val="24"/>
          <w:lang w:val="en-GB"/>
        </w:rPr>
        <w:t>balas</w:t>
      </w:r>
      <w:proofErr w:type="spellEnd"/>
      <w:r w:rsidRPr="00640C4C">
        <w:rPr>
          <w:sz w:val="24"/>
          <w:szCs w:val="24"/>
          <w:lang w:val="en-GB"/>
        </w:rPr>
        <w:t xml:space="preserve"> – kai</w:t>
      </w:r>
      <w:r w:rsidR="009C7257" w:rsidRPr="00640C4C">
        <w:rPr>
          <w:sz w:val="24"/>
          <w:szCs w:val="24"/>
          <w:lang w:val="en-GB"/>
        </w:rPr>
        <w:t xml:space="preserve"> </w:t>
      </w:r>
      <w:r w:rsidR="009C7257" w:rsidRPr="00640C4C">
        <w:rPr>
          <w:bCs/>
          <w:sz w:val="24"/>
          <w:szCs w:val="24"/>
        </w:rPr>
        <w:t>tiekėjas įsipareigoja atlikti pastatytų valymo įrenginių pilną eksploatavimą bei priežiūrą</w:t>
      </w:r>
      <w:r w:rsidR="002667D0">
        <w:rPr>
          <w:bCs/>
          <w:sz w:val="24"/>
          <w:szCs w:val="24"/>
          <w:lang w:val="en-US"/>
        </w:rPr>
        <w:t>*</w:t>
      </w:r>
      <w:r w:rsidR="009C7257" w:rsidRPr="00640C4C">
        <w:rPr>
          <w:bCs/>
          <w:sz w:val="24"/>
          <w:szCs w:val="24"/>
        </w:rPr>
        <w:t xml:space="preserve"> </w:t>
      </w:r>
      <w:r w:rsidR="00514B59" w:rsidRPr="00992041">
        <w:rPr>
          <w:b/>
          <w:sz w:val="24"/>
          <w:szCs w:val="24"/>
        </w:rPr>
        <w:t>1</w:t>
      </w:r>
      <w:r w:rsidR="009C7257" w:rsidRPr="00992041">
        <w:rPr>
          <w:b/>
          <w:sz w:val="24"/>
          <w:szCs w:val="24"/>
        </w:rPr>
        <w:t xml:space="preserve"> metus</w:t>
      </w:r>
      <w:r w:rsidR="009C7257" w:rsidRPr="00640C4C">
        <w:rPr>
          <w:bCs/>
          <w:sz w:val="24"/>
          <w:szCs w:val="24"/>
        </w:rPr>
        <w:t xml:space="preserve"> po bandomosios </w:t>
      </w:r>
      <w:proofErr w:type="gramStart"/>
      <w:r w:rsidR="009C7257" w:rsidRPr="00640C4C">
        <w:rPr>
          <w:bCs/>
          <w:sz w:val="24"/>
          <w:szCs w:val="24"/>
        </w:rPr>
        <w:t>eksploatacijos</w:t>
      </w:r>
      <w:r w:rsidRPr="00640C4C">
        <w:rPr>
          <w:sz w:val="24"/>
          <w:szCs w:val="24"/>
          <w:lang w:val="en-GB"/>
        </w:rPr>
        <w:t>;</w:t>
      </w:r>
      <w:proofErr w:type="gramEnd"/>
    </w:p>
    <w:p w14:paraId="29AC1463" w14:textId="4BCD271C" w:rsidR="00BB2ED5" w:rsidRDefault="00BB2ED5" w:rsidP="00FE3665">
      <w:pPr>
        <w:pStyle w:val="ListParagraph"/>
        <w:widowControl/>
        <w:numPr>
          <w:ilvl w:val="2"/>
          <w:numId w:val="9"/>
        </w:numPr>
        <w:autoSpaceDE/>
        <w:autoSpaceDN/>
        <w:spacing w:before="120"/>
        <w:contextualSpacing/>
        <w:rPr>
          <w:sz w:val="24"/>
          <w:szCs w:val="24"/>
        </w:rPr>
      </w:pPr>
      <w:r w:rsidRPr="00640C4C">
        <w:rPr>
          <w:sz w:val="24"/>
          <w:szCs w:val="24"/>
        </w:rPr>
        <w:t>K1 = 0 balų – kai</w:t>
      </w:r>
      <w:r w:rsidR="009C7257" w:rsidRPr="00640C4C">
        <w:rPr>
          <w:sz w:val="24"/>
          <w:szCs w:val="24"/>
        </w:rPr>
        <w:t xml:space="preserve"> </w:t>
      </w:r>
      <w:r w:rsidR="009C7257" w:rsidRPr="00640C4C">
        <w:rPr>
          <w:bCs/>
          <w:sz w:val="24"/>
          <w:szCs w:val="24"/>
        </w:rPr>
        <w:t xml:space="preserve">tiekėjas </w:t>
      </w:r>
      <w:r w:rsidR="00514B59" w:rsidRPr="00640C4C">
        <w:rPr>
          <w:bCs/>
          <w:sz w:val="24"/>
          <w:szCs w:val="24"/>
        </w:rPr>
        <w:t>neįsipareigoja atlikti</w:t>
      </w:r>
      <w:r w:rsidR="009C7257" w:rsidRPr="00640C4C">
        <w:rPr>
          <w:bCs/>
          <w:sz w:val="24"/>
          <w:szCs w:val="24"/>
        </w:rPr>
        <w:t xml:space="preserve"> eksploatavim</w:t>
      </w:r>
      <w:r w:rsidR="00514B59" w:rsidRPr="00640C4C">
        <w:rPr>
          <w:bCs/>
          <w:sz w:val="24"/>
          <w:szCs w:val="24"/>
        </w:rPr>
        <w:t>o</w:t>
      </w:r>
      <w:r w:rsidR="002667D0">
        <w:rPr>
          <w:bCs/>
          <w:sz w:val="24"/>
          <w:szCs w:val="24"/>
        </w:rPr>
        <w:t xml:space="preserve"> bei priežiūros</w:t>
      </w:r>
      <w:r w:rsidR="002667D0">
        <w:rPr>
          <w:bCs/>
          <w:sz w:val="24"/>
          <w:szCs w:val="24"/>
          <w:lang w:val="en-US"/>
        </w:rPr>
        <w:t>*</w:t>
      </w:r>
      <w:r w:rsidR="009C7257" w:rsidRPr="00640C4C">
        <w:rPr>
          <w:bCs/>
          <w:sz w:val="24"/>
          <w:szCs w:val="24"/>
        </w:rPr>
        <w:t xml:space="preserve"> po bandomosios eksploatacijos</w:t>
      </w:r>
      <w:bookmarkEnd w:id="9"/>
      <w:r w:rsidR="00514B59" w:rsidRPr="00640C4C">
        <w:rPr>
          <w:sz w:val="24"/>
          <w:szCs w:val="24"/>
        </w:rPr>
        <w:t>.</w:t>
      </w:r>
    </w:p>
    <w:p w14:paraId="5D205E98" w14:textId="31061DA9" w:rsidR="006B1D3C" w:rsidRPr="00F629B7" w:rsidRDefault="006B1D3C" w:rsidP="006B1D3C">
      <w:pPr>
        <w:framePr w:hSpace="180" w:wrap="around" w:vAnchor="text" w:hAnchor="text" w:xAlign="center" w:y="81"/>
        <w:tabs>
          <w:tab w:val="left" w:pos="588"/>
        </w:tabs>
        <w:jc w:val="both"/>
        <w:rPr>
          <w:bCs/>
          <w:i/>
        </w:rPr>
      </w:pPr>
      <w:r w:rsidRPr="00F629B7">
        <w:rPr>
          <w:bCs/>
          <w:i/>
          <w:lang w:val="en-US"/>
        </w:rPr>
        <w:t>*</w:t>
      </w:r>
      <w:r w:rsidRPr="00F629B7">
        <w:rPr>
          <w:bCs/>
          <w:i/>
        </w:rPr>
        <w:t>Pilnas eksploatavimas</w:t>
      </w:r>
      <w:r w:rsidR="00B57F8D">
        <w:rPr>
          <w:bCs/>
          <w:i/>
        </w:rPr>
        <w:t xml:space="preserve"> bei priežiūra</w:t>
      </w:r>
      <w:r w:rsidRPr="00F629B7">
        <w:rPr>
          <w:bCs/>
          <w:i/>
        </w:rPr>
        <w:t xml:space="preserve"> apima:</w:t>
      </w:r>
    </w:p>
    <w:p w14:paraId="3DD9DDD6" w14:textId="77777777" w:rsidR="006B1D3C" w:rsidRPr="00F629B7" w:rsidRDefault="006B1D3C" w:rsidP="00FE3665">
      <w:pPr>
        <w:pStyle w:val="ListParagraph"/>
        <w:framePr w:hSpace="180" w:wrap="around" w:vAnchor="text" w:hAnchor="text" w:xAlign="center" w:y="81"/>
        <w:numPr>
          <w:ilvl w:val="2"/>
          <w:numId w:val="36"/>
        </w:numPr>
        <w:tabs>
          <w:tab w:val="left" w:pos="588"/>
        </w:tabs>
        <w:rPr>
          <w:bCs/>
          <w:i/>
        </w:rPr>
      </w:pPr>
      <w:r w:rsidRPr="00F629B7">
        <w:rPr>
          <w:bCs/>
          <w:i/>
        </w:rPr>
        <w:t>Reagentų ūkio priežiūra. Reikiamų reagentų savalaikis tiekimas, papildymas;</w:t>
      </w:r>
    </w:p>
    <w:p w14:paraId="6A2034CE" w14:textId="77777777" w:rsidR="006B1D3C" w:rsidRPr="00F629B7" w:rsidRDefault="006B1D3C" w:rsidP="00FE3665">
      <w:pPr>
        <w:pStyle w:val="ListParagraph"/>
        <w:framePr w:hSpace="180" w:wrap="around" w:vAnchor="text" w:hAnchor="text" w:xAlign="center" w:y="81"/>
        <w:numPr>
          <w:ilvl w:val="2"/>
          <w:numId w:val="36"/>
        </w:numPr>
        <w:tabs>
          <w:tab w:val="left" w:pos="588"/>
        </w:tabs>
        <w:rPr>
          <w:bCs/>
          <w:i/>
        </w:rPr>
      </w:pPr>
      <w:r w:rsidRPr="00F629B7">
        <w:rPr>
          <w:bCs/>
          <w:i/>
        </w:rPr>
        <w:t>Nuotekų valymo įrenginiuose pašalinių daiktų, užsikimšusių įrenginį pašalinimas;</w:t>
      </w:r>
    </w:p>
    <w:p w14:paraId="7096A969" w14:textId="77777777" w:rsidR="006B1D3C" w:rsidRPr="00F629B7" w:rsidRDefault="006B1D3C" w:rsidP="00FE3665">
      <w:pPr>
        <w:pStyle w:val="ListParagraph"/>
        <w:framePr w:hSpace="180" w:wrap="around" w:vAnchor="text" w:hAnchor="text" w:xAlign="center" w:y="81"/>
        <w:numPr>
          <w:ilvl w:val="2"/>
          <w:numId w:val="36"/>
        </w:numPr>
        <w:tabs>
          <w:tab w:val="left" w:pos="588"/>
        </w:tabs>
        <w:rPr>
          <w:bCs/>
          <w:i/>
        </w:rPr>
      </w:pPr>
      <w:r w:rsidRPr="00F629B7">
        <w:rPr>
          <w:bCs/>
          <w:i/>
        </w:rPr>
        <w:t>Nuotekų valymo įrenginių suderinimas, tam kad būtų pasiekti 1 priedo „techninės specifikacijos“ 5.1. punkte numatyti rodikliai.</w:t>
      </w:r>
    </w:p>
    <w:p w14:paraId="5EEE1488" w14:textId="77777777" w:rsidR="006B1D3C" w:rsidRPr="00F629B7" w:rsidRDefault="006B1D3C" w:rsidP="00FE3665">
      <w:pPr>
        <w:pStyle w:val="ListParagraph"/>
        <w:framePr w:hSpace="180" w:wrap="around" w:vAnchor="text" w:hAnchor="text" w:xAlign="center" w:y="81"/>
        <w:numPr>
          <w:ilvl w:val="2"/>
          <w:numId w:val="36"/>
        </w:numPr>
        <w:tabs>
          <w:tab w:val="left" w:pos="588"/>
        </w:tabs>
        <w:rPr>
          <w:bCs/>
          <w:i/>
        </w:rPr>
      </w:pPr>
      <w:r w:rsidRPr="00F629B7">
        <w:rPr>
          <w:bCs/>
          <w:i/>
        </w:rPr>
        <w:t>Kartą per 12 mėnesių atliekami nuotekų tyrimai, kurių analičių sąrašas numatytas 1 priedo „techninės specifikacijos“ 5.1 punkte (išskyrus</w:t>
      </w:r>
      <w:r w:rsidRPr="00F629B7">
        <w:rPr>
          <w:rFonts w:eastAsia="Arial Unicode MS"/>
          <w:bCs/>
          <w:spacing w:val="6"/>
          <w:bdr w:val="nil"/>
        </w:rPr>
        <w:t xml:space="preserve"> BDS</w:t>
      </w:r>
      <w:r w:rsidRPr="00F629B7">
        <w:rPr>
          <w:rFonts w:eastAsia="Arial Unicode MS"/>
          <w:bCs/>
          <w:spacing w:val="6"/>
          <w:bdr w:val="nil"/>
          <w:vertAlign w:val="subscript"/>
        </w:rPr>
        <w:t>7,</w:t>
      </w:r>
      <w:r w:rsidRPr="00F629B7">
        <w:rPr>
          <w:bCs/>
          <w:i/>
        </w:rPr>
        <w:t xml:space="preserve"> ChDS, azotas bendras, fosforas bendras, skendinčios medžiaogs, naftos produktai ir riebalai). Šių teršalų (</w:t>
      </w:r>
      <w:r w:rsidRPr="00F629B7">
        <w:rPr>
          <w:rFonts w:eastAsia="Arial Unicode MS"/>
          <w:bCs/>
          <w:spacing w:val="6"/>
          <w:bdr w:val="nil"/>
        </w:rPr>
        <w:t>BDS</w:t>
      </w:r>
      <w:r w:rsidRPr="00F629B7">
        <w:rPr>
          <w:rFonts w:eastAsia="Arial Unicode MS"/>
          <w:bCs/>
          <w:spacing w:val="6"/>
          <w:bdr w:val="nil"/>
          <w:vertAlign w:val="subscript"/>
        </w:rPr>
        <w:t>7,</w:t>
      </w:r>
      <w:r w:rsidRPr="00F629B7">
        <w:rPr>
          <w:bCs/>
          <w:i/>
        </w:rPr>
        <w:t xml:space="preserve"> ChDS, azotas bendras, fosforas bendras, skendinčios medžiaogs, naftos produktai ir riebalai) tyrimai, per 12 mėnesių laikotarpį atliekami 4 kartus per metus, ne rečiau kaip kas 3 mėnesius.</w:t>
      </w:r>
    </w:p>
    <w:p w14:paraId="6E969B1E" w14:textId="77777777" w:rsidR="006B1D3C" w:rsidRPr="00F629B7" w:rsidRDefault="006B1D3C" w:rsidP="00FE3665">
      <w:pPr>
        <w:pStyle w:val="ListParagraph"/>
        <w:framePr w:hSpace="180" w:wrap="around" w:vAnchor="text" w:hAnchor="text" w:xAlign="center" w:y="81"/>
        <w:numPr>
          <w:ilvl w:val="2"/>
          <w:numId w:val="36"/>
        </w:numPr>
        <w:tabs>
          <w:tab w:val="left" w:pos="588"/>
        </w:tabs>
        <w:rPr>
          <w:bCs/>
          <w:i/>
        </w:rPr>
      </w:pPr>
      <w:r w:rsidRPr="00F629B7">
        <w:rPr>
          <w:bCs/>
          <w:i/>
        </w:rPr>
        <w:t>Periodinė priežiūrą, vizitas ir apžiūra 1 kartą per mėnesį.</w:t>
      </w:r>
    </w:p>
    <w:p w14:paraId="22C9B574" w14:textId="77777777" w:rsidR="006B1D3C" w:rsidRPr="00F629B7" w:rsidRDefault="006B1D3C" w:rsidP="00FE3665">
      <w:pPr>
        <w:pStyle w:val="ListParagraph"/>
        <w:framePr w:hSpace="180" w:wrap="around" w:vAnchor="text" w:hAnchor="text" w:xAlign="center" w:y="81"/>
        <w:numPr>
          <w:ilvl w:val="2"/>
          <w:numId w:val="36"/>
        </w:numPr>
        <w:tabs>
          <w:tab w:val="left" w:pos="588"/>
        </w:tabs>
        <w:rPr>
          <w:bCs/>
          <w:i/>
        </w:rPr>
      </w:pPr>
      <w:r w:rsidRPr="00F629B7">
        <w:rPr>
          <w:bCs/>
          <w:i/>
        </w:rPr>
        <w:t>Reagavimas į gedimus, atvykstant pagal poreikį. Jeigu valymo įrenginiai neveikia tinkamai;</w:t>
      </w:r>
    </w:p>
    <w:p w14:paraId="2F42D7D1" w14:textId="6BF69FA2" w:rsidR="006B1D3C" w:rsidRPr="00F629B7" w:rsidRDefault="00D94D79" w:rsidP="00FE3665">
      <w:pPr>
        <w:pStyle w:val="ListParagraph"/>
        <w:framePr w:hSpace="180" w:wrap="around" w:vAnchor="text" w:hAnchor="text" w:xAlign="center" w:y="81"/>
        <w:numPr>
          <w:ilvl w:val="2"/>
          <w:numId w:val="36"/>
        </w:numPr>
        <w:tabs>
          <w:tab w:val="left" w:pos="588"/>
        </w:tabs>
        <w:rPr>
          <w:bCs/>
          <w:i/>
        </w:rPr>
      </w:pPr>
      <w:r>
        <w:rPr>
          <w:bCs/>
          <w:i/>
        </w:rPr>
        <w:t>D</w:t>
      </w:r>
      <w:r w:rsidR="006B1D3C" w:rsidRPr="00F629B7">
        <w:rPr>
          <w:bCs/>
          <w:i/>
        </w:rPr>
        <w:t xml:space="preserve">umblo paruošimas utilizavimui. Dumblo </w:t>
      </w:r>
      <w:r>
        <w:rPr>
          <w:bCs/>
          <w:i/>
        </w:rPr>
        <w:t>šalinimo įrangos</w:t>
      </w:r>
      <w:r w:rsidR="006B1D3C" w:rsidRPr="00F629B7">
        <w:rPr>
          <w:bCs/>
          <w:i/>
        </w:rPr>
        <w:t xml:space="preserve"> patikra. </w:t>
      </w:r>
      <w:r w:rsidR="00C17C45">
        <w:rPr>
          <w:bCs/>
          <w:i/>
        </w:rPr>
        <w:t>Patį utilizavimą atlieka pats pareiškėjas savo išlaidomis.</w:t>
      </w:r>
    </w:p>
    <w:p w14:paraId="325E3B01" w14:textId="265EFF4F" w:rsidR="006B1D3C" w:rsidRPr="00145240" w:rsidRDefault="006B1D3C" w:rsidP="006B1D3C">
      <w:pPr>
        <w:framePr w:hSpace="180" w:wrap="around" w:vAnchor="text" w:hAnchor="text" w:xAlign="center" w:y="81"/>
        <w:tabs>
          <w:tab w:val="left" w:pos="588"/>
        </w:tabs>
        <w:jc w:val="both"/>
        <w:rPr>
          <w:bCs/>
          <w:i/>
        </w:rPr>
      </w:pPr>
      <w:r w:rsidRPr="00145240">
        <w:rPr>
          <w:bCs/>
          <w:i/>
        </w:rPr>
        <w:t xml:space="preserve">(pavyzdžiui, jeigu </w:t>
      </w:r>
      <w:r w:rsidR="00706C58">
        <w:rPr>
          <w:bCs/>
          <w:i/>
        </w:rPr>
        <w:t>garantinis aptarnavimas</w:t>
      </w:r>
      <w:r w:rsidRPr="00145240">
        <w:rPr>
          <w:bCs/>
          <w:i/>
        </w:rPr>
        <w:t xml:space="preserve"> baigta</w:t>
      </w:r>
      <w:r w:rsidR="00706C58">
        <w:rPr>
          <w:bCs/>
          <w:i/>
        </w:rPr>
        <w:t>s</w:t>
      </w:r>
      <w:r w:rsidRPr="00145240">
        <w:rPr>
          <w:bCs/>
          <w:i/>
        </w:rPr>
        <w:t xml:space="preserve"> 2027-01-01, tai 3 metai eksploatacijai skaičiuojama iki 2030-01-01)</w:t>
      </w:r>
    </w:p>
    <w:p w14:paraId="6E696A50" w14:textId="257D039C" w:rsidR="006B1D3C" w:rsidRPr="006B1D3C" w:rsidRDefault="006B1D3C" w:rsidP="00492744">
      <w:pPr>
        <w:widowControl/>
        <w:autoSpaceDE/>
        <w:autoSpaceDN/>
        <w:spacing w:before="120"/>
        <w:contextualSpacing/>
        <w:rPr>
          <w:sz w:val="24"/>
          <w:szCs w:val="24"/>
        </w:rPr>
      </w:pPr>
      <w:r w:rsidRPr="00145240">
        <w:rPr>
          <w:bCs/>
          <w:i/>
        </w:rPr>
        <w:t>Eksploatavimas neapima nuotekų valymo įrenginių mechninių, hidraulinių ir elektrotechninių dalių, kurios nėra suvartojamo pobūdžio.</w:t>
      </w:r>
    </w:p>
    <w:p w14:paraId="6DE2EB07" w14:textId="45E94EA0" w:rsidR="00961BC3" w:rsidRPr="00F235F5" w:rsidRDefault="00BB2ED5" w:rsidP="00FE3665">
      <w:pPr>
        <w:pStyle w:val="ListParagraph"/>
        <w:widowControl/>
        <w:numPr>
          <w:ilvl w:val="1"/>
          <w:numId w:val="9"/>
        </w:numPr>
        <w:autoSpaceDE/>
        <w:autoSpaceDN/>
        <w:spacing w:after="160" w:line="276" w:lineRule="auto"/>
        <w:contextualSpacing/>
        <w:rPr>
          <w:sz w:val="24"/>
          <w:szCs w:val="24"/>
        </w:rPr>
      </w:pPr>
      <w:r w:rsidRPr="00F235F5">
        <w:rPr>
          <w:sz w:val="24"/>
          <w:szCs w:val="24"/>
        </w:rPr>
        <w:t>Ekonomiškai naudingiausiu bus pripažįstamas pasiūlymas, surinkęs daugiausiai balų (S).</w:t>
      </w:r>
    </w:p>
    <w:p w14:paraId="62BB386C" w14:textId="77777777" w:rsidR="003625CB" w:rsidRPr="007F7564" w:rsidRDefault="005B4BEE" w:rsidP="00FE3665">
      <w:pPr>
        <w:pStyle w:val="Heading1"/>
        <w:numPr>
          <w:ilvl w:val="2"/>
          <w:numId w:val="15"/>
        </w:numPr>
        <w:tabs>
          <w:tab w:val="left" w:pos="3409"/>
        </w:tabs>
        <w:ind w:left="3409" w:right="48" w:hanging="361"/>
        <w:jc w:val="left"/>
      </w:pPr>
      <w:bookmarkStart w:id="10" w:name="_Toc189347975"/>
      <w:r w:rsidRPr="007F7564">
        <w:t>PASIŪLYMŲ</w:t>
      </w:r>
      <w:r w:rsidRPr="007F7564">
        <w:rPr>
          <w:spacing w:val="-9"/>
        </w:rPr>
        <w:t xml:space="preserve"> </w:t>
      </w:r>
      <w:r w:rsidRPr="007F7564">
        <w:t>ATMETIMO</w:t>
      </w:r>
      <w:r w:rsidRPr="007F7564">
        <w:rPr>
          <w:spacing w:val="-9"/>
        </w:rPr>
        <w:t xml:space="preserve"> </w:t>
      </w:r>
      <w:r w:rsidRPr="007F7564">
        <w:t>PRIEŽASTYS</w:t>
      </w:r>
      <w:bookmarkEnd w:id="10"/>
    </w:p>
    <w:p w14:paraId="62BB386D" w14:textId="77777777" w:rsidR="003625CB" w:rsidRPr="007F7564" w:rsidRDefault="003625CB" w:rsidP="00A47660">
      <w:pPr>
        <w:pStyle w:val="BodyText"/>
        <w:spacing w:before="10"/>
        <w:ind w:right="48"/>
        <w:rPr>
          <w:b/>
        </w:rPr>
      </w:pPr>
    </w:p>
    <w:p w14:paraId="62BB386E" w14:textId="77777777" w:rsidR="003625CB" w:rsidRPr="007F7564" w:rsidRDefault="005B4BEE" w:rsidP="00FE3665">
      <w:pPr>
        <w:pStyle w:val="ListParagraph"/>
        <w:numPr>
          <w:ilvl w:val="1"/>
          <w:numId w:val="8"/>
        </w:numPr>
        <w:ind w:left="0" w:firstLine="360"/>
        <w:rPr>
          <w:sz w:val="24"/>
          <w:szCs w:val="24"/>
        </w:rPr>
      </w:pPr>
      <w:r w:rsidRPr="007F7564">
        <w:rPr>
          <w:sz w:val="24"/>
          <w:szCs w:val="24"/>
        </w:rPr>
        <w:t>Komisija</w:t>
      </w:r>
      <w:r w:rsidRPr="007F7564">
        <w:rPr>
          <w:spacing w:val="-8"/>
          <w:sz w:val="24"/>
          <w:szCs w:val="24"/>
        </w:rPr>
        <w:t xml:space="preserve"> </w:t>
      </w:r>
      <w:r w:rsidRPr="007F7564">
        <w:rPr>
          <w:sz w:val="24"/>
          <w:szCs w:val="24"/>
        </w:rPr>
        <w:t>atmeta</w:t>
      </w:r>
      <w:r w:rsidRPr="007F7564">
        <w:rPr>
          <w:spacing w:val="-9"/>
          <w:sz w:val="24"/>
          <w:szCs w:val="24"/>
        </w:rPr>
        <w:t xml:space="preserve"> </w:t>
      </w:r>
      <w:r w:rsidRPr="007F7564">
        <w:rPr>
          <w:sz w:val="24"/>
          <w:szCs w:val="24"/>
        </w:rPr>
        <w:t>pasiūlymą,</w:t>
      </w:r>
      <w:r w:rsidRPr="007F7564">
        <w:rPr>
          <w:spacing w:val="-11"/>
          <w:sz w:val="24"/>
          <w:szCs w:val="24"/>
        </w:rPr>
        <w:t xml:space="preserve"> </w:t>
      </w:r>
      <w:r w:rsidRPr="007F7564">
        <w:rPr>
          <w:sz w:val="24"/>
          <w:szCs w:val="24"/>
        </w:rPr>
        <w:t>jeigu:</w:t>
      </w:r>
    </w:p>
    <w:p w14:paraId="62BB386F" w14:textId="77777777" w:rsidR="003625CB" w:rsidRPr="007F7564" w:rsidRDefault="005B4BEE" w:rsidP="00FE3665">
      <w:pPr>
        <w:pStyle w:val="ListParagraph"/>
        <w:numPr>
          <w:ilvl w:val="2"/>
          <w:numId w:val="8"/>
        </w:numPr>
        <w:tabs>
          <w:tab w:val="left" w:pos="993"/>
        </w:tabs>
        <w:ind w:left="0" w:firstLine="360"/>
        <w:rPr>
          <w:sz w:val="24"/>
          <w:szCs w:val="24"/>
        </w:rPr>
      </w:pPr>
      <w:r w:rsidRPr="007F7564">
        <w:rPr>
          <w:sz w:val="24"/>
          <w:szCs w:val="24"/>
        </w:rPr>
        <w:t>tiekėjas</w:t>
      </w:r>
      <w:r w:rsidRPr="007F7564">
        <w:rPr>
          <w:spacing w:val="-8"/>
          <w:sz w:val="24"/>
          <w:szCs w:val="24"/>
        </w:rPr>
        <w:t xml:space="preserve"> </w:t>
      </w:r>
      <w:r w:rsidRPr="007F7564">
        <w:rPr>
          <w:sz w:val="24"/>
          <w:szCs w:val="24"/>
        </w:rPr>
        <w:t>pateikė</w:t>
      </w:r>
      <w:r w:rsidRPr="007F7564">
        <w:rPr>
          <w:spacing w:val="-9"/>
          <w:sz w:val="24"/>
          <w:szCs w:val="24"/>
        </w:rPr>
        <w:t xml:space="preserve"> </w:t>
      </w:r>
      <w:r w:rsidRPr="007F7564">
        <w:rPr>
          <w:sz w:val="24"/>
          <w:szCs w:val="24"/>
        </w:rPr>
        <w:t>daugiau</w:t>
      </w:r>
      <w:r w:rsidRPr="007F7564">
        <w:rPr>
          <w:spacing w:val="-12"/>
          <w:sz w:val="24"/>
          <w:szCs w:val="24"/>
        </w:rPr>
        <w:t xml:space="preserve"> </w:t>
      </w:r>
      <w:r w:rsidRPr="007F7564">
        <w:rPr>
          <w:sz w:val="24"/>
          <w:szCs w:val="24"/>
        </w:rPr>
        <w:t>nei</w:t>
      </w:r>
      <w:r w:rsidRPr="007F7564">
        <w:rPr>
          <w:spacing w:val="-8"/>
          <w:sz w:val="24"/>
          <w:szCs w:val="24"/>
        </w:rPr>
        <w:t xml:space="preserve"> </w:t>
      </w:r>
      <w:r w:rsidRPr="007F7564">
        <w:rPr>
          <w:sz w:val="24"/>
          <w:szCs w:val="24"/>
        </w:rPr>
        <w:t>vieną</w:t>
      </w:r>
      <w:r w:rsidRPr="007F7564">
        <w:rPr>
          <w:spacing w:val="-8"/>
          <w:sz w:val="24"/>
          <w:szCs w:val="24"/>
        </w:rPr>
        <w:t xml:space="preserve"> </w:t>
      </w:r>
      <w:r w:rsidRPr="007F7564">
        <w:rPr>
          <w:sz w:val="24"/>
          <w:szCs w:val="24"/>
        </w:rPr>
        <w:t>pasiūlymą</w:t>
      </w:r>
      <w:r w:rsidRPr="007F7564">
        <w:rPr>
          <w:spacing w:val="-12"/>
          <w:sz w:val="24"/>
          <w:szCs w:val="24"/>
        </w:rPr>
        <w:t xml:space="preserve"> </w:t>
      </w:r>
      <w:r w:rsidRPr="007F7564">
        <w:rPr>
          <w:sz w:val="24"/>
          <w:szCs w:val="24"/>
        </w:rPr>
        <w:t>(atmetami</w:t>
      </w:r>
      <w:r w:rsidRPr="007F7564">
        <w:rPr>
          <w:spacing w:val="-5"/>
          <w:sz w:val="24"/>
          <w:szCs w:val="24"/>
        </w:rPr>
        <w:t xml:space="preserve"> </w:t>
      </w:r>
      <w:r w:rsidRPr="007F7564">
        <w:rPr>
          <w:sz w:val="24"/>
          <w:szCs w:val="24"/>
        </w:rPr>
        <w:t>visi</w:t>
      </w:r>
      <w:r w:rsidRPr="007F7564">
        <w:rPr>
          <w:spacing w:val="-8"/>
          <w:sz w:val="24"/>
          <w:szCs w:val="24"/>
        </w:rPr>
        <w:t xml:space="preserve"> </w:t>
      </w:r>
      <w:r w:rsidRPr="007F7564">
        <w:rPr>
          <w:sz w:val="24"/>
          <w:szCs w:val="24"/>
        </w:rPr>
        <w:t>tiekėjo</w:t>
      </w:r>
      <w:r w:rsidRPr="007F7564">
        <w:rPr>
          <w:spacing w:val="-9"/>
          <w:sz w:val="24"/>
          <w:szCs w:val="24"/>
        </w:rPr>
        <w:t xml:space="preserve"> </w:t>
      </w:r>
      <w:r w:rsidRPr="007F7564">
        <w:rPr>
          <w:sz w:val="24"/>
          <w:szCs w:val="24"/>
        </w:rPr>
        <w:t>pasiūlymai);</w:t>
      </w:r>
    </w:p>
    <w:p w14:paraId="2ACA387E" w14:textId="50E76505" w:rsidR="006E343B" w:rsidRPr="007F7564" w:rsidRDefault="006E343B" w:rsidP="00FE3665">
      <w:pPr>
        <w:pStyle w:val="ListParagraph"/>
        <w:numPr>
          <w:ilvl w:val="2"/>
          <w:numId w:val="8"/>
        </w:numPr>
        <w:tabs>
          <w:tab w:val="left" w:pos="993"/>
        </w:tabs>
        <w:ind w:left="0" w:firstLine="360"/>
        <w:rPr>
          <w:sz w:val="24"/>
          <w:szCs w:val="24"/>
        </w:rPr>
      </w:pPr>
      <w:r w:rsidRPr="007F7564">
        <w:rPr>
          <w:color w:val="000000" w:themeColor="text1"/>
          <w:sz w:val="24"/>
          <w:szCs w:val="24"/>
        </w:rPr>
        <w:t xml:space="preserve">tiekėjas turi būti pašalintas vadovaujantis Pirkimo dokumentų nuostatomis dėl pašalinimo pagrindų, </w:t>
      </w:r>
      <w:r w:rsidRPr="007F7564">
        <w:rPr>
          <w:color w:val="000000" w:themeColor="text1"/>
          <w:sz w:val="24"/>
          <w:szCs w:val="24"/>
        </w:rPr>
        <w:lastRenderedPageBreak/>
        <w:t xml:space="preserve">taip pat ir tais atvejais, kai tiekėjas remiasi ūkio subjekto pajėgumais, arba pasitelkia subtiekėją ir jiems pagal Pirkimo dokumentus, keliami reikalavimai dėl pašalinimo pagrindų, tačiau ūkio subjekto ar subtiekėjo padėtis atitinka nustatytus pašalinimo pagrindus ir </w:t>
      </w:r>
      <w:r w:rsidR="00885CC3" w:rsidRPr="007F7564">
        <w:rPr>
          <w:color w:val="000000" w:themeColor="text1"/>
          <w:sz w:val="24"/>
          <w:szCs w:val="24"/>
        </w:rPr>
        <w:t>pareiškėjo</w:t>
      </w:r>
      <w:r w:rsidRPr="007F7564">
        <w:rPr>
          <w:color w:val="000000" w:themeColor="text1"/>
          <w:sz w:val="24"/>
          <w:szCs w:val="24"/>
        </w:rPr>
        <w:t xml:space="preserve"> nurodymu tiekėjas nepakeitė šio ūkio subjekto ar subtiekėjo į pašalinimo pagrindų neturintį ūkio subjektą;</w:t>
      </w:r>
    </w:p>
    <w:p w14:paraId="62BB3870" w14:textId="12D2C768" w:rsidR="003625CB" w:rsidRPr="007F7564" w:rsidRDefault="00B7596A" w:rsidP="00FE3665">
      <w:pPr>
        <w:pStyle w:val="ListParagraph"/>
        <w:numPr>
          <w:ilvl w:val="2"/>
          <w:numId w:val="8"/>
        </w:numPr>
        <w:tabs>
          <w:tab w:val="left" w:pos="993"/>
        </w:tabs>
        <w:ind w:left="0" w:firstLine="360"/>
        <w:rPr>
          <w:sz w:val="24"/>
          <w:szCs w:val="24"/>
        </w:rPr>
      </w:pPr>
      <w:r w:rsidRPr="007F7564">
        <w:rPr>
          <w:color w:val="000000" w:themeColor="text1"/>
          <w:sz w:val="24"/>
          <w:szCs w:val="24"/>
        </w:rPr>
        <w:t xml:space="preserve">tiekėjas neatitinka Pirkimo dokumentuose nustatyto kvalifikacijos reikalavimo ir (ar), jeigu taikoma, kokybės vadybos sistemos ir aplinkos apsaugos vadybos sistemos standarto ir (ar) ūkio subjektas, kurio pajėgumais remiasi tiekėjas, netenkina jam keliamų kvalifikacijos reikalavimų ir </w:t>
      </w:r>
      <w:r w:rsidR="00F7291C" w:rsidRPr="007F7564">
        <w:rPr>
          <w:color w:val="000000" w:themeColor="text1"/>
          <w:sz w:val="24"/>
          <w:szCs w:val="24"/>
        </w:rPr>
        <w:t>pareiškėjo</w:t>
      </w:r>
      <w:r w:rsidRPr="007F7564">
        <w:rPr>
          <w:color w:val="000000" w:themeColor="text1"/>
          <w:sz w:val="24"/>
          <w:szCs w:val="24"/>
        </w:rPr>
        <w:t xml:space="preserve"> nurodymu nebuvo pakeistas į reikalavimus atitinkantį ūkio subjektą;</w:t>
      </w:r>
    </w:p>
    <w:p w14:paraId="62BB3871" w14:textId="77777777" w:rsidR="003625CB" w:rsidRPr="007F7564" w:rsidRDefault="005B4BEE" w:rsidP="00FE3665">
      <w:pPr>
        <w:pStyle w:val="ListParagraph"/>
        <w:numPr>
          <w:ilvl w:val="2"/>
          <w:numId w:val="8"/>
        </w:numPr>
        <w:tabs>
          <w:tab w:val="left" w:pos="993"/>
        </w:tabs>
        <w:ind w:left="0" w:firstLine="360"/>
        <w:rPr>
          <w:sz w:val="24"/>
          <w:szCs w:val="24"/>
        </w:rPr>
      </w:pPr>
      <w:r w:rsidRPr="007F7564">
        <w:rPr>
          <w:sz w:val="24"/>
          <w:szCs w:val="24"/>
        </w:rPr>
        <w:t>tiekėjas pasiūlyme pateikė netikslius ar neišsamius duomenis apie savo kvalifikaciją ir,</w:t>
      </w:r>
      <w:r w:rsidRPr="007F7564">
        <w:rPr>
          <w:spacing w:val="1"/>
          <w:sz w:val="24"/>
          <w:szCs w:val="24"/>
        </w:rPr>
        <w:t xml:space="preserve"> </w:t>
      </w:r>
      <w:r w:rsidRPr="007F7564">
        <w:rPr>
          <w:sz w:val="24"/>
          <w:szCs w:val="24"/>
        </w:rPr>
        <w:t>Pirkėjui</w:t>
      </w:r>
      <w:r w:rsidRPr="007F7564">
        <w:rPr>
          <w:spacing w:val="-1"/>
          <w:sz w:val="24"/>
          <w:szCs w:val="24"/>
        </w:rPr>
        <w:t xml:space="preserve"> </w:t>
      </w:r>
      <w:r w:rsidRPr="007F7564">
        <w:rPr>
          <w:sz w:val="24"/>
          <w:szCs w:val="24"/>
        </w:rPr>
        <w:t>prašant, nepatikslino</w:t>
      </w:r>
      <w:r w:rsidRPr="007F7564">
        <w:rPr>
          <w:spacing w:val="-5"/>
          <w:sz w:val="24"/>
          <w:szCs w:val="24"/>
        </w:rPr>
        <w:t xml:space="preserve"> </w:t>
      </w:r>
      <w:r w:rsidRPr="007F7564">
        <w:rPr>
          <w:sz w:val="24"/>
          <w:szCs w:val="24"/>
        </w:rPr>
        <w:t>jų;</w:t>
      </w:r>
    </w:p>
    <w:p w14:paraId="62BB3872" w14:textId="69ECB621" w:rsidR="003625CB" w:rsidRPr="007F7564" w:rsidRDefault="005B4BEE" w:rsidP="00FE3665">
      <w:pPr>
        <w:pStyle w:val="ListParagraph"/>
        <w:numPr>
          <w:ilvl w:val="2"/>
          <w:numId w:val="8"/>
        </w:numPr>
        <w:tabs>
          <w:tab w:val="left" w:pos="993"/>
        </w:tabs>
        <w:ind w:left="0" w:firstLine="360"/>
        <w:rPr>
          <w:sz w:val="24"/>
          <w:szCs w:val="24"/>
        </w:rPr>
      </w:pPr>
      <w:r w:rsidRPr="007F7564">
        <w:rPr>
          <w:sz w:val="24"/>
          <w:szCs w:val="24"/>
        </w:rPr>
        <w:t>pasiūlymas</w:t>
      </w:r>
      <w:r w:rsidRPr="007F7564">
        <w:rPr>
          <w:spacing w:val="1"/>
          <w:sz w:val="24"/>
          <w:szCs w:val="24"/>
        </w:rPr>
        <w:t xml:space="preserve"> </w:t>
      </w:r>
      <w:r w:rsidRPr="007F7564">
        <w:rPr>
          <w:sz w:val="24"/>
          <w:szCs w:val="24"/>
        </w:rPr>
        <w:t>(jei</w:t>
      </w:r>
      <w:r w:rsidRPr="007F7564">
        <w:rPr>
          <w:spacing w:val="1"/>
          <w:sz w:val="24"/>
          <w:szCs w:val="24"/>
        </w:rPr>
        <w:t xml:space="preserve"> </w:t>
      </w:r>
      <w:r w:rsidRPr="007F7564">
        <w:rPr>
          <w:sz w:val="24"/>
          <w:szCs w:val="24"/>
        </w:rPr>
        <w:t>vykdomos</w:t>
      </w:r>
      <w:r w:rsidRPr="007F7564">
        <w:rPr>
          <w:spacing w:val="1"/>
          <w:sz w:val="24"/>
          <w:szCs w:val="24"/>
        </w:rPr>
        <w:t xml:space="preserve"> </w:t>
      </w:r>
      <w:r w:rsidRPr="007F7564">
        <w:rPr>
          <w:sz w:val="24"/>
          <w:szCs w:val="24"/>
        </w:rPr>
        <w:t>derybos –</w:t>
      </w:r>
      <w:r w:rsidRPr="007F7564">
        <w:rPr>
          <w:spacing w:val="1"/>
          <w:sz w:val="24"/>
          <w:szCs w:val="24"/>
        </w:rPr>
        <w:t xml:space="preserve"> </w:t>
      </w:r>
      <w:r w:rsidRPr="007F7564">
        <w:rPr>
          <w:sz w:val="24"/>
          <w:szCs w:val="24"/>
        </w:rPr>
        <w:t>galutinis</w:t>
      </w:r>
      <w:r w:rsidRPr="007F7564">
        <w:rPr>
          <w:spacing w:val="1"/>
          <w:sz w:val="24"/>
          <w:szCs w:val="24"/>
        </w:rPr>
        <w:t xml:space="preserve"> </w:t>
      </w:r>
      <w:r w:rsidRPr="007F7564">
        <w:rPr>
          <w:sz w:val="24"/>
          <w:szCs w:val="24"/>
        </w:rPr>
        <w:t>pasiūlymas)</w:t>
      </w:r>
      <w:r w:rsidRPr="007F7564">
        <w:rPr>
          <w:spacing w:val="1"/>
          <w:sz w:val="24"/>
          <w:szCs w:val="24"/>
        </w:rPr>
        <w:t xml:space="preserve"> </w:t>
      </w:r>
      <w:r w:rsidRPr="007F7564">
        <w:rPr>
          <w:sz w:val="24"/>
          <w:szCs w:val="24"/>
        </w:rPr>
        <w:t>neatitiko</w:t>
      </w:r>
      <w:r w:rsidRPr="007F7564">
        <w:rPr>
          <w:spacing w:val="1"/>
          <w:sz w:val="24"/>
          <w:szCs w:val="24"/>
        </w:rPr>
        <w:t xml:space="preserve"> </w:t>
      </w:r>
      <w:r w:rsidRPr="007F7564">
        <w:rPr>
          <w:sz w:val="24"/>
          <w:szCs w:val="24"/>
        </w:rPr>
        <w:t>konkurso</w:t>
      </w:r>
      <w:r w:rsidRPr="007F7564">
        <w:rPr>
          <w:spacing w:val="1"/>
          <w:sz w:val="24"/>
          <w:szCs w:val="24"/>
        </w:rPr>
        <w:t xml:space="preserve"> </w:t>
      </w:r>
      <w:r w:rsidRPr="007F7564">
        <w:rPr>
          <w:sz w:val="24"/>
          <w:szCs w:val="24"/>
        </w:rPr>
        <w:t>sąlygose</w:t>
      </w:r>
      <w:r w:rsidR="000B0879" w:rsidRPr="007F7564">
        <w:rPr>
          <w:sz w:val="24"/>
          <w:szCs w:val="24"/>
        </w:rPr>
        <w:t xml:space="preserve"> </w:t>
      </w:r>
      <w:r w:rsidRPr="007F7564">
        <w:rPr>
          <w:spacing w:val="-57"/>
          <w:sz w:val="24"/>
          <w:szCs w:val="24"/>
        </w:rPr>
        <w:t xml:space="preserve"> </w:t>
      </w:r>
      <w:r w:rsidRPr="007F7564">
        <w:rPr>
          <w:sz w:val="24"/>
          <w:szCs w:val="24"/>
        </w:rPr>
        <w:t>nustatytų reikalavimų (tiekėjo pasiūlyme nurodytas pirkimo objektas neatitinka reikalavimų,</w:t>
      </w:r>
      <w:r w:rsidRPr="007F7564">
        <w:rPr>
          <w:spacing w:val="-57"/>
          <w:sz w:val="24"/>
          <w:szCs w:val="24"/>
        </w:rPr>
        <w:t xml:space="preserve"> </w:t>
      </w:r>
      <w:r w:rsidR="000B0879" w:rsidRPr="007F7564">
        <w:rPr>
          <w:spacing w:val="-57"/>
          <w:sz w:val="24"/>
          <w:szCs w:val="24"/>
        </w:rPr>
        <w:t xml:space="preserve"> </w:t>
      </w:r>
      <w:r w:rsidRPr="007F7564">
        <w:rPr>
          <w:sz w:val="24"/>
          <w:szCs w:val="24"/>
        </w:rPr>
        <w:t>nurodytų</w:t>
      </w:r>
      <w:r w:rsidRPr="007F7564">
        <w:rPr>
          <w:spacing w:val="1"/>
          <w:sz w:val="24"/>
          <w:szCs w:val="24"/>
        </w:rPr>
        <w:t xml:space="preserve"> </w:t>
      </w:r>
      <w:r w:rsidRPr="007F7564">
        <w:rPr>
          <w:sz w:val="24"/>
          <w:szCs w:val="24"/>
        </w:rPr>
        <w:t>techninėje specifikacijoje,</w:t>
      </w:r>
      <w:r w:rsidRPr="007F7564">
        <w:rPr>
          <w:spacing w:val="1"/>
          <w:sz w:val="24"/>
          <w:szCs w:val="24"/>
        </w:rPr>
        <w:t xml:space="preserve"> </w:t>
      </w:r>
      <w:r w:rsidRPr="007F7564">
        <w:rPr>
          <w:sz w:val="24"/>
          <w:szCs w:val="24"/>
        </w:rPr>
        <w:t>ir kt.)</w:t>
      </w:r>
      <w:r w:rsidRPr="007F7564">
        <w:rPr>
          <w:spacing w:val="1"/>
          <w:sz w:val="24"/>
          <w:szCs w:val="24"/>
        </w:rPr>
        <w:t xml:space="preserve"> </w:t>
      </w:r>
      <w:r w:rsidRPr="007F7564">
        <w:rPr>
          <w:sz w:val="24"/>
          <w:szCs w:val="24"/>
        </w:rPr>
        <w:t>arba dalyvis,</w:t>
      </w:r>
      <w:r w:rsidRPr="007F7564">
        <w:rPr>
          <w:spacing w:val="1"/>
          <w:sz w:val="24"/>
          <w:szCs w:val="24"/>
        </w:rPr>
        <w:t xml:space="preserve"> </w:t>
      </w:r>
      <w:r w:rsidRPr="007F7564">
        <w:rPr>
          <w:sz w:val="24"/>
          <w:szCs w:val="24"/>
        </w:rPr>
        <w:t>Pirkėjo prašymu, nekeisdamas</w:t>
      </w:r>
      <w:r w:rsidRPr="007F7564">
        <w:rPr>
          <w:spacing w:val="1"/>
          <w:sz w:val="24"/>
          <w:szCs w:val="24"/>
        </w:rPr>
        <w:t xml:space="preserve"> </w:t>
      </w:r>
      <w:r w:rsidRPr="007F7564">
        <w:rPr>
          <w:sz w:val="24"/>
          <w:szCs w:val="24"/>
        </w:rPr>
        <w:t>pasiūlymo</w:t>
      </w:r>
      <w:r w:rsidRPr="007F7564">
        <w:rPr>
          <w:spacing w:val="-5"/>
          <w:sz w:val="24"/>
          <w:szCs w:val="24"/>
        </w:rPr>
        <w:t xml:space="preserve"> </w:t>
      </w:r>
      <w:r w:rsidRPr="007F7564">
        <w:rPr>
          <w:sz w:val="24"/>
          <w:szCs w:val="24"/>
        </w:rPr>
        <w:t>esmės,</w:t>
      </w:r>
      <w:r w:rsidRPr="007F7564">
        <w:rPr>
          <w:spacing w:val="-2"/>
          <w:sz w:val="24"/>
          <w:szCs w:val="24"/>
        </w:rPr>
        <w:t xml:space="preserve"> </w:t>
      </w:r>
      <w:r w:rsidRPr="007F7564">
        <w:rPr>
          <w:sz w:val="24"/>
          <w:szCs w:val="24"/>
        </w:rPr>
        <w:t>nepaaiškino</w:t>
      </w:r>
      <w:r w:rsidRPr="007F7564">
        <w:rPr>
          <w:spacing w:val="-1"/>
          <w:sz w:val="24"/>
          <w:szCs w:val="24"/>
        </w:rPr>
        <w:t xml:space="preserve"> </w:t>
      </w:r>
      <w:r w:rsidRPr="007F7564">
        <w:rPr>
          <w:sz w:val="24"/>
          <w:szCs w:val="24"/>
        </w:rPr>
        <w:t>arba</w:t>
      </w:r>
      <w:r w:rsidRPr="007F7564">
        <w:rPr>
          <w:spacing w:val="-7"/>
          <w:sz w:val="24"/>
          <w:szCs w:val="24"/>
        </w:rPr>
        <w:t xml:space="preserve"> </w:t>
      </w:r>
      <w:r w:rsidRPr="007F7564">
        <w:rPr>
          <w:sz w:val="24"/>
          <w:szCs w:val="24"/>
        </w:rPr>
        <w:t>nepatikslino</w:t>
      </w:r>
      <w:r w:rsidRPr="007F7564">
        <w:rPr>
          <w:spacing w:val="-1"/>
          <w:sz w:val="24"/>
          <w:szCs w:val="24"/>
        </w:rPr>
        <w:t xml:space="preserve"> </w:t>
      </w:r>
      <w:r w:rsidRPr="007F7564">
        <w:rPr>
          <w:sz w:val="24"/>
          <w:szCs w:val="24"/>
        </w:rPr>
        <w:t>savo</w:t>
      </w:r>
      <w:r w:rsidRPr="007F7564">
        <w:rPr>
          <w:spacing w:val="-2"/>
          <w:sz w:val="24"/>
          <w:szCs w:val="24"/>
        </w:rPr>
        <w:t xml:space="preserve"> </w:t>
      </w:r>
      <w:r w:rsidRPr="007F7564">
        <w:rPr>
          <w:sz w:val="24"/>
          <w:szCs w:val="24"/>
        </w:rPr>
        <w:t>pasiūlymo;</w:t>
      </w:r>
    </w:p>
    <w:p w14:paraId="62BB3873" w14:textId="77777777" w:rsidR="003625CB" w:rsidRPr="007F7564" w:rsidRDefault="005B4BEE" w:rsidP="00FE3665">
      <w:pPr>
        <w:pStyle w:val="ListParagraph"/>
        <w:numPr>
          <w:ilvl w:val="2"/>
          <w:numId w:val="8"/>
        </w:numPr>
        <w:tabs>
          <w:tab w:val="left" w:pos="993"/>
        </w:tabs>
        <w:ind w:left="0" w:firstLine="360"/>
        <w:rPr>
          <w:sz w:val="24"/>
          <w:szCs w:val="24"/>
        </w:rPr>
      </w:pPr>
      <w:r w:rsidRPr="007F7564">
        <w:rPr>
          <w:sz w:val="24"/>
          <w:szCs w:val="24"/>
        </w:rPr>
        <w:t>tiekėjas</w:t>
      </w:r>
      <w:r w:rsidRPr="007F7564">
        <w:rPr>
          <w:spacing w:val="1"/>
          <w:sz w:val="24"/>
          <w:szCs w:val="24"/>
        </w:rPr>
        <w:t xml:space="preserve"> </w:t>
      </w:r>
      <w:r w:rsidRPr="007F7564">
        <w:rPr>
          <w:sz w:val="24"/>
          <w:szCs w:val="24"/>
        </w:rPr>
        <w:t>per</w:t>
      </w:r>
      <w:r w:rsidRPr="007F7564">
        <w:rPr>
          <w:spacing w:val="1"/>
          <w:sz w:val="24"/>
          <w:szCs w:val="24"/>
        </w:rPr>
        <w:t xml:space="preserve"> </w:t>
      </w:r>
      <w:r w:rsidRPr="007F7564">
        <w:rPr>
          <w:sz w:val="24"/>
          <w:szCs w:val="24"/>
        </w:rPr>
        <w:t>Pirkėjo</w:t>
      </w:r>
      <w:r w:rsidRPr="007F7564">
        <w:rPr>
          <w:spacing w:val="1"/>
          <w:sz w:val="24"/>
          <w:szCs w:val="24"/>
        </w:rPr>
        <w:t xml:space="preserve"> </w:t>
      </w:r>
      <w:r w:rsidRPr="007F7564">
        <w:rPr>
          <w:sz w:val="24"/>
          <w:szCs w:val="24"/>
        </w:rPr>
        <w:t>nurodytą</w:t>
      </w:r>
      <w:r w:rsidRPr="007F7564">
        <w:rPr>
          <w:spacing w:val="1"/>
          <w:sz w:val="24"/>
          <w:szCs w:val="24"/>
        </w:rPr>
        <w:t xml:space="preserve"> </w:t>
      </w:r>
      <w:r w:rsidRPr="007F7564">
        <w:rPr>
          <w:sz w:val="24"/>
          <w:szCs w:val="24"/>
        </w:rPr>
        <w:t>terminą</w:t>
      </w:r>
      <w:r w:rsidRPr="007F7564">
        <w:rPr>
          <w:spacing w:val="1"/>
          <w:sz w:val="24"/>
          <w:szCs w:val="24"/>
        </w:rPr>
        <w:t xml:space="preserve"> </w:t>
      </w:r>
      <w:r w:rsidRPr="007F7564">
        <w:rPr>
          <w:sz w:val="24"/>
          <w:szCs w:val="24"/>
        </w:rPr>
        <w:t>neištaisė</w:t>
      </w:r>
      <w:r w:rsidRPr="007F7564">
        <w:rPr>
          <w:spacing w:val="1"/>
          <w:sz w:val="24"/>
          <w:szCs w:val="24"/>
        </w:rPr>
        <w:t xml:space="preserve"> </w:t>
      </w:r>
      <w:r w:rsidRPr="007F7564">
        <w:rPr>
          <w:sz w:val="24"/>
          <w:szCs w:val="24"/>
        </w:rPr>
        <w:t>aritmetinių</w:t>
      </w:r>
      <w:r w:rsidRPr="007F7564">
        <w:rPr>
          <w:spacing w:val="1"/>
          <w:sz w:val="24"/>
          <w:szCs w:val="24"/>
        </w:rPr>
        <w:t xml:space="preserve"> </w:t>
      </w:r>
      <w:r w:rsidRPr="007F7564">
        <w:rPr>
          <w:sz w:val="24"/>
          <w:szCs w:val="24"/>
        </w:rPr>
        <w:t>klaidų</w:t>
      </w:r>
      <w:r w:rsidRPr="007F7564">
        <w:rPr>
          <w:spacing w:val="1"/>
          <w:sz w:val="24"/>
          <w:szCs w:val="24"/>
        </w:rPr>
        <w:t xml:space="preserve"> </w:t>
      </w:r>
      <w:r w:rsidRPr="007F7564">
        <w:rPr>
          <w:sz w:val="24"/>
          <w:szCs w:val="24"/>
        </w:rPr>
        <w:t>ir</w:t>
      </w:r>
      <w:r w:rsidRPr="007F7564">
        <w:rPr>
          <w:spacing w:val="1"/>
          <w:sz w:val="24"/>
          <w:szCs w:val="24"/>
        </w:rPr>
        <w:t xml:space="preserve"> </w:t>
      </w:r>
      <w:r w:rsidRPr="007F7564">
        <w:rPr>
          <w:sz w:val="24"/>
          <w:szCs w:val="24"/>
        </w:rPr>
        <w:t>(ar)</w:t>
      </w:r>
      <w:r w:rsidRPr="007F7564">
        <w:rPr>
          <w:spacing w:val="1"/>
          <w:sz w:val="24"/>
          <w:szCs w:val="24"/>
        </w:rPr>
        <w:t xml:space="preserve"> </w:t>
      </w:r>
      <w:r w:rsidRPr="007F7564">
        <w:rPr>
          <w:sz w:val="24"/>
          <w:szCs w:val="24"/>
        </w:rPr>
        <w:t>nepaaiškino</w:t>
      </w:r>
      <w:r w:rsidRPr="007F7564">
        <w:rPr>
          <w:spacing w:val="1"/>
          <w:sz w:val="24"/>
          <w:szCs w:val="24"/>
        </w:rPr>
        <w:t xml:space="preserve"> </w:t>
      </w:r>
      <w:r w:rsidRPr="007F7564">
        <w:rPr>
          <w:sz w:val="24"/>
          <w:szCs w:val="24"/>
        </w:rPr>
        <w:t>pasiūlymo;</w:t>
      </w:r>
    </w:p>
    <w:p w14:paraId="62BB3874" w14:textId="77777777" w:rsidR="003625CB" w:rsidRPr="007F7564" w:rsidRDefault="005B4BEE" w:rsidP="00FE3665">
      <w:pPr>
        <w:pStyle w:val="ListParagraph"/>
        <w:numPr>
          <w:ilvl w:val="2"/>
          <w:numId w:val="8"/>
        </w:numPr>
        <w:tabs>
          <w:tab w:val="left" w:pos="993"/>
        </w:tabs>
        <w:ind w:left="0" w:firstLine="360"/>
        <w:rPr>
          <w:sz w:val="24"/>
          <w:szCs w:val="24"/>
        </w:rPr>
      </w:pPr>
      <w:r w:rsidRPr="007F7564">
        <w:rPr>
          <w:sz w:val="24"/>
          <w:szCs w:val="24"/>
        </w:rPr>
        <w:t>buvo pasiūlyta neįprastai maža kaina ir tiekėjas Pirkėjo prašymu nepateikė raštiško kainos</w:t>
      </w:r>
      <w:r w:rsidRPr="007F7564">
        <w:rPr>
          <w:spacing w:val="1"/>
          <w:sz w:val="24"/>
          <w:szCs w:val="24"/>
        </w:rPr>
        <w:t xml:space="preserve"> </w:t>
      </w:r>
      <w:r w:rsidRPr="007F7564">
        <w:rPr>
          <w:sz w:val="24"/>
          <w:szCs w:val="24"/>
        </w:rPr>
        <w:t>sudėtinių</w:t>
      </w:r>
      <w:r w:rsidRPr="007F7564">
        <w:rPr>
          <w:spacing w:val="-2"/>
          <w:sz w:val="24"/>
          <w:szCs w:val="24"/>
        </w:rPr>
        <w:t xml:space="preserve"> </w:t>
      </w:r>
      <w:r w:rsidRPr="007F7564">
        <w:rPr>
          <w:sz w:val="24"/>
          <w:szCs w:val="24"/>
        </w:rPr>
        <w:t>dalių</w:t>
      </w:r>
      <w:r w:rsidRPr="007F7564">
        <w:rPr>
          <w:spacing w:val="-4"/>
          <w:sz w:val="24"/>
          <w:szCs w:val="24"/>
        </w:rPr>
        <w:t xml:space="preserve"> </w:t>
      </w:r>
      <w:r w:rsidRPr="007F7564">
        <w:rPr>
          <w:sz w:val="24"/>
          <w:szCs w:val="24"/>
        </w:rPr>
        <w:t>pagrindimo</w:t>
      </w:r>
      <w:r w:rsidRPr="007F7564">
        <w:rPr>
          <w:spacing w:val="-2"/>
          <w:sz w:val="24"/>
          <w:szCs w:val="24"/>
        </w:rPr>
        <w:t xml:space="preserve"> </w:t>
      </w:r>
      <w:r w:rsidRPr="007F7564">
        <w:rPr>
          <w:sz w:val="24"/>
          <w:szCs w:val="24"/>
        </w:rPr>
        <w:t>arba</w:t>
      </w:r>
      <w:r w:rsidRPr="007F7564">
        <w:rPr>
          <w:spacing w:val="-4"/>
          <w:sz w:val="24"/>
          <w:szCs w:val="24"/>
        </w:rPr>
        <w:t xml:space="preserve"> </w:t>
      </w:r>
      <w:r w:rsidRPr="007F7564">
        <w:rPr>
          <w:sz w:val="24"/>
          <w:szCs w:val="24"/>
        </w:rPr>
        <w:t>kitaip</w:t>
      </w:r>
      <w:r w:rsidRPr="007F7564">
        <w:rPr>
          <w:spacing w:val="-2"/>
          <w:sz w:val="24"/>
          <w:szCs w:val="24"/>
        </w:rPr>
        <w:t xml:space="preserve"> </w:t>
      </w:r>
      <w:r w:rsidRPr="007F7564">
        <w:rPr>
          <w:sz w:val="24"/>
          <w:szCs w:val="24"/>
        </w:rPr>
        <w:t>nepagrindė</w:t>
      </w:r>
      <w:r w:rsidRPr="007F7564">
        <w:rPr>
          <w:spacing w:val="-8"/>
          <w:sz w:val="24"/>
          <w:szCs w:val="24"/>
        </w:rPr>
        <w:t xml:space="preserve"> </w:t>
      </w:r>
      <w:r w:rsidRPr="007F7564">
        <w:rPr>
          <w:sz w:val="24"/>
          <w:szCs w:val="24"/>
        </w:rPr>
        <w:t>neįprastai</w:t>
      </w:r>
      <w:r w:rsidRPr="007F7564">
        <w:rPr>
          <w:spacing w:val="-4"/>
          <w:sz w:val="24"/>
          <w:szCs w:val="24"/>
        </w:rPr>
        <w:t xml:space="preserve"> </w:t>
      </w:r>
      <w:r w:rsidRPr="007F7564">
        <w:rPr>
          <w:sz w:val="24"/>
          <w:szCs w:val="24"/>
        </w:rPr>
        <w:t>mažos</w:t>
      </w:r>
      <w:r w:rsidRPr="007F7564">
        <w:rPr>
          <w:spacing w:val="-5"/>
          <w:sz w:val="24"/>
          <w:szCs w:val="24"/>
        </w:rPr>
        <w:t xml:space="preserve"> </w:t>
      </w:r>
      <w:r w:rsidRPr="007F7564">
        <w:rPr>
          <w:sz w:val="24"/>
          <w:szCs w:val="24"/>
        </w:rPr>
        <w:t>kainos;</w:t>
      </w:r>
    </w:p>
    <w:p w14:paraId="62BB3875" w14:textId="77777777" w:rsidR="003625CB" w:rsidRPr="007F7564" w:rsidRDefault="005B4BEE" w:rsidP="00FE3665">
      <w:pPr>
        <w:pStyle w:val="ListParagraph"/>
        <w:numPr>
          <w:ilvl w:val="2"/>
          <w:numId w:val="8"/>
        </w:numPr>
        <w:tabs>
          <w:tab w:val="left" w:pos="993"/>
        </w:tabs>
        <w:ind w:left="0" w:firstLine="360"/>
        <w:rPr>
          <w:sz w:val="24"/>
          <w:szCs w:val="24"/>
        </w:rPr>
      </w:pPr>
      <w:r w:rsidRPr="007F7564">
        <w:rPr>
          <w:sz w:val="24"/>
          <w:szCs w:val="24"/>
        </w:rPr>
        <w:t>tiekėjas pateikė melagingą informaciją, kurią Pirkėjas gali įrodyti bet kokiomis teisėtomis</w:t>
      </w:r>
      <w:r w:rsidRPr="007F7564">
        <w:rPr>
          <w:spacing w:val="1"/>
          <w:sz w:val="24"/>
          <w:szCs w:val="24"/>
        </w:rPr>
        <w:t xml:space="preserve"> </w:t>
      </w:r>
      <w:r w:rsidRPr="007F7564">
        <w:rPr>
          <w:sz w:val="24"/>
          <w:szCs w:val="24"/>
        </w:rPr>
        <w:t>priemonėmis;</w:t>
      </w:r>
    </w:p>
    <w:p w14:paraId="62BB3876" w14:textId="26C33F86" w:rsidR="003625CB" w:rsidRPr="007F7564" w:rsidRDefault="005B4BEE" w:rsidP="00FE3665">
      <w:pPr>
        <w:pStyle w:val="ListParagraph"/>
        <w:numPr>
          <w:ilvl w:val="2"/>
          <w:numId w:val="8"/>
        </w:numPr>
        <w:tabs>
          <w:tab w:val="left" w:pos="993"/>
        </w:tabs>
        <w:ind w:left="0" w:firstLine="360"/>
        <w:rPr>
          <w:sz w:val="24"/>
          <w:szCs w:val="24"/>
        </w:rPr>
      </w:pPr>
      <w:r w:rsidRPr="007F7564">
        <w:rPr>
          <w:sz w:val="24"/>
          <w:szCs w:val="24"/>
        </w:rPr>
        <w:t>tiekėjo,</w:t>
      </w:r>
      <w:r w:rsidRPr="007F7564">
        <w:rPr>
          <w:spacing w:val="1"/>
          <w:sz w:val="24"/>
          <w:szCs w:val="24"/>
        </w:rPr>
        <w:t xml:space="preserve"> </w:t>
      </w:r>
      <w:r w:rsidRPr="007F7564">
        <w:rPr>
          <w:sz w:val="24"/>
          <w:szCs w:val="24"/>
        </w:rPr>
        <w:t>kurio</w:t>
      </w:r>
      <w:r w:rsidRPr="007F7564">
        <w:rPr>
          <w:spacing w:val="1"/>
          <w:sz w:val="24"/>
          <w:szCs w:val="24"/>
        </w:rPr>
        <w:t xml:space="preserve"> </w:t>
      </w:r>
      <w:r w:rsidRPr="007F7564">
        <w:rPr>
          <w:sz w:val="24"/>
          <w:szCs w:val="24"/>
        </w:rPr>
        <w:t>pasiūlymas</w:t>
      </w:r>
      <w:r w:rsidRPr="007F7564">
        <w:rPr>
          <w:spacing w:val="1"/>
          <w:sz w:val="24"/>
          <w:szCs w:val="24"/>
        </w:rPr>
        <w:t xml:space="preserve"> </w:t>
      </w:r>
      <w:r w:rsidRPr="007F7564">
        <w:rPr>
          <w:sz w:val="24"/>
          <w:szCs w:val="24"/>
        </w:rPr>
        <w:t>neatmestas</w:t>
      </w:r>
      <w:r w:rsidRPr="007F7564">
        <w:rPr>
          <w:spacing w:val="1"/>
          <w:sz w:val="24"/>
          <w:szCs w:val="24"/>
        </w:rPr>
        <w:t xml:space="preserve"> </w:t>
      </w:r>
      <w:r w:rsidRPr="007F7564">
        <w:rPr>
          <w:sz w:val="24"/>
          <w:szCs w:val="24"/>
        </w:rPr>
        <w:t>dėl</w:t>
      </w:r>
      <w:r w:rsidRPr="007F7564">
        <w:rPr>
          <w:spacing w:val="1"/>
          <w:sz w:val="24"/>
          <w:szCs w:val="24"/>
        </w:rPr>
        <w:t xml:space="preserve"> </w:t>
      </w:r>
      <w:r w:rsidRPr="007F7564">
        <w:rPr>
          <w:sz w:val="24"/>
          <w:szCs w:val="24"/>
        </w:rPr>
        <w:t>kitų</w:t>
      </w:r>
      <w:r w:rsidRPr="007F7564">
        <w:rPr>
          <w:spacing w:val="1"/>
          <w:sz w:val="24"/>
          <w:szCs w:val="24"/>
        </w:rPr>
        <w:t xml:space="preserve"> </w:t>
      </w:r>
      <w:r w:rsidRPr="007F7564">
        <w:rPr>
          <w:sz w:val="24"/>
          <w:szCs w:val="24"/>
        </w:rPr>
        <w:t>priežasčių,</w:t>
      </w:r>
      <w:r w:rsidRPr="007F7564">
        <w:rPr>
          <w:spacing w:val="1"/>
          <w:sz w:val="24"/>
          <w:szCs w:val="24"/>
        </w:rPr>
        <w:t xml:space="preserve"> </w:t>
      </w:r>
      <w:r w:rsidRPr="007F7564">
        <w:rPr>
          <w:sz w:val="24"/>
          <w:szCs w:val="24"/>
        </w:rPr>
        <w:t>buvo</w:t>
      </w:r>
      <w:r w:rsidRPr="007F7564">
        <w:rPr>
          <w:spacing w:val="1"/>
          <w:sz w:val="24"/>
          <w:szCs w:val="24"/>
        </w:rPr>
        <w:t xml:space="preserve"> </w:t>
      </w:r>
      <w:r w:rsidRPr="007F7564">
        <w:rPr>
          <w:sz w:val="24"/>
          <w:szCs w:val="24"/>
        </w:rPr>
        <w:t>pasiūlyta</w:t>
      </w:r>
      <w:r w:rsidRPr="007F7564">
        <w:rPr>
          <w:spacing w:val="1"/>
          <w:sz w:val="24"/>
          <w:szCs w:val="24"/>
        </w:rPr>
        <w:t xml:space="preserve"> </w:t>
      </w:r>
      <w:r w:rsidRPr="007F7564">
        <w:rPr>
          <w:sz w:val="24"/>
          <w:szCs w:val="24"/>
        </w:rPr>
        <w:t>per</w:t>
      </w:r>
      <w:r w:rsidRPr="007F7564">
        <w:rPr>
          <w:spacing w:val="1"/>
          <w:sz w:val="24"/>
          <w:szCs w:val="24"/>
        </w:rPr>
        <w:t xml:space="preserve"> </w:t>
      </w:r>
      <w:r w:rsidRPr="007F7564">
        <w:rPr>
          <w:sz w:val="24"/>
          <w:szCs w:val="24"/>
        </w:rPr>
        <w:t>didelė,</w:t>
      </w:r>
      <w:r w:rsidRPr="007F7564">
        <w:rPr>
          <w:spacing w:val="1"/>
          <w:sz w:val="24"/>
          <w:szCs w:val="24"/>
        </w:rPr>
        <w:t xml:space="preserve"> </w:t>
      </w:r>
      <w:r w:rsidR="00454303" w:rsidRPr="007F7564">
        <w:rPr>
          <w:sz w:val="24"/>
          <w:szCs w:val="24"/>
        </w:rPr>
        <w:t>P</w:t>
      </w:r>
      <w:r w:rsidRPr="007F7564">
        <w:rPr>
          <w:sz w:val="24"/>
          <w:szCs w:val="24"/>
        </w:rPr>
        <w:t>i</w:t>
      </w:r>
      <w:r w:rsidR="00454303" w:rsidRPr="007F7564">
        <w:rPr>
          <w:sz w:val="24"/>
          <w:szCs w:val="24"/>
        </w:rPr>
        <w:t>rkėjui</w:t>
      </w:r>
      <w:r w:rsidRPr="007F7564">
        <w:rPr>
          <w:spacing w:val="-1"/>
          <w:sz w:val="24"/>
          <w:szCs w:val="24"/>
        </w:rPr>
        <w:t xml:space="preserve"> </w:t>
      </w:r>
      <w:r w:rsidRPr="007F7564">
        <w:rPr>
          <w:spacing w:val="-2"/>
          <w:sz w:val="24"/>
          <w:szCs w:val="24"/>
        </w:rPr>
        <w:t xml:space="preserve"> </w:t>
      </w:r>
      <w:r w:rsidRPr="007F7564">
        <w:rPr>
          <w:sz w:val="24"/>
          <w:szCs w:val="24"/>
        </w:rPr>
        <w:t>nepriimtina</w:t>
      </w:r>
      <w:r w:rsidRPr="007F7564">
        <w:rPr>
          <w:spacing w:val="-2"/>
          <w:sz w:val="24"/>
          <w:szCs w:val="24"/>
        </w:rPr>
        <w:t xml:space="preserve"> </w:t>
      </w:r>
      <w:r w:rsidRPr="007F7564">
        <w:rPr>
          <w:sz w:val="24"/>
          <w:szCs w:val="24"/>
        </w:rPr>
        <w:t>pasiūlymo</w:t>
      </w:r>
      <w:r w:rsidRPr="007F7564">
        <w:rPr>
          <w:spacing w:val="-3"/>
          <w:sz w:val="24"/>
          <w:szCs w:val="24"/>
        </w:rPr>
        <w:t xml:space="preserve"> </w:t>
      </w:r>
      <w:r w:rsidRPr="007F7564">
        <w:rPr>
          <w:sz w:val="24"/>
          <w:szCs w:val="24"/>
        </w:rPr>
        <w:t>kaina.</w:t>
      </w:r>
    </w:p>
    <w:p w14:paraId="353F96D9" w14:textId="175D4F0D" w:rsidR="007C361F" w:rsidRPr="007F7564" w:rsidRDefault="001858FB" w:rsidP="00FE3665">
      <w:pPr>
        <w:pStyle w:val="ListParagraph"/>
        <w:numPr>
          <w:ilvl w:val="2"/>
          <w:numId w:val="8"/>
        </w:numPr>
        <w:tabs>
          <w:tab w:val="left" w:pos="993"/>
        </w:tabs>
        <w:ind w:left="0" w:firstLine="360"/>
        <w:rPr>
          <w:sz w:val="24"/>
          <w:szCs w:val="24"/>
        </w:rPr>
      </w:pPr>
      <w:r w:rsidRPr="007F7564">
        <w:rPr>
          <w:color w:val="000000" w:themeColor="text1"/>
          <w:sz w:val="24"/>
          <w:szCs w:val="24"/>
        </w:rPr>
        <w:t xml:space="preserve">tiekėjas užšifravo dokumentą, kuriame nurodyta pasiūlymo kaina ir (ar) sąnaudos ir iki susipažinimo su atitinkama pasiūlymo dalimi procedūros (posėdžio) pradžios nepateikė (dėl jo paties kaltės) slaptažodžio arba pateikė neteisingą slaptažodį, kuriuo naudodamasi </w:t>
      </w:r>
      <w:r w:rsidR="006409F0" w:rsidRPr="007F7564">
        <w:rPr>
          <w:color w:val="000000" w:themeColor="text1"/>
          <w:sz w:val="24"/>
          <w:szCs w:val="24"/>
        </w:rPr>
        <w:t>pareiškėjas</w:t>
      </w:r>
      <w:r w:rsidRPr="007F7564">
        <w:rPr>
          <w:color w:val="000000" w:themeColor="text1"/>
          <w:sz w:val="24"/>
          <w:szCs w:val="24"/>
        </w:rPr>
        <w:t xml:space="preserve"> negalėjo iššifruoti pasiūlymo;</w:t>
      </w:r>
    </w:p>
    <w:p w14:paraId="5578CF67" w14:textId="1F437A2E" w:rsidR="00DA5EBA" w:rsidRPr="007F7564" w:rsidRDefault="00DA5EBA" w:rsidP="00FE3665">
      <w:pPr>
        <w:pStyle w:val="ListParagraph"/>
        <w:numPr>
          <w:ilvl w:val="2"/>
          <w:numId w:val="8"/>
        </w:numPr>
        <w:tabs>
          <w:tab w:val="left" w:pos="993"/>
        </w:tabs>
        <w:ind w:left="0" w:firstLine="360"/>
        <w:rPr>
          <w:sz w:val="24"/>
          <w:szCs w:val="24"/>
        </w:rPr>
      </w:pPr>
      <w:r w:rsidRPr="007F7564">
        <w:rPr>
          <w:sz w:val="24"/>
          <w:szCs w:val="24"/>
        </w:rPr>
        <w:t>kartu su pasiūlymu nebus pateikiamas</w:t>
      </w:r>
      <w:r w:rsidR="00D327BB" w:rsidRPr="007F7564">
        <w:rPr>
          <w:sz w:val="24"/>
          <w:szCs w:val="24"/>
        </w:rPr>
        <w:t xml:space="preserve"> užpildytas</w:t>
      </w:r>
      <w:r w:rsidR="002C342E" w:rsidRPr="007F7564">
        <w:rPr>
          <w:sz w:val="24"/>
          <w:szCs w:val="24"/>
        </w:rPr>
        <w:t xml:space="preserve"> </w:t>
      </w:r>
      <w:r w:rsidRPr="007F7564">
        <w:rPr>
          <w:sz w:val="24"/>
          <w:szCs w:val="24"/>
        </w:rPr>
        <w:t>„Darbų atlikimo grafikas“</w:t>
      </w:r>
      <w:r w:rsidR="00427329" w:rsidRPr="007F7564">
        <w:rPr>
          <w:sz w:val="24"/>
          <w:szCs w:val="24"/>
        </w:rPr>
        <w:t xml:space="preserve"> (forma pridėta excel formatu)</w:t>
      </w:r>
      <w:r w:rsidRPr="007F7564">
        <w:rPr>
          <w:sz w:val="24"/>
          <w:szCs w:val="24"/>
        </w:rPr>
        <w:t>.</w:t>
      </w:r>
    </w:p>
    <w:p w14:paraId="3D3561D9" w14:textId="692FBBDB" w:rsidR="0081422F" w:rsidRPr="007F7564" w:rsidRDefault="0081422F" w:rsidP="00FE3665">
      <w:pPr>
        <w:pStyle w:val="ListParagraph"/>
        <w:numPr>
          <w:ilvl w:val="2"/>
          <w:numId w:val="8"/>
        </w:numPr>
        <w:tabs>
          <w:tab w:val="left" w:pos="993"/>
        </w:tabs>
        <w:ind w:left="0" w:firstLine="360"/>
        <w:rPr>
          <w:sz w:val="24"/>
          <w:szCs w:val="24"/>
        </w:rPr>
      </w:pPr>
      <w:r w:rsidRPr="007F7564">
        <w:rPr>
          <w:color w:val="000000" w:themeColor="text1"/>
          <w:sz w:val="24"/>
          <w:szCs w:val="24"/>
        </w:rPr>
        <w:t xml:space="preserve">pasiūlymas neatitinka Pirkimo </w:t>
      </w:r>
      <w:r w:rsidRPr="007F7564">
        <w:rPr>
          <w:sz w:val="24"/>
          <w:szCs w:val="24"/>
        </w:rPr>
        <w:t>dokumentų 1 priede „Techninė specifikacija“ nustatytų reikalavimų</w:t>
      </w:r>
      <w:r w:rsidRPr="007F7564">
        <w:rPr>
          <w:color w:val="000000" w:themeColor="text1"/>
          <w:sz w:val="24"/>
          <w:szCs w:val="24"/>
        </w:rPr>
        <w:t xml:space="preserve">; </w:t>
      </w:r>
    </w:p>
    <w:p w14:paraId="4FDBC585" w14:textId="1F65B74A" w:rsidR="0081422F" w:rsidRPr="007F7564" w:rsidRDefault="0081422F" w:rsidP="00FE3665">
      <w:pPr>
        <w:pStyle w:val="ListParagraph"/>
        <w:numPr>
          <w:ilvl w:val="2"/>
          <w:numId w:val="8"/>
        </w:numPr>
        <w:tabs>
          <w:tab w:val="left" w:pos="993"/>
        </w:tabs>
        <w:ind w:left="0" w:firstLine="360"/>
        <w:rPr>
          <w:sz w:val="24"/>
          <w:szCs w:val="24"/>
        </w:rPr>
      </w:pPr>
      <w:r w:rsidRPr="007F7564">
        <w:rPr>
          <w:color w:val="000000" w:themeColor="text1"/>
          <w:sz w:val="24"/>
          <w:szCs w:val="24"/>
        </w:rPr>
        <w:t>pasiūlymas neatitinka kitų Pirkimo dokumentuose nustatytų reikalavimų.</w:t>
      </w:r>
    </w:p>
    <w:p w14:paraId="00B7D8BF" w14:textId="142B6500" w:rsidR="00682D44" w:rsidRPr="007F7564" w:rsidRDefault="005B4BEE" w:rsidP="00FE3665">
      <w:pPr>
        <w:pStyle w:val="ListParagraph"/>
        <w:numPr>
          <w:ilvl w:val="1"/>
          <w:numId w:val="8"/>
        </w:numPr>
        <w:tabs>
          <w:tab w:val="left" w:pos="993"/>
        </w:tabs>
        <w:ind w:left="0" w:firstLine="360"/>
        <w:rPr>
          <w:sz w:val="24"/>
          <w:szCs w:val="24"/>
        </w:rPr>
      </w:pPr>
      <w:r w:rsidRPr="007F7564">
        <w:rPr>
          <w:sz w:val="24"/>
          <w:szCs w:val="24"/>
        </w:rPr>
        <w:t>Apie</w:t>
      </w:r>
      <w:r w:rsidRPr="007F7564">
        <w:rPr>
          <w:spacing w:val="45"/>
          <w:sz w:val="24"/>
          <w:szCs w:val="24"/>
        </w:rPr>
        <w:t xml:space="preserve"> </w:t>
      </w:r>
      <w:r w:rsidRPr="007F7564">
        <w:rPr>
          <w:sz w:val="24"/>
          <w:szCs w:val="24"/>
        </w:rPr>
        <w:t>pasiūlymo</w:t>
      </w:r>
      <w:r w:rsidRPr="007F7564">
        <w:rPr>
          <w:spacing w:val="48"/>
          <w:sz w:val="24"/>
          <w:szCs w:val="24"/>
        </w:rPr>
        <w:t xml:space="preserve"> </w:t>
      </w:r>
      <w:r w:rsidRPr="007F7564">
        <w:rPr>
          <w:sz w:val="24"/>
          <w:szCs w:val="24"/>
        </w:rPr>
        <w:t>atmetimą</w:t>
      </w:r>
      <w:r w:rsidRPr="007F7564">
        <w:rPr>
          <w:spacing w:val="49"/>
          <w:sz w:val="24"/>
          <w:szCs w:val="24"/>
        </w:rPr>
        <w:t xml:space="preserve"> </w:t>
      </w:r>
      <w:r w:rsidRPr="007F7564">
        <w:rPr>
          <w:sz w:val="24"/>
          <w:szCs w:val="24"/>
        </w:rPr>
        <w:t>tiekėjas</w:t>
      </w:r>
      <w:r w:rsidRPr="007F7564">
        <w:rPr>
          <w:spacing w:val="47"/>
          <w:sz w:val="24"/>
          <w:szCs w:val="24"/>
        </w:rPr>
        <w:t xml:space="preserve"> </w:t>
      </w:r>
      <w:r w:rsidRPr="007F7564">
        <w:rPr>
          <w:sz w:val="24"/>
          <w:szCs w:val="24"/>
        </w:rPr>
        <w:t>informuojamas</w:t>
      </w:r>
      <w:r w:rsidRPr="007F7564">
        <w:rPr>
          <w:spacing w:val="50"/>
          <w:sz w:val="24"/>
          <w:szCs w:val="24"/>
        </w:rPr>
        <w:t xml:space="preserve"> </w:t>
      </w:r>
      <w:r w:rsidRPr="007F7564">
        <w:rPr>
          <w:sz w:val="24"/>
          <w:szCs w:val="24"/>
        </w:rPr>
        <w:t>per</w:t>
      </w:r>
      <w:r w:rsidRPr="007F7564">
        <w:rPr>
          <w:spacing w:val="48"/>
          <w:sz w:val="24"/>
          <w:szCs w:val="24"/>
        </w:rPr>
        <w:t xml:space="preserve"> </w:t>
      </w:r>
      <w:r w:rsidRPr="007F7564">
        <w:rPr>
          <w:sz w:val="24"/>
          <w:szCs w:val="24"/>
        </w:rPr>
        <w:t>vieną</w:t>
      </w:r>
      <w:r w:rsidRPr="007F7564">
        <w:rPr>
          <w:spacing w:val="49"/>
          <w:sz w:val="24"/>
          <w:szCs w:val="24"/>
        </w:rPr>
        <w:t xml:space="preserve"> </w:t>
      </w:r>
      <w:r w:rsidRPr="007F7564">
        <w:rPr>
          <w:sz w:val="24"/>
          <w:szCs w:val="24"/>
        </w:rPr>
        <w:t>darbo</w:t>
      </w:r>
      <w:r w:rsidRPr="007F7564">
        <w:rPr>
          <w:spacing w:val="46"/>
          <w:sz w:val="24"/>
          <w:szCs w:val="24"/>
        </w:rPr>
        <w:t xml:space="preserve"> </w:t>
      </w:r>
      <w:r w:rsidRPr="007F7564">
        <w:rPr>
          <w:sz w:val="24"/>
          <w:szCs w:val="24"/>
        </w:rPr>
        <w:t>dieną</w:t>
      </w:r>
      <w:r w:rsidRPr="007F7564">
        <w:rPr>
          <w:spacing w:val="48"/>
          <w:sz w:val="24"/>
          <w:szCs w:val="24"/>
        </w:rPr>
        <w:t xml:space="preserve"> </w:t>
      </w:r>
      <w:r w:rsidRPr="007F7564">
        <w:rPr>
          <w:sz w:val="24"/>
          <w:szCs w:val="24"/>
        </w:rPr>
        <w:t>nuo</w:t>
      </w:r>
      <w:r w:rsidRPr="007F7564">
        <w:rPr>
          <w:spacing w:val="47"/>
          <w:sz w:val="24"/>
          <w:szCs w:val="24"/>
        </w:rPr>
        <w:t xml:space="preserve"> </w:t>
      </w:r>
      <w:r w:rsidRPr="007F7564">
        <w:rPr>
          <w:sz w:val="24"/>
          <w:szCs w:val="24"/>
        </w:rPr>
        <w:t>šio</w:t>
      </w:r>
      <w:r w:rsidRPr="007F7564">
        <w:rPr>
          <w:spacing w:val="47"/>
          <w:sz w:val="24"/>
          <w:szCs w:val="24"/>
        </w:rPr>
        <w:t xml:space="preserve"> </w:t>
      </w:r>
      <w:r w:rsidRPr="007F7564">
        <w:rPr>
          <w:sz w:val="24"/>
          <w:szCs w:val="24"/>
        </w:rPr>
        <w:t>sprendimo</w:t>
      </w:r>
      <w:r w:rsidRPr="007F7564">
        <w:rPr>
          <w:spacing w:val="-57"/>
          <w:sz w:val="24"/>
          <w:szCs w:val="24"/>
        </w:rPr>
        <w:t xml:space="preserve"> </w:t>
      </w:r>
      <w:r w:rsidRPr="007F7564">
        <w:rPr>
          <w:sz w:val="24"/>
          <w:szCs w:val="24"/>
        </w:rPr>
        <w:t>priėmimo</w:t>
      </w:r>
      <w:r w:rsidRPr="007F7564">
        <w:rPr>
          <w:spacing w:val="-1"/>
          <w:sz w:val="24"/>
          <w:szCs w:val="24"/>
        </w:rPr>
        <w:t xml:space="preserve"> </w:t>
      </w:r>
      <w:r w:rsidRPr="007F7564">
        <w:rPr>
          <w:sz w:val="24"/>
          <w:szCs w:val="24"/>
        </w:rPr>
        <w:t>dienos.</w:t>
      </w:r>
    </w:p>
    <w:p w14:paraId="62BB387A" w14:textId="77777777" w:rsidR="003625CB" w:rsidRPr="007F7564" w:rsidRDefault="005B4BEE" w:rsidP="00FE3665">
      <w:pPr>
        <w:pStyle w:val="Heading1"/>
        <w:numPr>
          <w:ilvl w:val="2"/>
          <w:numId w:val="15"/>
        </w:numPr>
        <w:tabs>
          <w:tab w:val="left" w:pos="426"/>
        </w:tabs>
        <w:ind w:left="0" w:firstLine="360"/>
        <w:jc w:val="center"/>
      </w:pPr>
      <w:bookmarkStart w:id="11" w:name="_Toc189347976"/>
      <w:r w:rsidRPr="007F7564">
        <w:t>DERYBOS</w:t>
      </w:r>
      <w:bookmarkEnd w:id="11"/>
    </w:p>
    <w:p w14:paraId="62BB387B" w14:textId="77777777" w:rsidR="003625CB" w:rsidRPr="007F7564" w:rsidRDefault="003625CB" w:rsidP="00BB6D62">
      <w:pPr>
        <w:pStyle w:val="BodyText"/>
        <w:spacing w:before="2"/>
        <w:ind w:right="48" w:firstLine="426"/>
        <w:rPr>
          <w:b/>
        </w:rPr>
      </w:pPr>
    </w:p>
    <w:p w14:paraId="62BB387C" w14:textId="4F34C4DC" w:rsidR="003625CB" w:rsidRPr="007F7564" w:rsidRDefault="003C49AD" w:rsidP="00FE3665">
      <w:pPr>
        <w:pStyle w:val="ListParagraph"/>
        <w:numPr>
          <w:ilvl w:val="1"/>
          <w:numId w:val="7"/>
        </w:numPr>
        <w:tabs>
          <w:tab w:val="left" w:pos="851"/>
        </w:tabs>
        <w:ind w:left="0" w:firstLine="360"/>
        <w:rPr>
          <w:sz w:val="24"/>
        </w:rPr>
      </w:pPr>
      <w:r w:rsidRPr="007F7564">
        <w:rPr>
          <w:sz w:val="24"/>
        </w:rPr>
        <w:t>Tik tuo atveju, j</w:t>
      </w:r>
      <w:r w:rsidR="005B4BEE" w:rsidRPr="007F7564">
        <w:rPr>
          <w:sz w:val="24"/>
        </w:rPr>
        <w:t>ei Pirkėjo netenkina pateikti pasiūlymai, Komisijos sprendimu visi šiose konkurso sąlygose</w:t>
      </w:r>
      <w:r w:rsidR="005B4BEE" w:rsidRPr="007F7564">
        <w:rPr>
          <w:spacing w:val="1"/>
          <w:sz w:val="24"/>
        </w:rPr>
        <w:t xml:space="preserve"> </w:t>
      </w:r>
      <w:r w:rsidR="005B4BEE" w:rsidRPr="007F7564">
        <w:rPr>
          <w:sz w:val="24"/>
        </w:rPr>
        <w:t>nustatytus</w:t>
      </w:r>
      <w:r w:rsidR="005B4BEE" w:rsidRPr="007F7564">
        <w:rPr>
          <w:spacing w:val="-1"/>
          <w:sz w:val="24"/>
        </w:rPr>
        <w:t xml:space="preserve"> </w:t>
      </w:r>
      <w:r w:rsidR="005B4BEE" w:rsidRPr="007F7564">
        <w:rPr>
          <w:sz w:val="24"/>
        </w:rPr>
        <w:t>minimalius</w:t>
      </w:r>
      <w:r w:rsidR="005B4BEE" w:rsidRPr="007F7564">
        <w:rPr>
          <w:spacing w:val="-1"/>
          <w:sz w:val="24"/>
        </w:rPr>
        <w:t xml:space="preserve"> </w:t>
      </w:r>
      <w:r w:rsidR="005B4BEE" w:rsidRPr="007F7564">
        <w:rPr>
          <w:sz w:val="24"/>
        </w:rPr>
        <w:t>reikalavimus atitinkantys</w:t>
      </w:r>
      <w:r w:rsidR="005B4BEE" w:rsidRPr="007F7564">
        <w:rPr>
          <w:spacing w:val="-1"/>
          <w:sz w:val="24"/>
        </w:rPr>
        <w:t xml:space="preserve"> </w:t>
      </w:r>
      <w:r w:rsidR="005B4BEE" w:rsidRPr="007F7564">
        <w:rPr>
          <w:sz w:val="24"/>
        </w:rPr>
        <w:t>tiekėjai gali</w:t>
      </w:r>
      <w:r w:rsidR="005B4BEE" w:rsidRPr="007F7564">
        <w:rPr>
          <w:spacing w:val="-1"/>
          <w:sz w:val="24"/>
        </w:rPr>
        <w:t xml:space="preserve"> </w:t>
      </w:r>
      <w:r w:rsidR="005B4BEE" w:rsidRPr="007F7564">
        <w:rPr>
          <w:sz w:val="24"/>
        </w:rPr>
        <w:t>būti</w:t>
      </w:r>
      <w:r w:rsidR="005B4BEE" w:rsidRPr="007F7564">
        <w:rPr>
          <w:spacing w:val="-1"/>
          <w:sz w:val="24"/>
        </w:rPr>
        <w:t xml:space="preserve"> </w:t>
      </w:r>
      <w:r w:rsidR="005B4BEE" w:rsidRPr="007F7564">
        <w:rPr>
          <w:sz w:val="24"/>
        </w:rPr>
        <w:t>kviečiami</w:t>
      </w:r>
      <w:r w:rsidR="005B4BEE" w:rsidRPr="007F7564">
        <w:rPr>
          <w:spacing w:val="2"/>
          <w:sz w:val="24"/>
        </w:rPr>
        <w:t xml:space="preserve"> </w:t>
      </w:r>
      <w:r w:rsidR="005B4BEE" w:rsidRPr="007F7564">
        <w:rPr>
          <w:sz w:val="24"/>
        </w:rPr>
        <w:t>deryboms.</w:t>
      </w:r>
      <w:r w:rsidR="00263B34" w:rsidRPr="007F7564">
        <w:rPr>
          <w:sz w:val="24"/>
        </w:rPr>
        <w:t xml:space="preserve"> </w:t>
      </w:r>
    </w:p>
    <w:p w14:paraId="62BB387D" w14:textId="36711D84" w:rsidR="003625CB" w:rsidRPr="007F7564" w:rsidRDefault="005B4BEE" w:rsidP="00FE3665">
      <w:pPr>
        <w:pStyle w:val="ListParagraph"/>
        <w:numPr>
          <w:ilvl w:val="1"/>
          <w:numId w:val="7"/>
        </w:numPr>
        <w:tabs>
          <w:tab w:val="left" w:pos="851"/>
        </w:tabs>
        <w:ind w:left="0" w:firstLine="360"/>
        <w:rPr>
          <w:sz w:val="24"/>
        </w:rPr>
      </w:pPr>
      <w:r w:rsidRPr="007F7564">
        <w:rPr>
          <w:sz w:val="24"/>
        </w:rPr>
        <w:t>Derybos</w:t>
      </w:r>
      <w:r w:rsidR="004A34BA" w:rsidRPr="007F7564">
        <w:rPr>
          <w:sz w:val="24"/>
        </w:rPr>
        <w:t xml:space="preserve"> gali </w:t>
      </w:r>
      <w:r w:rsidR="00523CB6" w:rsidRPr="007F7564">
        <w:rPr>
          <w:sz w:val="24"/>
        </w:rPr>
        <w:t>būti</w:t>
      </w:r>
      <w:r w:rsidRPr="007F7564">
        <w:rPr>
          <w:sz w:val="24"/>
        </w:rPr>
        <w:t xml:space="preserve"> vykdomos</w:t>
      </w:r>
      <w:r w:rsidRPr="007F7564">
        <w:rPr>
          <w:spacing w:val="1"/>
          <w:sz w:val="24"/>
        </w:rPr>
        <w:t xml:space="preserve"> </w:t>
      </w:r>
      <w:r w:rsidRPr="007F7564">
        <w:rPr>
          <w:sz w:val="24"/>
        </w:rPr>
        <w:t>su</w:t>
      </w:r>
      <w:r w:rsidRPr="007F7564">
        <w:rPr>
          <w:spacing w:val="1"/>
          <w:sz w:val="24"/>
        </w:rPr>
        <w:t xml:space="preserve"> </w:t>
      </w:r>
      <w:r w:rsidRPr="007F7564">
        <w:rPr>
          <w:sz w:val="24"/>
        </w:rPr>
        <w:t>visais</w:t>
      </w:r>
      <w:r w:rsidRPr="007F7564">
        <w:rPr>
          <w:spacing w:val="1"/>
          <w:sz w:val="24"/>
        </w:rPr>
        <w:t xml:space="preserve"> </w:t>
      </w:r>
      <w:r w:rsidRPr="007F7564">
        <w:rPr>
          <w:sz w:val="24"/>
        </w:rPr>
        <w:t>tiekėjais,</w:t>
      </w:r>
      <w:r w:rsidRPr="007F7564">
        <w:rPr>
          <w:spacing w:val="1"/>
          <w:sz w:val="24"/>
        </w:rPr>
        <w:t xml:space="preserve"> </w:t>
      </w:r>
      <w:r w:rsidRPr="007F7564">
        <w:rPr>
          <w:sz w:val="24"/>
        </w:rPr>
        <w:t>kurių</w:t>
      </w:r>
      <w:r w:rsidRPr="007F7564">
        <w:rPr>
          <w:spacing w:val="1"/>
          <w:sz w:val="24"/>
        </w:rPr>
        <w:t xml:space="preserve"> </w:t>
      </w:r>
      <w:r w:rsidRPr="007F7564">
        <w:rPr>
          <w:sz w:val="24"/>
        </w:rPr>
        <w:t>pasiūlymai</w:t>
      </w:r>
      <w:r w:rsidRPr="007F7564">
        <w:rPr>
          <w:spacing w:val="1"/>
          <w:sz w:val="24"/>
        </w:rPr>
        <w:t xml:space="preserve"> </w:t>
      </w:r>
      <w:r w:rsidRPr="007F7564">
        <w:rPr>
          <w:sz w:val="24"/>
        </w:rPr>
        <w:t>nebuvo</w:t>
      </w:r>
      <w:r w:rsidRPr="007F7564">
        <w:rPr>
          <w:spacing w:val="1"/>
          <w:sz w:val="24"/>
        </w:rPr>
        <w:t xml:space="preserve"> </w:t>
      </w:r>
      <w:r w:rsidRPr="007F7564">
        <w:rPr>
          <w:sz w:val="24"/>
        </w:rPr>
        <w:t>atmesti.</w:t>
      </w:r>
      <w:r w:rsidRPr="007F7564">
        <w:rPr>
          <w:spacing w:val="1"/>
          <w:sz w:val="24"/>
        </w:rPr>
        <w:t xml:space="preserve"> </w:t>
      </w:r>
      <w:r w:rsidRPr="007F7564">
        <w:rPr>
          <w:sz w:val="24"/>
        </w:rPr>
        <w:t>Derybų metu</w:t>
      </w:r>
      <w:r w:rsidRPr="007F7564">
        <w:rPr>
          <w:spacing w:val="1"/>
          <w:sz w:val="24"/>
        </w:rPr>
        <w:t xml:space="preserve"> </w:t>
      </w:r>
      <w:r w:rsidRPr="007F7564">
        <w:rPr>
          <w:sz w:val="24"/>
        </w:rPr>
        <w:t>tiekėjams</w:t>
      </w:r>
      <w:r w:rsidRPr="007F7564">
        <w:rPr>
          <w:spacing w:val="-7"/>
          <w:sz w:val="24"/>
        </w:rPr>
        <w:t xml:space="preserve"> </w:t>
      </w:r>
      <w:r w:rsidRPr="007F7564">
        <w:rPr>
          <w:sz w:val="24"/>
        </w:rPr>
        <w:t>pateikiama</w:t>
      </w:r>
      <w:r w:rsidRPr="007F7564">
        <w:rPr>
          <w:spacing w:val="-8"/>
          <w:sz w:val="24"/>
        </w:rPr>
        <w:t xml:space="preserve"> </w:t>
      </w:r>
      <w:r w:rsidRPr="007F7564">
        <w:rPr>
          <w:sz w:val="24"/>
        </w:rPr>
        <w:t>ta</w:t>
      </w:r>
      <w:r w:rsidRPr="007F7564">
        <w:rPr>
          <w:spacing w:val="-7"/>
          <w:sz w:val="24"/>
        </w:rPr>
        <w:t xml:space="preserve"> </w:t>
      </w:r>
      <w:r w:rsidRPr="007F7564">
        <w:rPr>
          <w:sz w:val="24"/>
        </w:rPr>
        <w:t>pati</w:t>
      </w:r>
      <w:r w:rsidRPr="007F7564">
        <w:rPr>
          <w:spacing w:val="-7"/>
          <w:sz w:val="24"/>
        </w:rPr>
        <w:t xml:space="preserve"> </w:t>
      </w:r>
      <w:r w:rsidRPr="007F7564">
        <w:rPr>
          <w:sz w:val="24"/>
        </w:rPr>
        <w:t>informacija.</w:t>
      </w:r>
      <w:r w:rsidRPr="007F7564">
        <w:rPr>
          <w:spacing w:val="-7"/>
          <w:sz w:val="24"/>
        </w:rPr>
        <w:t xml:space="preserve"> </w:t>
      </w:r>
      <w:r w:rsidRPr="007F7564">
        <w:rPr>
          <w:sz w:val="24"/>
        </w:rPr>
        <w:t>Derybų</w:t>
      </w:r>
      <w:r w:rsidRPr="007F7564">
        <w:rPr>
          <w:spacing w:val="-7"/>
          <w:sz w:val="24"/>
        </w:rPr>
        <w:t xml:space="preserve"> </w:t>
      </w:r>
      <w:r w:rsidRPr="007F7564">
        <w:rPr>
          <w:sz w:val="24"/>
        </w:rPr>
        <w:t>rezultatai</w:t>
      </w:r>
      <w:r w:rsidRPr="007F7564">
        <w:rPr>
          <w:spacing w:val="-7"/>
          <w:sz w:val="24"/>
        </w:rPr>
        <w:t xml:space="preserve"> </w:t>
      </w:r>
      <w:r w:rsidRPr="007F7564">
        <w:rPr>
          <w:sz w:val="24"/>
        </w:rPr>
        <w:t>įforminami</w:t>
      </w:r>
      <w:r w:rsidRPr="007F7564">
        <w:rPr>
          <w:spacing w:val="-7"/>
          <w:sz w:val="24"/>
        </w:rPr>
        <w:t xml:space="preserve"> </w:t>
      </w:r>
      <w:r w:rsidRPr="007F7564">
        <w:rPr>
          <w:sz w:val="24"/>
        </w:rPr>
        <w:t>protokolu,</w:t>
      </w:r>
      <w:r w:rsidRPr="007F7564">
        <w:rPr>
          <w:spacing w:val="-6"/>
          <w:sz w:val="24"/>
        </w:rPr>
        <w:t xml:space="preserve"> </w:t>
      </w:r>
      <w:r w:rsidRPr="007F7564">
        <w:rPr>
          <w:sz w:val="24"/>
        </w:rPr>
        <w:t>kurie</w:t>
      </w:r>
      <w:r w:rsidRPr="007F7564">
        <w:rPr>
          <w:spacing w:val="-8"/>
          <w:sz w:val="24"/>
        </w:rPr>
        <w:t xml:space="preserve"> </w:t>
      </w:r>
      <w:r w:rsidRPr="007F7564">
        <w:rPr>
          <w:sz w:val="24"/>
        </w:rPr>
        <w:t>rengiami</w:t>
      </w:r>
      <w:r w:rsidRPr="007F7564">
        <w:rPr>
          <w:spacing w:val="-57"/>
          <w:sz w:val="24"/>
        </w:rPr>
        <w:t xml:space="preserve"> </w:t>
      </w:r>
      <w:r w:rsidR="00F26C09" w:rsidRPr="007F7564">
        <w:rPr>
          <w:spacing w:val="-57"/>
          <w:sz w:val="24"/>
        </w:rPr>
        <w:t xml:space="preserve"> </w:t>
      </w:r>
      <w:r w:rsidRPr="007F7564">
        <w:rPr>
          <w:sz w:val="24"/>
        </w:rPr>
        <w:t>atskiri</w:t>
      </w:r>
      <w:r w:rsidRPr="007F7564">
        <w:rPr>
          <w:spacing w:val="-1"/>
          <w:sz w:val="24"/>
        </w:rPr>
        <w:t xml:space="preserve"> </w:t>
      </w:r>
      <w:r w:rsidRPr="007F7564">
        <w:rPr>
          <w:sz w:val="24"/>
        </w:rPr>
        <w:t>kiekvienam tiekėjui.</w:t>
      </w:r>
    </w:p>
    <w:p w14:paraId="62BB387E" w14:textId="1F735E2C" w:rsidR="003625CB" w:rsidRPr="007F7564" w:rsidRDefault="005B4BEE" w:rsidP="00FE3665">
      <w:pPr>
        <w:pStyle w:val="ListParagraph"/>
        <w:numPr>
          <w:ilvl w:val="1"/>
          <w:numId w:val="7"/>
        </w:numPr>
        <w:tabs>
          <w:tab w:val="left" w:pos="851"/>
        </w:tabs>
        <w:ind w:left="0" w:firstLine="360"/>
        <w:rPr>
          <w:sz w:val="24"/>
        </w:rPr>
      </w:pPr>
      <w:r w:rsidRPr="007F7564">
        <w:rPr>
          <w:sz w:val="24"/>
        </w:rPr>
        <w:t>Derybos gali būti vykdomos dėl perkamų darbų, prekių charakteristikų, įskaitant</w:t>
      </w:r>
      <w:r w:rsidRPr="007F7564">
        <w:rPr>
          <w:spacing w:val="1"/>
          <w:sz w:val="24"/>
        </w:rPr>
        <w:t xml:space="preserve"> </w:t>
      </w:r>
      <w:r w:rsidRPr="007F7564">
        <w:rPr>
          <w:sz w:val="24"/>
        </w:rPr>
        <w:t>kainą, kokybę, komercines sąlygas. Nesiderama dėl minimalių reikalavimų, taikomų pirkimo</w:t>
      </w:r>
      <w:r w:rsidRPr="007F7564">
        <w:rPr>
          <w:spacing w:val="1"/>
          <w:sz w:val="24"/>
        </w:rPr>
        <w:t xml:space="preserve"> </w:t>
      </w:r>
      <w:r w:rsidRPr="007F7564">
        <w:rPr>
          <w:sz w:val="24"/>
        </w:rPr>
        <w:t>objektui,</w:t>
      </w:r>
      <w:r w:rsidRPr="007F7564">
        <w:rPr>
          <w:spacing w:val="-8"/>
          <w:sz w:val="24"/>
        </w:rPr>
        <w:t xml:space="preserve"> </w:t>
      </w:r>
      <w:r w:rsidRPr="007F7564">
        <w:rPr>
          <w:sz w:val="24"/>
        </w:rPr>
        <w:t>tiekėjų</w:t>
      </w:r>
      <w:r w:rsidRPr="007F7564">
        <w:rPr>
          <w:spacing w:val="-7"/>
          <w:sz w:val="24"/>
        </w:rPr>
        <w:t xml:space="preserve"> </w:t>
      </w:r>
      <w:r w:rsidRPr="007F7564">
        <w:rPr>
          <w:sz w:val="24"/>
        </w:rPr>
        <w:t>kvalifikacijai,</w:t>
      </w:r>
      <w:r w:rsidRPr="007F7564">
        <w:rPr>
          <w:spacing w:val="-8"/>
          <w:sz w:val="24"/>
        </w:rPr>
        <w:t xml:space="preserve"> </w:t>
      </w:r>
      <w:r w:rsidRPr="007F7564">
        <w:rPr>
          <w:sz w:val="24"/>
        </w:rPr>
        <w:t>tiekėjų</w:t>
      </w:r>
      <w:r w:rsidRPr="007F7564">
        <w:rPr>
          <w:spacing w:val="-7"/>
          <w:sz w:val="24"/>
        </w:rPr>
        <w:t xml:space="preserve"> </w:t>
      </w:r>
      <w:r w:rsidRPr="007F7564">
        <w:rPr>
          <w:sz w:val="24"/>
        </w:rPr>
        <w:t>pasiūlymams,</w:t>
      </w:r>
      <w:r w:rsidRPr="007F7564">
        <w:rPr>
          <w:spacing w:val="-8"/>
          <w:sz w:val="24"/>
        </w:rPr>
        <w:t xml:space="preserve"> </w:t>
      </w:r>
      <w:r w:rsidRPr="007F7564">
        <w:rPr>
          <w:sz w:val="24"/>
        </w:rPr>
        <w:t>šių</w:t>
      </w:r>
      <w:r w:rsidRPr="007F7564">
        <w:rPr>
          <w:spacing w:val="-7"/>
          <w:sz w:val="24"/>
        </w:rPr>
        <w:t xml:space="preserve"> </w:t>
      </w:r>
      <w:r w:rsidRPr="007F7564">
        <w:rPr>
          <w:sz w:val="24"/>
        </w:rPr>
        <w:t>pasiūlymų</w:t>
      </w:r>
      <w:r w:rsidRPr="007F7564">
        <w:rPr>
          <w:spacing w:val="-8"/>
          <w:sz w:val="24"/>
        </w:rPr>
        <w:t xml:space="preserve"> </w:t>
      </w:r>
      <w:r w:rsidRPr="007F7564">
        <w:rPr>
          <w:sz w:val="24"/>
        </w:rPr>
        <w:t>vertinimo</w:t>
      </w:r>
      <w:r w:rsidRPr="007F7564">
        <w:rPr>
          <w:spacing w:val="-7"/>
          <w:sz w:val="24"/>
        </w:rPr>
        <w:t xml:space="preserve"> </w:t>
      </w:r>
      <w:r w:rsidRPr="007F7564">
        <w:rPr>
          <w:sz w:val="24"/>
        </w:rPr>
        <w:t>kriterijų</w:t>
      </w:r>
      <w:r w:rsidRPr="007F7564">
        <w:rPr>
          <w:spacing w:val="-8"/>
          <w:sz w:val="24"/>
        </w:rPr>
        <w:t xml:space="preserve"> </w:t>
      </w:r>
      <w:r w:rsidRPr="007F7564">
        <w:rPr>
          <w:sz w:val="24"/>
        </w:rPr>
        <w:t>ir</w:t>
      </w:r>
      <w:r w:rsidRPr="007F7564">
        <w:rPr>
          <w:spacing w:val="-7"/>
          <w:sz w:val="24"/>
        </w:rPr>
        <w:t xml:space="preserve"> </w:t>
      </w:r>
      <w:r w:rsidRPr="007F7564">
        <w:rPr>
          <w:sz w:val="24"/>
        </w:rPr>
        <w:t>esminių</w:t>
      </w:r>
      <w:r w:rsidRPr="007F7564">
        <w:rPr>
          <w:spacing w:val="-58"/>
          <w:sz w:val="24"/>
        </w:rPr>
        <w:t xml:space="preserve"> </w:t>
      </w:r>
      <w:r w:rsidRPr="007F7564">
        <w:rPr>
          <w:sz w:val="24"/>
        </w:rPr>
        <w:t>pirkimo</w:t>
      </w:r>
      <w:r w:rsidRPr="007F7564">
        <w:rPr>
          <w:spacing w:val="-1"/>
          <w:sz w:val="24"/>
        </w:rPr>
        <w:t xml:space="preserve"> </w:t>
      </w:r>
      <w:r w:rsidRPr="007F7564">
        <w:rPr>
          <w:sz w:val="24"/>
        </w:rPr>
        <w:t>sutarties</w:t>
      </w:r>
      <w:r w:rsidRPr="007F7564">
        <w:rPr>
          <w:spacing w:val="-1"/>
          <w:sz w:val="24"/>
        </w:rPr>
        <w:t xml:space="preserve"> </w:t>
      </w:r>
      <w:r w:rsidRPr="007F7564">
        <w:rPr>
          <w:sz w:val="24"/>
        </w:rPr>
        <w:t>sąlygų</w:t>
      </w:r>
    </w:p>
    <w:p w14:paraId="62BB387F" w14:textId="77777777" w:rsidR="003625CB" w:rsidRPr="007F7564" w:rsidRDefault="005B4BEE" w:rsidP="00FE3665">
      <w:pPr>
        <w:pStyle w:val="ListParagraph"/>
        <w:numPr>
          <w:ilvl w:val="1"/>
          <w:numId w:val="7"/>
        </w:numPr>
        <w:tabs>
          <w:tab w:val="left" w:pos="851"/>
        </w:tabs>
        <w:ind w:left="0" w:firstLine="360"/>
        <w:rPr>
          <w:sz w:val="24"/>
        </w:rPr>
      </w:pPr>
      <w:r w:rsidRPr="007F7564">
        <w:rPr>
          <w:sz w:val="24"/>
        </w:rPr>
        <w:t>Komisija, įvertinusi tiekėjų kvalifikaciją ir pasiūlymus, visiems tiekėjams, kurių pasiūlymai</w:t>
      </w:r>
      <w:r w:rsidRPr="007F7564">
        <w:rPr>
          <w:spacing w:val="1"/>
          <w:sz w:val="24"/>
        </w:rPr>
        <w:t xml:space="preserve"> </w:t>
      </w:r>
      <w:r w:rsidRPr="007F7564">
        <w:rPr>
          <w:sz w:val="24"/>
        </w:rPr>
        <w:t>nebuvo</w:t>
      </w:r>
      <w:r w:rsidRPr="007F7564">
        <w:rPr>
          <w:spacing w:val="-1"/>
          <w:sz w:val="24"/>
        </w:rPr>
        <w:t xml:space="preserve"> </w:t>
      </w:r>
      <w:r w:rsidRPr="007F7564">
        <w:rPr>
          <w:sz w:val="24"/>
        </w:rPr>
        <w:t>atmesti, raštu</w:t>
      </w:r>
      <w:r w:rsidRPr="007F7564">
        <w:rPr>
          <w:spacing w:val="-1"/>
          <w:sz w:val="24"/>
        </w:rPr>
        <w:t xml:space="preserve"> </w:t>
      </w:r>
      <w:r w:rsidRPr="007F7564">
        <w:rPr>
          <w:sz w:val="24"/>
        </w:rPr>
        <w:t>nurodys</w:t>
      </w:r>
      <w:r w:rsidRPr="007F7564">
        <w:rPr>
          <w:spacing w:val="-1"/>
          <w:sz w:val="24"/>
        </w:rPr>
        <w:t xml:space="preserve"> </w:t>
      </w:r>
      <w:r w:rsidRPr="007F7564">
        <w:rPr>
          <w:sz w:val="24"/>
        </w:rPr>
        <w:t>laiką, kada</w:t>
      </w:r>
      <w:r w:rsidRPr="007F7564">
        <w:rPr>
          <w:spacing w:val="-1"/>
          <w:sz w:val="24"/>
        </w:rPr>
        <w:t xml:space="preserve"> </w:t>
      </w:r>
      <w:r w:rsidRPr="007F7564">
        <w:rPr>
          <w:sz w:val="24"/>
        </w:rPr>
        <w:t>reikia</w:t>
      </w:r>
      <w:r w:rsidRPr="007F7564">
        <w:rPr>
          <w:spacing w:val="-1"/>
          <w:sz w:val="24"/>
        </w:rPr>
        <w:t xml:space="preserve"> </w:t>
      </w:r>
      <w:r w:rsidRPr="007F7564">
        <w:rPr>
          <w:sz w:val="24"/>
        </w:rPr>
        <w:t>atvykti</w:t>
      </w:r>
      <w:r w:rsidRPr="007F7564">
        <w:rPr>
          <w:spacing w:val="-1"/>
          <w:sz w:val="24"/>
        </w:rPr>
        <w:t xml:space="preserve"> </w:t>
      </w:r>
      <w:r w:rsidRPr="007F7564">
        <w:rPr>
          <w:sz w:val="24"/>
        </w:rPr>
        <w:t>į derybas.</w:t>
      </w:r>
    </w:p>
    <w:p w14:paraId="62BB3880" w14:textId="57CCB9E2" w:rsidR="003625CB" w:rsidRPr="007F7564" w:rsidRDefault="005B4BEE" w:rsidP="00FE3665">
      <w:pPr>
        <w:pStyle w:val="ListParagraph"/>
        <w:numPr>
          <w:ilvl w:val="1"/>
          <w:numId w:val="7"/>
        </w:numPr>
        <w:tabs>
          <w:tab w:val="left" w:pos="851"/>
        </w:tabs>
        <w:ind w:left="0" w:firstLine="360"/>
        <w:rPr>
          <w:sz w:val="24"/>
        </w:rPr>
      </w:pPr>
      <w:r w:rsidRPr="007F7564">
        <w:rPr>
          <w:sz w:val="24"/>
        </w:rPr>
        <w:t>Derybų procedūrų metu Komisija tretiesiems asmenims neatskleidžia jokios iš teikėjo gautos</w:t>
      </w:r>
      <w:r w:rsidRPr="007F7564">
        <w:rPr>
          <w:spacing w:val="1"/>
          <w:sz w:val="24"/>
        </w:rPr>
        <w:t xml:space="preserve"> </w:t>
      </w:r>
      <w:r w:rsidRPr="007F7564">
        <w:rPr>
          <w:sz w:val="24"/>
        </w:rPr>
        <w:t>informacijos</w:t>
      </w:r>
      <w:r w:rsidRPr="007F7564">
        <w:rPr>
          <w:spacing w:val="1"/>
          <w:sz w:val="24"/>
        </w:rPr>
        <w:t xml:space="preserve"> </w:t>
      </w:r>
      <w:r w:rsidRPr="007F7564">
        <w:rPr>
          <w:sz w:val="24"/>
        </w:rPr>
        <w:t>be</w:t>
      </w:r>
      <w:r w:rsidRPr="007F7564">
        <w:rPr>
          <w:spacing w:val="1"/>
          <w:sz w:val="24"/>
        </w:rPr>
        <w:t xml:space="preserve"> </w:t>
      </w:r>
      <w:r w:rsidRPr="007F7564">
        <w:rPr>
          <w:sz w:val="24"/>
        </w:rPr>
        <w:t>jo</w:t>
      </w:r>
      <w:r w:rsidRPr="007F7564">
        <w:rPr>
          <w:spacing w:val="1"/>
          <w:sz w:val="24"/>
        </w:rPr>
        <w:t xml:space="preserve"> </w:t>
      </w:r>
      <w:r w:rsidRPr="007F7564">
        <w:rPr>
          <w:sz w:val="24"/>
        </w:rPr>
        <w:t>sutikimo.</w:t>
      </w:r>
      <w:r w:rsidRPr="007F7564">
        <w:rPr>
          <w:spacing w:val="1"/>
          <w:sz w:val="24"/>
        </w:rPr>
        <w:t xml:space="preserve"> </w:t>
      </w:r>
      <w:r w:rsidRPr="007F7564">
        <w:rPr>
          <w:sz w:val="24"/>
        </w:rPr>
        <w:t>Derybos</w:t>
      </w:r>
      <w:r w:rsidRPr="007F7564">
        <w:rPr>
          <w:spacing w:val="1"/>
          <w:sz w:val="24"/>
        </w:rPr>
        <w:t xml:space="preserve"> </w:t>
      </w:r>
      <w:r w:rsidRPr="007F7564">
        <w:rPr>
          <w:sz w:val="24"/>
        </w:rPr>
        <w:t>vykdomos</w:t>
      </w:r>
      <w:r w:rsidRPr="007F7564">
        <w:rPr>
          <w:spacing w:val="1"/>
          <w:sz w:val="24"/>
        </w:rPr>
        <w:t xml:space="preserve"> </w:t>
      </w:r>
      <w:r w:rsidRPr="007F7564">
        <w:rPr>
          <w:sz w:val="24"/>
        </w:rPr>
        <w:t>su</w:t>
      </w:r>
      <w:r w:rsidRPr="007F7564">
        <w:rPr>
          <w:spacing w:val="1"/>
          <w:sz w:val="24"/>
        </w:rPr>
        <w:t xml:space="preserve"> </w:t>
      </w:r>
      <w:r w:rsidRPr="007F7564">
        <w:rPr>
          <w:sz w:val="24"/>
        </w:rPr>
        <w:t>kiekvienu</w:t>
      </w:r>
      <w:r w:rsidRPr="007F7564">
        <w:rPr>
          <w:spacing w:val="1"/>
          <w:sz w:val="24"/>
        </w:rPr>
        <w:t xml:space="preserve"> </w:t>
      </w:r>
      <w:r w:rsidRPr="007F7564">
        <w:rPr>
          <w:sz w:val="24"/>
        </w:rPr>
        <w:t>tiekėju</w:t>
      </w:r>
      <w:r w:rsidRPr="007F7564">
        <w:rPr>
          <w:spacing w:val="1"/>
          <w:sz w:val="24"/>
        </w:rPr>
        <w:t xml:space="preserve"> </w:t>
      </w:r>
      <w:r w:rsidRPr="007F7564">
        <w:rPr>
          <w:sz w:val="24"/>
        </w:rPr>
        <w:t>atskirai,</w:t>
      </w:r>
      <w:r w:rsidRPr="007F7564">
        <w:rPr>
          <w:spacing w:val="1"/>
          <w:sz w:val="24"/>
        </w:rPr>
        <w:t xml:space="preserve"> </w:t>
      </w:r>
      <w:r w:rsidRPr="007F7564">
        <w:rPr>
          <w:sz w:val="24"/>
        </w:rPr>
        <w:t>derybos</w:t>
      </w:r>
      <w:r w:rsidRPr="007F7564">
        <w:rPr>
          <w:spacing w:val="1"/>
          <w:sz w:val="24"/>
        </w:rPr>
        <w:t xml:space="preserve"> </w:t>
      </w:r>
      <w:r w:rsidRPr="007F7564">
        <w:rPr>
          <w:sz w:val="24"/>
        </w:rPr>
        <w:t>protokoluojamos.</w:t>
      </w:r>
      <w:r w:rsidRPr="007F7564">
        <w:rPr>
          <w:spacing w:val="-12"/>
          <w:sz w:val="24"/>
        </w:rPr>
        <w:t xml:space="preserve"> </w:t>
      </w:r>
      <w:r w:rsidRPr="007F7564">
        <w:rPr>
          <w:sz w:val="24"/>
        </w:rPr>
        <w:t>Derybų</w:t>
      </w:r>
      <w:r w:rsidRPr="007F7564">
        <w:rPr>
          <w:spacing w:val="-13"/>
          <w:sz w:val="24"/>
        </w:rPr>
        <w:t xml:space="preserve"> </w:t>
      </w:r>
      <w:r w:rsidRPr="007F7564">
        <w:rPr>
          <w:sz w:val="24"/>
        </w:rPr>
        <w:t>protokolą</w:t>
      </w:r>
      <w:r w:rsidRPr="007F7564">
        <w:rPr>
          <w:spacing w:val="-14"/>
          <w:sz w:val="24"/>
        </w:rPr>
        <w:t xml:space="preserve"> </w:t>
      </w:r>
      <w:r w:rsidRPr="007F7564">
        <w:rPr>
          <w:sz w:val="24"/>
        </w:rPr>
        <w:t>pasirašo</w:t>
      </w:r>
      <w:r w:rsidRPr="007F7564">
        <w:rPr>
          <w:spacing w:val="-12"/>
          <w:sz w:val="24"/>
        </w:rPr>
        <w:t xml:space="preserve"> </w:t>
      </w:r>
      <w:r w:rsidRPr="007F7564">
        <w:rPr>
          <w:sz w:val="24"/>
        </w:rPr>
        <w:t>Komisijos</w:t>
      </w:r>
      <w:r w:rsidRPr="007F7564">
        <w:rPr>
          <w:spacing w:val="-12"/>
          <w:sz w:val="24"/>
        </w:rPr>
        <w:t xml:space="preserve"> </w:t>
      </w:r>
      <w:r w:rsidRPr="007F7564">
        <w:rPr>
          <w:sz w:val="24"/>
        </w:rPr>
        <w:t>pirmininkas</w:t>
      </w:r>
      <w:r w:rsidRPr="007F7564">
        <w:rPr>
          <w:spacing w:val="-13"/>
          <w:sz w:val="24"/>
        </w:rPr>
        <w:t xml:space="preserve"> </w:t>
      </w:r>
      <w:r w:rsidRPr="007F7564">
        <w:rPr>
          <w:sz w:val="24"/>
        </w:rPr>
        <w:t>ir</w:t>
      </w:r>
      <w:r w:rsidRPr="007F7564">
        <w:rPr>
          <w:spacing w:val="-12"/>
          <w:sz w:val="24"/>
        </w:rPr>
        <w:t xml:space="preserve"> </w:t>
      </w:r>
      <w:r w:rsidRPr="007F7564">
        <w:rPr>
          <w:sz w:val="24"/>
        </w:rPr>
        <w:t>tiekėjo,</w:t>
      </w:r>
      <w:r w:rsidRPr="007F7564">
        <w:rPr>
          <w:spacing w:val="-13"/>
          <w:sz w:val="24"/>
        </w:rPr>
        <w:t xml:space="preserve"> </w:t>
      </w:r>
      <w:r w:rsidRPr="007F7564">
        <w:rPr>
          <w:sz w:val="24"/>
        </w:rPr>
        <w:t>su</w:t>
      </w:r>
      <w:r w:rsidRPr="007F7564">
        <w:rPr>
          <w:spacing w:val="-12"/>
          <w:sz w:val="24"/>
        </w:rPr>
        <w:t xml:space="preserve"> </w:t>
      </w:r>
      <w:r w:rsidRPr="007F7564">
        <w:rPr>
          <w:sz w:val="24"/>
        </w:rPr>
        <w:t>kuriuo</w:t>
      </w:r>
      <w:r w:rsidRPr="007F7564">
        <w:rPr>
          <w:spacing w:val="-12"/>
          <w:sz w:val="24"/>
        </w:rPr>
        <w:t xml:space="preserve"> </w:t>
      </w:r>
      <w:r w:rsidRPr="007F7564">
        <w:rPr>
          <w:sz w:val="24"/>
        </w:rPr>
        <w:t>derėtasi,</w:t>
      </w:r>
      <w:r w:rsidR="00D32C04" w:rsidRPr="007F7564">
        <w:rPr>
          <w:sz w:val="24"/>
        </w:rPr>
        <w:t xml:space="preserve"> </w:t>
      </w:r>
      <w:r w:rsidRPr="007F7564">
        <w:rPr>
          <w:spacing w:val="-58"/>
          <w:sz w:val="24"/>
        </w:rPr>
        <w:t xml:space="preserve"> </w:t>
      </w:r>
      <w:r w:rsidRPr="007F7564">
        <w:rPr>
          <w:sz w:val="24"/>
        </w:rPr>
        <w:t>įgaliotas atstovas. Jei tiekėjas ar jo įgaliotas atstovas neatvyko į derybas, Komisija surašo</w:t>
      </w:r>
      <w:r w:rsidRPr="007F7564">
        <w:rPr>
          <w:spacing w:val="1"/>
          <w:sz w:val="24"/>
        </w:rPr>
        <w:t xml:space="preserve"> </w:t>
      </w:r>
      <w:r w:rsidRPr="007F7564">
        <w:rPr>
          <w:sz w:val="24"/>
        </w:rPr>
        <w:t>protokolą,</w:t>
      </w:r>
      <w:r w:rsidRPr="007F7564">
        <w:rPr>
          <w:spacing w:val="-2"/>
          <w:sz w:val="24"/>
        </w:rPr>
        <w:t xml:space="preserve"> </w:t>
      </w:r>
      <w:r w:rsidRPr="007F7564">
        <w:rPr>
          <w:sz w:val="24"/>
        </w:rPr>
        <w:t>kuriame nurodo</w:t>
      </w:r>
      <w:r w:rsidRPr="007F7564">
        <w:rPr>
          <w:spacing w:val="-1"/>
          <w:sz w:val="24"/>
        </w:rPr>
        <w:t xml:space="preserve"> </w:t>
      </w:r>
      <w:r w:rsidRPr="007F7564">
        <w:rPr>
          <w:sz w:val="24"/>
        </w:rPr>
        <w:t>apie tiekėjo</w:t>
      </w:r>
      <w:r w:rsidRPr="007F7564">
        <w:rPr>
          <w:spacing w:val="-1"/>
          <w:sz w:val="24"/>
        </w:rPr>
        <w:t xml:space="preserve"> </w:t>
      </w:r>
      <w:r w:rsidRPr="007F7564">
        <w:rPr>
          <w:sz w:val="24"/>
        </w:rPr>
        <w:t>neatvykimą, ir jį</w:t>
      </w:r>
      <w:r w:rsidRPr="007F7564">
        <w:rPr>
          <w:spacing w:val="-1"/>
          <w:sz w:val="24"/>
        </w:rPr>
        <w:t xml:space="preserve"> </w:t>
      </w:r>
      <w:r w:rsidRPr="007F7564">
        <w:rPr>
          <w:sz w:val="24"/>
        </w:rPr>
        <w:t>pasirašo</w:t>
      </w:r>
      <w:r w:rsidRPr="007F7564">
        <w:rPr>
          <w:spacing w:val="-1"/>
          <w:sz w:val="24"/>
        </w:rPr>
        <w:t xml:space="preserve"> </w:t>
      </w:r>
      <w:r w:rsidRPr="007F7564">
        <w:rPr>
          <w:sz w:val="24"/>
        </w:rPr>
        <w:t>visi</w:t>
      </w:r>
      <w:r w:rsidRPr="007F7564">
        <w:rPr>
          <w:spacing w:val="-2"/>
          <w:sz w:val="24"/>
        </w:rPr>
        <w:t xml:space="preserve"> </w:t>
      </w:r>
      <w:r w:rsidRPr="007F7564">
        <w:rPr>
          <w:sz w:val="24"/>
        </w:rPr>
        <w:t>komisijos nariai.</w:t>
      </w:r>
    </w:p>
    <w:p w14:paraId="62BB3881" w14:textId="77777777" w:rsidR="003625CB" w:rsidRPr="007F7564" w:rsidRDefault="005B4BEE" w:rsidP="00FE3665">
      <w:pPr>
        <w:pStyle w:val="ListParagraph"/>
        <w:numPr>
          <w:ilvl w:val="1"/>
          <w:numId w:val="7"/>
        </w:numPr>
        <w:tabs>
          <w:tab w:val="left" w:pos="851"/>
        </w:tabs>
        <w:ind w:left="0" w:firstLine="360"/>
        <w:rPr>
          <w:sz w:val="24"/>
        </w:rPr>
      </w:pPr>
      <w:r w:rsidRPr="007F7564">
        <w:rPr>
          <w:spacing w:val="-1"/>
          <w:sz w:val="24"/>
        </w:rPr>
        <w:lastRenderedPageBreak/>
        <w:t>Derybų</w:t>
      </w:r>
      <w:r w:rsidRPr="007F7564">
        <w:rPr>
          <w:spacing w:val="-14"/>
          <w:sz w:val="24"/>
        </w:rPr>
        <w:t xml:space="preserve"> </w:t>
      </w:r>
      <w:r w:rsidRPr="007F7564">
        <w:rPr>
          <w:sz w:val="24"/>
        </w:rPr>
        <w:t>galutiniai</w:t>
      </w:r>
      <w:r w:rsidRPr="007F7564">
        <w:rPr>
          <w:spacing w:val="-13"/>
          <w:sz w:val="24"/>
        </w:rPr>
        <w:t xml:space="preserve"> </w:t>
      </w:r>
      <w:r w:rsidRPr="007F7564">
        <w:rPr>
          <w:sz w:val="24"/>
        </w:rPr>
        <w:t>pasiūlymai</w:t>
      </w:r>
      <w:r w:rsidRPr="007F7564">
        <w:rPr>
          <w:spacing w:val="-13"/>
          <w:sz w:val="24"/>
        </w:rPr>
        <w:t xml:space="preserve"> </w:t>
      </w:r>
      <w:r w:rsidRPr="007F7564">
        <w:rPr>
          <w:sz w:val="24"/>
        </w:rPr>
        <w:t>yra</w:t>
      </w:r>
      <w:r w:rsidRPr="007F7564">
        <w:rPr>
          <w:spacing w:val="-15"/>
          <w:sz w:val="24"/>
        </w:rPr>
        <w:t xml:space="preserve"> </w:t>
      </w:r>
      <w:r w:rsidRPr="007F7564">
        <w:rPr>
          <w:sz w:val="24"/>
        </w:rPr>
        <w:t>šalių</w:t>
      </w:r>
      <w:r w:rsidRPr="007F7564">
        <w:rPr>
          <w:spacing w:val="-12"/>
          <w:sz w:val="24"/>
        </w:rPr>
        <w:t xml:space="preserve"> </w:t>
      </w:r>
      <w:r w:rsidRPr="007F7564">
        <w:rPr>
          <w:sz w:val="24"/>
        </w:rPr>
        <w:t>pasirašyti</w:t>
      </w:r>
      <w:r w:rsidRPr="007F7564">
        <w:rPr>
          <w:spacing w:val="-13"/>
          <w:sz w:val="24"/>
        </w:rPr>
        <w:t xml:space="preserve"> </w:t>
      </w:r>
      <w:r w:rsidRPr="007F7564">
        <w:rPr>
          <w:sz w:val="24"/>
        </w:rPr>
        <w:t>derybų</w:t>
      </w:r>
      <w:r w:rsidRPr="007F7564">
        <w:rPr>
          <w:spacing w:val="-14"/>
          <w:sz w:val="24"/>
        </w:rPr>
        <w:t xml:space="preserve"> </w:t>
      </w:r>
      <w:r w:rsidRPr="007F7564">
        <w:rPr>
          <w:sz w:val="24"/>
        </w:rPr>
        <w:t>protokolai</w:t>
      </w:r>
      <w:r w:rsidRPr="007F7564">
        <w:rPr>
          <w:spacing w:val="-14"/>
          <w:sz w:val="24"/>
        </w:rPr>
        <w:t xml:space="preserve"> </w:t>
      </w:r>
      <w:r w:rsidRPr="007F7564">
        <w:rPr>
          <w:sz w:val="24"/>
        </w:rPr>
        <w:t>bei</w:t>
      </w:r>
      <w:r w:rsidRPr="007F7564">
        <w:rPr>
          <w:spacing w:val="-12"/>
          <w:sz w:val="24"/>
        </w:rPr>
        <w:t xml:space="preserve"> </w:t>
      </w:r>
      <w:r w:rsidRPr="007F7564">
        <w:rPr>
          <w:sz w:val="24"/>
        </w:rPr>
        <w:t>pirminiai</w:t>
      </w:r>
      <w:r w:rsidRPr="007F7564">
        <w:rPr>
          <w:spacing w:val="-13"/>
          <w:sz w:val="24"/>
        </w:rPr>
        <w:t xml:space="preserve"> </w:t>
      </w:r>
      <w:r w:rsidRPr="007F7564">
        <w:rPr>
          <w:sz w:val="24"/>
        </w:rPr>
        <w:t>pasiūlymai,</w:t>
      </w:r>
      <w:r w:rsidRPr="007F7564">
        <w:rPr>
          <w:spacing w:val="-13"/>
          <w:sz w:val="24"/>
        </w:rPr>
        <w:t xml:space="preserve"> </w:t>
      </w:r>
      <w:r w:rsidRPr="007F7564">
        <w:rPr>
          <w:sz w:val="24"/>
        </w:rPr>
        <w:t>kiek</w:t>
      </w:r>
      <w:r w:rsidRPr="007F7564">
        <w:rPr>
          <w:spacing w:val="-58"/>
          <w:sz w:val="24"/>
        </w:rPr>
        <w:t xml:space="preserve"> </w:t>
      </w:r>
      <w:r w:rsidRPr="007F7564">
        <w:rPr>
          <w:sz w:val="24"/>
        </w:rPr>
        <w:t>jie</w:t>
      </w:r>
      <w:r w:rsidRPr="007F7564">
        <w:rPr>
          <w:spacing w:val="1"/>
          <w:sz w:val="24"/>
        </w:rPr>
        <w:t xml:space="preserve"> </w:t>
      </w:r>
      <w:r w:rsidRPr="007F7564">
        <w:rPr>
          <w:sz w:val="24"/>
        </w:rPr>
        <w:t>nebuvo</w:t>
      </w:r>
      <w:r w:rsidRPr="007F7564">
        <w:rPr>
          <w:spacing w:val="1"/>
          <w:sz w:val="24"/>
        </w:rPr>
        <w:t xml:space="preserve"> </w:t>
      </w:r>
      <w:r w:rsidRPr="007F7564">
        <w:rPr>
          <w:sz w:val="24"/>
        </w:rPr>
        <w:t>pakeisti</w:t>
      </w:r>
      <w:r w:rsidRPr="007F7564">
        <w:rPr>
          <w:spacing w:val="1"/>
          <w:sz w:val="24"/>
        </w:rPr>
        <w:t xml:space="preserve"> </w:t>
      </w:r>
      <w:r w:rsidRPr="007F7564">
        <w:rPr>
          <w:sz w:val="24"/>
        </w:rPr>
        <w:t>derybų</w:t>
      </w:r>
      <w:r w:rsidRPr="007F7564">
        <w:rPr>
          <w:spacing w:val="1"/>
          <w:sz w:val="24"/>
        </w:rPr>
        <w:t xml:space="preserve"> </w:t>
      </w:r>
      <w:r w:rsidRPr="007F7564">
        <w:rPr>
          <w:sz w:val="24"/>
        </w:rPr>
        <w:t>metu.</w:t>
      </w:r>
      <w:r w:rsidRPr="007F7564">
        <w:rPr>
          <w:spacing w:val="1"/>
          <w:sz w:val="24"/>
        </w:rPr>
        <w:t xml:space="preserve"> </w:t>
      </w:r>
      <w:r w:rsidRPr="007F7564">
        <w:rPr>
          <w:sz w:val="24"/>
        </w:rPr>
        <w:t>Galutiniai</w:t>
      </w:r>
      <w:r w:rsidRPr="007F7564">
        <w:rPr>
          <w:spacing w:val="1"/>
          <w:sz w:val="24"/>
        </w:rPr>
        <w:t xml:space="preserve"> </w:t>
      </w:r>
      <w:r w:rsidRPr="007F7564">
        <w:rPr>
          <w:sz w:val="24"/>
        </w:rPr>
        <w:t>pasiūlymai</w:t>
      </w:r>
      <w:r w:rsidRPr="007F7564">
        <w:rPr>
          <w:spacing w:val="1"/>
          <w:sz w:val="24"/>
        </w:rPr>
        <w:t xml:space="preserve"> </w:t>
      </w:r>
      <w:r w:rsidRPr="007F7564">
        <w:rPr>
          <w:sz w:val="24"/>
        </w:rPr>
        <w:t>vertinami</w:t>
      </w:r>
      <w:r w:rsidRPr="007F7564">
        <w:rPr>
          <w:spacing w:val="1"/>
          <w:sz w:val="24"/>
        </w:rPr>
        <w:t xml:space="preserve"> </w:t>
      </w:r>
      <w:r w:rsidRPr="007F7564">
        <w:rPr>
          <w:sz w:val="24"/>
        </w:rPr>
        <w:t>šiose</w:t>
      </w:r>
      <w:r w:rsidRPr="007F7564">
        <w:rPr>
          <w:spacing w:val="1"/>
          <w:sz w:val="24"/>
        </w:rPr>
        <w:t xml:space="preserve"> </w:t>
      </w:r>
      <w:r w:rsidRPr="007F7564">
        <w:rPr>
          <w:sz w:val="24"/>
        </w:rPr>
        <w:t>pirkimo</w:t>
      </w:r>
      <w:r w:rsidRPr="007F7564">
        <w:rPr>
          <w:spacing w:val="1"/>
          <w:sz w:val="24"/>
        </w:rPr>
        <w:t xml:space="preserve"> </w:t>
      </w:r>
      <w:r w:rsidRPr="007F7564">
        <w:rPr>
          <w:sz w:val="24"/>
        </w:rPr>
        <w:t>sąlygose</w:t>
      </w:r>
      <w:r w:rsidRPr="007F7564">
        <w:rPr>
          <w:spacing w:val="1"/>
          <w:sz w:val="24"/>
        </w:rPr>
        <w:t xml:space="preserve"> </w:t>
      </w:r>
      <w:r w:rsidRPr="007F7564">
        <w:rPr>
          <w:sz w:val="24"/>
        </w:rPr>
        <w:t>nustatyta</w:t>
      </w:r>
      <w:r w:rsidRPr="007F7564">
        <w:rPr>
          <w:spacing w:val="-2"/>
          <w:sz w:val="24"/>
        </w:rPr>
        <w:t xml:space="preserve"> </w:t>
      </w:r>
      <w:r w:rsidRPr="007F7564">
        <w:rPr>
          <w:sz w:val="24"/>
        </w:rPr>
        <w:t>tvarka.</w:t>
      </w:r>
    </w:p>
    <w:p w14:paraId="62BB3882" w14:textId="77777777" w:rsidR="003625CB" w:rsidRPr="007F7564" w:rsidRDefault="005B4BEE" w:rsidP="00FE3665">
      <w:pPr>
        <w:pStyle w:val="ListParagraph"/>
        <w:numPr>
          <w:ilvl w:val="1"/>
          <w:numId w:val="7"/>
        </w:numPr>
        <w:tabs>
          <w:tab w:val="left" w:pos="851"/>
        </w:tabs>
        <w:ind w:left="0" w:firstLine="360"/>
        <w:rPr>
          <w:sz w:val="24"/>
        </w:rPr>
      </w:pPr>
      <w:r w:rsidRPr="007F7564">
        <w:rPr>
          <w:sz w:val="24"/>
        </w:rPr>
        <w:t>Baigus derybas ir įvertinus galutinius pasiūlymus patvirtinama galutinė pasiūlymų eilė. Jei</w:t>
      </w:r>
      <w:r w:rsidRPr="007F7564">
        <w:rPr>
          <w:spacing w:val="1"/>
          <w:sz w:val="24"/>
        </w:rPr>
        <w:t xml:space="preserve"> </w:t>
      </w:r>
      <w:r w:rsidRPr="007F7564">
        <w:rPr>
          <w:sz w:val="24"/>
        </w:rPr>
        <w:t>tiekėjas neatvyko į derybas, sudarant galutinę konkurso pasiūlymų eilę, vertinamas pirminis</w:t>
      </w:r>
      <w:r w:rsidRPr="007F7564">
        <w:rPr>
          <w:spacing w:val="1"/>
          <w:sz w:val="24"/>
        </w:rPr>
        <w:t xml:space="preserve"> </w:t>
      </w:r>
      <w:r w:rsidRPr="007F7564">
        <w:rPr>
          <w:sz w:val="24"/>
        </w:rPr>
        <w:t>neatvykusio</w:t>
      </w:r>
      <w:r w:rsidRPr="007F7564">
        <w:rPr>
          <w:spacing w:val="-1"/>
          <w:sz w:val="24"/>
        </w:rPr>
        <w:t xml:space="preserve"> </w:t>
      </w:r>
      <w:r w:rsidRPr="007F7564">
        <w:rPr>
          <w:sz w:val="24"/>
        </w:rPr>
        <w:t>tiekėjo pasiūlymas.</w:t>
      </w:r>
    </w:p>
    <w:p w14:paraId="69484A36" w14:textId="77777777" w:rsidR="008E2692" w:rsidRPr="007F7564" w:rsidRDefault="008E2692" w:rsidP="00BB6D62">
      <w:pPr>
        <w:pStyle w:val="BodyText"/>
        <w:tabs>
          <w:tab w:val="left" w:pos="851"/>
        </w:tabs>
        <w:ind w:right="48"/>
      </w:pPr>
    </w:p>
    <w:p w14:paraId="62BB3884" w14:textId="77777777" w:rsidR="003625CB" w:rsidRPr="007F7564" w:rsidRDefault="005B4BEE" w:rsidP="00FE3665">
      <w:pPr>
        <w:pStyle w:val="Heading1"/>
        <w:numPr>
          <w:ilvl w:val="2"/>
          <w:numId w:val="15"/>
        </w:numPr>
        <w:tabs>
          <w:tab w:val="left" w:pos="851"/>
          <w:tab w:val="left" w:pos="2996"/>
        </w:tabs>
        <w:ind w:left="2995" w:right="43"/>
        <w:jc w:val="left"/>
      </w:pPr>
      <w:bookmarkStart w:id="12" w:name="_Toc189347977"/>
      <w:r w:rsidRPr="007F7564">
        <w:t>SPRENDIMAS</w:t>
      </w:r>
      <w:r w:rsidRPr="007F7564">
        <w:rPr>
          <w:spacing w:val="-8"/>
        </w:rPr>
        <w:t xml:space="preserve"> </w:t>
      </w:r>
      <w:r w:rsidRPr="007F7564">
        <w:t>DĖL</w:t>
      </w:r>
      <w:r w:rsidRPr="007F7564">
        <w:rPr>
          <w:spacing w:val="-7"/>
        </w:rPr>
        <w:t xml:space="preserve"> </w:t>
      </w:r>
      <w:r w:rsidRPr="007F7564">
        <w:t>LAIMĖTOJO</w:t>
      </w:r>
      <w:r w:rsidRPr="007F7564">
        <w:rPr>
          <w:spacing w:val="-6"/>
        </w:rPr>
        <w:t xml:space="preserve"> </w:t>
      </w:r>
      <w:r w:rsidRPr="007F7564">
        <w:t>NUSTATYMO</w:t>
      </w:r>
      <w:bookmarkEnd w:id="12"/>
    </w:p>
    <w:p w14:paraId="62BB3885" w14:textId="77777777" w:rsidR="003625CB" w:rsidRPr="007F7564" w:rsidRDefault="003625CB" w:rsidP="00BB6D62">
      <w:pPr>
        <w:pStyle w:val="BodyText"/>
        <w:tabs>
          <w:tab w:val="left" w:pos="851"/>
        </w:tabs>
        <w:ind w:right="48"/>
        <w:rPr>
          <w:b/>
        </w:rPr>
      </w:pPr>
    </w:p>
    <w:p w14:paraId="62BB3886" w14:textId="666E32CB" w:rsidR="003625CB" w:rsidRPr="007F7564" w:rsidRDefault="005B4BEE" w:rsidP="00FE3665">
      <w:pPr>
        <w:pStyle w:val="ListParagraph"/>
        <w:numPr>
          <w:ilvl w:val="1"/>
          <w:numId w:val="6"/>
        </w:numPr>
        <w:tabs>
          <w:tab w:val="left" w:pos="851"/>
          <w:tab w:val="left" w:pos="1134"/>
        </w:tabs>
        <w:ind w:left="0" w:firstLine="360"/>
        <w:rPr>
          <w:sz w:val="24"/>
        </w:rPr>
      </w:pPr>
      <w:r w:rsidRPr="007F7564">
        <w:rPr>
          <w:sz w:val="24"/>
        </w:rPr>
        <w:t>Išnagrinėjusi, įvertinusi ir palyginusi pateiktus pasiūlymus, Komisija nustato pasiūlymų eilę.</w:t>
      </w:r>
      <w:r w:rsidRPr="007F7564">
        <w:rPr>
          <w:spacing w:val="1"/>
          <w:sz w:val="24"/>
        </w:rPr>
        <w:t xml:space="preserve"> </w:t>
      </w:r>
      <w:r w:rsidRPr="007F7564">
        <w:rPr>
          <w:sz w:val="24"/>
        </w:rPr>
        <w:t xml:space="preserve">Pasiūlymai šioje eilėje surašomi </w:t>
      </w:r>
      <w:r w:rsidR="00EA6982" w:rsidRPr="007F7564">
        <w:rPr>
          <w:sz w:val="24"/>
        </w:rPr>
        <w:t>kainos</w:t>
      </w:r>
      <w:r w:rsidRPr="007F7564">
        <w:rPr>
          <w:sz w:val="24"/>
        </w:rPr>
        <w:t xml:space="preserve"> mažėjimo tvarka. Jeigu kelių pateiktų</w:t>
      </w:r>
      <w:r w:rsidRPr="007F7564">
        <w:rPr>
          <w:spacing w:val="-57"/>
          <w:sz w:val="24"/>
        </w:rPr>
        <w:t xml:space="preserve"> </w:t>
      </w:r>
      <w:r w:rsidR="00176EAC" w:rsidRPr="007F7564">
        <w:rPr>
          <w:spacing w:val="-57"/>
          <w:sz w:val="24"/>
        </w:rPr>
        <w:t xml:space="preserve"> </w:t>
      </w:r>
      <w:r w:rsidR="00176EAC" w:rsidRPr="007F7564">
        <w:rPr>
          <w:sz w:val="24"/>
        </w:rPr>
        <w:t xml:space="preserve"> p</w:t>
      </w:r>
      <w:r w:rsidRPr="007F7564">
        <w:rPr>
          <w:sz w:val="24"/>
        </w:rPr>
        <w:t>asiūlymų yra vienodas ekonominis naudingumas, nustatant pasiūlymų eilę pirmesnis į šią eilę</w:t>
      </w:r>
      <w:r w:rsidRPr="007F7564">
        <w:rPr>
          <w:spacing w:val="1"/>
          <w:sz w:val="24"/>
        </w:rPr>
        <w:t xml:space="preserve"> </w:t>
      </w:r>
      <w:r w:rsidRPr="007F7564">
        <w:rPr>
          <w:sz w:val="24"/>
        </w:rPr>
        <w:t>įrašomas</w:t>
      </w:r>
      <w:r w:rsidRPr="007F7564">
        <w:rPr>
          <w:spacing w:val="-2"/>
          <w:sz w:val="24"/>
        </w:rPr>
        <w:t xml:space="preserve"> </w:t>
      </w:r>
      <w:r w:rsidRPr="007F7564">
        <w:rPr>
          <w:sz w:val="24"/>
        </w:rPr>
        <w:t>tiekėjas, kurio</w:t>
      </w:r>
      <w:r w:rsidRPr="007F7564">
        <w:rPr>
          <w:spacing w:val="-1"/>
          <w:sz w:val="24"/>
        </w:rPr>
        <w:t xml:space="preserve"> </w:t>
      </w:r>
      <w:r w:rsidRPr="007F7564">
        <w:rPr>
          <w:sz w:val="24"/>
        </w:rPr>
        <w:t>pasiūlymas pateiktas ir</w:t>
      </w:r>
      <w:r w:rsidRPr="007F7564">
        <w:rPr>
          <w:spacing w:val="-1"/>
          <w:sz w:val="24"/>
        </w:rPr>
        <w:t xml:space="preserve"> </w:t>
      </w:r>
      <w:r w:rsidRPr="007F7564">
        <w:rPr>
          <w:sz w:val="24"/>
        </w:rPr>
        <w:t>įregistruotas</w:t>
      </w:r>
      <w:r w:rsidRPr="007F7564">
        <w:rPr>
          <w:spacing w:val="-1"/>
          <w:sz w:val="24"/>
        </w:rPr>
        <w:t xml:space="preserve"> </w:t>
      </w:r>
      <w:r w:rsidRPr="007F7564">
        <w:rPr>
          <w:sz w:val="24"/>
        </w:rPr>
        <w:t>anksčiau.</w:t>
      </w:r>
    </w:p>
    <w:p w14:paraId="62BB3887" w14:textId="77777777" w:rsidR="003625CB" w:rsidRPr="007F7564" w:rsidRDefault="005B4BEE" w:rsidP="00FE3665">
      <w:pPr>
        <w:pStyle w:val="ListParagraph"/>
        <w:numPr>
          <w:ilvl w:val="1"/>
          <w:numId w:val="6"/>
        </w:numPr>
        <w:tabs>
          <w:tab w:val="left" w:pos="426"/>
          <w:tab w:val="left" w:pos="851"/>
        </w:tabs>
        <w:ind w:left="0" w:firstLine="360"/>
        <w:rPr>
          <w:sz w:val="24"/>
        </w:rPr>
      </w:pPr>
      <w:r w:rsidRPr="007F7564">
        <w:rPr>
          <w:sz w:val="24"/>
        </w:rPr>
        <w:t>Tais</w:t>
      </w:r>
      <w:r w:rsidRPr="007F7564">
        <w:rPr>
          <w:spacing w:val="1"/>
          <w:sz w:val="24"/>
        </w:rPr>
        <w:t xml:space="preserve"> </w:t>
      </w:r>
      <w:r w:rsidRPr="007F7564">
        <w:rPr>
          <w:sz w:val="24"/>
        </w:rPr>
        <w:t>atvejais,</w:t>
      </w:r>
      <w:r w:rsidRPr="007F7564">
        <w:rPr>
          <w:spacing w:val="1"/>
          <w:sz w:val="24"/>
        </w:rPr>
        <w:t xml:space="preserve"> </w:t>
      </w:r>
      <w:r w:rsidRPr="007F7564">
        <w:rPr>
          <w:sz w:val="24"/>
        </w:rPr>
        <w:t>kai</w:t>
      </w:r>
      <w:r w:rsidRPr="007F7564">
        <w:rPr>
          <w:spacing w:val="1"/>
          <w:sz w:val="24"/>
        </w:rPr>
        <w:t xml:space="preserve"> </w:t>
      </w:r>
      <w:r w:rsidRPr="007F7564">
        <w:rPr>
          <w:sz w:val="24"/>
        </w:rPr>
        <w:t>pasiūlymą</w:t>
      </w:r>
      <w:r w:rsidRPr="007F7564">
        <w:rPr>
          <w:spacing w:val="1"/>
          <w:sz w:val="24"/>
        </w:rPr>
        <w:t xml:space="preserve"> </w:t>
      </w:r>
      <w:r w:rsidRPr="007F7564">
        <w:rPr>
          <w:sz w:val="24"/>
        </w:rPr>
        <w:t>pateikė</w:t>
      </w:r>
      <w:r w:rsidRPr="007F7564">
        <w:rPr>
          <w:spacing w:val="1"/>
          <w:sz w:val="24"/>
        </w:rPr>
        <w:t xml:space="preserve"> </w:t>
      </w:r>
      <w:r w:rsidRPr="007F7564">
        <w:rPr>
          <w:sz w:val="24"/>
        </w:rPr>
        <w:t>tik</w:t>
      </w:r>
      <w:r w:rsidRPr="007F7564">
        <w:rPr>
          <w:spacing w:val="1"/>
          <w:sz w:val="24"/>
        </w:rPr>
        <w:t xml:space="preserve"> </w:t>
      </w:r>
      <w:r w:rsidRPr="007F7564">
        <w:rPr>
          <w:sz w:val="24"/>
        </w:rPr>
        <w:t>vienas</w:t>
      </w:r>
      <w:r w:rsidRPr="007F7564">
        <w:rPr>
          <w:spacing w:val="1"/>
          <w:sz w:val="24"/>
        </w:rPr>
        <w:t xml:space="preserve"> </w:t>
      </w:r>
      <w:r w:rsidRPr="007F7564">
        <w:rPr>
          <w:sz w:val="24"/>
        </w:rPr>
        <w:t>tiekėjas,</w:t>
      </w:r>
      <w:r w:rsidRPr="007F7564">
        <w:rPr>
          <w:spacing w:val="1"/>
          <w:sz w:val="24"/>
        </w:rPr>
        <w:t xml:space="preserve"> </w:t>
      </w:r>
      <w:r w:rsidRPr="007F7564">
        <w:rPr>
          <w:sz w:val="24"/>
        </w:rPr>
        <w:t>pasiūlymų</w:t>
      </w:r>
      <w:r w:rsidRPr="007F7564">
        <w:rPr>
          <w:spacing w:val="1"/>
          <w:sz w:val="24"/>
        </w:rPr>
        <w:t xml:space="preserve"> </w:t>
      </w:r>
      <w:r w:rsidRPr="007F7564">
        <w:rPr>
          <w:sz w:val="24"/>
        </w:rPr>
        <w:t>eilė</w:t>
      </w:r>
      <w:r w:rsidRPr="007F7564">
        <w:rPr>
          <w:spacing w:val="1"/>
          <w:sz w:val="24"/>
        </w:rPr>
        <w:t xml:space="preserve"> </w:t>
      </w:r>
      <w:r w:rsidRPr="007F7564">
        <w:rPr>
          <w:sz w:val="24"/>
        </w:rPr>
        <w:t>nenustatoma</w:t>
      </w:r>
      <w:r w:rsidRPr="007F7564">
        <w:rPr>
          <w:spacing w:val="1"/>
          <w:sz w:val="24"/>
        </w:rPr>
        <w:t xml:space="preserve"> </w:t>
      </w:r>
      <w:r w:rsidRPr="007F7564">
        <w:rPr>
          <w:sz w:val="24"/>
        </w:rPr>
        <w:t>ir</w:t>
      </w:r>
      <w:r w:rsidRPr="007F7564">
        <w:rPr>
          <w:spacing w:val="1"/>
          <w:sz w:val="24"/>
        </w:rPr>
        <w:t xml:space="preserve"> </w:t>
      </w:r>
      <w:r w:rsidRPr="007F7564">
        <w:rPr>
          <w:sz w:val="24"/>
        </w:rPr>
        <w:t>jo</w:t>
      </w:r>
      <w:r w:rsidRPr="007F7564">
        <w:rPr>
          <w:spacing w:val="1"/>
          <w:sz w:val="24"/>
        </w:rPr>
        <w:t xml:space="preserve"> </w:t>
      </w:r>
      <w:r w:rsidRPr="007F7564">
        <w:rPr>
          <w:sz w:val="24"/>
        </w:rPr>
        <w:t>pasiūlymas</w:t>
      </w:r>
      <w:r w:rsidRPr="007F7564">
        <w:rPr>
          <w:spacing w:val="-2"/>
          <w:sz w:val="24"/>
        </w:rPr>
        <w:t xml:space="preserve"> </w:t>
      </w:r>
      <w:r w:rsidRPr="007F7564">
        <w:rPr>
          <w:sz w:val="24"/>
        </w:rPr>
        <w:t>laikomas</w:t>
      </w:r>
      <w:r w:rsidRPr="007F7564">
        <w:rPr>
          <w:spacing w:val="-2"/>
          <w:sz w:val="24"/>
        </w:rPr>
        <w:t xml:space="preserve"> </w:t>
      </w:r>
      <w:r w:rsidRPr="007F7564">
        <w:rPr>
          <w:sz w:val="24"/>
        </w:rPr>
        <w:t>laimėjusiu,</w:t>
      </w:r>
      <w:r w:rsidRPr="007F7564">
        <w:rPr>
          <w:spacing w:val="-1"/>
          <w:sz w:val="24"/>
        </w:rPr>
        <w:t xml:space="preserve"> </w:t>
      </w:r>
      <w:r w:rsidRPr="007F7564">
        <w:rPr>
          <w:sz w:val="24"/>
        </w:rPr>
        <w:t>jeigu</w:t>
      </w:r>
      <w:r w:rsidRPr="007F7564">
        <w:rPr>
          <w:spacing w:val="-1"/>
          <w:sz w:val="24"/>
        </w:rPr>
        <w:t xml:space="preserve"> </w:t>
      </w:r>
      <w:r w:rsidRPr="007F7564">
        <w:rPr>
          <w:sz w:val="24"/>
        </w:rPr>
        <w:t>nebuvo</w:t>
      </w:r>
      <w:r w:rsidRPr="007F7564">
        <w:rPr>
          <w:spacing w:val="-1"/>
          <w:sz w:val="24"/>
        </w:rPr>
        <w:t xml:space="preserve"> </w:t>
      </w:r>
      <w:r w:rsidRPr="007F7564">
        <w:rPr>
          <w:sz w:val="24"/>
        </w:rPr>
        <w:t>atmestas</w:t>
      </w:r>
      <w:r w:rsidRPr="007F7564">
        <w:rPr>
          <w:spacing w:val="-2"/>
          <w:sz w:val="24"/>
        </w:rPr>
        <w:t xml:space="preserve"> </w:t>
      </w:r>
      <w:r w:rsidRPr="007F7564">
        <w:rPr>
          <w:sz w:val="24"/>
        </w:rPr>
        <w:t>pagal</w:t>
      </w:r>
      <w:r w:rsidRPr="007F7564">
        <w:rPr>
          <w:spacing w:val="-1"/>
          <w:sz w:val="24"/>
        </w:rPr>
        <w:t xml:space="preserve"> </w:t>
      </w:r>
      <w:r w:rsidRPr="007F7564">
        <w:rPr>
          <w:sz w:val="24"/>
        </w:rPr>
        <w:t>šių</w:t>
      </w:r>
      <w:r w:rsidRPr="007F7564">
        <w:rPr>
          <w:spacing w:val="-1"/>
          <w:sz w:val="24"/>
        </w:rPr>
        <w:t xml:space="preserve"> </w:t>
      </w:r>
      <w:r w:rsidRPr="007F7564">
        <w:rPr>
          <w:sz w:val="24"/>
        </w:rPr>
        <w:t>konkurso</w:t>
      </w:r>
      <w:r w:rsidRPr="007F7564">
        <w:rPr>
          <w:spacing w:val="-1"/>
          <w:sz w:val="24"/>
        </w:rPr>
        <w:t xml:space="preserve"> </w:t>
      </w:r>
      <w:r w:rsidRPr="007F7564">
        <w:rPr>
          <w:sz w:val="24"/>
        </w:rPr>
        <w:t>sąlygų</w:t>
      </w:r>
      <w:r w:rsidRPr="007F7564">
        <w:rPr>
          <w:spacing w:val="-1"/>
          <w:sz w:val="24"/>
        </w:rPr>
        <w:t xml:space="preserve"> </w:t>
      </w:r>
      <w:r w:rsidRPr="007F7564">
        <w:rPr>
          <w:sz w:val="24"/>
        </w:rPr>
        <w:t>nuostatas.</w:t>
      </w:r>
    </w:p>
    <w:p w14:paraId="62BB3888" w14:textId="0501E19C" w:rsidR="003625CB" w:rsidRPr="007F7564" w:rsidRDefault="005B4BEE" w:rsidP="00FE3665">
      <w:pPr>
        <w:pStyle w:val="ListParagraph"/>
        <w:numPr>
          <w:ilvl w:val="1"/>
          <w:numId w:val="6"/>
        </w:numPr>
        <w:tabs>
          <w:tab w:val="left" w:pos="426"/>
          <w:tab w:val="left" w:pos="851"/>
        </w:tabs>
        <w:ind w:left="0" w:firstLine="360"/>
        <w:rPr>
          <w:sz w:val="24"/>
        </w:rPr>
      </w:pPr>
      <w:r w:rsidRPr="007F7564">
        <w:rPr>
          <w:sz w:val="24"/>
        </w:rPr>
        <w:t>Ekonomiškiausią</w:t>
      </w:r>
      <w:r w:rsidRPr="007F7564">
        <w:rPr>
          <w:spacing w:val="1"/>
          <w:sz w:val="24"/>
        </w:rPr>
        <w:t xml:space="preserve"> </w:t>
      </w:r>
      <w:r w:rsidRPr="007F7564">
        <w:rPr>
          <w:sz w:val="24"/>
        </w:rPr>
        <w:t>pasiūlymą</w:t>
      </w:r>
      <w:r w:rsidRPr="007F7564">
        <w:rPr>
          <w:spacing w:val="1"/>
          <w:sz w:val="24"/>
        </w:rPr>
        <w:t xml:space="preserve"> </w:t>
      </w:r>
      <w:r w:rsidRPr="007F7564">
        <w:rPr>
          <w:sz w:val="24"/>
        </w:rPr>
        <w:t>pateikęs</w:t>
      </w:r>
      <w:r w:rsidRPr="007F7564">
        <w:rPr>
          <w:spacing w:val="1"/>
          <w:sz w:val="24"/>
        </w:rPr>
        <w:t xml:space="preserve"> </w:t>
      </w:r>
      <w:r w:rsidRPr="007F7564">
        <w:rPr>
          <w:sz w:val="24"/>
        </w:rPr>
        <w:t>tiekėjas</w:t>
      </w:r>
      <w:r w:rsidRPr="007F7564">
        <w:rPr>
          <w:spacing w:val="1"/>
          <w:sz w:val="24"/>
        </w:rPr>
        <w:t xml:space="preserve"> </w:t>
      </w:r>
      <w:r w:rsidRPr="007F7564">
        <w:rPr>
          <w:sz w:val="24"/>
        </w:rPr>
        <w:t>yra</w:t>
      </w:r>
      <w:r w:rsidRPr="007F7564">
        <w:rPr>
          <w:spacing w:val="1"/>
          <w:sz w:val="24"/>
        </w:rPr>
        <w:t xml:space="preserve"> </w:t>
      </w:r>
      <w:r w:rsidRPr="007F7564">
        <w:rPr>
          <w:sz w:val="24"/>
        </w:rPr>
        <w:t>skelbiamas</w:t>
      </w:r>
      <w:r w:rsidRPr="007F7564">
        <w:rPr>
          <w:spacing w:val="1"/>
          <w:sz w:val="24"/>
        </w:rPr>
        <w:t xml:space="preserve"> </w:t>
      </w:r>
      <w:r w:rsidRPr="007F7564">
        <w:rPr>
          <w:sz w:val="24"/>
        </w:rPr>
        <w:t>laimėjusiu</w:t>
      </w:r>
      <w:r w:rsidRPr="007F7564">
        <w:rPr>
          <w:spacing w:val="1"/>
          <w:sz w:val="24"/>
        </w:rPr>
        <w:t xml:space="preserve"> </w:t>
      </w:r>
      <w:r w:rsidRPr="007F7564">
        <w:rPr>
          <w:sz w:val="24"/>
        </w:rPr>
        <w:t>konkursą</w:t>
      </w:r>
      <w:r w:rsidRPr="007F7564">
        <w:rPr>
          <w:spacing w:val="1"/>
          <w:sz w:val="24"/>
        </w:rPr>
        <w:t xml:space="preserve"> </w:t>
      </w:r>
      <w:r w:rsidRPr="007F7564">
        <w:rPr>
          <w:sz w:val="24"/>
        </w:rPr>
        <w:t>ir</w:t>
      </w:r>
      <w:r w:rsidRPr="007F7564">
        <w:rPr>
          <w:spacing w:val="1"/>
          <w:sz w:val="24"/>
        </w:rPr>
        <w:t xml:space="preserve"> </w:t>
      </w:r>
      <w:r w:rsidRPr="007F7564">
        <w:rPr>
          <w:sz w:val="24"/>
        </w:rPr>
        <w:t>jis</w:t>
      </w:r>
      <w:r w:rsidRPr="007F7564">
        <w:rPr>
          <w:spacing w:val="1"/>
          <w:sz w:val="24"/>
        </w:rPr>
        <w:t xml:space="preserve"> </w:t>
      </w:r>
      <w:r w:rsidRPr="007F7564">
        <w:rPr>
          <w:sz w:val="24"/>
        </w:rPr>
        <w:t>kviečiamas</w:t>
      </w:r>
      <w:r w:rsidRPr="007F7564">
        <w:rPr>
          <w:spacing w:val="-2"/>
          <w:sz w:val="24"/>
        </w:rPr>
        <w:t xml:space="preserve"> </w:t>
      </w:r>
      <w:r w:rsidRPr="007F7564">
        <w:rPr>
          <w:sz w:val="24"/>
        </w:rPr>
        <w:t>sudaryti sutartį</w:t>
      </w:r>
      <w:r w:rsidR="00DC7FA4" w:rsidRPr="007F7564">
        <w:rPr>
          <w:sz w:val="24"/>
        </w:rPr>
        <w:t>.</w:t>
      </w:r>
    </w:p>
    <w:p w14:paraId="6A5341C5" w14:textId="77777777" w:rsidR="00FB3EF7" w:rsidRPr="007F7564" w:rsidRDefault="005B4BEE" w:rsidP="00FE3665">
      <w:pPr>
        <w:pStyle w:val="ListParagraph"/>
        <w:numPr>
          <w:ilvl w:val="1"/>
          <w:numId w:val="6"/>
        </w:numPr>
        <w:tabs>
          <w:tab w:val="left" w:pos="851"/>
        </w:tabs>
        <w:ind w:left="0" w:firstLine="360"/>
        <w:rPr>
          <w:sz w:val="24"/>
        </w:rPr>
      </w:pPr>
      <w:r w:rsidRPr="007F7564">
        <w:rPr>
          <w:sz w:val="24"/>
        </w:rPr>
        <w:t>Jeigu tiekėjas, kurio pasiūlymas pripažintas laimėjusiu, raštu atsisako sudaryti pirkimo sutartį,</w:t>
      </w:r>
      <w:r w:rsidRPr="007F7564">
        <w:rPr>
          <w:spacing w:val="1"/>
          <w:sz w:val="24"/>
        </w:rPr>
        <w:t xml:space="preserve"> </w:t>
      </w:r>
      <w:r w:rsidRPr="007F7564">
        <w:rPr>
          <w:sz w:val="24"/>
        </w:rPr>
        <w:t>arba atsisako pirkimo sutartį sudaryti pirkimo dokumentuose nustatytomis sąlygomis, laikoma,</w:t>
      </w:r>
      <w:r w:rsidRPr="007F7564">
        <w:rPr>
          <w:spacing w:val="1"/>
          <w:sz w:val="24"/>
        </w:rPr>
        <w:t xml:space="preserve"> </w:t>
      </w:r>
      <w:r w:rsidRPr="007F7564">
        <w:rPr>
          <w:sz w:val="24"/>
        </w:rPr>
        <w:t>kad jis atsisakė sudaryti pirkimo sutartį. Tuo atveju Komisija siūlo sudaryti pirkimo sutartį</w:t>
      </w:r>
      <w:r w:rsidRPr="007F7564">
        <w:rPr>
          <w:spacing w:val="1"/>
          <w:sz w:val="24"/>
        </w:rPr>
        <w:t xml:space="preserve"> </w:t>
      </w:r>
      <w:r w:rsidRPr="007F7564">
        <w:rPr>
          <w:sz w:val="24"/>
        </w:rPr>
        <w:t>tiekėjui, kurio pasiūlymas pagal sudarytą pasiūlymų eilę yra pirmas po tiekėjo, atsisakiusio</w:t>
      </w:r>
      <w:r w:rsidRPr="007F7564">
        <w:rPr>
          <w:spacing w:val="1"/>
          <w:sz w:val="24"/>
        </w:rPr>
        <w:t xml:space="preserve"> </w:t>
      </w:r>
      <w:r w:rsidRPr="007F7564">
        <w:rPr>
          <w:sz w:val="24"/>
        </w:rPr>
        <w:t>sudaryti</w:t>
      </w:r>
      <w:r w:rsidRPr="007F7564">
        <w:rPr>
          <w:spacing w:val="-1"/>
          <w:sz w:val="24"/>
        </w:rPr>
        <w:t xml:space="preserve"> </w:t>
      </w:r>
      <w:r w:rsidRPr="007F7564">
        <w:rPr>
          <w:sz w:val="24"/>
        </w:rPr>
        <w:t>pirkimo sutartį.</w:t>
      </w:r>
    </w:p>
    <w:p w14:paraId="79B0EBBA" w14:textId="7973CB82" w:rsidR="00FB3EF7" w:rsidRPr="007F7564" w:rsidRDefault="00FB3EF7" w:rsidP="00FE3665">
      <w:pPr>
        <w:pStyle w:val="ListParagraph"/>
        <w:numPr>
          <w:ilvl w:val="1"/>
          <w:numId w:val="6"/>
        </w:numPr>
        <w:tabs>
          <w:tab w:val="left" w:pos="851"/>
        </w:tabs>
        <w:ind w:left="0" w:firstLine="360"/>
        <w:rPr>
          <w:sz w:val="24"/>
        </w:rPr>
      </w:pPr>
      <w:proofErr w:type="spellStart"/>
      <w:r w:rsidRPr="007F7564">
        <w:rPr>
          <w:rFonts w:eastAsiaTheme="minorHAnsi"/>
          <w:sz w:val="23"/>
          <w:szCs w:val="23"/>
          <w:lang w:val="en-US"/>
        </w:rPr>
        <w:t>Pasiūlymus</w:t>
      </w:r>
      <w:proofErr w:type="spellEnd"/>
      <w:r w:rsidRPr="007F7564">
        <w:rPr>
          <w:rFonts w:eastAsiaTheme="minorHAnsi"/>
          <w:sz w:val="23"/>
          <w:szCs w:val="23"/>
          <w:lang w:val="en-US"/>
        </w:rPr>
        <w:t xml:space="preserve"> </w:t>
      </w:r>
      <w:proofErr w:type="spellStart"/>
      <w:r w:rsidRPr="007F7564">
        <w:rPr>
          <w:rFonts w:eastAsiaTheme="minorHAnsi"/>
          <w:sz w:val="23"/>
          <w:szCs w:val="23"/>
          <w:lang w:val="en-US"/>
        </w:rPr>
        <w:t>pateikę</w:t>
      </w:r>
      <w:proofErr w:type="spellEnd"/>
      <w:r w:rsidRPr="007F7564">
        <w:rPr>
          <w:rFonts w:eastAsiaTheme="minorHAnsi"/>
          <w:sz w:val="23"/>
          <w:szCs w:val="23"/>
          <w:lang w:val="en-US"/>
        </w:rPr>
        <w:t xml:space="preserve"> </w:t>
      </w:r>
      <w:proofErr w:type="spellStart"/>
      <w:r w:rsidRPr="007F7564">
        <w:rPr>
          <w:rFonts w:eastAsiaTheme="minorHAnsi"/>
          <w:sz w:val="23"/>
          <w:szCs w:val="23"/>
          <w:lang w:val="en-US"/>
        </w:rPr>
        <w:t>tiekėjai</w:t>
      </w:r>
      <w:proofErr w:type="spellEnd"/>
      <w:r w:rsidRPr="007F7564">
        <w:rPr>
          <w:rFonts w:eastAsiaTheme="minorHAnsi"/>
          <w:sz w:val="23"/>
          <w:szCs w:val="23"/>
          <w:lang w:val="en-US"/>
        </w:rPr>
        <w:t xml:space="preserve"> </w:t>
      </w:r>
      <w:proofErr w:type="spellStart"/>
      <w:r w:rsidRPr="007F7564">
        <w:rPr>
          <w:rFonts w:eastAsiaTheme="minorHAnsi"/>
          <w:sz w:val="23"/>
          <w:szCs w:val="23"/>
          <w:lang w:val="en-US"/>
        </w:rPr>
        <w:t>apie</w:t>
      </w:r>
      <w:proofErr w:type="spellEnd"/>
      <w:r w:rsidRPr="007F7564">
        <w:rPr>
          <w:rFonts w:eastAsiaTheme="minorHAnsi"/>
          <w:sz w:val="23"/>
          <w:szCs w:val="23"/>
          <w:lang w:val="en-US"/>
        </w:rPr>
        <w:t xml:space="preserve"> </w:t>
      </w:r>
      <w:proofErr w:type="spellStart"/>
      <w:r w:rsidRPr="007F7564">
        <w:rPr>
          <w:rFonts w:eastAsiaTheme="minorHAnsi"/>
          <w:sz w:val="23"/>
          <w:szCs w:val="23"/>
          <w:lang w:val="en-US"/>
        </w:rPr>
        <w:t>pirkimo</w:t>
      </w:r>
      <w:proofErr w:type="spellEnd"/>
      <w:r w:rsidRPr="007F7564">
        <w:rPr>
          <w:rFonts w:eastAsiaTheme="minorHAnsi"/>
          <w:sz w:val="23"/>
          <w:szCs w:val="23"/>
          <w:lang w:val="en-US"/>
        </w:rPr>
        <w:t xml:space="preserve"> </w:t>
      </w:r>
      <w:proofErr w:type="spellStart"/>
      <w:r w:rsidRPr="007F7564">
        <w:rPr>
          <w:rFonts w:eastAsiaTheme="minorHAnsi"/>
          <w:sz w:val="23"/>
          <w:szCs w:val="23"/>
          <w:lang w:val="en-US"/>
        </w:rPr>
        <w:t>sutarties</w:t>
      </w:r>
      <w:proofErr w:type="spellEnd"/>
      <w:r w:rsidRPr="007F7564">
        <w:rPr>
          <w:rFonts w:eastAsiaTheme="minorHAnsi"/>
          <w:sz w:val="23"/>
          <w:szCs w:val="23"/>
          <w:lang w:val="en-US"/>
        </w:rPr>
        <w:t xml:space="preserve"> </w:t>
      </w:r>
      <w:proofErr w:type="spellStart"/>
      <w:r w:rsidRPr="007F7564">
        <w:rPr>
          <w:rFonts w:eastAsiaTheme="minorHAnsi"/>
          <w:sz w:val="23"/>
          <w:szCs w:val="23"/>
          <w:lang w:val="en-US"/>
        </w:rPr>
        <w:t>sudarymą</w:t>
      </w:r>
      <w:proofErr w:type="spellEnd"/>
      <w:r w:rsidRPr="007F7564">
        <w:rPr>
          <w:rFonts w:eastAsiaTheme="minorHAnsi"/>
          <w:sz w:val="23"/>
          <w:szCs w:val="23"/>
          <w:lang w:val="en-US"/>
        </w:rPr>
        <w:t xml:space="preserve"> </w:t>
      </w:r>
      <w:proofErr w:type="spellStart"/>
      <w:r w:rsidRPr="007F7564">
        <w:rPr>
          <w:rFonts w:eastAsiaTheme="minorHAnsi"/>
          <w:sz w:val="23"/>
          <w:szCs w:val="23"/>
          <w:lang w:val="en-US"/>
        </w:rPr>
        <w:t>informuojami</w:t>
      </w:r>
      <w:proofErr w:type="spellEnd"/>
      <w:r w:rsidRPr="007F7564">
        <w:rPr>
          <w:rFonts w:eastAsiaTheme="minorHAnsi"/>
          <w:sz w:val="23"/>
          <w:szCs w:val="23"/>
          <w:lang w:val="en-US"/>
        </w:rPr>
        <w:t xml:space="preserve"> </w:t>
      </w:r>
      <w:proofErr w:type="spellStart"/>
      <w:r w:rsidRPr="007F7564">
        <w:rPr>
          <w:rFonts w:eastAsiaTheme="minorHAnsi"/>
          <w:sz w:val="23"/>
          <w:szCs w:val="23"/>
          <w:lang w:val="en-US"/>
        </w:rPr>
        <w:t>raštu</w:t>
      </w:r>
      <w:proofErr w:type="spellEnd"/>
      <w:r w:rsidRPr="007F7564">
        <w:rPr>
          <w:rFonts w:eastAsiaTheme="minorHAnsi"/>
          <w:sz w:val="23"/>
          <w:szCs w:val="23"/>
          <w:lang w:val="en-US"/>
        </w:rPr>
        <w:t xml:space="preserve"> ne </w:t>
      </w:r>
      <w:proofErr w:type="spellStart"/>
      <w:r w:rsidRPr="007F7564">
        <w:rPr>
          <w:rFonts w:eastAsiaTheme="minorHAnsi"/>
          <w:sz w:val="23"/>
          <w:szCs w:val="23"/>
          <w:lang w:val="en-US"/>
        </w:rPr>
        <w:t>vėliau</w:t>
      </w:r>
      <w:proofErr w:type="spellEnd"/>
      <w:r w:rsidRPr="007F7564">
        <w:rPr>
          <w:rFonts w:eastAsiaTheme="minorHAnsi"/>
          <w:sz w:val="23"/>
          <w:szCs w:val="23"/>
          <w:lang w:val="en-US"/>
        </w:rPr>
        <w:t xml:space="preserve"> </w:t>
      </w:r>
      <w:proofErr w:type="spellStart"/>
      <w:r w:rsidRPr="007F7564">
        <w:rPr>
          <w:rFonts w:eastAsiaTheme="minorHAnsi"/>
          <w:sz w:val="23"/>
          <w:szCs w:val="23"/>
          <w:lang w:val="en-US"/>
        </w:rPr>
        <w:t>kaip</w:t>
      </w:r>
      <w:proofErr w:type="spellEnd"/>
      <w:r w:rsidRPr="007F7564">
        <w:rPr>
          <w:rFonts w:eastAsiaTheme="minorHAnsi"/>
          <w:sz w:val="23"/>
          <w:szCs w:val="23"/>
          <w:lang w:val="en-US"/>
        </w:rPr>
        <w:t xml:space="preserve"> per 3 </w:t>
      </w:r>
      <w:proofErr w:type="spellStart"/>
      <w:r w:rsidRPr="007F7564">
        <w:rPr>
          <w:rFonts w:eastAsiaTheme="minorHAnsi"/>
          <w:sz w:val="23"/>
          <w:szCs w:val="23"/>
          <w:lang w:val="en-US"/>
        </w:rPr>
        <w:t>darbo</w:t>
      </w:r>
      <w:proofErr w:type="spellEnd"/>
      <w:r w:rsidRPr="007F7564">
        <w:rPr>
          <w:rFonts w:eastAsiaTheme="minorHAnsi"/>
          <w:sz w:val="23"/>
          <w:szCs w:val="23"/>
          <w:lang w:val="en-US"/>
        </w:rPr>
        <w:t xml:space="preserve"> </w:t>
      </w:r>
      <w:proofErr w:type="spellStart"/>
      <w:r w:rsidRPr="007F7564">
        <w:rPr>
          <w:rFonts w:eastAsiaTheme="minorHAnsi"/>
          <w:sz w:val="23"/>
          <w:szCs w:val="23"/>
          <w:lang w:val="en-US"/>
        </w:rPr>
        <w:t>dienas</w:t>
      </w:r>
      <w:proofErr w:type="spellEnd"/>
      <w:r w:rsidRPr="007F7564">
        <w:rPr>
          <w:rFonts w:eastAsiaTheme="minorHAnsi"/>
          <w:sz w:val="23"/>
          <w:szCs w:val="23"/>
          <w:lang w:val="en-US"/>
        </w:rPr>
        <w:t xml:space="preserve"> </w:t>
      </w:r>
      <w:proofErr w:type="spellStart"/>
      <w:r w:rsidRPr="007F7564">
        <w:rPr>
          <w:rFonts w:eastAsiaTheme="minorHAnsi"/>
          <w:sz w:val="23"/>
          <w:szCs w:val="23"/>
          <w:lang w:val="en-US"/>
        </w:rPr>
        <w:t>nuo</w:t>
      </w:r>
      <w:proofErr w:type="spellEnd"/>
      <w:r w:rsidRPr="007F7564">
        <w:rPr>
          <w:rFonts w:eastAsiaTheme="minorHAnsi"/>
          <w:sz w:val="23"/>
          <w:szCs w:val="23"/>
          <w:lang w:val="en-US"/>
        </w:rPr>
        <w:t xml:space="preserve"> </w:t>
      </w:r>
      <w:proofErr w:type="spellStart"/>
      <w:r w:rsidRPr="007F7564">
        <w:rPr>
          <w:rFonts w:eastAsiaTheme="minorHAnsi"/>
          <w:sz w:val="23"/>
          <w:szCs w:val="23"/>
          <w:lang w:val="en-US"/>
        </w:rPr>
        <w:t>pirkimo</w:t>
      </w:r>
      <w:proofErr w:type="spellEnd"/>
      <w:r w:rsidRPr="007F7564">
        <w:rPr>
          <w:rFonts w:eastAsiaTheme="minorHAnsi"/>
          <w:sz w:val="23"/>
          <w:szCs w:val="23"/>
          <w:lang w:val="en-US"/>
        </w:rPr>
        <w:t xml:space="preserve"> </w:t>
      </w:r>
      <w:proofErr w:type="spellStart"/>
      <w:r w:rsidRPr="007F7564">
        <w:rPr>
          <w:rFonts w:eastAsiaTheme="minorHAnsi"/>
          <w:sz w:val="23"/>
          <w:szCs w:val="23"/>
          <w:lang w:val="en-US"/>
        </w:rPr>
        <w:t>sutarties</w:t>
      </w:r>
      <w:proofErr w:type="spellEnd"/>
      <w:r w:rsidRPr="007F7564">
        <w:rPr>
          <w:rFonts w:eastAsiaTheme="minorHAnsi"/>
          <w:sz w:val="23"/>
          <w:szCs w:val="23"/>
          <w:lang w:val="en-US"/>
        </w:rPr>
        <w:t xml:space="preserve"> </w:t>
      </w:r>
      <w:proofErr w:type="spellStart"/>
      <w:r w:rsidRPr="007F7564">
        <w:rPr>
          <w:rFonts w:eastAsiaTheme="minorHAnsi"/>
          <w:sz w:val="23"/>
          <w:szCs w:val="23"/>
          <w:lang w:val="en-US"/>
        </w:rPr>
        <w:t>sudarymo</w:t>
      </w:r>
      <w:proofErr w:type="spellEnd"/>
      <w:r w:rsidRPr="007F7564">
        <w:rPr>
          <w:rFonts w:eastAsiaTheme="minorHAnsi"/>
          <w:sz w:val="23"/>
          <w:szCs w:val="23"/>
          <w:lang w:val="en-US"/>
        </w:rPr>
        <w:t xml:space="preserve">, </w:t>
      </w:r>
      <w:proofErr w:type="spellStart"/>
      <w:r w:rsidRPr="007F7564">
        <w:rPr>
          <w:rFonts w:eastAsiaTheme="minorHAnsi"/>
          <w:sz w:val="23"/>
          <w:szCs w:val="23"/>
          <w:lang w:val="en-US"/>
        </w:rPr>
        <w:t>nurodant</w:t>
      </w:r>
      <w:proofErr w:type="spellEnd"/>
      <w:r w:rsidRPr="007F7564">
        <w:rPr>
          <w:rFonts w:eastAsiaTheme="minorHAnsi"/>
          <w:sz w:val="23"/>
          <w:szCs w:val="23"/>
          <w:lang w:val="en-US"/>
        </w:rPr>
        <w:t xml:space="preserve"> </w:t>
      </w:r>
      <w:proofErr w:type="spellStart"/>
      <w:r w:rsidRPr="007F7564">
        <w:rPr>
          <w:rFonts w:eastAsiaTheme="minorHAnsi"/>
          <w:sz w:val="23"/>
          <w:szCs w:val="23"/>
          <w:lang w:val="en-US"/>
        </w:rPr>
        <w:t>tiekėją</w:t>
      </w:r>
      <w:proofErr w:type="spellEnd"/>
      <w:r w:rsidRPr="007F7564">
        <w:rPr>
          <w:rFonts w:eastAsiaTheme="minorHAnsi"/>
          <w:sz w:val="23"/>
          <w:szCs w:val="23"/>
          <w:lang w:val="en-US"/>
        </w:rPr>
        <w:t xml:space="preserve">, </w:t>
      </w:r>
      <w:proofErr w:type="spellStart"/>
      <w:r w:rsidRPr="007F7564">
        <w:rPr>
          <w:rFonts w:eastAsiaTheme="minorHAnsi"/>
          <w:sz w:val="23"/>
          <w:szCs w:val="23"/>
          <w:lang w:val="en-US"/>
        </w:rPr>
        <w:t>su</w:t>
      </w:r>
      <w:proofErr w:type="spellEnd"/>
      <w:r w:rsidRPr="007F7564">
        <w:rPr>
          <w:rFonts w:eastAsiaTheme="minorHAnsi"/>
          <w:sz w:val="23"/>
          <w:szCs w:val="23"/>
          <w:lang w:val="en-US"/>
        </w:rPr>
        <w:t xml:space="preserve"> </w:t>
      </w:r>
      <w:proofErr w:type="spellStart"/>
      <w:r w:rsidRPr="007F7564">
        <w:rPr>
          <w:rFonts w:eastAsiaTheme="minorHAnsi"/>
          <w:sz w:val="23"/>
          <w:szCs w:val="23"/>
          <w:lang w:val="en-US"/>
        </w:rPr>
        <w:t>kuriuo</w:t>
      </w:r>
      <w:proofErr w:type="spellEnd"/>
      <w:r w:rsidRPr="007F7564">
        <w:rPr>
          <w:rFonts w:eastAsiaTheme="minorHAnsi"/>
          <w:sz w:val="23"/>
          <w:szCs w:val="23"/>
          <w:lang w:val="en-US"/>
        </w:rPr>
        <w:t xml:space="preserve"> </w:t>
      </w:r>
      <w:proofErr w:type="spellStart"/>
      <w:r w:rsidRPr="007F7564">
        <w:rPr>
          <w:rFonts w:eastAsiaTheme="minorHAnsi"/>
          <w:sz w:val="23"/>
          <w:szCs w:val="23"/>
          <w:lang w:val="en-US"/>
        </w:rPr>
        <w:t>sudaryta</w:t>
      </w:r>
      <w:proofErr w:type="spellEnd"/>
      <w:r w:rsidRPr="007F7564">
        <w:rPr>
          <w:rFonts w:eastAsiaTheme="minorHAnsi"/>
          <w:sz w:val="23"/>
          <w:szCs w:val="23"/>
          <w:lang w:val="en-US"/>
        </w:rPr>
        <w:t xml:space="preserve"> </w:t>
      </w:r>
      <w:proofErr w:type="spellStart"/>
      <w:r w:rsidRPr="007F7564">
        <w:rPr>
          <w:rFonts w:eastAsiaTheme="minorHAnsi"/>
          <w:sz w:val="23"/>
          <w:szCs w:val="23"/>
          <w:lang w:val="en-US"/>
        </w:rPr>
        <w:t>pirkimo</w:t>
      </w:r>
      <w:proofErr w:type="spellEnd"/>
      <w:r w:rsidRPr="007F7564">
        <w:rPr>
          <w:rFonts w:eastAsiaTheme="minorHAnsi"/>
          <w:sz w:val="23"/>
          <w:szCs w:val="23"/>
          <w:lang w:val="en-US"/>
        </w:rPr>
        <w:t xml:space="preserve"> </w:t>
      </w:r>
      <w:proofErr w:type="spellStart"/>
      <w:r w:rsidRPr="007F7564">
        <w:rPr>
          <w:rFonts w:eastAsiaTheme="minorHAnsi"/>
          <w:sz w:val="23"/>
          <w:szCs w:val="23"/>
          <w:lang w:val="en-US"/>
        </w:rPr>
        <w:t>sutartis</w:t>
      </w:r>
      <w:proofErr w:type="spellEnd"/>
      <w:r w:rsidRPr="007F7564">
        <w:rPr>
          <w:rFonts w:eastAsiaTheme="minorHAnsi"/>
          <w:sz w:val="23"/>
          <w:szCs w:val="23"/>
          <w:lang w:val="en-US"/>
        </w:rPr>
        <w:t>.</w:t>
      </w:r>
    </w:p>
    <w:p w14:paraId="62BB388A" w14:textId="77777777" w:rsidR="003625CB" w:rsidRPr="007F7564" w:rsidRDefault="003625CB" w:rsidP="00A47660">
      <w:pPr>
        <w:pStyle w:val="BodyText"/>
        <w:spacing w:before="10"/>
        <w:ind w:right="48"/>
      </w:pPr>
    </w:p>
    <w:p w14:paraId="62BB388B" w14:textId="77777777" w:rsidR="003625CB" w:rsidRPr="007F7564" w:rsidRDefault="005B4BEE" w:rsidP="00FE3665">
      <w:pPr>
        <w:pStyle w:val="Heading1"/>
        <w:numPr>
          <w:ilvl w:val="2"/>
          <w:numId w:val="15"/>
        </w:numPr>
        <w:tabs>
          <w:tab w:val="left" w:pos="3450"/>
        </w:tabs>
        <w:ind w:left="3449" w:right="48" w:hanging="421"/>
        <w:jc w:val="left"/>
      </w:pPr>
      <w:bookmarkStart w:id="13" w:name="_Toc189347978"/>
      <w:r w:rsidRPr="007F7564">
        <w:t>PRETENZIJŲ</w:t>
      </w:r>
      <w:r w:rsidRPr="007F7564">
        <w:rPr>
          <w:spacing w:val="-5"/>
        </w:rPr>
        <w:t xml:space="preserve"> </w:t>
      </w:r>
      <w:r w:rsidRPr="007F7564">
        <w:t>NAGRINĖJIMO</w:t>
      </w:r>
      <w:r w:rsidRPr="007F7564">
        <w:rPr>
          <w:spacing w:val="-4"/>
        </w:rPr>
        <w:t xml:space="preserve"> </w:t>
      </w:r>
      <w:r w:rsidRPr="007F7564">
        <w:t>TVARKA</w:t>
      </w:r>
      <w:bookmarkEnd w:id="13"/>
    </w:p>
    <w:p w14:paraId="62BB388C" w14:textId="77777777" w:rsidR="003625CB" w:rsidRPr="007F7564" w:rsidRDefault="003625CB" w:rsidP="00A47660">
      <w:pPr>
        <w:pStyle w:val="BodyText"/>
        <w:spacing w:before="3"/>
        <w:ind w:right="48"/>
        <w:rPr>
          <w:b/>
        </w:rPr>
      </w:pPr>
    </w:p>
    <w:p w14:paraId="62BB388F" w14:textId="64987BF1" w:rsidR="003625CB" w:rsidRPr="007F7564" w:rsidRDefault="005B4BEE" w:rsidP="00FE3665">
      <w:pPr>
        <w:pStyle w:val="ListParagraph"/>
        <w:numPr>
          <w:ilvl w:val="1"/>
          <w:numId w:val="5"/>
        </w:numPr>
        <w:tabs>
          <w:tab w:val="left" w:pos="993"/>
        </w:tabs>
        <w:ind w:left="0" w:firstLine="360"/>
        <w:rPr>
          <w:sz w:val="24"/>
          <w:szCs w:val="24"/>
        </w:rPr>
      </w:pPr>
      <w:r w:rsidRPr="007F7564">
        <w:rPr>
          <w:sz w:val="24"/>
          <w:szCs w:val="24"/>
        </w:rPr>
        <w:t>Tiekėjas,</w:t>
      </w:r>
      <w:r w:rsidRPr="007F7564">
        <w:rPr>
          <w:spacing w:val="8"/>
          <w:sz w:val="24"/>
          <w:szCs w:val="24"/>
        </w:rPr>
        <w:t xml:space="preserve"> </w:t>
      </w:r>
      <w:r w:rsidRPr="007F7564">
        <w:rPr>
          <w:sz w:val="24"/>
          <w:szCs w:val="24"/>
        </w:rPr>
        <w:t>kuris</w:t>
      </w:r>
      <w:r w:rsidRPr="007F7564">
        <w:rPr>
          <w:spacing w:val="8"/>
          <w:sz w:val="24"/>
          <w:szCs w:val="24"/>
        </w:rPr>
        <w:t xml:space="preserve"> </w:t>
      </w:r>
      <w:r w:rsidRPr="007F7564">
        <w:rPr>
          <w:sz w:val="24"/>
          <w:szCs w:val="24"/>
        </w:rPr>
        <w:t>mano,</w:t>
      </w:r>
      <w:r w:rsidRPr="007F7564">
        <w:rPr>
          <w:spacing w:val="7"/>
          <w:sz w:val="24"/>
          <w:szCs w:val="24"/>
        </w:rPr>
        <w:t xml:space="preserve"> </w:t>
      </w:r>
      <w:r w:rsidRPr="007F7564">
        <w:rPr>
          <w:sz w:val="24"/>
          <w:szCs w:val="24"/>
        </w:rPr>
        <w:t>kad</w:t>
      </w:r>
      <w:r w:rsidRPr="007F7564">
        <w:rPr>
          <w:spacing w:val="8"/>
          <w:sz w:val="24"/>
          <w:szCs w:val="24"/>
        </w:rPr>
        <w:t xml:space="preserve"> </w:t>
      </w:r>
      <w:r w:rsidRPr="007F7564">
        <w:rPr>
          <w:sz w:val="24"/>
          <w:szCs w:val="24"/>
        </w:rPr>
        <w:t>Pirkėjas</w:t>
      </w:r>
      <w:r w:rsidRPr="007F7564">
        <w:rPr>
          <w:spacing w:val="8"/>
          <w:sz w:val="24"/>
          <w:szCs w:val="24"/>
        </w:rPr>
        <w:t xml:space="preserve"> </w:t>
      </w:r>
      <w:r w:rsidRPr="007F7564">
        <w:rPr>
          <w:sz w:val="24"/>
          <w:szCs w:val="24"/>
        </w:rPr>
        <w:t>nesilaikė</w:t>
      </w:r>
      <w:r w:rsidRPr="007F7564">
        <w:rPr>
          <w:spacing w:val="7"/>
          <w:sz w:val="24"/>
          <w:szCs w:val="24"/>
        </w:rPr>
        <w:t xml:space="preserve"> </w:t>
      </w:r>
      <w:r w:rsidRPr="007F7564">
        <w:rPr>
          <w:sz w:val="24"/>
          <w:szCs w:val="24"/>
        </w:rPr>
        <w:t>įstatymų,</w:t>
      </w:r>
      <w:r w:rsidRPr="007F7564">
        <w:rPr>
          <w:spacing w:val="9"/>
          <w:sz w:val="24"/>
          <w:szCs w:val="24"/>
        </w:rPr>
        <w:t xml:space="preserve"> </w:t>
      </w:r>
      <w:r w:rsidRPr="007F7564">
        <w:rPr>
          <w:sz w:val="24"/>
          <w:szCs w:val="24"/>
        </w:rPr>
        <w:t>kitų</w:t>
      </w:r>
      <w:r w:rsidRPr="007F7564">
        <w:rPr>
          <w:spacing w:val="8"/>
          <w:sz w:val="24"/>
          <w:szCs w:val="24"/>
        </w:rPr>
        <w:t xml:space="preserve"> </w:t>
      </w:r>
      <w:r w:rsidRPr="007F7564">
        <w:rPr>
          <w:sz w:val="24"/>
          <w:szCs w:val="24"/>
        </w:rPr>
        <w:t>teisės</w:t>
      </w:r>
      <w:r w:rsidRPr="007F7564">
        <w:rPr>
          <w:spacing w:val="8"/>
          <w:sz w:val="24"/>
          <w:szCs w:val="24"/>
        </w:rPr>
        <w:t xml:space="preserve"> </w:t>
      </w:r>
      <w:r w:rsidRPr="007F7564">
        <w:rPr>
          <w:sz w:val="24"/>
          <w:szCs w:val="24"/>
        </w:rPr>
        <w:t>aktų</w:t>
      </w:r>
      <w:r w:rsidRPr="007F7564">
        <w:rPr>
          <w:spacing w:val="8"/>
          <w:sz w:val="24"/>
          <w:szCs w:val="24"/>
        </w:rPr>
        <w:t xml:space="preserve"> </w:t>
      </w:r>
      <w:r w:rsidRPr="007F7564">
        <w:rPr>
          <w:sz w:val="24"/>
          <w:szCs w:val="24"/>
        </w:rPr>
        <w:t>arba</w:t>
      </w:r>
      <w:r w:rsidRPr="007F7564">
        <w:rPr>
          <w:spacing w:val="7"/>
          <w:sz w:val="24"/>
          <w:szCs w:val="24"/>
        </w:rPr>
        <w:t xml:space="preserve"> </w:t>
      </w:r>
      <w:r w:rsidRPr="007F7564">
        <w:rPr>
          <w:sz w:val="24"/>
          <w:szCs w:val="24"/>
        </w:rPr>
        <w:t>šių</w:t>
      </w:r>
      <w:r w:rsidRPr="007F7564">
        <w:rPr>
          <w:spacing w:val="9"/>
          <w:sz w:val="24"/>
          <w:szCs w:val="24"/>
        </w:rPr>
        <w:t xml:space="preserve"> </w:t>
      </w:r>
      <w:r w:rsidRPr="007F7564">
        <w:rPr>
          <w:sz w:val="24"/>
          <w:szCs w:val="24"/>
        </w:rPr>
        <w:t>konkurso</w:t>
      </w:r>
      <w:r w:rsidRPr="007F7564">
        <w:rPr>
          <w:spacing w:val="8"/>
          <w:sz w:val="24"/>
          <w:szCs w:val="24"/>
        </w:rPr>
        <w:t xml:space="preserve"> </w:t>
      </w:r>
      <w:r w:rsidRPr="007F7564">
        <w:rPr>
          <w:sz w:val="24"/>
          <w:szCs w:val="24"/>
        </w:rPr>
        <w:t>sąlygų</w:t>
      </w:r>
      <w:r w:rsidR="00A47660" w:rsidRPr="007F7564">
        <w:rPr>
          <w:sz w:val="24"/>
          <w:szCs w:val="24"/>
        </w:rPr>
        <w:t xml:space="preserve"> </w:t>
      </w:r>
      <w:r w:rsidRPr="007F7564">
        <w:rPr>
          <w:sz w:val="24"/>
          <w:szCs w:val="24"/>
        </w:rPr>
        <w:t>reikalavimų ir tuo pažeidė ar pažeis jo teisėtus interesus, turi teisę per 5 (penkias</w:t>
      </w:r>
      <w:r w:rsidR="001350F0" w:rsidRPr="007F7564">
        <w:rPr>
          <w:sz w:val="24"/>
          <w:szCs w:val="24"/>
        </w:rPr>
        <w:t xml:space="preserve">) darbo </w:t>
      </w:r>
      <w:r w:rsidRPr="007F7564">
        <w:rPr>
          <w:sz w:val="24"/>
          <w:szCs w:val="24"/>
        </w:rPr>
        <w:t>dienas</w:t>
      </w:r>
      <w:r w:rsidRPr="007F7564">
        <w:rPr>
          <w:spacing w:val="1"/>
          <w:sz w:val="24"/>
          <w:szCs w:val="24"/>
        </w:rPr>
        <w:t xml:space="preserve"> </w:t>
      </w:r>
      <w:r w:rsidRPr="007F7564">
        <w:rPr>
          <w:sz w:val="24"/>
          <w:szCs w:val="24"/>
        </w:rPr>
        <w:t>nuo</w:t>
      </w:r>
      <w:r w:rsidRPr="007F7564">
        <w:rPr>
          <w:spacing w:val="1"/>
          <w:sz w:val="24"/>
          <w:szCs w:val="24"/>
        </w:rPr>
        <w:t xml:space="preserve"> </w:t>
      </w:r>
      <w:r w:rsidRPr="007F7564">
        <w:rPr>
          <w:sz w:val="24"/>
          <w:szCs w:val="24"/>
        </w:rPr>
        <w:t>paskelbimo</w:t>
      </w:r>
      <w:r w:rsidRPr="007F7564">
        <w:rPr>
          <w:spacing w:val="1"/>
          <w:sz w:val="24"/>
          <w:szCs w:val="24"/>
        </w:rPr>
        <w:t xml:space="preserve"> </w:t>
      </w:r>
      <w:r w:rsidRPr="007F7564">
        <w:rPr>
          <w:sz w:val="24"/>
          <w:szCs w:val="24"/>
        </w:rPr>
        <w:t>apie</w:t>
      </w:r>
      <w:r w:rsidRPr="007F7564">
        <w:rPr>
          <w:spacing w:val="1"/>
          <w:sz w:val="24"/>
          <w:szCs w:val="24"/>
        </w:rPr>
        <w:t xml:space="preserve"> </w:t>
      </w:r>
      <w:r w:rsidRPr="007F7564">
        <w:rPr>
          <w:sz w:val="24"/>
          <w:szCs w:val="24"/>
        </w:rPr>
        <w:t>pirkimą</w:t>
      </w:r>
      <w:r w:rsidRPr="007F7564">
        <w:rPr>
          <w:spacing w:val="1"/>
          <w:sz w:val="24"/>
          <w:szCs w:val="24"/>
        </w:rPr>
        <w:t xml:space="preserve"> </w:t>
      </w:r>
      <w:hyperlink r:id="rId11" w:history="1">
        <w:r w:rsidR="001350F0" w:rsidRPr="007F7564">
          <w:rPr>
            <w:rStyle w:val="Hyperlink"/>
            <w:sz w:val="24"/>
          </w:rPr>
          <w:t>www.apva.lt</w:t>
        </w:r>
      </w:hyperlink>
      <w:r w:rsidR="001350F0" w:rsidRPr="007F7564">
        <w:rPr>
          <w:sz w:val="24"/>
        </w:rPr>
        <w:t xml:space="preserve"> </w:t>
      </w:r>
      <w:r w:rsidRPr="007F7564">
        <w:rPr>
          <w:sz w:val="24"/>
          <w:szCs w:val="24"/>
        </w:rPr>
        <w:t xml:space="preserve">pareikšti pretenziją Pirkėjui </w:t>
      </w:r>
      <w:r w:rsidR="001350F0" w:rsidRPr="007F7564">
        <w:rPr>
          <w:sz w:val="24"/>
          <w:szCs w:val="24"/>
        </w:rPr>
        <w:t xml:space="preserve">el. paštu </w:t>
      </w:r>
      <w:r w:rsidR="00C31F0A">
        <w:fldChar w:fldCharType="begin"/>
      </w:r>
      <w:r w:rsidR="00C31F0A">
        <w:instrText>HYPERLINK "mailto:diana.baliuniene@pelly.eu"</w:instrText>
      </w:r>
      <w:r w:rsidR="00C31F0A">
        <w:fldChar w:fldCharType="separate"/>
      </w:r>
      <w:r w:rsidR="00C31F0A" w:rsidRPr="007F7564">
        <w:rPr>
          <w:rStyle w:val="Hyperlink"/>
          <w:spacing w:val="-1"/>
          <w:sz w:val="24"/>
        </w:rPr>
        <w:t>diana.baliuniene@pelly.eu</w:t>
      </w:r>
      <w:r w:rsidR="00C31F0A">
        <w:fldChar w:fldCharType="end"/>
      </w:r>
      <w:r w:rsidR="001350F0" w:rsidRPr="007F7564">
        <w:rPr>
          <w:sz w:val="24"/>
          <w:szCs w:val="24"/>
        </w:rPr>
        <w:t xml:space="preserve"> </w:t>
      </w:r>
      <w:r w:rsidRPr="007F7564">
        <w:rPr>
          <w:sz w:val="24"/>
          <w:szCs w:val="24"/>
        </w:rPr>
        <w:t>dėl šių konkurso sąlygų arba per 5 (penkias)</w:t>
      </w:r>
      <w:r w:rsidRPr="007F7564">
        <w:rPr>
          <w:spacing w:val="1"/>
          <w:sz w:val="24"/>
          <w:szCs w:val="24"/>
        </w:rPr>
        <w:t xml:space="preserve"> </w:t>
      </w:r>
      <w:r w:rsidR="001350F0" w:rsidRPr="007F7564">
        <w:rPr>
          <w:spacing w:val="1"/>
          <w:sz w:val="24"/>
          <w:szCs w:val="24"/>
        </w:rPr>
        <w:t xml:space="preserve">darbo </w:t>
      </w:r>
      <w:r w:rsidRPr="007F7564">
        <w:rPr>
          <w:sz w:val="24"/>
          <w:szCs w:val="24"/>
        </w:rPr>
        <w:t>dienas</w:t>
      </w:r>
      <w:r w:rsidRPr="007F7564">
        <w:rPr>
          <w:spacing w:val="-11"/>
          <w:sz w:val="24"/>
          <w:szCs w:val="24"/>
        </w:rPr>
        <w:t xml:space="preserve"> </w:t>
      </w:r>
      <w:r w:rsidRPr="007F7564">
        <w:rPr>
          <w:sz w:val="24"/>
          <w:szCs w:val="24"/>
        </w:rPr>
        <w:t>nuo</w:t>
      </w:r>
      <w:r w:rsidRPr="007F7564">
        <w:rPr>
          <w:spacing w:val="-7"/>
          <w:sz w:val="24"/>
          <w:szCs w:val="24"/>
        </w:rPr>
        <w:t xml:space="preserve"> </w:t>
      </w:r>
      <w:r w:rsidRPr="007F7564">
        <w:rPr>
          <w:sz w:val="24"/>
          <w:szCs w:val="24"/>
        </w:rPr>
        <w:t>Pirkėjo</w:t>
      </w:r>
      <w:r w:rsidRPr="007F7564">
        <w:rPr>
          <w:spacing w:val="-11"/>
          <w:sz w:val="24"/>
          <w:szCs w:val="24"/>
        </w:rPr>
        <w:t xml:space="preserve"> </w:t>
      </w:r>
      <w:r w:rsidRPr="007F7564">
        <w:rPr>
          <w:sz w:val="24"/>
          <w:szCs w:val="24"/>
        </w:rPr>
        <w:t>priimto</w:t>
      </w:r>
      <w:r w:rsidRPr="007F7564">
        <w:rPr>
          <w:spacing w:val="-11"/>
          <w:sz w:val="24"/>
          <w:szCs w:val="24"/>
        </w:rPr>
        <w:t xml:space="preserve"> </w:t>
      </w:r>
      <w:r w:rsidRPr="007F7564">
        <w:rPr>
          <w:sz w:val="24"/>
          <w:szCs w:val="24"/>
        </w:rPr>
        <w:t>sprendimo</w:t>
      </w:r>
      <w:r w:rsidRPr="007F7564">
        <w:rPr>
          <w:spacing w:val="-11"/>
          <w:sz w:val="24"/>
          <w:szCs w:val="24"/>
        </w:rPr>
        <w:t xml:space="preserve"> </w:t>
      </w:r>
      <w:r w:rsidRPr="007F7564">
        <w:rPr>
          <w:sz w:val="24"/>
          <w:szCs w:val="24"/>
        </w:rPr>
        <w:t>išsiuntimo</w:t>
      </w:r>
      <w:r w:rsidRPr="007F7564">
        <w:rPr>
          <w:spacing w:val="-11"/>
          <w:sz w:val="24"/>
          <w:szCs w:val="24"/>
        </w:rPr>
        <w:t xml:space="preserve"> </w:t>
      </w:r>
      <w:r w:rsidRPr="007F7564">
        <w:rPr>
          <w:sz w:val="24"/>
          <w:szCs w:val="24"/>
        </w:rPr>
        <w:t>tiekėjui</w:t>
      </w:r>
      <w:r w:rsidRPr="007F7564">
        <w:rPr>
          <w:spacing w:val="-10"/>
          <w:sz w:val="24"/>
          <w:szCs w:val="24"/>
        </w:rPr>
        <w:t xml:space="preserve"> </w:t>
      </w:r>
      <w:r w:rsidRPr="007F7564">
        <w:rPr>
          <w:sz w:val="24"/>
          <w:szCs w:val="24"/>
        </w:rPr>
        <w:t>dienos</w:t>
      </w:r>
      <w:r w:rsidRPr="007F7564">
        <w:rPr>
          <w:spacing w:val="-11"/>
          <w:sz w:val="24"/>
          <w:szCs w:val="24"/>
        </w:rPr>
        <w:t xml:space="preserve"> </w:t>
      </w:r>
      <w:r w:rsidRPr="007F7564">
        <w:rPr>
          <w:sz w:val="24"/>
          <w:szCs w:val="24"/>
        </w:rPr>
        <w:t>pareikšti</w:t>
      </w:r>
      <w:r w:rsidRPr="007F7564">
        <w:rPr>
          <w:spacing w:val="-11"/>
          <w:sz w:val="24"/>
          <w:szCs w:val="24"/>
        </w:rPr>
        <w:t xml:space="preserve"> </w:t>
      </w:r>
      <w:r w:rsidRPr="007F7564">
        <w:rPr>
          <w:sz w:val="24"/>
          <w:szCs w:val="24"/>
        </w:rPr>
        <w:t>pretenziją</w:t>
      </w:r>
      <w:r w:rsidRPr="007F7564">
        <w:rPr>
          <w:spacing w:val="-58"/>
          <w:sz w:val="24"/>
          <w:szCs w:val="24"/>
        </w:rPr>
        <w:t xml:space="preserve"> </w:t>
      </w:r>
      <w:r w:rsidR="002C00A0" w:rsidRPr="007F7564">
        <w:rPr>
          <w:spacing w:val="-58"/>
          <w:sz w:val="24"/>
          <w:szCs w:val="24"/>
        </w:rPr>
        <w:t xml:space="preserve">               </w:t>
      </w:r>
      <w:r w:rsidRPr="007F7564">
        <w:rPr>
          <w:sz w:val="24"/>
          <w:szCs w:val="24"/>
        </w:rPr>
        <w:t>Pirkėjui</w:t>
      </w:r>
      <w:r w:rsidRPr="007F7564">
        <w:rPr>
          <w:spacing w:val="-1"/>
          <w:sz w:val="24"/>
          <w:szCs w:val="24"/>
        </w:rPr>
        <w:t xml:space="preserve"> </w:t>
      </w:r>
      <w:r w:rsidRPr="007F7564">
        <w:rPr>
          <w:sz w:val="24"/>
          <w:szCs w:val="24"/>
        </w:rPr>
        <w:t>dėl Pirkėjo veiksmų ar priimtų sprendimų.</w:t>
      </w:r>
    </w:p>
    <w:p w14:paraId="62BB3890" w14:textId="148FD692" w:rsidR="003625CB" w:rsidRPr="007F7564" w:rsidRDefault="005B4BEE" w:rsidP="00FE3665">
      <w:pPr>
        <w:pStyle w:val="ListParagraph"/>
        <w:numPr>
          <w:ilvl w:val="1"/>
          <w:numId w:val="5"/>
        </w:numPr>
        <w:tabs>
          <w:tab w:val="left" w:pos="993"/>
        </w:tabs>
        <w:ind w:left="0" w:firstLine="360"/>
        <w:rPr>
          <w:sz w:val="24"/>
        </w:rPr>
      </w:pPr>
      <w:r w:rsidRPr="007F7564">
        <w:rPr>
          <w:sz w:val="24"/>
        </w:rPr>
        <w:t>Tiekėjas turi teisę pateikti pretenziją Pirkėjui el. paštu</w:t>
      </w:r>
      <w:r w:rsidRPr="007F7564">
        <w:rPr>
          <w:color w:val="0461C1"/>
          <w:sz w:val="24"/>
        </w:rPr>
        <w:t xml:space="preserve"> </w:t>
      </w:r>
      <w:hyperlink r:id="rId12" w:history="1">
        <w:r w:rsidR="00C31F0A" w:rsidRPr="007F7564">
          <w:rPr>
            <w:rStyle w:val="Hyperlink"/>
            <w:spacing w:val="-1"/>
            <w:sz w:val="24"/>
          </w:rPr>
          <w:t>diana.baliuniene@pelly.eu</w:t>
        </w:r>
      </w:hyperlink>
      <w:hyperlink r:id="rId13"/>
      <w:r w:rsidRPr="007F7564">
        <w:rPr>
          <w:sz w:val="24"/>
        </w:rPr>
        <w:t xml:space="preserve"> Pirkėjas</w:t>
      </w:r>
      <w:r w:rsidRPr="007F7564">
        <w:rPr>
          <w:spacing w:val="1"/>
          <w:sz w:val="24"/>
        </w:rPr>
        <w:t xml:space="preserve"> </w:t>
      </w:r>
      <w:r w:rsidRPr="007F7564">
        <w:rPr>
          <w:sz w:val="24"/>
        </w:rPr>
        <w:t>nagrinėja tik tas tiekėjų pretenzijas, kurios gautos šių konkurso sąlygų 10.1 punkte nustatytais</w:t>
      </w:r>
      <w:r w:rsidRPr="007F7564">
        <w:rPr>
          <w:spacing w:val="1"/>
          <w:sz w:val="24"/>
        </w:rPr>
        <w:t xml:space="preserve"> </w:t>
      </w:r>
      <w:r w:rsidRPr="007F7564">
        <w:rPr>
          <w:sz w:val="24"/>
        </w:rPr>
        <w:t>terminais.</w:t>
      </w:r>
    </w:p>
    <w:p w14:paraId="62BB3891" w14:textId="220DB2C9" w:rsidR="003625CB" w:rsidRPr="007F7564" w:rsidRDefault="005B4BEE" w:rsidP="00FE3665">
      <w:pPr>
        <w:pStyle w:val="ListParagraph"/>
        <w:numPr>
          <w:ilvl w:val="1"/>
          <w:numId w:val="5"/>
        </w:numPr>
        <w:tabs>
          <w:tab w:val="left" w:pos="993"/>
        </w:tabs>
        <w:ind w:left="0" w:firstLine="360"/>
        <w:rPr>
          <w:sz w:val="24"/>
        </w:rPr>
      </w:pPr>
      <w:r w:rsidRPr="007F7564">
        <w:rPr>
          <w:sz w:val="24"/>
        </w:rPr>
        <w:t>Pirkėjas privalo išnagrinėti pretenziją ir priimti motyvuotą sprendimą ne vėliau kaip per 2 (dvi)</w:t>
      </w:r>
      <w:r w:rsidRPr="007F7564">
        <w:rPr>
          <w:spacing w:val="1"/>
          <w:sz w:val="24"/>
        </w:rPr>
        <w:t xml:space="preserve"> </w:t>
      </w:r>
      <w:r w:rsidRPr="007F7564">
        <w:rPr>
          <w:sz w:val="24"/>
        </w:rPr>
        <w:t>darbo dienas nuo pretenzijos gavimo dienos, o apie priimtą sprendimą ne vėliau kaip kitą darbo</w:t>
      </w:r>
      <w:r w:rsidRPr="007F7564">
        <w:rPr>
          <w:spacing w:val="1"/>
          <w:sz w:val="24"/>
        </w:rPr>
        <w:t xml:space="preserve"> </w:t>
      </w:r>
      <w:r w:rsidRPr="007F7564">
        <w:rPr>
          <w:spacing w:val="-1"/>
          <w:sz w:val="24"/>
        </w:rPr>
        <w:t>dieną</w:t>
      </w:r>
      <w:r w:rsidRPr="007F7564">
        <w:rPr>
          <w:spacing w:val="-14"/>
          <w:sz w:val="24"/>
        </w:rPr>
        <w:t xml:space="preserve"> </w:t>
      </w:r>
      <w:r w:rsidRPr="007F7564">
        <w:rPr>
          <w:spacing w:val="-1"/>
          <w:sz w:val="24"/>
        </w:rPr>
        <w:t>raštu</w:t>
      </w:r>
      <w:r w:rsidRPr="007F7564">
        <w:rPr>
          <w:spacing w:val="-12"/>
          <w:sz w:val="24"/>
        </w:rPr>
        <w:t xml:space="preserve"> </w:t>
      </w:r>
      <w:r w:rsidRPr="007F7564">
        <w:rPr>
          <w:spacing w:val="-1"/>
          <w:sz w:val="24"/>
        </w:rPr>
        <w:t>pranešti</w:t>
      </w:r>
      <w:r w:rsidRPr="007F7564">
        <w:rPr>
          <w:spacing w:val="-12"/>
          <w:sz w:val="24"/>
        </w:rPr>
        <w:t xml:space="preserve"> </w:t>
      </w:r>
      <w:r w:rsidRPr="007F7564">
        <w:rPr>
          <w:sz w:val="24"/>
        </w:rPr>
        <w:t>pretenziją</w:t>
      </w:r>
      <w:r w:rsidRPr="007F7564">
        <w:rPr>
          <w:spacing w:val="-13"/>
          <w:sz w:val="24"/>
        </w:rPr>
        <w:t xml:space="preserve"> </w:t>
      </w:r>
      <w:r w:rsidRPr="007F7564">
        <w:rPr>
          <w:sz w:val="24"/>
        </w:rPr>
        <w:t>pateikusiam</w:t>
      </w:r>
      <w:r w:rsidRPr="007F7564">
        <w:rPr>
          <w:spacing w:val="-12"/>
          <w:sz w:val="24"/>
        </w:rPr>
        <w:t xml:space="preserve"> </w:t>
      </w:r>
      <w:r w:rsidRPr="007F7564">
        <w:rPr>
          <w:sz w:val="24"/>
        </w:rPr>
        <w:t>tiekėjui.</w:t>
      </w:r>
      <w:r w:rsidRPr="007F7564">
        <w:rPr>
          <w:spacing w:val="-11"/>
          <w:sz w:val="24"/>
        </w:rPr>
        <w:t xml:space="preserve"> </w:t>
      </w:r>
      <w:r w:rsidRPr="007F7564">
        <w:rPr>
          <w:sz w:val="24"/>
        </w:rPr>
        <w:t>Tais</w:t>
      </w:r>
      <w:r w:rsidRPr="007F7564">
        <w:rPr>
          <w:spacing w:val="-12"/>
          <w:sz w:val="24"/>
        </w:rPr>
        <w:t xml:space="preserve"> </w:t>
      </w:r>
      <w:r w:rsidRPr="007F7564">
        <w:rPr>
          <w:sz w:val="24"/>
        </w:rPr>
        <w:t>atvejais,</w:t>
      </w:r>
      <w:r w:rsidRPr="007F7564">
        <w:rPr>
          <w:spacing w:val="-12"/>
          <w:sz w:val="24"/>
        </w:rPr>
        <w:t xml:space="preserve"> </w:t>
      </w:r>
      <w:r w:rsidRPr="007F7564">
        <w:rPr>
          <w:sz w:val="24"/>
        </w:rPr>
        <w:t>kai</w:t>
      </w:r>
      <w:r w:rsidRPr="007F7564">
        <w:rPr>
          <w:spacing w:val="-12"/>
          <w:sz w:val="24"/>
        </w:rPr>
        <w:t xml:space="preserve"> </w:t>
      </w:r>
      <w:r w:rsidRPr="007F7564">
        <w:rPr>
          <w:sz w:val="24"/>
        </w:rPr>
        <w:t>išnagrinėjus</w:t>
      </w:r>
      <w:r w:rsidRPr="007F7564">
        <w:rPr>
          <w:spacing w:val="-12"/>
          <w:sz w:val="24"/>
        </w:rPr>
        <w:t xml:space="preserve"> </w:t>
      </w:r>
      <w:r w:rsidRPr="007F7564">
        <w:rPr>
          <w:sz w:val="24"/>
        </w:rPr>
        <w:t>pretenziją</w:t>
      </w:r>
      <w:r w:rsidRPr="007F7564">
        <w:rPr>
          <w:spacing w:val="-13"/>
          <w:sz w:val="24"/>
        </w:rPr>
        <w:t xml:space="preserve"> </w:t>
      </w:r>
      <w:r w:rsidRPr="007F7564">
        <w:rPr>
          <w:sz w:val="24"/>
        </w:rPr>
        <w:t>buvo</w:t>
      </w:r>
      <w:r w:rsidRPr="007F7564">
        <w:rPr>
          <w:spacing w:val="-57"/>
          <w:sz w:val="24"/>
        </w:rPr>
        <w:t xml:space="preserve"> </w:t>
      </w:r>
      <w:r w:rsidRPr="007F7564">
        <w:rPr>
          <w:sz w:val="24"/>
        </w:rPr>
        <w:t>patenkinti tiekėjo reikalavimai ar reikalavimai buvo patenkinti iš dalies, apie priimtą sprendimą</w:t>
      </w:r>
      <w:r w:rsidRPr="007F7564">
        <w:rPr>
          <w:spacing w:val="1"/>
          <w:sz w:val="24"/>
        </w:rPr>
        <w:t xml:space="preserve"> </w:t>
      </w:r>
      <w:r w:rsidRPr="007F7564">
        <w:rPr>
          <w:sz w:val="24"/>
        </w:rPr>
        <w:t>Pirkėjas</w:t>
      </w:r>
      <w:r w:rsidRPr="007F7564">
        <w:rPr>
          <w:spacing w:val="-13"/>
          <w:sz w:val="24"/>
        </w:rPr>
        <w:t xml:space="preserve"> </w:t>
      </w:r>
      <w:r w:rsidRPr="007F7564">
        <w:rPr>
          <w:sz w:val="24"/>
        </w:rPr>
        <w:t>privalo</w:t>
      </w:r>
      <w:r w:rsidRPr="007F7564">
        <w:rPr>
          <w:spacing w:val="-12"/>
          <w:sz w:val="24"/>
        </w:rPr>
        <w:t xml:space="preserve"> </w:t>
      </w:r>
      <w:r w:rsidRPr="007F7564">
        <w:rPr>
          <w:sz w:val="24"/>
        </w:rPr>
        <w:t>pranešti</w:t>
      </w:r>
      <w:r w:rsidRPr="007F7564">
        <w:rPr>
          <w:spacing w:val="-12"/>
          <w:sz w:val="24"/>
        </w:rPr>
        <w:t xml:space="preserve"> </w:t>
      </w:r>
      <w:r w:rsidRPr="007F7564">
        <w:rPr>
          <w:sz w:val="24"/>
        </w:rPr>
        <w:t>ir</w:t>
      </w:r>
      <w:r w:rsidRPr="007F7564">
        <w:rPr>
          <w:spacing w:val="-12"/>
          <w:sz w:val="24"/>
        </w:rPr>
        <w:t xml:space="preserve"> </w:t>
      </w:r>
      <w:r w:rsidRPr="007F7564">
        <w:rPr>
          <w:sz w:val="24"/>
        </w:rPr>
        <w:t>kitiems</w:t>
      </w:r>
      <w:r w:rsidRPr="007F7564">
        <w:rPr>
          <w:spacing w:val="-13"/>
          <w:sz w:val="24"/>
        </w:rPr>
        <w:t xml:space="preserve"> </w:t>
      </w:r>
      <w:r w:rsidRPr="007F7564">
        <w:rPr>
          <w:sz w:val="24"/>
        </w:rPr>
        <w:t>suinteresuotiems</w:t>
      </w:r>
      <w:r w:rsidRPr="007F7564">
        <w:rPr>
          <w:spacing w:val="-12"/>
          <w:sz w:val="24"/>
        </w:rPr>
        <w:t xml:space="preserve"> </w:t>
      </w:r>
      <w:r w:rsidRPr="007F7564">
        <w:rPr>
          <w:sz w:val="24"/>
        </w:rPr>
        <w:t>dalyviams</w:t>
      </w:r>
      <w:r w:rsidRPr="007F7564">
        <w:rPr>
          <w:spacing w:val="-12"/>
          <w:sz w:val="24"/>
        </w:rPr>
        <w:t xml:space="preserve"> </w:t>
      </w:r>
      <w:r w:rsidRPr="007F7564">
        <w:rPr>
          <w:sz w:val="24"/>
        </w:rPr>
        <w:t>tiesiogiai</w:t>
      </w:r>
      <w:r w:rsidRPr="007F7564">
        <w:rPr>
          <w:spacing w:val="-12"/>
          <w:sz w:val="24"/>
        </w:rPr>
        <w:t xml:space="preserve"> </w:t>
      </w:r>
      <w:r w:rsidRPr="007F7564">
        <w:rPr>
          <w:sz w:val="24"/>
        </w:rPr>
        <w:t>arba</w:t>
      </w:r>
      <w:r w:rsidRPr="007F7564">
        <w:rPr>
          <w:spacing w:val="-14"/>
          <w:sz w:val="24"/>
        </w:rPr>
        <w:t xml:space="preserve"> </w:t>
      </w:r>
      <w:r w:rsidRPr="007F7564">
        <w:rPr>
          <w:sz w:val="24"/>
        </w:rPr>
        <w:t>paskelbiant</w:t>
      </w:r>
      <w:r w:rsidRPr="007F7564">
        <w:rPr>
          <w:spacing w:val="-12"/>
          <w:sz w:val="24"/>
        </w:rPr>
        <w:t xml:space="preserve"> </w:t>
      </w:r>
      <w:r w:rsidRPr="007F7564">
        <w:rPr>
          <w:sz w:val="24"/>
        </w:rPr>
        <w:t>apie</w:t>
      </w:r>
      <w:r w:rsidRPr="007F7564">
        <w:rPr>
          <w:spacing w:val="-14"/>
          <w:sz w:val="24"/>
        </w:rPr>
        <w:t xml:space="preserve"> </w:t>
      </w:r>
      <w:r w:rsidRPr="007F7564">
        <w:rPr>
          <w:sz w:val="24"/>
        </w:rPr>
        <w:t>tai</w:t>
      </w:r>
      <w:r w:rsidRPr="007F7564">
        <w:rPr>
          <w:spacing w:val="-57"/>
          <w:sz w:val="24"/>
        </w:rPr>
        <w:t xml:space="preserve"> </w:t>
      </w:r>
      <w:hyperlink r:id="rId14" w:history="1">
        <w:r w:rsidR="001350F0" w:rsidRPr="007F7564">
          <w:rPr>
            <w:rStyle w:val="Hyperlink"/>
            <w:sz w:val="24"/>
          </w:rPr>
          <w:t>www.apva.lt</w:t>
        </w:r>
      </w:hyperlink>
      <w:r w:rsidR="001350F0" w:rsidRPr="007F7564">
        <w:rPr>
          <w:sz w:val="24"/>
        </w:rPr>
        <w:t xml:space="preserve"> . </w:t>
      </w:r>
    </w:p>
    <w:p w14:paraId="62BB3892" w14:textId="3DD7D6E8" w:rsidR="003625CB" w:rsidRPr="007F7564" w:rsidRDefault="005B4BEE" w:rsidP="00FE3665">
      <w:pPr>
        <w:pStyle w:val="ListParagraph"/>
        <w:numPr>
          <w:ilvl w:val="1"/>
          <w:numId w:val="5"/>
        </w:numPr>
        <w:tabs>
          <w:tab w:val="left" w:pos="993"/>
        </w:tabs>
        <w:ind w:left="0" w:firstLine="360"/>
        <w:rPr>
          <w:sz w:val="24"/>
        </w:rPr>
      </w:pPr>
      <w:r w:rsidRPr="007F7564">
        <w:rPr>
          <w:sz w:val="24"/>
        </w:rPr>
        <w:t>Išnagrinėjęs</w:t>
      </w:r>
      <w:r w:rsidRPr="007F7564">
        <w:rPr>
          <w:spacing w:val="1"/>
          <w:sz w:val="24"/>
        </w:rPr>
        <w:t xml:space="preserve"> </w:t>
      </w:r>
      <w:r w:rsidRPr="007F7564">
        <w:rPr>
          <w:sz w:val="24"/>
        </w:rPr>
        <w:t>pretenziją</w:t>
      </w:r>
      <w:r w:rsidRPr="007F7564">
        <w:rPr>
          <w:spacing w:val="1"/>
          <w:sz w:val="24"/>
        </w:rPr>
        <w:t xml:space="preserve"> </w:t>
      </w:r>
      <w:r w:rsidRPr="007F7564">
        <w:rPr>
          <w:sz w:val="24"/>
        </w:rPr>
        <w:t>Pirkėjas</w:t>
      </w:r>
      <w:r w:rsidRPr="007F7564">
        <w:rPr>
          <w:spacing w:val="1"/>
          <w:sz w:val="24"/>
        </w:rPr>
        <w:t xml:space="preserve"> </w:t>
      </w:r>
      <w:r w:rsidRPr="007F7564">
        <w:rPr>
          <w:sz w:val="24"/>
        </w:rPr>
        <w:t>taip</w:t>
      </w:r>
      <w:r w:rsidRPr="007F7564">
        <w:rPr>
          <w:spacing w:val="1"/>
          <w:sz w:val="24"/>
        </w:rPr>
        <w:t xml:space="preserve"> </w:t>
      </w:r>
      <w:r w:rsidRPr="007F7564">
        <w:rPr>
          <w:sz w:val="24"/>
        </w:rPr>
        <w:t>pat</w:t>
      </w:r>
      <w:r w:rsidRPr="007F7564">
        <w:rPr>
          <w:spacing w:val="1"/>
          <w:sz w:val="24"/>
        </w:rPr>
        <w:t xml:space="preserve"> </w:t>
      </w:r>
      <w:r w:rsidRPr="007F7564">
        <w:rPr>
          <w:sz w:val="24"/>
        </w:rPr>
        <w:t>informuoja</w:t>
      </w:r>
      <w:r w:rsidRPr="007F7564">
        <w:rPr>
          <w:spacing w:val="1"/>
          <w:sz w:val="24"/>
        </w:rPr>
        <w:t xml:space="preserve"> </w:t>
      </w:r>
      <w:r w:rsidRPr="007F7564">
        <w:rPr>
          <w:sz w:val="24"/>
        </w:rPr>
        <w:t>pretenziją</w:t>
      </w:r>
      <w:r w:rsidRPr="007F7564">
        <w:rPr>
          <w:spacing w:val="1"/>
          <w:sz w:val="24"/>
        </w:rPr>
        <w:t xml:space="preserve"> </w:t>
      </w:r>
      <w:r w:rsidRPr="007F7564">
        <w:rPr>
          <w:sz w:val="24"/>
        </w:rPr>
        <w:t>pateikusį</w:t>
      </w:r>
      <w:r w:rsidRPr="007F7564">
        <w:rPr>
          <w:spacing w:val="1"/>
          <w:sz w:val="24"/>
        </w:rPr>
        <w:t xml:space="preserve"> </w:t>
      </w:r>
      <w:r w:rsidRPr="007F7564">
        <w:rPr>
          <w:sz w:val="24"/>
        </w:rPr>
        <w:t>tiekėją</w:t>
      </w:r>
      <w:r w:rsidRPr="007F7564">
        <w:rPr>
          <w:spacing w:val="1"/>
          <w:sz w:val="24"/>
        </w:rPr>
        <w:t xml:space="preserve"> </w:t>
      </w:r>
      <w:r w:rsidRPr="007F7564">
        <w:rPr>
          <w:sz w:val="24"/>
        </w:rPr>
        <w:t>ir</w:t>
      </w:r>
      <w:r w:rsidRPr="007F7564">
        <w:rPr>
          <w:spacing w:val="1"/>
          <w:sz w:val="24"/>
        </w:rPr>
        <w:t xml:space="preserve"> </w:t>
      </w:r>
      <w:r w:rsidRPr="007F7564">
        <w:rPr>
          <w:sz w:val="24"/>
        </w:rPr>
        <w:t>kitus</w:t>
      </w:r>
      <w:r w:rsidRPr="007F7564">
        <w:rPr>
          <w:spacing w:val="1"/>
          <w:sz w:val="24"/>
        </w:rPr>
        <w:t xml:space="preserve"> </w:t>
      </w:r>
      <w:r w:rsidRPr="007F7564">
        <w:rPr>
          <w:sz w:val="24"/>
        </w:rPr>
        <w:t>suinteresuotus</w:t>
      </w:r>
      <w:r w:rsidRPr="007F7564">
        <w:rPr>
          <w:spacing w:val="-8"/>
          <w:sz w:val="24"/>
        </w:rPr>
        <w:t xml:space="preserve"> </w:t>
      </w:r>
      <w:r w:rsidRPr="007F7564">
        <w:rPr>
          <w:sz w:val="24"/>
        </w:rPr>
        <w:t>dalyvius</w:t>
      </w:r>
      <w:r w:rsidRPr="007F7564">
        <w:rPr>
          <w:spacing w:val="-8"/>
          <w:sz w:val="24"/>
        </w:rPr>
        <w:t xml:space="preserve"> </w:t>
      </w:r>
      <w:r w:rsidRPr="007F7564">
        <w:rPr>
          <w:sz w:val="24"/>
        </w:rPr>
        <w:t>apie</w:t>
      </w:r>
      <w:r w:rsidRPr="007F7564">
        <w:rPr>
          <w:spacing w:val="-8"/>
          <w:sz w:val="24"/>
        </w:rPr>
        <w:t xml:space="preserve"> </w:t>
      </w:r>
      <w:r w:rsidRPr="007F7564">
        <w:rPr>
          <w:sz w:val="24"/>
        </w:rPr>
        <w:t>anksčiau</w:t>
      </w:r>
      <w:r w:rsidRPr="007F7564">
        <w:rPr>
          <w:spacing w:val="-9"/>
          <w:sz w:val="24"/>
        </w:rPr>
        <w:t xml:space="preserve"> </w:t>
      </w:r>
      <w:r w:rsidRPr="007F7564">
        <w:rPr>
          <w:sz w:val="24"/>
        </w:rPr>
        <w:t>praneštų</w:t>
      </w:r>
      <w:r w:rsidRPr="007F7564">
        <w:rPr>
          <w:spacing w:val="-8"/>
          <w:sz w:val="24"/>
        </w:rPr>
        <w:t xml:space="preserve"> </w:t>
      </w:r>
      <w:r w:rsidRPr="007F7564">
        <w:rPr>
          <w:sz w:val="24"/>
        </w:rPr>
        <w:t>pirkimo</w:t>
      </w:r>
      <w:r w:rsidRPr="007F7564">
        <w:rPr>
          <w:spacing w:val="-7"/>
          <w:sz w:val="24"/>
        </w:rPr>
        <w:t xml:space="preserve"> </w:t>
      </w:r>
      <w:r w:rsidRPr="007F7564">
        <w:rPr>
          <w:sz w:val="24"/>
        </w:rPr>
        <w:t>procedūros</w:t>
      </w:r>
      <w:r w:rsidRPr="007F7564">
        <w:rPr>
          <w:spacing w:val="-9"/>
          <w:sz w:val="24"/>
        </w:rPr>
        <w:t xml:space="preserve"> </w:t>
      </w:r>
      <w:r w:rsidRPr="007F7564">
        <w:rPr>
          <w:sz w:val="24"/>
        </w:rPr>
        <w:t>terminų</w:t>
      </w:r>
      <w:r w:rsidRPr="007F7564">
        <w:rPr>
          <w:spacing w:val="-6"/>
          <w:sz w:val="24"/>
        </w:rPr>
        <w:t xml:space="preserve"> </w:t>
      </w:r>
      <w:r w:rsidRPr="007F7564">
        <w:rPr>
          <w:sz w:val="24"/>
        </w:rPr>
        <w:t>pasikeitimą,</w:t>
      </w:r>
      <w:r w:rsidRPr="007F7564">
        <w:rPr>
          <w:spacing w:val="-8"/>
          <w:sz w:val="24"/>
        </w:rPr>
        <w:t xml:space="preserve"> </w:t>
      </w:r>
      <w:r w:rsidRPr="007F7564">
        <w:rPr>
          <w:sz w:val="24"/>
        </w:rPr>
        <w:t>jeigu</w:t>
      </w:r>
      <w:r w:rsidRPr="007F7564">
        <w:rPr>
          <w:spacing w:val="-8"/>
          <w:sz w:val="24"/>
        </w:rPr>
        <w:t xml:space="preserve"> </w:t>
      </w:r>
      <w:r w:rsidRPr="007F7564">
        <w:rPr>
          <w:sz w:val="24"/>
        </w:rPr>
        <w:t>jie</w:t>
      </w:r>
      <w:r w:rsidRPr="007F7564">
        <w:rPr>
          <w:spacing w:val="-57"/>
          <w:sz w:val="24"/>
        </w:rPr>
        <w:t xml:space="preserve"> </w:t>
      </w:r>
      <w:r w:rsidRPr="007F7564">
        <w:rPr>
          <w:sz w:val="24"/>
        </w:rPr>
        <w:t>keičiami.</w:t>
      </w:r>
    </w:p>
    <w:p w14:paraId="62BB3893" w14:textId="7F607479" w:rsidR="003625CB" w:rsidRPr="007F7564" w:rsidRDefault="003625CB" w:rsidP="006C2E1C">
      <w:pPr>
        <w:pStyle w:val="BodyText"/>
        <w:ind w:firstLine="360"/>
        <w:jc w:val="both"/>
      </w:pPr>
    </w:p>
    <w:p w14:paraId="62BB3894" w14:textId="61559120" w:rsidR="003625CB" w:rsidRPr="007F7564" w:rsidRDefault="005B4BEE" w:rsidP="00FE3665">
      <w:pPr>
        <w:pStyle w:val="Heading1"/>
        <w:numPr>
          <w:ilvl w:val="2"/>
          <w:numId w:val="15"/>
        </w:numPr>
        <w:tabs>
          <w:tab w:val="left" w:pos="3774"/>
        </w:tabs>
        <w:ind w:left="3773" w:right="48" w:hanging="361"/>
        <w:jc w:val="left"/>
      </w:pPr>
      <w:bookmarkStart w:id="14" w:name="_Toc189347979"/>
      <w:r w:rsidRPr="007F7564">
        <w:t>PIRKIMO</w:t>
      </w:r>
      <w:r w:rsidRPr="007F7564">
        <w:rPr>
          <w:spacing w:val="-6"/>
        </w:rPr>
        <w:t xml:space="preserve"> </w:t>
      </w:r>
      <w:r w:rsidRPr="007F7564">
        <w:t>SUTARTIES</w:t>
      </w:r>
      <w:r w:rsidRPr="007F7564">
        <w:rPr>
          <w:spacing w:val="-5"/>
        </w:rPr>
        <w:t xml:space="preserve"> </w:t>
      </w:r>
      <w:r w:rsidRPr="007F7564">
        <w:t>SĄLYGOS</w:t>
      </w:r>
      <w:bookmarkEnd w:id="14"/>
    </w:p>
    <w:p w14:paraId="62BB3895" w14:textId="7B54599F" w:rsidR="003625CB" w:rsidRPr="007F7564" w:rsidRDefault="003625CB" w:rsidP="00A47660">
      <w:pPr>
        <w:pStyle w:val="BodyText"/>
        <w:ind w:right="48"/>
        <w:rPr>
          <w:b/>
        </w:rPr>
      </w:pPr>
    </w:p>
    <w:p w14:paraId="62BB3896" w14:textId="7B879D95" w:rsidR="003625CB" w:rsidRPr="007F7564" w:rsidRDefault="005B4BEE" w:rsidP="006C2E1C">
      <w:pPr>
        <w:pStyle w:val="BodyText"/>
        <w:tabs>
          <w:tab w:val="left" w:pos="993"/>
        </w:tabs>
        <w:ind w:firstLine="360"/>
        <w:jc w:val="both"/>
      </w:pPr>
      <w:r w:rsidRPr="007F7564">
        <w:t>11.1.</w:t>
      </w:r>
      <w:r w:rsidRPr="007F7564">
        <w:tab/>
        <w:t>Sudarant</w:t>
      </w:r>
      <w:r w:rsidRPr="007F7564">
        <w:rPr>
          <w:spacing w:val="22"/>
        </w:rPr>
        <w:t xml:space="preserve"> </w:t>
      </w:r>
      <w:r w:rsidRPr="007F7564">
        <w:t>pirkimo</w:t>
      </w:r>
      <w:r w:rsidRPr="007F7564">
        <w:rPr>
          <w:spacing w:val="18"/>
        </w:rPr>
        <w:t xml:space="preserve"> </w:t>
      </w:r>
      <w:r w:rsidRPr="007F7564">
        <w:t>sutartį,</w:t>
      </w:r>
      <w:r w:rsidRPr="007F7564">
        <w:rPr>
          <w:spacing w:val="20"/>
        </w:rPr>
        <w:t xml:space="preserve"> </w:t>
      </w:r>
      <w:r w:rsidRPr="007F7564">
        <w:t>negali</w:t>
      </w:r>
      <w:r w:rsidRPr="007F7564">
        <w:rPr>
          <w:spacing w:val="19"/>
        </w:rPr>
        <w:t xml:space="preserve"> </w:t>
      </w:r>
      <w:r w:rsidRPr="007F7564">
        <w:t>būti</w:t>
      </w:r>
      <w:r w:rsidRPr="007F7564">
        <w:rPr>
          <w:spacing w:val="23"/>
        </w:rPr>
        <w:t xml:space="preserve"> </w:t>
      </w:r>
      <w:r w:rsidRPr="007F7564">
        <w:t>keičiama</w:t>
      </w:r>
      <w:r w:rsidRPr="007F7564">
        <w:rPr>
          <w:spacing w:val="18"/>
        </w:rPr>
        <w:t xml:space="preserve"> </w:t>
      </w:r>
      <w:r w:rsidRPr="007F7564">
        <w:t>laimėjusio</w:t>
      </w:r>
      <w:r w:rsidRPr="007F7564">
        <w:rPr>
          <w:spacing w:val="20"/>
        </w:rPr>
        <w:t xml:space="preserve"> </w:t>
      </w:r>
      <w:r w:rsidRPr="007F7564">
        <w:t>tiekėjo</w:t>
      </w:r>
      <w:r w:rsidRPr="007F7564">
        <w:rPr>
          <w:spacing w:val="24"/>
        </w:rPr>
        <w:t xml:space="preserve"> </w:t>
      </w:r>
      <w:r w:rsidRPr="007F7564">
        <w:t>Pasiūlymo</w:t>
      </w:r>
      <w:r w:rsidRPr="007F7564">
        <w:rPr>
          <w:spacing w:val="21"/>
        </w:rPr>
        <w:t xml:space="preserve"> </w:t>
      </w:r>
      <w:r w:rsidRPr="007F7564">
        <w:t>kaina</w:t>
      </w:r>
      <w:r w:rsidRPr="007F7564">
        <w:rPr>
          <w:spacing w:val="21"/>
        </w:rPr>
        <w:t xml:space="preserve"> </w:t>
      </w:r>
      <w:r w:rsidRPr="007F7564">
        <w:t>ir</w:t>
      </w:r>
      <w:r w:rsidRPr="007F7564">
        <w:rPr>
          <w:spacing w:val="18"/>
        </w:rPr>
        <w:t xml:space="preserve"> </w:t>
      </w:r>
      <w:r w:rsidRPr="007F7564">
        <w:t>esminės</w:t>
      </w:r>
      <w:r w:rsidRPr="007F7564">
        <w:rPr>
          <w:spacing w:val="-57"/>
        </w:rPr>
        <w:t xml:space="preserve"> </w:t>
      </w:r>
      <w:r w:rsidRPr="007F7564">
        <w:t>sąlygos.</w:t>
      </w:r>
    </w:p>
    <w:p w14:paraId="273080BF" w14:textId="0CDEE5B6" w:rsidR="00454C4F" w:rsidRPr="007F7564" w:rsidRDefault="005B4BEE" w:rsidP="006C2E1C">
      <w:pPr>
        <w:tabs>
          <w:tab w:val="left" w:pos="993"/>
        </w:tabs>
        <w:spacing w:line="218" w:lineRule="exact"/>
        <w:ind w:firstLine="360"/>
        <w:jc w:val="both"/>
        <w:rPr>
          <w:sz w:val="24"/>
        </w:rPr>
      </w:pPr>
      <w:r w:rsidRPr="007F7564">
        <w:rPr>
          <w:sz w:val="24"/>
          <w:szCs w:val="24"/>
        </w:rPr>
        <w:t>11</w:t>
      </w:r>
      <w:r w:rsidRPr="007F7564">
        <w:t>.</w:t>
      </w:r>
      <w:r w:rsidR="003D393F" w:rsidRPr="007F7564">
        <w:rPr>
          <w:sz w:val="24"/>
          <w:szCs w:val="24"/>
        </w:rPr>
        <w:t>2</w:t>
      </w:r>
      <w:r w:rsidRPr="007F7564">
        <w:t>.</w:t>
      </w:r>
      <w:r w:rsidR="00454C4F" w:rsidRPr="007F7564">
        <w:t xml:space="preserve"> </w:t>
      </w:r>
      <w:r w:rsidR="00454C4F" w:rsidRPr="007F7564">
        <w:rPr>
          <w:sz w:val="24"/>
        </w:rPr>
        <w:t>Sutarties</w:t>
      </w:r>
      <w:r w:rsidR="00454C4F" w:rsidRPr="007F7564">
        <w:rPr>
          <w:spacing w:val="16"/>
          <w:sz w:val="24"/>
        </w:rPr>
        <w:t xml:space="preserve"> </w:t>
      </w:r>
      <w:r w:rsidR="00454C4F" w:rsidRPr="007F7564">
        <w:rPr>
          <w:sz w:val="24"/>
        </w:rPr>
        <w:t>kainos</w:t>
      </w:r>
      <w:r w:rsidR="00454C4F" w:rsidRPr="007F7564">
        <w:rPr>
          <w:spacing w:val="17"/>
          <w:sz w:val="24"/>
        </w:rPr>
        <w:t xml:space="preserve"> </w:t>
      </w:r>
      <w:r w:rsidR="00454C4F" w:rsidRPr="007F7564">
        <w:rPr>
          <w:sz w:val="24"/>
        </w:rPr>
        <w:t>apskaičiavimo</w:t>
      </w:r>
      <w:r w:rsidR="00454C4F" w:rsidRPr="007F7564">
        <w:rPr>
          <w:spacing w:val="20"/>
          <w:sz w:val="24"/>
        </w:rPr>
        <w:t xml:space="preserve"> </w:t>
      </w:r>
      <w:r w:rsidR="00454C4F" w:rsidRPr="007F7564">
        <w:rPr>
          <w:sz w:val="24"/>
        </w:rPr>
        <w:t>būdas</w:t>
      </w:r>
      <w:r w:rsidR="00454C4F" w:rsidRPr="007F7564">
        <w:rPr>
          <w:spacing w:val="19"/>
          <w:sz w:val="24"/>
        </w:rPr>
        <w:t xml:space="preserve"> </w:t>
      </w:r>
      <w:r w:rsidR="00454C4F" w:rsidRPr="007F7564">
        <w:rPr>
          <w:sz w:val="24"/>
        </w:rPr>
        <w:t>–</w:t>
      </w:r>
      <w:r w:rsidR="00454C4F" w:rsidRPr="007F7564">
        <w:rPr>
          <w:spacing w:val="14"/>
          <w:sz w:val="24"/>
        </w:rPr>
        <w:t xml:space="preserve"> </w:t>
      </w:r>
      <w:r w:rsidR="00454C4F" w:rsidRPr="007F7564">
        <w:rPr>
          <w:sz w:val="24"/>
        </w:rPr>
        <w:t>fiksuotos</w:t>
      </w:r>
      <w:r w:rsidR="00454C4F" w:rsidRPr="007F7564">
        <w:rPr>
          <w:spacing w:val="14"/>
          <w:sz w:val="24"/>
        </w:rPr>
        <w:t xml:space="preserve"> </w:t>
      </w:r>
      <w:r w:rsidR="00454C4F" w:rsidRPr="007F7564">
        <w:rPr>
          <w:sz w:val="24"/>
        </w:rPr>
        <w:t>kainos</w:t>
      </w:r>
      <w:r w:rsidR="00454C4F" w:rsidRPr="007F7564">
        <w:rPr>
          <w:spacing w:val="18"/>
          <w:sz w:val="24"/>
        </w:rPr>
        <w:t xml:space="preserve"> </w:t>
      </w:r>
      <w:r w:rsidR="00454C4F" w:rsidRPr="007F7564">
        <w:rPr>
          <w:sz w:val="24"/>
        </w:rPr>
        <w:t>nustatymas.</w:t>
      </w:r>
      <w:r w:rsidR="00454C4F" w:rsidRPr="007F7564">
        <w:rPr>
          <w:spacing w:val="19"/>
          <w:sz w:val="24"/>
        </w:rPr>
        <w:t xml:space="preserve"> </w:t>
      </w:r>
      <w:r w:rsidR="00454C4F" w:rsidRPr="007F7564">
        <w:rPr>
          <w:sz w:val="24"/>
        </w:rPr>
        <w:t>Kaina,</w:t>
      </w:r>
      <w:r w:rsidR="00454C4F" w:rsidRPr="007F7564">
        <w:rPr>
          <w:spacing w:val="17"/>
          <w:sz w:val="24"/>
        </w:rPr>
        <w:t xml:space="preserve"> </w:t>
      </w:r>
      <w:r w:rsidR="00454C4F" w:rsidRPr="007F7564">
        <w:rPr>
          <w:sz w:val="24"/>
        </w:rPr>
        <w:t>dėl</w:t>
      </w:r>
      <w:r w:rsidR="00454C4F" w:rsidRPr="007F7564">
        <w:rPr>
          <w:spacing w:val="17"/>
          <w:sz w:val="24"/>
        </w:rPr>
        <w:t xml:space="preserve"> </w:t>
      </w:r>
      <w:r w:rsidR="00454C4F" w:rsidRPr="007F7564">
        <w:rPr>
          <w:sz w:val="24"/>
        </w:rPr>
        <w:t>kainų</w:t>
      </w:r>
      <w:r w:rsidR="00454C4F" w:rsidRPr="007F7564">
        <w:rPr>
          <w:spacing w:val="14"/>
          <w:sz w:val="24"/>
        </w:rPr>
        <w:t xml:space="preserve"> </w:t>
      </w:r>
      <w:r w:rsidR="00454C4F" w:rsidRPr="007F7564">
        <w:rPr>
          <w:sz w:val="24"/>
        </w:rPr>
        <w:t>lygio</w:t>
      </w:r>
      <w:r w:rsidR="00421836" w:rsidRPr="007F7564">
        <w:rPr>
          <w:sz w:val="24"/>
        </w:rPr>
        <w:t xml:space="preserve"> </w:t>
      </w:r>
      <w:r w:rsidR="00454C4F" w:rsidRPr="007F7564">
        <w:rPr>
          <w:sz w:val="24"/>
        </w:rPr>
        <w:t>pasikeitimų,</w:t>
      </w:r>
      <w:r w:rsidR="00454C4F" w:rsidRPr="007F7564">
        <w:rPr>
          <w:spacing w:val="-11"/>
          <w:sz w:val="24"/>
        </w:rPr>
        <w:t xml:space="preserve"> </w:t>
      </w:r>
      <w:r w:rsidR="00454C4F" w:rsidRPr="007F7564">
        <w:rPr>
          <w:sz w:val="24"/>
        </w:rPr>
        <w:t>mokesčių</w:t>
      </w:r>
      <w:r w:rsidR="00454C4F" w:rsidRPr="007F7564">
        <w:rPr>
          <w:spacing w:val="-10"/>
          <w:sz w:val="24"/>
        </w:rPr>
        <w:t xml:space="preserve"> </w:t>
      </w:r>
      <w:r w:rsidR="00454C4F" w:rsidRPr="007F7564">
        <w:rPr>
          <w:sz w:val="24"/>
        </w:rPr>
        <w:t>pasikeitimų</w:t>
      </w:r>
      <w:r w:rsidR="00454C4F" w:rsidRPr="007F7564">
        <w:rPr>
          <w:spacing w:val="-8"/>
          <w:sz w:val="24"/>
        </w:rPr>
        <w:t xml:space="preserve"> </w:t>
      </w:r>
      <w:r w:rsidR="00454C4F" w:rsidRPr="007F7564">
        <w:rPr>
          <w:sz w:val="24"/>
        </w:rPr>
        <w:t>ar</w:t>
      </w:r>
      <w:r w:rsidR="00454C4F" w:rsidRPr="007F7564">
        <w:rPr>
          <w:spacing w:val="-9"/>
          <w:sz w:val="24"/>
        </w:rPr>
        <w:t xml:space="preserve"> </w:t>
      </w:r>
      <w:r w:rsidR="00454C4F" w:rsidRPr="007F7564">
        <w:rPr>
          <w:sz w:val="24"/>
        </w:rPr>
        <w:t>kitų</w:t>
      </w:r>
      <w:r w:rsidR="00454C4F" w:rsidRPr="007F7564">
        <w:rPr>
          <w:spacing w:val="-11"/>
          <w:sz w:val="24"/>
        </w:rPr>
        <w:t xml:space="preserve"> </w:t>
      </w:r>
      <w:r w:rsidR="00454C4F" w:rsidRPr="007F7564">
        <w:rPr>
          <w:sz w:val="24"/>
        </w:rPr>
        <w:t>priežasčių,</w:t>
      </w:r>
      <w:r w:rsidR="00454C4F" w:rsidRPr="007F7564">
        <w:rPr>
          <w:spacing w:val="-12"/>
          <w:sz w:val="24"/>
        </w:rPr>
        <w:t xml:space="preserve"> </w:t>
      </w:r>
      <w:r w:rsidR="00454C4F" w:rsidRPr="007F7564">
        <w:rPr>
          <w:sz w:val="24"/>
        </w:rPr>
        <w:t>nebus</w:t>
      </w:r>
      <w:r w:rsidR="00454C4F" w:rsidRPr="007F7564">
        <w:rPr>
          <w:spacing w:val="-9"/>
          <w:sz w:val="24"/>
        </w:rPr>
        <w:t xml:space="preserve"> </w:t>
      </w:r>
      <w:r w:rsidR="00454C4F" w:rsidRPr="007F7564">
        <w:rPr>
          <w:sz w:val="24"/>
        </w:rPr>
        <w:t>perskaičiuojama.</w:t>
      </w:r>
    </w:p>
    <w:p w14:paraId="62BB3899" w14:textId="38D41C37" w:rsidR="003625CB" w:rsidRPr="007F7564" w:rsidRDefault="005B4BEE" w:rsidP="00FE3665">
      <w:pPr>
        <w:pStyle w:val="ListParagraph"/>
        <w:numPr>
          <w:ilvl w:val="1"/>
          <w:numId w:val="4"/>
        </w:numPr>
        <w:tabs>
          <w:tab w:val="left" w:pos="993"/>
        </w:tabs>
        <w:ind w:left="0" w:firstLine="360"/>
        <w:rPr>
          <w:sz w:val="24"/>
        </w:rPr>
      </w:pPr>
      <w:r w:rsidRPr="007F7564">
        <w:rPr>
          <w:sz w:val="24"/>
        </w:rPr>
        <w:t>Vykdant pirkimo sutartį, esminės pirkimo sutarties sąlygos keičiamos nebus, jeigu: 1) jos</w:t>
      </w:r>
      <w:r w:rsidRPr="007F7564">
        <w:rPr>
          <w:spacing w:val="1"/>
          <w:sz w:val="24"/>
        </w:rPr>
        <w:t xml:space="preserve"> </w:t>
      </w:r>
      <w:r w:rsidRPr="007F7564">
        <w:rPr>
          <w:sz w:val="24"/>
        </w:rPr>
        <w:t>pakeičiamos numatant naujas sąlygas, kurios, jeigu būtų nustatytos pirkimo dokumentuose,</w:t>
      </w:r>
      <w:r w:rsidRPr="007F7564">
        <w:rPr>
          <w:spacing w:val="1"/>
          <w:sz w:val="24"/>
        </w:rPr>
        <w:t xml:space="preserve"> </w:t>
      </w:r>
      <w:r w:rsidRPr="007F7564">
        <w:rPr>
          <w:sz w:val="24"/>
        </w:rPr>
        <w:t>būtų</w:t>
      </w:r>
      <w:r w:rsidRPr="007F7564">
        <w:rPr>
          <w:spacing w:val="-5"/>
          <w:sz w:val="24"/>
        </w:rPr>
        <w:t xml:space="preserve"> </w:t>
      </w:r>
      <w:r w:rsidRPr="007F7564">
        <w:rPr>
          <w:sz w:val="24"/>
        </w:rPr>
        <w:t>suteikusios</w:t>
      </w:r>
      <w:r w:rsidRPr="007F7564">
        <w:rPr>
          <w:spacing w:val="-4"/>
          <w:sz w:val="24"/>
        </w:rPr>
        <w:t xml:space="preserve"> </w:t>
      </w:r>
      <w:r w:rsidRPr="007F7564">
        <w:rPr>
          <w:sz w:val="24"/>
        </w:rPr>
        <w:t>galimybę</w:t>
      </w:r>
      <w:r w:rsidRPr="007F7564">
        <w:rPr>
          <w:spacing w:val="-2"/>
          <w:sz w:val="24"/>
        </w:rPr>
        <w:t xml:space="preserve"> </w:t>
      </w:r>
      <w:r w:rsidRPr="007F7564">
        <w:rPr>
          <w:sz w:val="24"/>
        </w:rPr>
        <w:t>dalyvauti</w:t>
      </w:r>
      <w:r w:rsidRPr="007F7564">
        <w:rPr>
          <w:spacing w:val="-1"/>
          <w:sz w:val="24"/>
        </w:rPr>
        <w:t xml:space="preserve"> </w:t>
      </w:r>
      <w:r w:rsidRPr="007F7564">
        <w:rPr>
          <w:sz w:val="24"/>
        </w:rPr>
        <w:t>pirkimo</w:t>
      </w:r>
      <w:r w:rsidRPr="007F7564">
        <w:rPr>
          <w:spacing w:val="-4"/>
          <w:sz w:val="24"/>
        </w:rPr>
        <w:t xml:space="preserve"> </w:t>
      </w:r>
      <w:r w:rsidRPr="007F7564">
        <w:rPr>
          <w:sz w:val="24"/>
        </w:rPr>
        <w:t>procedūrose</w:t>
      </w:r>
      <w:r w:rsidRPr="007F7564">
        <w:rPr>
          <w:spacing w:val="-3"/>
          <w:sz w:val="24"/>
        </w:rPr>
        <w:t xml:space="preserve"> </w:t>
      </w:r>
      <w:r w:rsidRPr="007F7564">
        <w:rPr>
          <w:sz w:val="24"/>
        </w:rPr>
        <w:t>kitiems,</w:t>
      </w:r>
      <w:r w:rsidRPr="007F7564">
        <w:rPr>
          <w:spacing w:val="-1"/>
          <w:sz w:val="24"/>
        </w:rPr>
        <w:t xml:space="preserve"> </w:t>
      </w:r>
      <w:r w:rsidRPr="007F7564">
        <w:rPr>
          <w:sz w:val="24"/>
        </w:rPr>
        <w:t>nei</w:t>
      </w:r>
      <w:r w:rsidRPr="007F7564">
        <w:rPr>
          <w:spacing w:val="-3"/>
          <w:sz w:val="24"/>
        </w:rPr>
        <w:t xml:space="preserve"> </w:t>
      </w:r>
      <w:r w:rsidRPr="007F7564">
        <w:rPr>
          <w:sz w:val="24"/>
        </w:rPr>
        <w:t>dalyvavo,</w:t>
      </w:r>
      <w:r w:rsidRPr="007F7564">
        <w:rPr>
          <w:spacing w:val="-2"/>
          <w:sz w:val="24"/>
        </w:rPr>
        <w:t xml:space="preserve"> </w:t>
      </w:r>
      <w:r w:rsidRPr="007F7564">
        <w:rPr>
          <w:sz w:val="24"/>
        </w:rPr>
        <w:t>tiekėjams;</w:t>
      </w:r>
      <w:r w:rsidRPr="007F7564">
        <w:rPr>
          <w:spacing w:val="-4"/>
          <w:sz w:val="24"/>
        </w:rPr>
        <w:t xml:space="preserve"> </w:t>
      </w:r>
      <w:r w:rsidRPr="007F7564">
        <w:rPr>
          <w:sz w:val="24"/>
        </w:rPr>
        <w:t>2)</w:t>
      </w:r>
      <w:r w:rsidR="0087495B" w:rsidRPr="007F7564">
        <w:rPr>
          <w:sz w:val="24"/>
        </w:rPr>
        <w:t xml:space="preserve"> </w:t>
      </w:r>
      <w:r w:rsidRPr="007F7564">
        <w:rPr>
          <w:spacing w:val="-57"/>
          <w:sz w:val="24"/>
        </w:rPr>
        <w:t xml:space="preserve"> </w:t>
      </w:r>
      <w:r w:rsidRPr="007F7564">
        <w:rPr>
          <w:sz w:val="24"/>
        </w:rPr>
        <w:t>jos</w:t>
      </w:r>
      <w:r w:rsidRPr="007F7564">
        <w:rPr>
          <w:spacing w:val="1"/>
          <w:sz w:val="24"/>
        </w:rPr>
        <w:t xml:space="preserve"> </w:t>
      </w:r>
      <w:r w:rsidRPr="007F7564">
        <w:rPr>
          <w:sz w:val="24"/>
        </w:rPr>
        <w:t>pakeičiamos</w:t>
      </w:r>
      <w:r w:rsidRPr="007F7564">
        <w:rPr>
          <w:spacing w:val="1"/>
          <w:sz w:val="24"/>
        </w:rPr>
        <w:t xml:space="preserve"> </w:t>
      </w:r>
      <w:r w:rsidRPr="007F7564">
        <w:rPr>
          <w:sz w:val="24"/>
        </w:rPr>
        <w:t>numatant</w:t>
      </w:r>
      <w:r w:rsidRPr="007F7564">
        <w:rPr>
          <w:spacing w:val="1"/>
          <w:sz w:val="24"/>
        </w:rPr>
        <w:t xml:space="preserve"> </w:t>
      </w:r>
      <w:r w:rsidRPr="007F7564">
        <w:rPr>
          <w:sz w:val="24"/>
        </w:rPr>
        <w:t>naujas</w:t>
      </w:r>
      <w:r w:rsidRPr="007F7564">
        <w:rPr>
          <w:spacing w:val="1"/>
          <w:sz w:val="24"/>
        </w:rPr>
        <w:t xml:space="preserve"> </w:t>
      </w:r>
      <w:r w:rsidRPr="007F7564">
        <w:rPr>
          <w:sz w:val="24"/>
        </w:rPr>
        <w:t>sąlygas,</w:t>
      </w:r>
      <w:r w:rsidRPr="007F7564">
        <w:rPr>
          <w:spacing w:val="1"/>
          <w:sz w:val="24"/>
        </w:rPr>
        <w:t xml:space="preserve"> </w:t>
      </w:r>
      <w:r w:rsidRPr="007F7564">
        <w:rPr>
          <w:sz w:val="24"/>
        </w:rPr>
        <w:t>dėl</w:t>
      </w:r>
      <w:r w:rsidRPr="007F7564">
        <w:rPr>
          <w:spacing w:val="1"/>
          <w:sz w:val="24"/>
        </w:rPr>
        <w:t xml:space="preserve"> </w:t>
      </w:r>
      <w:r w:rsidRPr="007F7564">
        <w:rPr>
          <w:sz w:val="24"/>
        </w:rPr>
        <w:t>kurių,</w:t>
      </w:r>
      <w:r w:rsidRPr="007F7564">
        <w:rPr>
          <w:spacing w:val="1"/>
          <w:sz w:val="24"/>
        </w:rPr>
        <w:t xml:space="preserve"> </w:t>
      </w:r>
      <w:r w:rsidRPr="007F7564">
        <w:rPr>
          <w:sz w:val="24"/>
        </w:rPr>
        <w:t>jeigu</w:t>
      </w:r>
      <w:r w:rsidRPr="007F7564">
        <w:rPr>
          <w:spacing w:val="1"/>
          <w:sz w:val="24"/>
        </w:rPr>
        <w:t xml:space="preserve"> </w:t>
      </w:r>
      <w:r w:rsidRPr="007F7564">
        <w:rPr>
          <w:sz w:val="24"/>
        </w:rPr>
        <w:t>jos</w:t>
      </w:r>
      <w:r w:rsidRPr="007F7564">
        <w:rPr>
          <w:spacing w:val="1"/>
          <w:sz w:val="24"/>
        </w:rPr>
        <w:t xml:space="preserve"> </w:t>
      </w:r>
      <w:r w:rsidRPr="007F7564">
        <w:rPr>
          <w:sz w:val="24"/>
        </w:rPr>
        <w:t>būtų</w:t>
      </w:r>
      <w:r w:rsidRPr="007F7564">
        <w:rPr>
          <w:spacing w:val="1"/>
          <w:sz w:val="24"/>
        </w:rPr>
        <w:t xml:space="preserve"> </w:t>
      </w:r>
      <w:r w:rsidRPr="007F7564">
        <w:rPr>
          <w:sz w:val="24"/>
        </w:rPr>
        <w:t>nustatytos</w:t>
      </w:r>
      <w:r w:rsidRPr="007F7564">
        <w:rPr>
          <w:spacing w:val="1"/>
          <w:sz w:val="24"/>
        </w:rPr>
        <w:t xml:space="preserve"> </w:t>
      </w:r>
      <w:r w:rsidRPr="007F7564">
        <w:rPr>
          <w:sz w:val="24"/>
        </w:rPr>
        <w:t>pirkimo</w:t>
      </w:r>
      <w:r w:rsidRPr="007F7564">
        <w:rPr>
          <w:spacing w:val="1"/>
          <w:sz w:val="24"/>
        </w:rPr>
        <w:t xml:space="preserve"> </w:t>
      </w:r>
      <w:r w:rsidRPr="007F7564">
        <w:rPr>
          <w:sz w:val="24"/>
        </w:rPr>
        <w:t xml:space="preserve">dokumentuose, laimėjusiu pasiūlymu galėtų būti pripažintas kito, </w:t>
      </w:r>
      <w:r w:rsidRPr="007F7564">
        <w:rPr>
          <w:sz w:val="24"/>
        </w:rPr>
        <w:lastRenderedPageBreak/>
        <w:t>nei pasirinktas, tiekėjo</w:t>
      </w:r>
      <w:r w:rsidRPr="007F7564">
        <w:rPr>
          <w:spacing w:val="1"/>
          <w:sz w:val="24"/>
        </w:rPr>
        <w:t xml:space="preserve"> </w:t>
      </w:r>
      <w:r w:rsidRPr="007F7564">
        <w:rPr>
          <w:sz w:val="24"/>
        </w:rPr>
        <w:t>pasiūlymas;</w:t>
      </w:r>
      <w:r w:rsidRPr="007F7564">
        <w:rPr>
          <w:spacing w:val="1"/>
          <w:sz w:val="24"/>
        </w:rPr>
        <w:t xml:space="preserve"> </w:t>
      </w:r>
      <w:r w:rsidRPr="007F7564">
        <w:rPr>
          <w:sz w:val="24"/>
        </w:rPr>
        <w:t>3)</w:t>
      </w:r>
      <w:r w:rsidRPr="007F7564">
        <w:rPr>
          <w:spacing w:val="1"/>
          <w:sz w:val="24"/>
        </w:rPr>
        <w:t xml:space="preserve"> </w:t>
      </w:r>
      <w:r w:rsidRPr="007F7564">
        <w:rPr>
          <w:sz w:val="24"/>
        </w:rPr>
        <w:t>pirkimo</w:t>
      </w:r>
      <w:r w:rsidRPr="007F7564">
        <w:rPr>
          <w:spacing w:val="1"/>
          <w:sz w:val="24"/>
        </w:rPr>
        <w:t xml:space="preserve"> </w:t>
      </w:r>
      <w:r w:rsidRPr="007F7564">
        <w:rPr>
          <w:sz w:val="24"/>
        </w:rPr>
        <w:t>objektas</w:t>
      </w:r>
      <w:r w:rsidRPr="007F7564">
        <w:rPr>
          <w:spacing w:val="1"/>
          <w:sz w:val="24"/>
        </w:rPr>
        <w:t xml:space="preserve"> </w:t>
      </w:r>
      <w:r w:rsidRPr="007F7564">
        <w:rPr>
          <w:sz w:val="24"/>
        </w:rPr>
        <w:t>yra</w:t>
      </w:r>
      <w:r w:rsidRPr="007F7564">
        <w:rPr>
          <w:spacing w:val="1"/>
          <w:sz w:val="24"/>
        </w:rPr>
        <w:t xml:space="preserve"> </w:t>
      </w:r>
      <w:r w:rsidRPr="007F7564">
        <w:rPr>
          <w:sz w:val="24"/>
        </w:rPr>
        <w:t>pakeičiamas</w:t>
      </w:r>
      <w:r w:rsidRPr="007F7564">
        <w:rPr>
          <w:spacing w:val="1"/>
          <w:sz w:val="24"/>
        </w:rPr>
        <w:t xml:space="preserve"> </w:t>
      </w:r>
      <w:r w:rsidRPr="007F7564">
        <w:rPr>
          <w:sz w:val="24"/>
        </w:rPr>
        <w:t>taip,</w:t>
      </w:r>
      <w:r w:rsidRPr="007F7564">
        <w:rPr>
          <w:spacing w:val="1"/>
          <w:sz w:val="24"/>
        </w:rPr>
        <w:t xml:space="preserve"> </w:t>
      </w:r>
      <w:r w:rsidRPr="007F7564">
        <w:rPr>
          <w:sz w:val="24"/>
        </w:rPr>
        <w:t>kad</w:t>
      </w:r>
      <w:r w:rsidRPr="007F7564">
        <w:rPr>
          <w:spacing w:val="1"/>
          <w:sz w:val="24"/>
        </w:rPr>
        <w:t xml:space="preserve"> </w:t>
      </w:r>
      <w:r w:rsidRPr="007F7564">
        <w:rPr>
          <w:sz w:val="24"/>
        </w:rPr>
        <w:t>į</w:t>
      </w:r>
      <w:r w:rsidRPr="007F7564">
        <w:rPr>
          <w:spacing w:val="1"/>
          <w:sz w:val="24"/>
        </w:rPr>
        <w:t xml:space="preserve"> </w:t>
      </w:r>
      <w:r w:rsidRPr="007F7564">
        <w:rPr>
          <w:sz w:val="24"/>
        </w:rPr>
        <w:t>keičiamą</w:t>
      </w:r>
      <w:r w:rsidRPr="007F7564">
        <w:rPr>
          <w:spacing w:val="1"/>
          <w:sz w:val="24"/>
        </w:rPr>
        <w:t xml:space="preserve"> </w:t>
      </w:r>
      <w:r w:rsidRPr="007F7564">
        <w:rPr>
          <w:sz w:val="24"/>
        </w:rPr>
        <w:t>pirkimo</w:t>
      </w:r>
      <w:r w:rsidRPr="007F7564">
        <w:rPr>
          <w:spacing w:val="1"/>
          <w:sz w:val="24"/>
        </w:rPr>
        <w:t xml:space="preserve"> </w:t>
      </w:r>
      <w:r w:rsidRPr="007F7564">
        <w:rPr>
          <w:sz w:val="24"/>
        </w:rPr>
        <w:t>sutartį</w:t>
      </w:r>
      <w:r w:rsidRPr="007F7564">
        <w:rPr>
          <w:spacing w:val="1"/>
          <w:sz w:val="24"/>
        </w:rPr>
        <w:t xml:space="preserve"> </w:t>
      </w:r>
      <w:r w:rsidRPr="007F7564">
        <w:rPr>
          <w:sz w:val="24"/>
        </w:rPr>
        <w:t>įtraukiamos</w:t>
      </w:r>
      <w:r w:rsidRPr="007F7564">
        <w:rPr>
          <w:spacing w:val="1"/>
          <w:sz w:val="24"/>
        </w:rPr>
        <w:t xml:space="preserve"> </w:t>
      </w:r>
      <w:r w:rsidRPr="007F7564">
        <w:rPr>
          <w:sz w:val="24"/>
        </w:rPr>
        <w:t>naujos</w:t>
      </w:r>
      <w:r w:rsidRPr="007F7564">
        <w:rPr>
          <w:spacing w:val="1"/>
          <w:sz w:val="24"/>
        </w:rPr>
        <w:t xml:space="preserve"> </w:t>
      </w:r>
      <w:r w:rsidRPr="007F7564">
        <w:rPr>
          <w:sz w:val="24"/>
        </w:rPr>
        <w:t>(papildomos)</w:t>
      </w:r>
      <w:r w:rsidRPr="007F7564">
        <w:rPr>
          <w:spacing w:val="1"/>
          <w:sz w:val="24"/>
        </w:rPr>
        <w:t xml:space="preserve"> </w:t>
      </w:r>
      <w:r w:rsidRPr="007F7564">
        <w:rPr>
          <w:sz w:val="24"/>
        </w:rPr>
        <w:t>prekės,</w:t>
      </w:r>
      <w:r w:rsidRPr="007F7564">
        <w:rPr>
          <w:spacing w:val="1"/>
          <w:sz w:val="24"/>
        </w:rPr>
        <w:t xml:space="preserve"> </w:t>
      </w:r>
      <w:r w:rsidRPr="007F7564">
        <w:rPr>
          <w:sz w:val="24"/>
        </w:rPr>
        <w:t>paslaugos</w:t>
      </w:r>
      <w:r w:rsidRPr="007F7564">
        <w:rPr>
          <w:spacing w:val="1"/>
          <w:sz w:val="24"/>
        </w:rPr>
        <w:t xml:space="preserve"> </w:t>
      </w:r>
      <w:r w:rsidRPr="007F7564">
        <w:rPr>
          <w:sz w:val="24"/>
        </w:rPr>
        <w:t>ar</w:t>
      </w:r>
      <w:r w:rsidRPr="007F7564">
        <w:rPr>
          <w:spacing w:val="1"/>
          <w:sz w:val="24"/>
        </w:rPr>
        <w:t xml:space="preserve"> </w:t>
      </w:r>
      <w:r w:rsidRPr="007F7564">
        <w:rPr>
          <w:sz w:val="24"/>
        </w:rPr>
        <w:t>darbai;</w:t>
      </w:r>
      <w:r w:rsidRPr="007F7564">
        <w:rPr>
          <w:spacing w:val="1"/>
          <w:sz w:val="24"/>
        </w:rPr>
        <w:t xml:space="preserve"> </w:t>
      </w:r>
      <w:r w:rsidRPr="007F7564">
        <w:rPr>
          <w:sz w:val="24"/>
        </w:rPr>
        <w:t>4)</w:t>
      </w:r>
      <w:r w:rsidRPr="007F7564">
        <w:rPr>
          <w:spacing w:val="1"/>
          <w:sz w:val="24"/>
        </w:rPr>
        <w:t xml:space="preserve"> </w:t>
      </w:r>
      <w:r w:rsidRPr="007F7564">
        <w:rPr>
          <w:sz w:val="24"/>
        </w:rPr>
        <w:t>ekonominė</w:t>
      </w:r>
      <w:r w:rsidRPr="007F7564">
        <w:rPr>
          <w:spacing w:val="1"/>
          <w:sz w:val="24"/>
        </w:rPr>
        <w:t xml:space="preserve"> </w:t>
      </w:r>
      <w:r w:rsidRPr="007F7564">
        <w:rPr>
          <w:sz w:val="24"/>
        </w:rPr>
        <w:t>sutarties</w:t>
      </w:r>
      <w:r w:rsidRPr="007F7564">
        <w:rPr>
          <w:spacing w:val="1"/>
          <w:sz w:val="24"/>
        </w:rPr>
        <w:t xml:space="preserve"> </w:t>
      </w:r>
      <w:r w:rsidRPr="007F7564">
        <w:rPr>
          <w:sz w:val="24"/>
        </w:rPr>
        <w:t>pusiausvyra pasikeičia asmens, su kuriuo sudaryta sutartis, naudai taip, kaip nebuvo nustatyta</w:t>
      </w:r>
      <w:r w:rsidR="00C23575" w:rsidRPr="007F7564">
        <w:rPr>
          <w:sz w:val="24"/>
        </w:rPr>
        <w:t xml:space="preserve"> </w:t>
      </w:r>
      <w:r w:rsidRPr="007F7564">
        <w:rPr>
          <w:spacing w:val="-57"/>
          <w:sz w:val="24"/>
        </w:rPr>
        <w:t xml:space="preserve"> </w:t>
      </w:r>
      <w:r w:rsidRPr="007F7564">
        <w:rPr>
          <w:sz w:val="24"/>
        </w:rPr>
        <w:t>pirminės</w:t>
      </w:r>
      <w:r w:rsidRPr="007F7564">
        <w:rPr>
          <w:spacing w:val="-5"/>
          <w:sz w:val="24"/>
        </w:rPr>
        <w:t xml:space="preserve"> </w:t>
      </w:r>
      <w:r w:rsidRPr="007F7564">
        <w:rPr>
          <w:sz w:val="24"/>
        </w:rPr>
        <w:t>sutarties</w:t>
      </w:r>
      <w:r w:rsidRPr="007F7564">
        <w:rPr>
          <w:spacing w:val="-5"/>
          <w:sz w:val="24"/>
        </w:rPr>
        <w:t xml:space="preserve"> </w:t>
      </w:r>
      <w:r w:rsidRPr="007F7564">
        <w:rPr>
          <w:sz w:val="24"/>
        </w:rPr>
        <w:t>sąlygose,</w:t>
      </w:r>
      <w:r w:rsidRPr="007F7564">
        <w:rPr>
          <w:spacing w:val="-2"/>
          <w:sz w:val="24"/>
        </w:rPr>
        <w:t xml:space="preserve"> </w:t>
      </w:r>
      <w:r w:rsidRPr="007F7564">
        <w:rPr>
          <w:sz w:val="24"/>
        </w:rPr>
        <w:t>5)</w:t>
      </w:r>
      <w:r w:rsidRPr="007F7564">
        <w:rPr>
          <w:spacing w:val="-6"/>
          <w:sz w:val="24"/>
        </w:rPr>
        <w:t xml:space="preserve"> </w:t>
      </w:r>
      <w:r w:rsidRPr="007F7564">
        <w:rPr>
          <w:sz w:val="24"/>
        </w:rPr>
        <w:t>keičiamas</w:t>
      </w:r>
      <w:r w:rsidRPr="007F7564">
        <w:rPr>
          <w:spacing w:val="-4"/>
          <w:sz w:val="24"/>
        </w:rPr>
        <w:t xml:space="preserve"> </w:t>
      </w:r>
      <w:r w:rsidRPr="007F7564">
        <w:rPr>
          <w:sz w:val="24"/>
        </w:rPr>
        <w:t>sutarties</w:t>
      </w:r>
      <w:r w:rsidRPr="007F7564">
        <w:rPr>
          <w:spacing w:val="-5"/>
          <w:sz w:val="24"/>
        </w:rPr>
        <w:t xml:space="preserve"> </w:t>
      </w:r>
      <w:r w:rsidRPr="007F7564">
        <w:rPr>
          <w:sz w:val="24"/>
        </w:rPr>
        <w:t>įgyvendinimo</w:t>
      </w:r>
      <w:r w:rsidRPr="007F7564">
        <w:rPr>
          <w:spacing w:val="-5"/>
          <w:sz w:val="24"/>
        </w:rPr>
        <w:t xml:space="preserve"> </w:t>
      </w:r>
      <w:r w:rsidRPr="007F7564">
        <w:rPr>
          <w:sz w:val="24"/>
        </w:rPr>
        <w:t>terminas;</w:t>
      </w:r>
    </w:p>
    <w:p w14:paraId="62BB389A" w14:textId="650E7958" w:rsidR="003625CB" w:rsidRPr="007F7564" w:rsidRDefault="005B4BEE" w:rsidP="00FE3665">
      <w:pPr>
        <w:pStyle w:val="ListParagraph"/>
        <w:numPr>
          <w:ilvl w:val="1"/>
          <w:numId w:val="4"/>
        </w:numPr>
        <w:tabs>
          <w:tab w:val="left" w:pos="993"/>
        </w:tabs>
        <w:ind w:left="0" w:firstLine="360"/>
        <w:rPr>
          <w:sz w:val="24"/>
        </w:rPr>
      </w:pPr>
      <w:r w:rsidRPr="007F7564">
        <w:rPr>
          <w:sz w:val="24"/>
        </w:rPr>
        <w:t>Pirkimo sutartis jos galiojimo laikotarpiu taip pat gali būti keičiama, kai pakeitimu iš esmės</w:t>
      </w:r>
      <w:r w:rsidRPr="007F7564">
        <w:rPr>
          <w:spacing w:val="1"/>
          <w:sz w:val="24"/>
        </w:rPr>
        <w:t xml:space="preserve"> </w:t>
      </w:r>
      <w:r w:rsidRPr="007F7564">
        <w:rPr>
          <w:sz w:val="24"/>
        </w:rPr>
        <w:t>nepakeičiamas pirkimo sutarties pobūdis ir bendra atskirų pakeitimų pagal šį punktą vertė</w:t>
      </w:r>
      <w:r w:rsidRPr="007F7564">
        <w:rPr>
          <w:spacing w:val="1"/>
          <w:sz w:val="24"/>
        </w:rPr>
        <w:t xml:space="preserve"> </w:t>
      </w:r>
      <w:r w:rsidRPr="007F7564">
        <w:rPr>
          <w:sz w:val="24"/>
        </w:rPr>
        <w:t>neviršija</w:t>
      </w:r>
      <w:r w:rsidRPr="007F7564">
        <w:rPr>
          <w:spacing w:val="-5"/>
          <w:sz w:val="24"/>
        </w:rPr>
        <w:t xml:space="preserve"> </w:t>
      </w:r>
      <w:r w:rsidRPr="007F7564">
        <w:rPr>
          <w:sz w:val="24"/>
        </w:rPr>
        <w:t>10</w:t>
      </w:r>
      <w:r w:rsidRPr="007F7564">
        <w:rPr>
          <w:spacing w:val="-3"/>
          <w:sz w:val="24"/>
        </w:rPr>
        <w:t xml:space="preserve"> </w:t>
      </w:r>
      <w:r w:rsidRPr="007F7564">
        <w:rPr>
          <w:sz w:val="24"/>
        </w:rPr>
        <w:t>procentų</w:t>
      </w:r>
      <w:r w:rsidRPr="007F7564">
        <w:rPr>
          <w:spacing w:val="-4"/>
          <w:sz w:val="24"/>
        </w:rPr>
        <w:t xml:space="preserve"> </w:t>
      </w:r>
      <w:r w:rsidRPr="007F7564">
        <w:rPr>
          <w:sz w:val="24"/>
        </w:rPr>
        <w:t>pradinės</w:t>
      </w:r>
      <w:r w:rsidRPr="007F7564">
        <w:rPr>
          <w:spacing w:val="-4"/>
          <w:sz w:val="24"/>
        </w:rPr>
        <w:t xml:space="preserve"> </w:t>
      </w:r>
      <w:r w:rsidRPr="007F7564">
        <w:rPr>
          <w:sz w:val="24"/>
        </w:rPr>
        <w:t>pirkimo</w:t>
      </w:r>
      <w:r w:rsidRPr="007F7564">
        <w:rPr>
          <w:spacing w:val="-4"/>
          <w:sz w:val="24"/>
        </w:rPr>
        <w:t xml:space="preserve"> </w:t>
      </w:r>
      <w:r w:rsidRPr="007F7564">
        <w:rPr>
          <w:sz w:val="24"/>
        </w:rPr>
        <w:t>sutarties</w:t>
      </w:r>
      <w:r w:rsidRPr="007F7564">
        <w:rPr>
          <w:spacing w:val="-2"/>
          <w:sz w:val="24"/>
        </w:rPr>
        <w:t xml:space="preserve"> </w:t>
      </w:r>
      <w:r w:rsidRPr="007F7564">
        <w:rPr>
          <w:sz w:val="24"/>
        </w:rPr>
        <w:t>vertės</w:t>
      </w:r>
      <w:r w:rsidRPr="007F7564">
        <w:rPr>
          <w:spacing w:val="-4"/>
          <w:sz w:val="24"/>
        </w:rPr>
        <w:t xml:space="preserve"> </w:t>
      </w:r>
      <w:r w:rsidRPr="007F7564">
        <w:rPr>
          <w:sz w:val="24"/>
        </w:rPr>
        <w:t>prekių</w:t>
      </w:r>
      <w:r w:rsidRPr="007F7564">
        <w:rPr>
          <w:spacing w:val="-2"/>
          <w:sz w:val="24"/>
        </w:rPr>
        <w:t xml:space="preserve"> </w:t>
      </w:r>
      <w:r w:rsidRPr="007F7564">
        <w:rPr>
          <w:sz w:val="24"/>
        </w:rPr>
        <w:t>ar</w:t>
      </w:r>
      <w:r w:rsidRPr="007F7564">
        <w:rPr>
          <w:spacing w:val="-5"/>
          <w:sz w:val="24"/>
        </w:rPr>
        <w:t xml:space="preserve"> </w:t>
      </w:r>
      <w:r w:rsidRPr="007F7564">
        <w:rPr>
          <w:sz w:val="24"/>
        </w:rPr>
        <w:t>paslaugų</w:t>
      </w:r>
      <w:r w:rsidRPr="007F7564">
        <w:rPr>
          <w:spacing w:val="-4"/>
          <w:sz w:val="24"/>
        </w:rPr>
        <w:t xml:space="preserve"> </w:t>
      </w:r>
      <w:r w:rsidRPr="007F7564">
        <w:rPr>
          <w:sz w:val="24"/>
        </w:rPr>
        <w:t>pirkimo</w:t>
      </w:r>
      <w:r w:rsidRPr="007F7564">
        <w:rPr>
          <w:spacing w:val="-4"/>
          <w:sz w:val="24"/>
        </w:rPr>
        <w:t xml:space="preserve"> </w:t>
      </w:r>
      <w:r w:rsidRPr="007F7564">
        <w:rPr>
          <w:sz w:val="24"/>
        </w:rPr>
        <w:t>atveju</w:t>
      </w:r>
      <w:r w:rsidRPr="007F7564">
        <w:rPr>
          <w:spacing w:val="-4"/>
          <w:sz w:val="24"/>
        </w:rPr>
        <w:t xml:space="preserve"> </w:t>
      </w:r>
      <w:r w:rsidRPr="007F7564">
        <w:rPr>
          <w:sz w:val="24"/>
        </w:rPr>
        <w:t>ir</w:t>
      </w:r>
      <w:r w:rsidRPr="007F7564">
        <w:rPr>
          <w:spacing w:val="-4"/>
          <w:sz w:val="24"/>
        </w:rPr>
        <w:t xml:space="preserve"> </w:t>
      </w:r>
      <w:r w:rsidRPr="007F7564">
        <w:rPr>
          <w:sz w:val="24"/>
        </w:rPr>
        <w:t>15</w:t>
      </w:r>
      <w:r w:rsidR="001350F0" w:rsidRPr="007F7564">
        <w:rPr>
          <w:sz w:val="24"/>
        </w:rPr>
        <w:t xml:space="preserve"> </w:t>
      </w:r>
      <w:r w:rsidRPr="007F7564">
        <w:rPr>
          <w:spacing w:val="-58"/>
          <w:sz w:val="24"/>
        </w:rPr>
        <w:t xml:space="preserve"> </w:t>
      </w:r>
      <w:r w:rsidRPr="007F7564">
        <w:rPr>
          <w:sz w:val="24"/>
        </w:rPr>
        <w:t>procentų</w:t>
      </w:r>
      <w:r w:rsidRPr="007F7564">
        <w:rPr>
          <w:spacing w:val="-3"/>
          <w:sz w:val="24"/>
        </w:rPr>
        <w:t xml:space="preserve"> </w:t>
      </w:r>
      <w:r w:rsidRPr="007F7564">
        <w:rPr>
          <w:sz w:val="24"/>
        </w:rPr>
        <w:t>–</w:t>
      </w:r>
      <w:r w:rsidRPr="007F7564">
        <w:rPr>
          <w:spacing w:val="-3"/>
          <w:sz w:val="24"/>
        </w:rPr>
        <w:t xml:space="preserve"> </w:t>
      </w:r>
      <w:r w:rsidRPr="007F7564">
        <w:rPr>
          <w:sz w:val="24"/>
        </w:rPr>
        <w:t>darbų</w:t>
      </w:r>
      <w:r w:rsidRPr="007F7564">
        <w:rPr>
          <w:spacing w:val="-3"/>
          <w:sz w:val="24"/>
        </w:rPr>
        <w:t xml:space="preserve"> </w:t>
      </w:r>
      <w:r w:rsidRPr="007F7564">
        <w:rPr>
          <w:sz w:val="24"/>
        </w:rPr>
        <w:t>pirkimo</w:t>
      </w:r>
      <w:r w:rsidRPr="007F7564">
        <w:rPr>
          <w:spacing w:val="-3"/>
          <w:sz w:val="24"/>
        </w:rPr>
        <w:t xml:space="preserve"> </w:t>
      </w:r>
      <w:r w:rsidRPr="007F7564">
        <w:rPr>
          <w:sz w:val="24"/>
        </w:rPr>
        <w:t>atveju.</w:t>
      </w:r>
    </w:p>
    <w:p w14:paraId="3D264E8F" w14:textId="77777777" w:rsidR="00AA46BF" w:rsidRPr="007F7564" w:rsidRDefault="002978C0" w:rsidP="00FE3665">
      <w:pPr>
        <w:pStyle w:val="ListParagraph"/>
        <w:numPr>
          <w:ilvl w:val="1"/>
          <w:numId w:val="4"/>
        </w:numPr>
        <w:tabs>
          <w:tab w:val="left" w:pos="993"/>
        </w:tabs>
        <w:ind w:left="0" w:firstLine="360"/>
        <w:rPr>
          <w:sz w:val="24"/>
        </w:rPr>
      </w:pPr>
      <w:r w:rsidRPr="007F7564">
        <w:rPr>
          <w:sz w:val="24"/>
        </w:rPr>
        <w:t xml:space="preserve">Pirkimo sutartyje numatomos </w:t>
      </w:r>
      <w:r w:rsidR="00111986" w:rsidRPr="007F7564">
        <w:rPr>
          <w:sz w:val="24"/>
        </w:rPr>
        <w:t xml:space="preserve">tokios </w:t>
      </w:r>
      <w:r w:rsidRPr="007F7564">
        <w:rPr>
          <w:sz w:val="24"/>
        </w:rPr>
        <w:t>apmokėjimo sąlygos</w:t>
      </w:r>
      <w:r w:rsidR="00CC6650" w:rsidRPr="007F7564">
        <w:rPr>
          <w:sz w:val="24"/>
        </w:rPr>
        <w:t xml:space="preserve"> </w:t>
      </w:r>
      <w:r w:rsidR="005204FD" w:rsidRPr="007F7564">
        <w:rPr>
          <w:sz w:val="24"/>
        </w:rPr>
        <w:t>Tiekėj</w:t>
      </w:r>
      <w:r w:rsidRPr="007F7564">
        <w:rPr>
          <w:sz w:val="24"/>
        </w:rPr>
        <w:t>u</w:t>
      </w:r>
      <w:r w:rsidR="00873F19" w:rsidRPr="007F7564">
        <w:rPr>
          <w:sz w:val="24"/>
        </w:rPr>
        <w:t>i</w:t>
      </w:r>
      <w:r w:rsidR="00145C0D" w:rsidRPr="007F7564">
        <w:rPr>
          <w:sz w:val="24"/>
        </w:rPr>
        <w:t>:</w:t>
      </w:r>
      <w:r w:rsidR="00AA46BF" w:rsidRPr="007F7564">
        <w:rPr>
          <w:sz w:val="24"/>
        </w:rPr>
        <w:t xml:space="preserve"> </w:t>
      </w:r>
    </w:p>
    <w:p w14:paraId="78F8745C" w14:textId="34DE1DCC" w:rsidR="00AA46BF" w:rsidRPr="007F7564" w:rsidRDefault="00AA46BF" w:rsidP="00FE3665">
      <w:pPr>
        <w:pStyle w:val="ListParagraph"/>
        <w:numPr>
          <w:ilvl w:val="2"/>
          <w:numId w:val="4"/>
        </w:numPr>
        <w:tabs>
          <w:tab w:val="left" w:pos="993"/>
        </w:tabs>
        <w:ind w:left="0" w:firstLine="360"/>
        <w:rPr>
          <w:sz w:val="24"/>
        </w:rPr>
      </w:pPr>
      <w:r w:rsidRPr="007F7564">
        <w:rPr>
          <w:sz w:val="24"/>
        </w:rPr>
        <w:t>per 90 dienų</w:t>
      </w:r>
      <w:r w:rsidR="00145C0D" w:rsidRPr="007F7564">
        <w:rPr>
          <w:sz w:val="24"/>
        </w:rPr>
        <w:t xml:space="preserve"> p</w:t>
      </w:r>
      <w:r w:rsidR="002978C0" w:rsidRPr="007F7564">
        <w:rPr>
          <w:sz w:val="24"/>
        </w:rPr>
        <w:t xml:space="preserve">o sutarties </w:t>
      </w:r>
      <w:r w:rsidRPr="007F7564">
        <w:rPr>
          <w:sz w:val="24"/>
        </w:rPr>
        <w:t>įsigaliojimo</w:t>
      </w:r>
      <w:r w:rsidR="002978C0" w:rsidRPr="007F7564">
        <w:rPr>
          <w:sz w:val="24"/>
        </w:rPr>
        <w:t xml:space="preserve"> </w:t>
      </w:r>
      <w:r w:rsidR="00214327" w:rsidRPr="007F7564">
        <w:rPr>
          <w:sz w:val="24"/>
        </w:rPr>
        <w:t>bus sumokėtas</w:t>
      </w:r>
      <w:r w:rsidR="00FB3D58" w:rsidRPr="007F7564">
        <w:rPr>
          <w:sz w:val="24"/>
        </w:rPr>
        <w:t xml:space="preserve"> 30 proc. avansas </w:t>
      </w:r>
      <w:r w:rsidR="005C6915" w:rsidRPr="007F7564">
        <w:rPr>
          <w:sz w:val="24"/>
        </w:rPr>
        <w:t>nuo patvirtintos sutarties kainos be PVM (bet ne daugiau nei</w:t>
      </w:r>
      <w:r w:rsidR="00214327" w:rsidRPr="007F7564">
        <w:rPr>
          <w:sz w:val="24"/>
        </w:rPr>
        <w:t xml:space="preserve"> </w:t>
      </w:r>
      <w:r w:rsidR="00C23575" w:rsidRPr="007F7564">
        <w:rPr>
          <w:sz w:val="24"/>
        </w:rPr>
        <w:t>88500,00</w:t>
      </w:r>
      <w:r w:rsidR="005C6915" w:rsidRPr="007F7564">
        <w:rPr>
          <w:sz w:val="24"/>
        </w:rPr>
        <w:t xml:space="preserve"> eurų)</w:t>
      </w:r>
      <w:r w:rsidRPr="007F7564">
        <w:rPr>
          <w:sz w:val="24"/>
        </w:rPr>
        <w:t>;</w:t>
      </w:r>
      <w:r w:rsidR="00214327" w:rsidRPr="007F7564">
        <w:rPr>
          <w:sz w:val="24"/>
        </w:rPr>
        <w:t xml:space="preserve"> </w:t>
      </w:r>
    </w:p>
    <w:p w14:paraId="6B0D26C1" w14:textId="62D003B7" w:rsidR="00AA46BF" w:rsidRPr="007F7564" w:rsidRDefault="00AA46BF" w:rsidP="00FE3665">
      <w:pPr>
        <w:pStyle w:val="ListParagraph"/>
        <w:numPr>
          <w:ilvl w:val="2"/>
          <w:numId w:val="4"/>
        </w:numPr>
        <w:tabs>
          <w:tab w:val="left" w:pos="993"/>
        </w:tabs>
        <w:ind w:left="0" w:firstLine="360"/>
        <w:rPr>
          <w:sz w:val="24"/>
        </w:rPr>
      </w:pPr>
      <w:r w:rsidRPr="007F7564">
        <w:rPr>
          <w:sz w:val="24"/>
        </w:rPr>
        <w:t>per 180 dienų po sutarties įsigaliojimo bus sumokėtas</w:t>
      </w:r>
      <w:r w:rsidR="006E514C" w:rsidRPr="007F7564">
        <w:rPr>
          <w:sz w:val="24"/>
        </w:rPr>
        <w:t xml:space="preserve"> 10 proc. avansas nuo patvirtintos sutarties kainos be PVM</w:t>
      </w:r>
      <w:r w:rsidRPr="007F7564">
        <w:rPr>
          <w:sz w:val="24"/>
        </w:rPr>
        <w:t xml:space="preserve"> </w:t>
      </w:r>
      <w:r w:rsidR="006E514C" w:rsidRPr="007F7564">
        <w:rPr>
          <w:sz w:val="24"/>
        </w:rPr>
        <w:t xml:space="preserve">(bet ne daugiau nei </w:t>
      </w:r>
      <w:r w:rsidRPr="007F7564">
        <w:rPr>
          <w:sz w:val="24"/>
        </w:rPr>
        <w:t>30000,00</w:t>
      </w:r>
      <w:r w:rsidR="006E514C" w:rsidRPr="007F7564">
        <w:rPr>
          <w:sz w:val="24"/>
        </w:rPr>
        <w:t xml:space="preserve"> eurų)</w:t>
      </w:r>
      <w:r w:rsidRPr="007F7564">
        <w:rPr>
          <w:sz w:val="24"/>
        </w:rPr>
        <w:t xml:space="preserve">; </w:t>
      </w:r>
    </w:p>
    <w:p w14:paraId="44A6A7A0" w14:textId="1C69CF60" w:rsidR="000B032F" w:rsidRPr="007F7564" w:rsidRDefault="000B032F" w:rsidP="00FE3665">
      <w:pPr>
        <w:pStyle w:val="ListParagraph"/>
        <w:numPr>
          <w:ilvl w:val="2"/>
          <w:numId w:val="4"/>
        </w:numPr>
        <w:tabs>
          <w:tab w:val="left" w:pos="993"/>
        </w:tabs>
        <w:ind w:left="0" w:firstLine="360"/>
        <w:rPr>
          <w:sz w:val="24"/>
        </w:rPr>
      </w:pPr>
      <w:r w:rsidRPr="007F7564">
        <w:rPr>
          <w:sz w:val="24"/>
        </w:rPr>
        <w:t xml:space="preserve">per 30 dienų </w:t>
      </w:r>
      <w:r w:rsidR="00F70E36" w:rsidRPr="007F7564">
        <w:rPr>
          <w:sz w:val="24"/>
        </w:rPr>
        <w:t>p</w:t>
      </w:r>
      <w:r w:rsidR="004B1E5E" w:rsidRPr="007F7564">
        <w:rPr>
          <w:sz w:val="24"/>
        </w:rPr>
        <w:t xml:space="preserve">o </w:t>
      </w:r>
      <w:r w:rsidR="00F70E36" w:rsidRPr="007F7564">
        <w:rPr>
          <w:sz w:val="24"/>
        </w:rPr>
        <w:t>nuotekų valymo įrenginių įrengimo ir visų rangos darbų atlikimo</w:t>
      </w:r>
      <w:r w:rsidR="004B1E5E" w:rsidRPr="007F7564">
        <w:rPr>
          <w:sz w:val="24"/>
        </w:rPr>
        <w:t xml:space="preserve"> </w:t>
      </w:r>
      <w:r w:rsidR="00F70E36" w:rsidRPr="007F7564">
        <w:rPr>
          <w:sz w:val="24"/>
        </w:rPr>
        <w:t>k</w:t>
      </w:r>
      <w:r w:rsidR="00286200" w:rsidRPr="007F7564">
        <w:rPr>
          <w:sz w:val="24"/>
        </w:rPr>
        <w:t>uomet</w:t>
      </w:r>
      <w:r w:rsidR="00F70E36" w:rsidRPr="007F7564">
        <w:rPr>
          <w:sz w:val="24"/>
        </w:rPr>
        <w:t xml:space="preserve"> yra patvirtinamas</w:t>
      </w:r>
      <w:r w:rsidR="0008553B" w:rsidRPr="007F7564">
        <w:rPr>
          <w:sz w:val="24"/>
        </w:rPr>
        <w:t xml:space="preserve"> </w:t>
      </w:r>
      <w:r w:rsidR="00D57B16" w:rsidRPr="007F7564">
        <w:rPr>
          <w:sz w:val="24"/>
        </w:rPr>
        <w:t xml:space="preserve">priėmimo-perdavimo aktas </w:t>
      </w:r>
      <w:r w:rsidRPr="007F7564">
        <w:rPr>
          <w:sz w:val="24"/>
        </w:rPr>
        <w:t xml:space="preserve">bus sumokėtas </w:t>
      </w:r>
      <w:r w:rsidR="0081647F" w:rsidRPr="007F7564">
        <w:rPr>
          <w:sz w:val="24"/>
        </w:rPr>
        <w:t>30 proc. avansas patvirtintos sutarties kainos be PVM (bet ne daugiau nei 120000,00 eurų)</w:t>
      </w:r>
    </w:p>
    <w:p w14:paraId="0A9654C4" w14:textId="4836A997" w:rsidR="00B668BF" w:rsidRPr="007F7564" w:rsidRDefault="00257F99" w:rsidP="00FE3665">
      <w:pPr>
        <w:pStyle w:val="ListParagraph"/>
        <w:numPr>
          <w:ilvl w:val="2"/>
          <w:numId w:val="4"/>
        </w:numPr>
        <w:tabs>
          <w:tab w:val="left" w:pos="993"/>
        </w:tabs>
        <w:ind w:left="0" w:firstLine="360"/>
        <w:rPr>
          <w:sz w:val="24"/>
        </w:rPr>
      </w:pPr>
      <w:r w:rsidRPr="007F7564">
        <w:rPr>
          <w:sz w:val="24"/>
        </w:rPr>
        <w:t xml:space="preserve">Likusi 30 proc. patvirtintos sutarties kainos dalis ir visas PVM </w:t>
      </w:r>
      <w:r w:rsidR="0008553B" w:rsidRPr="007F7564">
        <w:rPr>
          <w:sz w:val="24"/>
        </w:rPr>
        <w:t>bus sumokėta</w:t>
      </w:r>
      <w:r w:rsidRPr="007F7564">
        <w:rPr>
          <w:sz w:val="24"/>
        </w:rPr>
        <w:t xml:space="preserve"> per 30 dienų </w:t>
      </w:r>
      <w:r w:rsidR="00E73C0E" w:rsidRPr="007F7564">
        <w:rPr>
          <w:sz w:val="24"/>
        </w:rPr>
        <w:t xml:space="preserve">atlikus garantinį aptarnavimą, kuomet atliekami tyrimai ir pasiekiami nuotekų išvalymo rodikliai iki </w:t>
      </w:r>
      <w:r w:rsidR="001B03C1" w:rsidRPr="007F7564">
        <w:rPr>
          <w:sz w:val="24"/>
        </w:rPr>
        <w:t>1 priede „Techninė</w:t>
      </w:r>
      <w:r w:rsidR="001B03C1" w:rsidRPr="007F7564">
        <w:rPr>
          <w:spacing w:val="-13"/>
          <w:sz w:val="24"/>
        </w:rPr>
        <w:t xml:space="preserve"> </w:t>
      </w:r>
      <w:r w:rsidR="001B03C1" w:rsidRPr="007F7564">
        <w:rPr>
          <w:sz w:val="24"/>
        </w:rPr>
        <w:t xml:space="preserve">specifikacija“ </w:t>
      </w:r>
      <w:r w:rsidR="00E73C0E" w:rsidRPr="007F7564">
        <w:rPr>
          <w:sz w:val="24"/>
        </w:rPr>
        <w:t>numatytų reikalavimų.</w:t>
      </w:r>
    </w:p>
    <w:p w14:paraId="62BB389C" w14:textId="1A1C549B" w:rsidR="003625CB" w:rsidRPr="007F7564" w:rsidRDefault="00D3615E" w:rsidP="00FE3665">
      <w:pPr>
        <w:pStyle w:val="ListParagraph"/>
        <w:numPr>
          <w:ilvl w:val="1"/>
          <w:numId w:val="4"/>
        </w:numPr>
        <w:tabs>
          <w:tab w:val="left" w:pos="993"/>
        </w:tabs>
        <w:ind w:left="0" w:firstLine="360"/>
        <w:rPr>
          <w:sz w:val="24"/>
        </w:rPr>
      </w:pPr>
      <w:r w:rsidRPr="007F7564">
        <w:rPr>
          <w:sz w:val="24"/>
        </w:rPr>
        <w:t>Pirmą kartą t</w:t>
      </w:r>
      <w:r w:rsidR="005B4BEE" w:rsidRPr="007F7564">
        <w:rPr>
          <w:sz w:val="24"/>
        </w:rPr>
        <w:t>iekėjas PVM sąskaitą faktūrą turi teisę išrašyti po to,</w:t>
      </w:r>
      <w:r w:rsidR="005B4BEE" w:rsidRPr="007F7564">
        <w:rPr>
          <w:spacing w:val="-57"/>
          <w:sz w:val="24"/>
        </w:rPr>
        <w:t xml:space="preserve"> </w:t>
      </w:r>
      <w:r w:rsidR="004D42FD" w:rsidRPr="007F7564">
        <w:rPr>
          <w:spacing w:val="-57"/>
          <w:sz w:val="24"/>
        </w:rPr>
        <w:t xml:space="preserve">              </w:t>
      </w:r>
      <w:r w:rsidR="005B4BEE" w:rsidRPr="007F7564">
        <w:rPr>
          <w:spacing w:val="-1"/>
          <w:sz w:val="24"/>
        </w:rPr>
        <w:t>kai</w:t>
      </w:r>
      <w:r w:rsidR="005B4BEE" w:rsidRPr="007F7564">
        <w:rPr>
          <w:spacing w:val="-14"/>
          <w:sz w:val="24"/>
        </w:rPr>
        <w:t xml:space="preserve"> </w:t>
      </w:r>
      <w:r w:rsidR="005B4BEE" w:rsidRPr="007F7564">
        <w:rPr>
          <w:spacing w:val="-1"/>
          <w:sz w:val="24"/>
        </w:rPr>
        <w:t>visiškai</w:t>
      </w:r>
      <w:r w:rsidR="005B4BEE" w:rsidRPr="007F7564">
        <w:rPr>
          <w:spacing w:val="-13"/>
          <w:sz w:val="24"/>
        </w:rPr>
        <w:t xml:space="preserve"> </w:t>
      </w:r>
      <w:r w:rsidR="005B4BEE" w:rsidRPr="007F7564">
        <w:rPr>
          <w:spacing w:val="-1"/>
          <w:sz w:val="24"/>
        </w:rPr>
        <w:t>įgyvendina</w:t>
      </w:r>
      <w:r w:rsidR="005B4BEE" w:rsidRPr="007F7564">
        <w:rPr>
          <w:spacing w:val="-13"/>
          <w:sz w:val="24"/>
        </w:rPr>
        <w:t xml:space="preserve"> </w:t>
      </w:r>
      <w:r w:rsidRPr="007F7564">
        <w:rPr>
          <w:sz w:val="24"/>
        </w:rPr>
        <w:t>1 priede „Techninė</w:t>
      </w:r>
      <w:r w:rsidRPr="007F7564">
        <w:rPr>
          <w:spacing w:val="-13"/>
          <w:sz w:val="24"/>
        </w:rPr>
        <w:t xml:space="preserve"> </w:t>
      </w:r>
      <w:r w:rsidRPr="007F7564">
        <w:rPr>
          <w:sz w:val="24"/>
        </w:rPr>
        <w:t>specifikacija“</w:t>
      </w:r>
      <w:r w:rsidR="005B4BEE" w:rsidRPr="007F7564">
        <w:rPr>
          <w:spacing w:val="-14"/>
          <w:sz w:val="24"/>
        </w:rPr>
        <w:t xml:space="preserve"> </w:t>
      </w:r>
      <w:r w:rsidR="005B4BEE" w:rsidRPr="007F7564">
        <w:rPr>
          <w:sz w:val="24"/>
        </w:rPr>
        <w:t>nurodytas</w:t>
      </w:r>
      <w:r w:rsidR="005B4BEE" w:rsidRPr="007F7564">
        <w:rPr>
          <w:spacing w:val="-15"/>
          <w:sz w:val="24"/>
        </w:rPr>
        <w:t xml:space="preserve"> </w:t>
      </w:r>
      <w:r w:rsidR="005B4BEE" w:rsidRPr="007F7564">
        <w:rPr>
          <w:sz w:val="24"/>
        </w:rPr>
        <w:t>darbų</w:t>
      </w:r>
      <w:r w:rsidR="005B4BEE" w:rsidRPr="007F7564">
        <w:rPr>
          <w:spacing w:val="-12"/>
          <w:sz w:val="24"/>
        </w:rPr>
        <w:t xml:space="preserve"> </w:t>
      </w:r>
      <w:r w:rsidR="005B4BEE" w:rsidRPr="007F7564">
        <w:rPr>
          <w:sz w:val="24"/>
        </w:rPr>
        <w:t>apimtis</w:t>
      </w:r>
      <w:r w:rsidR="005B4BEE" w:rsidRPr="007F7564">
        <w:rPr>
          <w:spacing w:val="-10"/>
          <w:sz w:val="24"/>
        </w:rPr>
        <w:t xml:space="preserve"> </w:t>
      </w:r>
      <w:r w:rsidR="005B4BEE" w:rsidRPr="007F7564">
        <w:rPr>
          <w:sz w:val="24"/>
        </w:rPr>
        <w:t>(</w:t>
      </w:r>
      <w:r w:rsidRPr="007F7564">
        <w:rPr>
          <w:sz w:val="24"/>
        </w:rPr>
        <w:t>įrengiami gamybinių nuotekų valymo įrenginiai ir atliekami visi tam būtinia statybos darbai</w:t>
      </w:r>
      <w:r w:rsidR="005B4BEE" w:rsidRPr="007F7564">
        <w:rPr>
          <w:sz w:val="24"/>
        </w:rPr>
        <w:t>)</w:t>
      </w:r>
      <w:r w:rsidR="005B4BEE" w:rsidRPr="007F7564">
        <w:rPr>
          <w:spacing w:val="-11"/>
          <w:sz w:val="24"/>
        </w:rPr>
        <w:t xml:space="preserve"> </w:t>
      </w:r>
      <w:r w:rsidR="005B4BEE" w:rsidRPr="007F7564">
        <w:rPr>
          <w:sz w:val="24"/>
        </w:rPr>
        <w:t>ir</w:t>
      </w:r>
      <w:r w:rsidR="005B4BEE" w:rsidRPr="007F7564">
        <w:rPr>
          <w:spacing w:val="-12"/>
          <w:sz w:val="24"/>
        </w:rPr>
        <w:t xml:space="preserve"> </w:t>
      </w:r>
      <w:r w:rsidR="005B4BEE" w:rsidRPr="007F7564">
        <w:rPr>
          <w:sz w:val="24"/>
        </w:rPr>
        <w:t>abi</w:t>
      </w:r>
      <w:r w:rsidR="005B4BEE" w:rsidRPr="007F7564">
        <w:rPr>
          <w:spacing w:val="-11"/>
          <w:sz w:val="24"/>
        </w:rPr>
        <w:t xml:space="preserve"> </w:t>
      </w:r>
      <w:r w:rsidR="005B4BEE" w:rsidRPr="007F7564">
        <w:rPr>
          <w:sz w:val="24"/>
        </w:rPr>
        <w:t>šalys</w:t>
      </w:r>
      <w:r w:rsidR="005B4BEE" w:rsidRPr="007F7564">
        <w:rPr>
          <w:spacing w:val="-10"/>
          <w:sz w:val="24"/>
        </w:rPr>
        <w:t xml:space="preserve"> </w:t>
      </w:r>
      <w:r w:rsidR="005B4BEE" w:rsidRPr="007F7564">
        <w:rPr>
          <w:sz w:val="24"/>
        </w:rPr>
        <w:t>pasirašo</w:t>
      </w:r>
      <w:r w:rsidR="005B4BEE" w:rsidRPr="007F7564">
        <w:rPr>
          <w:spacing w:val="-11"/>
          <w:sz w:val="24"/>
        </w:rPr>
        <w:t xml:space="preserve"> </w:t>
      </w:r>
      <w:r w:rsidR="005B4BEE" w:rsidRPr="007F7564">
        <w:rPr>
          <w:sz w:val="24"/>
        </w:rPr>
        <w:t>perdavimo</w:t>
      </w:r>
      <w:r w:rsidR="005B4BEE" w:rsidRPr="007F7564">
        <w:rPr>
          <w:spacing w:val="-11"/>
          <w:sz w:val="24"/>
        </w:rPr>
        <w:t xml:space="preserve"> </w:t>
      </w:r>
      <w:r w:rsidR="005B4BEE" w:rsidRPr="007F7564">
        <w:rPr>
          <w:sz w:val="24"/>
        </w:rPr>
        <w:t>–</w:t>
      </w:r>
      <w:r w:rsidR="005B4BEE" w:rsidRPr="007F7564">
        <w:rPr>
          <w:spacing w:val="-11"/>
          <w:sz w:val="24"/>
        </w:rPr>
        <w:t xml:space="preserve"> </w:t>
      </w:r>
      <w:r w:rsidR="005B4BEE" w:rsidRPr="007F7564">
        <w:rPr>
          <w:sz w:val="24"/>
        </w:rPr>
        <w:t>priėmim</w:t>
      </w:r>
      <w:r w:rsidR="00FB31B3" w:rsidRPr="007F7564">
        <w:rPr>
          <w:sz w:val="24"/>
        </w:rPr>
        <w:t xml:space="preserve">o </w:t>
      </w:r>
      <w:r w:rsidR="005B4BEE" w:rsidRPr="007F7564">
        <w:rPr>
          <w:spacing w:val="-57"/>
          <w:sz w:val="24"/>
        </w:rPr>
        <w:t xml:space="preserve"> </w:t>
      </w:r>
      <w:r w:rsidR="00FB31B3" w:rsidRPr="007F7564">
        <w:rPr>
          <w:spacing w:val="-57"/>
          <w:sz w:val="24"/>
        </w:rPr>
        <w:t xml:space="preserve"> </w:t>
      </w:r>
      <w:r w:rsidR="005B4BEE" w:rsidRPr="007F7564">
        <w:rPr>
          <w:sz w:val="24"/>
        </w:rPr>
        <w:t>aktą.</w:t>
      </w:r>
      <w:r w:rsidR="006C5690" w:rsidRPr="007F7564">
        <w:rPr>
          <w:sz w:val="24"/>
        </w:rPr>
        <w:t xml:space="preserve"> Antrą kartą tiekėjas PVM sąskaitą faktūrą turi teisę išrašyti po to,</w:t>
      </w:r>
      <w:r w:rsidR="00C74B38">
        <w:rPr>
          <w:sz w:val="24"/>
        </w:rPr>
        <w:t xml:space="preserve"> </w:t>
      </w:r>
      <w:r w:rsidR="006C5690" w:rsidRPr="007F7564">
        <w:rPr>
          <w:spacing w:val="-57"/>
          <w:sz w:val="24"/>
        </w:rPr>
        <w:t xml:space="preserve"> </w:t>
      </w:r>
      <w:r w:rsidR="006C5690" w:rsidRPr="007F7564">
        <w:rPr>
          <w:spacing w:val="-1"/>
          <w:sz w:val="24"/>
        </w:rPr>
        <w:t>kai</w:t>
      </w:r>
      <w:r w:rsidR="006C5690" w:rsidRPr="007F7564">
        <w:rPr>
          <w:spacing w:val="-14"/>
          <w:sz w:val="24"/>
        </w:rPr>
        <w:t xml:space="preserve"> </w:t>
      </w:r>
      <w:r w:rsidR="00BF3FB6" w:rsidRPr="007F7564">
        <w:rPr>
          <w:spacing w:val="-1"/>
          <w:sz w:val="24"/>
        </w:rPr>
        <w:t xml:space="preserve">yra atliekama </w:t>
      </w:r>
      <w:r w:rsidR="006C5690" w:rsidRPr="007F7564">
        <w:rPr>
          <w:sz w:val="24"/>
        </w:rPr>
        <w:t>1 priede „Techninė</w:t>
      </w:r>
      <w:r w:rsidR="006C5690" w:rsidRPr="007F7564">
        <w:rPr>
          <w:spacing w:val="-13"/>
          <w:sz w:val="24"/>
        </w:rPr>
        <w:t xml:space="preserve"> </w:t>
      </w:r>
      <w:r w:rsidR="006C5690" w:rsidRPr="007F7564">
        <w:rPr>
          <w:sz w:val="24"/>
        </w:rPr>
        <w:t>specifikacija“</w:t>
      </w:r>
      <w:r w:rsidR="00BF3FB6" w:rsidRPr="007F7564">
        <w:rPr>
          <w:sz w:val="24"/>
        </w:rPr>
        <w:t xml:space="preserve"> nurodyta </w:t>
      </w:r>
      <w:r w:rsidR="007866BB" w:rsidRPr="007F7564">
        <w:rPr>
          <w:sz w:val="24"/>
        </w:rPr>
        <w:t>garantinio aptarnavimo</w:t>
      </w:r>
      <w:r w:rsidR="00BF3FB6" w:rsidRPr="007F7564">
        <w:rPr>
          <w:sz w:val="24"/>
        </w:rPr>
        <w:t xml:space="preserve"> priežiūrą ir pasiekiami </w:t>
      </w:r>
      <w:r w:rsidR="006C66D6" w:rsidRPr="007F7564">
        <w:rPr>
          <w:sz w:val="24"/>
        </w:rPr>
        <w:t xml:space="preserve">nuotekų </w:t>
      </w:r>
      <w:r w:rsidR="00BF3FB6" w:rsidRPr="007F7564">
        <w:rPr>
          <w:sz w:val="24"/>
        </w:rPr>
        <w:t xml:space="preserve">išvalymo efektyvumo rodikliai ir abi </w:t>
      </w:r>
      <w:r w:rsidR="006C5690" w:rsidRPr="007F7564">
        <w:rPr>
          <w:sz w:val="24"/>
        </w:rPr>
        <w:t>šalys</w:t>
      </w:r>
      <w:r w:rsidR="006C5690" w:rsidRPr="007F7564">
        <w:rPr>
          <w:spacing w:val="-10"/>
          <w:sz w:val="24"/>
        </w:rPr>
        <w:t xml:space="preserve"> </w:t>
      </w:r>
      <w:r w:rsidR="006C5690" w:rsidRPr="007F7564">
        <w:rPr>
          <w:sz w:val="24"/>
        </w:rPr>
        <w:t>pasirašo</w:t>
      </w:r>
      <w:r w:rsidR="006C5690" w:rsidRPr="007F7564">
        <w:rPr>
          <w:spacing w:val="-11"/>
          <w:sz w:val="24"/>
        </w:rPr>
        <w:t xml:space="preserve"> </w:t>
      </w:r>
      <w:r w:rsidR="007D29AD" w:rsidRPr="007F7564">
        <w:rPr>
          <w:sz w:val="24"/>
        </w:rPr>
        <w:t>dokumentą patvirtinantį pasiektus teršalų nuotekose išvalymo rodiklius</w:t>
      </w:r>
      <w:r w:rsidR="006C5690" w:rsidRPr="007F7564">
        <w:rPr>
          <w:sz w:val="24"/>
        </w:rPr>
        <w:t>.</w:t>
      </w:r>
    </w:p>
    <w:p w14:paraId="62BB389E" w14:textId="2E2CD631" w:rsidR="003625CB" w:rsidRPr="007F7564" w:rsidRDefault="005B4BEE" w:rsidP="00FE3665">
      <w:pPr>
        <w:pStyle w:val="ListParagraph"/>
        <w:numPr>
          <w:ilvl w:val="1"/>
          <w:numId w:val="4"/>
        </w:numPr>
        <w:tabs>
          <w:tab w:val="left" w:pos="1134"/>
        </w:tabs>
        <w:ind w:left="0" w:firstLine="360"/>
        <w:rPr>
          <w:sz w:val="24"/>
        </w:rPr>
      </w:pPr>
      <w:r w:rsidRPr="007F7564">
        <w:rPr>
          <w:sz w:val="24"/>
        </w:rPr>
        <w:t>Laiku</w:t>
      </w:r>
      <w:r w:rsidRPr="007F7564">
        <w:rPr>
          <w:spacing w:val="1"/>
          <w:sz w:val="24"/>
        </w:rPr>
        <w:t xml:space="preserve"> </w:t>
      </w:r>
      <w:r w:rsidRPr="007F7564">
        <w:rPr>
          <w:sz w:val="24"/>
        </w:rPr>
        <w:t>neįvykdęs</w:t>
      </w:r>
      <w:r w:rsidRPr="007F7564">
        <w:rPr>
          <w:spacing w:val="1"/>
          <w:sz w:val="24"/>
        </w:rPr>
        <w:t xml:space="preserve"> </w:t>
      </w:r>
      <w:r w:rsidRPr="007F7564">
        <w:rPr>
          <w:sz w:val="24"/>
        </w:rPr>
        <w:t>ar</w:t>
      </w:r>
      <w:r w:rsidRPr="007F7564">
        <w:rPr>
          <w:spacing w:val="1"/>
          <w:sz w:val="24"/>
        </w:rPr>
        <w:t xml:space="preserve"> </w:t>
      </w:r>
      <w:r w:rsidRPr="007F7564">
        <w:rPr>
          <w:sz w:val="24"/>
        </w:rPr>
        <w:t>netinkamai</w:t>
      </w:r>
      <w:r w:rsidRPr="007F7564">
        <w:rPr>
          <w:spacing w:val="1"/>
          <w:sz w:val="24"/>
        </w:rPr>
        <w:t xml:space="preserve"> </w:t>
      </w:r>
      <w:r w:rsidRPr="007F7564">
        <w:rPr>
          <w:sz w:val="24"/>
        </w:rPr>
        <w:t>įvykdęs</w:t>
      </w:r>
      <w:r w:rsidRPr="007F7564">
        <w:rPr>
          <w:spacing w:val="1"/>
          <w:sz w:val="24"/>
        </w:rPr>
        <w:t xml:space="preserve"> </w:t>
      </w:r>
      <w:r w:rsidR="007A7645" w:rsidRPr="007F7564">
        <w:rPr>
          <w:sz w:val="24"/>
        </w:rPr>
        <w:t>sutartį</w:t>
      </w:r>
      <w:r w:rsidRPr="007F7564">
        <w:rPr>
          <w:sz w:val="24"/>
        </w:rPr>
        <w:t>, Pirkėjo reikalavimu tiekėjas moka Pirkėjui 0,</w:t>
      </w:r>
      <w:r w:rsidR="00700A8C" w:rsidRPr="007F7564">
        <w:rPr>
          <w:sz w:val="24"/>
        </w:rPr>
        <w:t>0</w:t>
      </w:r>
      <w:r w:rsidRPr="007F7564">
        <w:rPr>
          <w:sz w:val="24"/>
        </w:rPr>
        <w:t>2 proc. dydžio delspinigius nuo</w:t>
      </w:r>
      <w:r w:rsidRPr="007F7564">
        <w:rPr>
          <w:spacing w:val="-57"/>
          <w:sz w:val="24"/>
        </w:rPr>
        <w:t xml:space="preserve"> </w:t>
      </w:r>
      <w:r w:rsidRPr="007F7564">
        <w:rPr>
          <w:sz w:val="24"/>
        </w:rPr>
        <w:t>visos</w:t>
      </w:r>
      <w:r w:rsidRPr="007F7564">
        <w:rPr>
          <w:spacing w:val="-4"/>
          <w:sz w:val="24"/>
        </w:rPr>
        <w:t xml:space="preserve"> </w:t>
      </w:r>
      <w:r w:rsidRPr="007F7564">
        <w:rPr>
          <w:sz w:val="24"/>
        </w:rPr>
        <w:t>sutarties</w:t>
      </w:r>
      <w:r w:rsidRPr="007F7564">
        <w:rPr>
          <w:spacing w:val="-4"/>
          <w:sz w:val="24"/>
        </w:rPr>
        <w:t xml:space="preserve"> </w:t>
      </w:r>
      <w:r w:rsidRPr="007F7564">
        <w:rPr>
          <w:sz w:val="24"/>
        </w:rPr>
        <w:t>kainos</w:t>
      </w:r>
      <w:r w:rsidRPr="007F7564">
        <w:rPr>
          <w:spacing w:val="-3"/>
          <w:sz w:val="24"/>
        </w:rPr>
        <w:t xml:space="preserve"> </w:t>
      </w:r>
      <w:r w:rsidR="00B53DFD">
        <w:rPr>
          <w:sz w:val="24"/>
        </w:rPr>
        <w:t>be</w:t>
      </w:r>
      <w:r w:rsidRPr="007F7564">
        <w:rPr>
          <w:spacing w:val="-7"/>
          <w:sz w:val="24"/>
        </w:rPr>
        <w:t xml:space="preserve"> </w:t>
      </w:r>
      <w:r w:rsidRPr="007F7564">
        <w:rPr>
          <w:sz w:val="24"/>
        </w:rPr>
        <w:t>PVM</w:t>
      </w:r>
      <w:r w:rsidRPr="007F7564">
        <w:rPr>
          <w:spacing w:val="-4"/>
          <w:sz w:val="24"/>
        </w:rPr>
        <w:t xml:space="preserve"> </w:t>
      </w:r>
      <w:r w:rsidRPr="007F7564">
        <w:rPr>
          <w:sz w:val="24"/>
        </w:rPr>
        <w:t>už</w:t>
      </w:r>
      <w:r w:rsidRPr="007F7564">
        <w:rPr>
          <w:spacing w:val="-3"/>
          <w:sz w:val="24"/>
        </w:rPr>
        <w:t xml:space="preserve"> </w:t>
      </w:r>
      <w:r w:rsidRPr="007F7564">
        <w:rPr>
          <w:sz w:val="24"/>
        </w:rPr>
        <w:t>kiekvieną</w:t>
      </w:r>
      <w:r w:rsidRPr="007F7564">
        <w:rPr>
          <w:spacing w:val="-5"/>
          <w:sz w:val="24"/>
        </w:rPr>
        <w:t xml:space="preserve"> </w:t>
      </w:r>
      <w:r w:rsidRPr="007F7564">
        <w:rPr>
          <w:sz w:val="24"/>
        </w:rPr>
        <w:t>uždelstą</w:t>
      </w:r>
      <w:r w:rsidRPr="007F7564">
        <w:rPr>
          <w:spacing w:val="-5"/>
          <w:sz w:val="24"/>
        </w:rPr>
        <w:t xml:space="preserve"> </w:t>
      </w:r>
      <w:r w:rsidRPr="007F7564">
        <w:rPr>
          <w:sz w:val="24"/>
        </w:rPr>
        <w:t>dieną,</w:t>
      </w:r>
      <w:r w:rsidRPr="007F7564">
        <w:rPr>
          <w:spacing w:val="-4"/>
          <w:sz w:val="24"/>
        </w:rPr>
        <w:t xml:space="preserve"> </w:t>
      </w:r>
      <w:r w:rsidRPr="007F7564">
        <w:rPr>
          <w:sz w:val="24"/>
        </w:rPr>
        <w:t>taip</w:t>
      </w:r>
      <w:r w:rsidRPr="007F7564">
        <w:rPr>
          <w:spacing w:val="-4"/>
          <w:sz w:val="24"/>
        </w:rPr>
        <w:t xml:space="preserve"> </w:t>
      </w:r>
      <w:r w:rsidRPr="007F7564">
        <w:rPr>
          <w:sz w:val="24"/>
        </w:rPr>
        <w:t>pat</w:t>
      </w:r>
      <w:r w:rsidRPr="007F7564">
        <w:rPr>
          <w:spacing w:val="-3"/>
          <w:sz w:val="24"/>
        </w:rPr>
        <w:t xml:space="preserve"> </w:t>
      </w:r>
      <w:r w:rsidRPr="007F7564">
        <w:rPr>
          <w:sz w:val="24"/>
        </w:rPr>
        <w:t>kompensuoja</w:t>
      </w:r>
      <w:r w:rsidRPr="007F7564">
        <w:rPr>
          <w:spacing w:val="-6"/>
          <w:sz w:val="24"/>
        </w:rPr>
        <w:t xml:space="preserve"> </w:t>
      </w:r>
      <w:r w:rsidRPr="007F7564">
        <w:rPr>
          <w:sz w:val="24"/>
        </w:rPr>
        <w:t>Pirkėjui</w:t>
      </w:r>
      <w:r w:rsidRPr="007F7564">
        <w:rPr>
          <w:spacing w:val="-3"/>
          <w:sz w:val="24"/>
        </w:rPr>
        <w:t xml:space="preserve"> </w:t>
      </w:r>
      <w:r w:rsidRPr="007F7564">
        <w:rPr>
          <w:sz w:val="24"/>
        </w:rPr>
        <w:t>visas</w:t>
      </w:r>
      <w:r w:rsidR="00A05D69" w:rsidRPr="007F7564">
        <w:rPr>
          <w:sz w:val="24"/>
        </w:rPr>
        <w:t xml:space="preserve"> </w:t>
      </w:r>
      <w:r w:rsidRPr="007F7564">
        <w:rPr>
          <w:spacing w:val="-58"/>
          <w:sz w:val="24"/>
        </w:rPr>
        <w:t xml:space="preserve"> </w:t>
      </w:r>
      <w:r w:rsidRPr="007F7564">
        <w:rPr>
          <w:sz w:val="24"/>
        </w:rPr>
        <w:t>baudas,</w:t>
      </w:r>
      <w:r w:rsidRPr="007F7564">
        <w:rPr>
          <w:spacing w:val="57"/>
          <w:sz w:val="24"/>
        </w:rPr>
        <w:t xml:space="preserve"> </w:t>
      </w:r>
      <w:r w:rsidRPr="007F7564">
        <w:rPr>
          <w:sz w:val="24"/>
        </w:rPr>
        <w:t>delspinigius</w:t>
      </w:r>
      <w:r w:rsidRPr="007F7564">
        <w:rPr>
          <w:spacing w:val="58"/>
          <w:sz w:val="24"/>
        </w:rPr>
        <w:t xml:space="preserve"> </w:t>
      </w:r>
      <w:r w:rsidRPr="007F7564">
        <w:rPr>
          <w:sz w:val="24"/>
        </w:rPr>
        <w:t>ar</w:t>
      </w:r>
      <w:r w:rsidRPr="007F7564">
        <w:rPr>
          <w:spacing w:val="57"/>
          <w:sz w:val="24"/>
        </w:rPr>
        <w:t xml:space="preserve"> </w:t>
      </w:r>
      <w:r w:rsidRPr="007F7564">
        <w:rPr>
          <w:sz w:val="24"/>
        </w:rPr>
        <w:t>negautos</w:t>
      </w:r>
      <w:r w:rsidRPr="007F7564">
        <w:rPr>
          <w:spacing w:val="58"/>
          <w:sz w:val="24"/>
        </w:rPr>
        <w:t xml:space="preserve"> </w:t>
      </w:r>
      <w:r w:rsidRPr="007F7564">
        <w:rPr>
          <w:sz w:val="24"/>
        </w:rPr>
        <w:t>ES</w:t>
      </w:r>
      <w:r w:rsidRPr="007F7564">
        <w:rPr>
          <w:spacing w:val="58"/>
          <w:sz w:val="24"/>
        </w:rPr>
        <w:t xml:space="preserve"> </w:t>
      </w:r>
      <w:r w:rsidRPr="007F7564">
        <w:rPr>
          <w:sz w:val="24"/>
        </w:rPr>
        <w:t>paramos</w:t>
      </w:r>
      <w:r w:rsidRPr="007F7564">
        <w:rPr>
          <w:spacing w:val="58"/>
          <w:sz w:val="24"/>
        </w:rPr>
        <w:t xml:space="preserve"> </w:t>
      </w:r>
      <w:r w:rsidRPr="007F7564">
        <w:rPr>
          <w:sz w:val="24"/>
        </w:rPr>
        <w:t>sumą,</w:t>
      </w:r>
      <w:r w:rsidRPr="007F7564">
        <w:rPr>
          <w:spacing w:val="57"/>
          <w:sz w:val="24"/>
        </w:rPr>
        <w:t xml:space="preserve"> </w:t>
      </w:r>
      <w:r w:rsidRPr="007F7564">
        <w:rPr>
          <w:sz w:val="24"/>
        </w:rPr>
        <w:t>kurią</w:t>
      </w:r>
      <w:r w:rsidRPr="007F7564">
        <w:rPr>
          <w:spacing w:val="56"/>
          <w:sz w:val="24"/>
        </w:rPr>
        <w:t xml:space="preserve"> </w:t>
      </w:r>
      <w:r w:rsidRPr="007F7564">
        <w:rPr>
          <w:sz w:val="24"/>
        </w:rPr>
        <w:t>Pirkėjui</w:t>
      </w:r>
      <w:r w:rsidRPr="007F7564">
        <w:rPr>
          <w:spacing w:val="58"/>
          <w:sz w:val="24"/>
        </w:rPr>
        <w:t xml:space="preserve"> </w:t>
      </w:r>
      <w:r w:rsidRPr="007F7564">
        <w:rPr>
          <w:sz w:val="24"/>
        </w:rPr>
        <w:t>skyrė</w:t>
      </w:r>
      <w:r w:rsidRPr="007F7564">
        <w:rPr>
          <w:spacing w:val="56"/>
          <w:sz w:val="24"/>
        </w:rPr>
        <w:t xml:space="preserve"> </w:t>
      </w:r>
      <w:r w:rsidR="007A7645" w:rsidRPr="007F7564">
        <w:rPr>
          <w:sz w:val="24"/>
        </w:rPr>
        <w:t>APVA</w:t>
      </w:r>
      <w:r w:rsidRPr="007F7564">
        <w:rPr>
          <w:spacing w:val="1"/>
          <w:sz w:val="24"/>
        </w:rPr>
        <w:t xml:space="preserve"> </w:t>
      </w:r>
      <w:r w:rsidRPr="007F7564">
        <w:rPr>
          <w:sz w:val="24"/>
        </w:rPr>
        <w:t>už</w:t>
      </w:r>
      <w:r w:rsidRPr="007F7564">
        <w:rPr>
          <w:spacing w:val="1"/>
          <w:sz w:val="24"/>
        </w:rPr>
        <w:t xml:space="preserve"> </w:t>
      </w:r>
      <w:r w:rsidRPr="007F7564">
        <w:rPr>
          <w:sz w:val="24"/>
        </w:rPr>
        <w:t>vėlavimą</w:t>
      </w:r>
      <w:r w:rsidRPr="007F7564">
        <w:rPr>
          <w:spacing w:val="1"/>
          <w:sz w:val="24"/>
        </w:rPr>
        <w:t xml:space="preserve"> </w:t>
      </w:r>
      <w:r w:rsidRPr="007F7564">
        <w:rPr>
          <w:sz w:val="24"/>
        </w:rPr>
        <w:t>įgyvendinti</w:t>
      </w:r>
      <w:r w:rsidRPr="007F7564">
        <w:rPr>
          <w:spacing w:val="1"/>
          <w:sz w:val="24"/>
        </w:rPr>
        <w:t xml:space="preserve"> </w:t>
      </w:r>
      <w:r w:rsidRPr="007F7564">
        <w:rPr>
          <w:sz w:val="24"/>
        </w:rPr>
        <w:t>pirkimo</w:t>
      </w:r>
      <w:r w:rsidRPr="007F7564">
        <w:rPr>
          <w:spacing w:val="1"/>
          <w:sz w:val="24"/>
        </w:rPr>
        <w:t xml:space="preserve"> </w:t>
      </w:r>
      <w:r w:rsidRPr="007F7564">
        <w:rPr>
          <w:sz w:val="24"/>
        </w:rPr>
        <w:t>sutartį.</w:t>
      </w:r>
      <w:r w:rsidRPr="007F7564">
        <w:rPr>
          <w:spacing w:val="1"/>
          <w:sz w:val="24"/>
        </w:rPr>
        <w:t xml:space="preserve"> </w:t>
      </w:r>
      <w:r w:rsidRPr="007F7564">
        <w:rPr>
          <w:sz w:val="24"/>
        </w:rPr>
        <w:t>Šalių</w:t>
      </w:r>
      <w:r w:rsidRPr="007F7564">
        <w:rPr>
          <w:spacing w:val="1"/>
          <w:sz w:val="24"/>
        </w:rPr>
        <w:t xml:space="preserve"> </w:t>
      </w:r>
      <w:r w:rsidRPr="007F7564">
        <w:rPr>
          <w:sz w:val="24"/>
        </w:rPr>
        <w:t>susitarimu</w:t>
      </w:r>
      <w:r w:rsidRPr="007F7564">
        <w:rPr>
          <w:spacing w:val="1"/>
          <w:sz w:val="24"/>
        </w:rPr>
        <w:t xml:space="preserve"> </w:t>
      </w:r>
      <w:r w:rsidRPr="007F7564">
        <w:rPr>
          <w:sz w:val="24"/>
        </w:rPr>
        <w:t>tai</w:t>
      </w:r>
      <w:r w:rsidRPr="007F7564">
        <w:rPr>
          <w:spacing w:val="1"/>
          <w:sz w:val="24"/>
        </w:rPr>
        <w:t xml:space="preserve"> </w:t>
      </w:r>
      <w:r w:rsidRPr="007F7564">
        <w:rPr>
          <w:sz w:val="24"/>
        </w:rPr>
        <w:t>laikoma</w:t>
      </w:r>
      <w:r w:rsidRPr="007F7564">
        <w:rPr>
          <w:spacing w:val="1"/>
          <w:sz w:val="24"/>
        </w:rPr>
        <w:t xml:space="preserve"> </w:t>
      </w:r>
      <w:r w:rsidRPr="007F7564">
        <w:rPr>
          <w:sz w:val="24"/>
        </w:rPr>
        <w:t>minimaliais,</w:t>
      </w:r>
      <w:r w:rsidRPr="007F7564">
        <w:rPr>
          <w:spacing w:val="-1"/>
          <w:sz w:val="24"/>
        </w:rPr>
        <w:t xml:space="preserve"> </w:t>
      </w:r>
      <w:r w:rsidRPr="007F7564">
        <w:rPr>
          <w:sz w:val="24"/>
        </w:rPr>
        <w:t>pagrįstais ir sąžiningais Pirkėjo nuostoliais.</w:t>
      </w:r>
    </w:p>
    <w:p w14:paraId="62BB389F" w14:textId="17D7C886" w:rsidR="003625CB" w:rsidRPr="007F7564" w:rsidRDefault="005B4BEE" w:rsidP="00FE3665">
      <w:pPr>
        <w:pStyle w:val="ListParagraph"/>
        <w:numPr>
          <w:ilvl w:val="1"/>
          <w:numId w:val="4"/>
        </w:numPr>
        <w:tabs>
          <w:tab w:val="left" w:pos="1134"/>
        </w:tabs>
        <w:ind w:left="0" w:firstLine="360"/>
        <w:rPr>
          <w:sz w:val="24"/>
        </w:rPr>
      </w:pPr>
      <w:r w:rsidRPr="007F7564">
        <w:rPr>
          <w:sz w:val="24"/>
        </w:rPr>
        <w:t>Pirkėjas,</w:t>
      </w:r>
      <w:r w:rsidRPr="007F7564">
        <w:rPr>
          <w:spacing w:val="-10"/>
          <w:sz w:val="24"/>
        </w:rPr>
        <w:t xml:space="preserve"> </w:t>
      </w:r>
      <w:r w:rsidRPr="007F7564">
        <w:rPr>
          <w:sz w:val="24"/>
        </w:rPr>
        <w:t>uždelsęs</w:t>
      </w:r>
      <w:r w:rsidRPr="007F7564">
        <w:rPr>
          <w:spacing w:val="-6"/>
          <w:sz w:val="24"/>
        </w:rPr>
        <w:t xml:space="preserve"> </w:t>
      </w:r>
      <w:r w:rsidRPr="007F7564">
        <w:rPr>
          <w:sz w:val="24"/>
        </w:rPr>
        <w:t>atsiskaityti</w:t>
      </w:r>
      <w:r w:rsidRPr="007F7564">
        <w:rPr>
          <w:spacing w:val="-9"/>
          <w:sz w:val="24"/>
        </w:rPr>
        <w:t xml:space="preserve"> </w:t>
      </w:r>
      <w:r w:rsidRPr="007F7564">
        <w:rPr>
          <w:sz w:val="24"/>
        </w:rPr>
        <w:t>pirkimo</w:t>
      </w:r>
      <w:r w:rsidRPr="007F7564">
        <w:rPr>
          <w:spacing w:val="-9"/>
          <w:sz w:val="24"/>
        </w:rPr>
        <w:t xml:space="preserve"> </w:t>
      </w:r>
      <w:r w:rsidRPr="007F7564">
        <w:rPr>
          <w:sz w:val="24"/>
        </w:rPr>
        <w:t>sutartyje</w:t>
      </w:r>
      <w:r w:rsidRPr="007F7564">
        <w:rPr>
          <w:spacing w:val="-11"/>
          <w:sz w:val="24"/>
        </w:rPr>
        <w:t xml:space="preserve"> </w:t>
      </w:r>
      <w:r w:rsidRPr="007F7564">
        <w:rPr>
          <w:sz w:val="24"/>
        </w:rPr>
        <w:t>numatytais</w:t>
      </w:r>
      <w:r w:rsidRPr="007F7564">
        <w:rPr>
          <w:spacing w:val="-8"/>
          <w:sz w:val="24"/>
        </w:rPr>
        <w:t xml:space="preserve"> </w:t>
      </w:r>
      <w:r w:rsidRPr="007F7564">
        <w:rPr>
          <w:sz w:val="24"/>
        </w:rPr>
        <w:t>terminais,</w:t>
      </w:r>
      <w:r w:rsidRPr="007F7564">
        <w:rPr>
          <w:spacing w:val="-9"/>
          <w:sz w:val="24"/>
        </w:rPr>
        <w:t xml:space="preserve"> </w:t>
      </w:r>
      <w:r w:rsidRPr="007F7564">
        <w:rPr>
          <w:sz w:val="24"/>
        </w:rPr>
        <w:t>tiekėjo</w:t>
      </w:r>
      <w:r w:rsidRPr="007F7564">
        <w:rPr>
          <w:spacing w:val="-5"/>
          <w:sz w:val="24"/>
        </w:rPr>
        <w:t xml:space="preserve"> </w:t>
      </w:r>
      <w:r w:rsidRPr="007F7564">
        <w:rPr>
          <w:sz w:val="24"/>
        </w:rPr>
        <w:t>reikalavimu</w:t>
      </w:r>
      <w:r w:rsidRPr="007F7564">
        <w:rPr>
          <w:spacing w:val="-9"/>
          <w:sz w:val="24"/>
        </w:rPr>
        <w:t xml:space="preserve"> </w:t>
      </w:r>
      <w:r w:rsidRPr="007F7564">
        <w:rPr>
          <w:sz w:val="24"/>
        </w:rPr>
        <w:t>moka</w:t>
      </w:r>
      <w:r w:rsidRPr="007F7564">
        <w:rPr>
          <w:spacing w:val="-57"/>
          <w:sz w:val="24"/>
        </w:rPr>
        <w:t xml:space="preserve"> </w:t>
      </w:r>
      <w:r w:rsidRPr="007F7564">
        <w:rPr>
          <w:sz w:val="24"/>
        </w:rPr>
        <w:t>tiekėjui 0,</w:t>
      </w:r>
      <w:r w:rsidR="00700A8C" w:rsidRPr="007F7564">
        <w:rPr>
          <w:sz w:val="24"/>
        </w:rPr>
        <w:t>0</w:t>
      </w:r>
      <w:r w:rsidRPr="007F7564">
        <w:rPr>
          <w:sz w:val="24"/>
        </w:rPr>
        <w:t>2 proc. dydžio delspinigius nuo laiku neapmokėtos įrangos ir jos montavimo darbų</w:t>
      </w:r>
      <w:r w:rsidRPr="007F7564">
        <w:rPr>
          <w:spacing w:val="-57"/>
          <w:sz w:val="24"/>
        </w:rPr>
        <w:t xml:space="preserve"> </w:t>
      </w:r>
      <w:r w:rsidR="001E6C7D" w:rsidRPr="007F7564">
        <w:rPr>
          <w:spacing w:val="-57"/>
          <w:sz w:val="24"/>
        </w:rPr>
        <w:t xml:space="preserve">          </w:t>
      </w:r>
      <w:r w:rsidRPr="007F7564">
        <w:rPr>
          <w:sz w:val="24"/>
        </w:rPr>
        <w:t>vertės,</w:t>
      </w:r>
      <w:r w:rsidRPr="007F7564">
        <w:rPr>
          <w:spacing w:val="-2"/>
          <w:sz w:val="24"/>
        </w:rPr>
        <w:t xml:space="preserve"> </w:t>
      </w:r>
      <w:r w:rsidRPr="007F7564">
        <w:rPr>
          <w:sz w:val="24"/>
        </w:rPr>
        <w:t>už</w:t>
      </w:r>
      <w:r w:rsidRPr="007F7564">
        <w:rPr>
          <w:spacing w:val="-1"/>
          <w:sz w:val="24"/>
        </w:rPr>
        <w:t xml:space="preserve"> </w:t>
      </w:r>
      <w:r w:rsidRPr="007F7564">
        <w:rPr>
          <w:sz w:val="24"/>
        </w:rPr>
        <w:t>kiekvieną uždelstą</w:t>
      </w:r>
      <w:r w:rsidRPr="007F7564">
        <w:rPr>
          <w:spacing w:val="-1"/>
          <w:sz w:val="24"/>
        </w:rPr>
        <w:t xml:space="preserve"> </w:t>
      </w:r>
      <w:r w:rsidRPr="007F7564">
        <w:rPr>
          <w:sz w:val="24"/>
        </w:rPr>
        <w:t>dieną.</w:t>
      </w:r>
    </w:p>
    <w:p w14:paraId="62BB38A0" w14:textId="1ADD7AE1" w:rsidR="003625CB" w:rsidRPr="007F7564" w:rsidRDefault="005B4BEE" w:rsidP="00FE3665">
      <w:pPr>
        <w:pStyle w:val="ListParagraph"/>
        <w:numPr>
          <w:ilvl w:val="1"/>
          <w:numId w:val="4"/>
        </w:numPr>
        <w:tabs>
          <w:tab w:val="left" w:pos="1134"/>
        </w:tabs>
        <w:ind w:left="0" w:firstLine="360"/>
        <w:rPr>
          <w:sz w:val="24"/>
        </w:rPr>
      </w:pPr>
      <w:r w:rsidRPr="007F7564">
        <w:rPr>
          <w:sz w:val="24"/>
        </w:rPr>
        <w:t>Vienašališkai nutraukęs sutartį ne dėl Pirkėjo sutarties pažeidimo, tiekėjas sumoka Pirkėjui</w:t>
      </w:r>
      <w:r w:rsidRPr="007F7564">
        <w:rPr>
          <w:spacing w:val="1"/>
          <w:sz w:val="24"/>
        </w:rPr>
        <w:t xml:space="preserve"> </w:t>
      </w:r>
      <w:r w:rsidRPr="007F7564">
        <w:rPr>
          <w:sz w:val="24"/>
        </w:rPr>
        <w:t xml:space="preserve">baudą, lygią </w:t>
      </w:r>
      <w:r w:rsidR="00615DA4" w:rsidRPr="007F7564">
        <w:rPr>
          <w:sz w:val="24"/>
        </w:rPr>
        <w:t>2</w:t>
      </w:r>
      <w:r w:rsidRPr="007F7564">
        <w:rPr>
          <w:sz w:val="24"/>
        </w:rPr>
        <w:t>0 % (dvidešimt procentų) sutartimi</w:t>
      </w:r>
      <w:r w:rsidRPr="007F7564">
        <w:rPr>
          <w:spacing w:val="1"/>
          <w:sz w:val="24"/>
        </w:rPr>
        <w:t xml:space="preserve"> </w:t>
      </w:r>
      <w:r w:rsidRPr="007F7564">
        <w:rPr>
          <w:sz w:val="24"/>
        </w:rPr>
        <w:t>numatyt</w:t>
      </w:r>
      <w:r w:rsidR="001350F0" w:rsidRPr="007F7564">
        <w:rPr>
          <w:sz w:val="24"/>
        </w:rPr>
        <w:t>os</w:t>
      </w:r>
      <w:r w:rsidR="00E510F6" w:rsidRPr="007F7564">
        <w:rPr>
          <w:sz w:val="24"/>
        </w:rPr>
        <w:t xml:space="preserve"> projekto vertės kain</w:t>
      </w:r>
      <w:r w:rsidR="001350F0" w:rsidRPr="007F7564">
        <w:rPr>
          <w:sz w:val="24"/>
        </w:rPr>
        <w:t xml:space="preserve">os </w:t>
      </w:r>
      <w:r w:rsidR="00610E8F" w:rsidRPr="007F7564">
        <w:rPr>
          <w:sz w:val="24"/>
        </w:rPr>
        <w:t>be</w:t>
      </w:r>
      <w:r w:rsidR="001350F0" w:rsidRPr="007F7564">
        <w:rPr>
          <w:sz w:val="24"/>
        </w:rPr>
        <w:t xml:space="preserve"> PVM</w:t>
      </w:r>
      <w:r w:rsidRPr="007F7564">
        <w:rPr>
          <w:sz w:val="24"/>
        </w:rPr>
        <w:t>, kuri šalių susitarimu yra laikoma minimaliais, pagrįstais ir sąžiningais</w:t>
      </w:r>
      <w:r w:rsidRPr="007F7564">
        <w:rPr>
          <w:spacing w:val="1"/>
          <w:sz w:val="24"/>
        </w:rPr>
        <w:t xml:space="preserve"> </w:t>
      </w:r>
      <w:r w:rsidRPr="007F7564">
        <w:rPr>
          <w:sz w:val="24"/>
        </w:rPr>
        <w:t>Pirkėjo</w:t>
      </w:r>
      <w:r w:rsidRPr="007F7564">
        <w:rPr>
          <w:spacing w:val="-1"/>
          <w:sz w:val="24"/>
        </w:rPr>
        <w:t xml:space="preserve"> </w:t>
      </w:r>
      <w:r w:rsidRPr="007F7564">
        <w:rPr>
          <w:sz w:val="24"/>
        </w:rPr>
        <w:t>nuostoliais dėl</w:t>
      </w:r>
      <w:r w:rsidRPr="007F7564">
        <w:rPr>
          <w:spacing w:val="1"/>
          <w:sz w:val="24"/>
        </w:rPr>
        <w:t xml:space="preserve"> </w:t>
      </w:r>
      <w:r w:rsidRPr="007F7564">
        <w:rPr>
          <w:sz w:val="24"/>
        </w:rPr>
        <w:t>tiekėjo įsipareigojimų</w:t>
      </w:r>
      <w:r w:rsidRPr="007F7564">
        <w:rPr>
          <w:spacing w:val="-1"/>
          <w:sz w:val="24"/>
        </w:rPr>
        <w:t xml:space="preserve"> </w:t>
      </w:r>
      <w:r w:rsidRPr="007F7564">
        <w:rPr>
          <w:sz w:val="24"/>
        </w:rPr>
        <w:t>nevykdymo.</w:t>
      </w:r>
    </w:p>
    <w:p w14:paraId="62BB38A1" w14:textId="61F4357B" w:rsidR="003625CB" w:rsidRPr="007F7564" w:rsidRDefault="005B4BEE" w:rsidP="00FE3665">
      <w:pPr>
        <w:pStyle w:val="ListParagraph"/>
        <w:numPr>
          <w:ilvl w:val="1"/>
          <w:numId w:val="4"/>
        </w:numPr>
        <w:tabs>
          <w:tab w:val="left" w:pos="1134"/>
        </w:tabs>
        <w:ind w:left="0" w:firstLine="360"/>
        <w:rPr>
          <w:sz w:val="24"/>
        </w:rPr>
      </w:pPr>
      <w:r w:rsidRPr="007F7564">
        <w:rPr>
          <w:sz w:val="24"/>
        </w:rPr>
        <w:t>Pirkėjas</w:t>
      </w:r>
      <w:r w:rsidRPr="007F7564">
        <w:rPr>
          <w:spacing w:val="-3"/>
          <w:sz w:val="24"/>
        </w:rPr>
        <w:t xml:space="preserve"> </w:t>
      </w:r>
      <w:r w:rsidRPr="007F7564">
        <w:rPr>
          <w:sz w:val="24"/>
        </w:rPr>
        <w:t>turi</w:t>
      </w:r>
      <w:r w:rsidRPr="007F7564">
        <w:rPr>
          <w:spacing w:val="-1"/>
          <w:sz w:val="24"/>
        </w:rPr>
        <w:t xml:space="preserve"> </w:t>
      </w:r>
      <w:r w:rsidRPr="007F7564">
        <w:rPr>
          <w:sz w:val="24"/>
        </w:rPr>
        <w:t>teisę</w:t>
      </w:r>
      <w:r w:rsidRPr="007F7564">
        <w:rPr>
          <w:spacing w:val="-2"/>
          <w:sz w:val="24"/>
        </w:rPr>
        <w:t xml:space="preserve"> </w:t>
      </w:r>
      <w:r w:rsidRPr="007F7564">
        <w:rPr>
          <w:sz w:val="24"/>
        </w:rPr>
        <w:t>nutraukti</w:t>
      </w:r>
      <w:r w:rsidRPr="007F7564">
        <w:rPr>
          <w:spacing w:val="-1"/>
          <w:sz w:val="24"/>
        </w:rPr>
        <w:t xml:space="preserve"> </w:t>
      </w:r>
      <w:r w:rsidRPr="007F7564">
        <w:rPr>
          <w:sz w:val="24"/>
        </w:rPr>
        <w:t>Sutartį</w:t>
      </w:r>
      <w:r w:rsidRPr="007F7564">
        <w:rPr>
          <w:spacing w:val="-1"/>
          <w:sz w:val="24"/>
        </w:rPr>
        <w:t xml:space="preserve"> </w:t>
      </w:r>
      <w:r w:rsidRPr="007F7564">
        <w:rPr>
          <w:sz w:val="24"/>
        </w:rPr>
        <w:t>apie</w:t>
      </w:r>
      <w:r w:rsidRPr="007F7564">
        <w:rPr>
          <w:spacing w:val="-2"/>
          <w:sz w:val="24"/>
        </w:rPr>
        <w:t xml:space="preserve"> </w:t>
      </w:r>
      <w:r w:rsidRPr="007F7564">
        <w:rPr>
          <w:sz w:val="24"/>
        </w:rPr>
        <w:t>tai</w:t>
      </w:r>
      <w:r w:rsidRPr="007F7564">
        <w:rPr>
          <w:spacing w:val="-1"/>
          <w:sz w:val="24"/>
        </w:rPr>
        <w:t xml:space="preserve"> </w:t>
      </w:r>
      <w:r w:rsidRPr="007F7564">
        <w:rPr>
          <w:sz w:val="24"/>
        </w:rPr>
        <w:t>raštu</w:t>
      </w:r>
      <w:r w:rsidRPr="007F7564">
        <w:rPr>
          <w:spacing w:val="-2"/>
          <w:sz w:val="24"/>
        </w:rPr>
        <w:t xml:space="preserve"> </w:t>
      </w:r>
      <w:r w:rsidRPr="007F7564">
        <w:rPr>
          <w:sz w:val="24"/>
        </w:rPr>
        <w:t>įspėjęs tiekėją</w:t>
      </w:r>
      <w:r w:rsidRPr="007F7564">
        <w:rPr>
          <w:spacing w:val="-2"/>
          <w:sz w:val="24"/>
        </w:rPr>
        <w:t xml:space="preserve"> </w:t>
      </w:r>
      <w:r w:rsidRPr="007F7564">
        <w:rPr>
          <w:sz w:val="24"/>
        </w:rPr>
        <w:t>prieš</w:t>
      </w:r>
      <w:r w:rsidRPr="007F7564">
        <w:rPr>
          <w:spacing w:val="-3"/>
          <w:sz w:val="24"/>
        </w:rPr>
        <w:t xml:space="preserve"> </w:t>
      </w:r>
      <w:r w:rsidR="005424AF">
        <w:rPr>
          <w:sz w:val="24"/>
        </w:rPr>
        <w:t>3</w:t>
      </w:r>
      <w:r w:rsidRPr="007F7564">
        <w:rPr>
          <w:sz w:val="24"/>
        </w:rPr>
        <w:t>0</w:t>
      </w:r>
      <w:r w:rsidRPr="007F7564">
        <w:rPr>
          <w:spacing w:val="1"/>
          <w:sz w:val="24"/>
        </w:rPr>
        <w:t xml:space="preserve"> </w:t>
      </w:r>
      <w:r w:rsidRPr="007F7564">
        <w:rPr>
          <w:sz w:val="24"/>
        </w:rPr>
        <w:t>(</w:t>
      </w:r>
      <w:r w:rsidR="005424AF">
        <w:rPr>
          <w:sz w:val="24"/>
        </w:rPr>
        <w:t>trisdešimt</w:t>
      </w:r>
      <w:r w:rsidRPr="007F7564">
        <w:rPr>
          <w:sz w:val="24"/>
        </w:rPr>
        <w:t>)</w:t>
      </w:r>
      <w:r w:rsidRPr="007F7564">
        <w:rPr>
          <w:spacing w:val="-1"/>
          <w:sz w:val="24"/>
        </w:rPr>
        <w:t xml:space="preserve"> </w:t>
      </w:r>
      <w:r w:rsidRPr="007F7564">
        <w:rPr>
          <w:sz w:val="24"/>
        </w:rPr>
        <w:t>dienų,</w:t>
      </w:r>
      <w:r w:rsidRPr="007F7564">
        <w:rPr>
          <w:spacing w:val="-2"/>
          <w:sz w:val="24"/>
        </w:rPr>
        <w:t xml:space="preserve"> </w:t>
      </w:r>
      <w:r w:rsidRPr="007F7564">
        <w:rPr>
          <w:sz w:val="24"/>
        </w:rPr>
        <w:t>jei:</w:t>
      </w:r>
    </w:p>
    <w:p w14:paraId="62BB38A2" w14:textId="155796A6" w:rsidR="003625CB" w:rsidRPr="007F7564" w:rsidRDefault="00E05C6D" w:rsidP="00FE3665">
      <w:pPr>
        <w:pStyle w:val="ListParagraph"/>
        <w:numPr>
          <w:ilvl w:val="2"/>
          <w:numId w:val="4"/>
        </w:numPr>
        <w:tabs>
          <w:tab w:val="left" w:pos="1134"/>
          <w:tab w:val="left" w:pos="1662"/>
        </w:tabs>
        <w:ind w:left="0" w:firstLine="360"/>
        <w:rPr>
          <w:sz w:val="24"/>
        </w:rPr>
      </w:pPr>
      <w:r w:rsidRPr="007F7564">
        <w:rPr>
          <w:sz w:val="24"/>
        </w:rPr>
        <w:t>T</w:t>
      </w:r>
      <w:r w:rsidR="005B4BEE" w:rsidRPr="007F7564">
        <w:rPr>
          <w:sz w:val="24"/>
        </w:rPr>
        <w:t>iekėjas vėluoja atlikti darbus</w:t>
      </w:r>
      <w:r w:rsidR="00D93B86" w:rsidRPr="007F7564">
        <w:rPr>
          <w:sz w:val="24"/>
        </w:rPr>
        <w:t xml:space="preserve"> arba garantinį aptarnavimą</w:t>
      </w:r>
      <w:r w:rsidR="005B4BEE" w:rsidRPr="007F7564">
        <w:rPr>
          <w:sz w:val="24"/>
        </w:rPr>
        <w:t xml:space="preserve"> tiek, kad darbų objektyviai nebus galima pabaigti iki </w:t>
      </w:r>
      <w:r w:rsidR="00D93B86" w:rsidRPr="007F7564">
        <w:rPr>
          <w:sz w:val="24"/>
        </w:rPr>
        <w:t>2.</w:t>
      </w:r>
      <w:r w:rsidR="000232C2" w:rsidRPr="007F7564">
        <w:rPr>
          <w:sz w:val="24"/>
        </w:rPr>
        <w:t>4</w:t>
      </w:r>
      <w:r w:rsidR="005B4BEE" w:rsidRPr="007F7564">
        <w:rPr>
          <w:spacing w:val="1"/>
          <w:sz w:val="24"/>
        </w:rPr>
        <w:t xml:space="preserve"> </w:t>
      </w:r>
      <w:r w:rsidR="005B4BEE" w:rsidRPr="007F7564">
        <w:rPr>
          <w:sz w:val="24"/>
        </w:rPr>
        <w:t>punkte</w:t>
      </w:r>
      <w:r w:rsidR="005B4BEE" w:rsidRPr="007F7564">
        <w:rPr>
          <w:spacing w:val="-1"/>
          <w:sz w:val="24"/>
        </w:rPr>
        <w:t xml:space="preserve"> </w:t>
      </w:r>
      <w:r w:rsidR="005B4BEE" w:rsidRPr="007F7564">
        <w:rPr>
          <w:sz w:val="24"/>
        </w:rPr>
        <w:t>nurodytų</w:t>
      </w:r>
      <w:r w:rsidR="005B4BEE" w:rsidRPr="007F7564">
        <w:rPr>
          <w:spacing w:val="-1"/>
          <w:sz w:val="24"/>
        </w:rPr>
        <w:t xml:space="preserve"> </w:t>
      </w:r>
      <w:r w:rsidR="005B4BEE" w:rsidRPr="007F7564">
        <w:rPr>
          <w:sz w:val="24"/>
        </w:rPr>
        <w:t>terminų;</w:t>
      </w:r>
    </w:p>
    <w:p w14:paraId="62BB38A6" w14:textId="09DBF9AB" w:rsidR="003625CB" w:rsidRPr="008836CE" w:rsidRDefault="00E05C6D" w:rsidP="00FE3665">
      <w:pPr>
        <w:pStyle w:val="ListParagraph"/>
        <w:numPr>
          <w:ilvl w:val="2"/>
          <w:numId w:val="4"/>
        </w:numPr>
        <w:tabs>
          <w:tab w:val="left" w:pos="1134"/>
          <w:tab w:val="left" w:pos="1662"/>
        </w:tabs>
        <w:ind w:left="0" w:firstLine="360"/>
        <w:rPr>
          <w:sz w:val="24"/>
        </w:rPr>
      </w:pPr>
      <w:r w:rsidRPr="007F7564">
        <w:rPr>
          <w:sz w:val="24"/>
        </w:rPr>
        <w:t>T</w:t>
      </w:r>
      <w:r w:rsidR="005B4BEE" w:rsidRPr="007F7564">
        <w:rPr>
          <w:sz w:val="24"/>
        </w:rPr>
        <w:t>iekėjas nesilaiko sąlygų dėl darbų kokybės: naudoja netinkamas medžiagas, gaminius ar</w:t>
      </w:r>
      <w:r w:rsidR="005B4BEE" w:rsidRPr="007F7564">
        <w:rPr>
          <w:spacing w:val="1"/>
          <w:sz w:val="24"/>
        </w:rPr>
        <w:t xml:space="preserve"> </w:t>
      </w:r>
      <w:r w:rsidR="005B4BEE" w:rsidRPr="007F7564">
        <w:rPr>
          <w:sz w:val="24"/>
        </w:rPr>
        <w:t>kitus</w:t>
      </w:r>
      <w:r w:rsidR="005B4BEE" w:rsidRPr="007F7564">
        <w:rPr>
          <w:spacing w:val="1"/>
          <w:sz w:val="24"/>
        </w:rPr>
        <w:t xml:space="preserve"> </w:t>
      </w:r>
      <w:r w:rsidR="005B4BEE" w:rsidRPr="007F7564">
        <w:rPr>
          <w:sz w:val="24"/>
        </w:rPr>
        <w:t>darbų</w:t>
      </w:r>
      <w:r w:rsidR="005B4BEE" w:rsidRPr="007F7564">
        <w:rPr>
          <w:spacing w:val="1"/>
          <w:sz w:val="24"/>
        </w:rPr>
        <w:t xml:space="preserve"> </w:t>
      </w:r>
      <w:r w:rsidR="005B4BEE" w:rsidRPr="007F7564">
        <w:rPr>
          <w:sz w:val="24"/>
        </w:rPr>
        <w:t>komponentus,</w:t>
      </w:r>
      <w:r w:rsidR="005B4BEE" w:rsidRPr="007F7564">
        <w:rPr>
          <w:spacing w:val="1"/>
          <w:sz w:val="24"/>
        </w:rPr>
        <w:t xml:space="preserve"> </w:t>
      </w:r>
      <w:r w:rsidR="005B4BEE" w:rsidRPr="007F7564">
        <w:rPr>
          <w:sz w:val="24"/>
        </w:rPr>
        <w:t>prastai</w:t>
      </w:r>
      <w:r w:rsidR="005B4BEE" w:rsidRPr="007F7564">
        <w:rPr>
          <w:spacing w:val="1"/>
          <w:sz w:val="24"/>
        </w:rPr>
        <w:t xml:space="preserve"> </w:t>
      </w:r>
      <w:r w:rsidR="005B4BEE" w:rsidRPr="007F7564">
        <w:rPr>
          <w:sz w:val="24"/>
        </w:rPr>
        <w:t>atlieka</w:t>
      </w:r>
      <w:r w:rsidR="005B4BEE" w:rsidRPr="007F7564">
        <w:rPr>
          <w:spacing w:val="1"/>
          <w:sz w:val="24"/>
        </w:rPr>
        <w:t xml:space="preserve"> </w:t>
      </w:r>
      <w:r w:rsidR="005B4BEE" w:rsidRPr="007F7564">
        <w:rPr>
          <w:sz w:val="24"/>
        </w:rPr>
        <w:t>darbą,</w:t>
      </w:r>
      <w:r w:rsidR="005B4BEE" w:rsidRPr="007F7564">
        <w:rPr>
          <w:spacing w:val="1"/>
          <w:sz w:val="24"/>
        </w:rPr>
        <w:t xml:space="preserve"> </w:t>
      </w:r>
      <w:r w:rsidR="005B4BEE" w:rsidRPr="007F7564">
        <w:rPr>
          <w:sz w:val="24"/>
        </w:rPr>
        <w:t>nepaiso</w:t>
      </w:r>
      <w:r w:rsidR="005B4BEE" w:rsidRPr="007F7564">
        <w:rPr>
          <w:spacing w:val="1"/>
          <w:sz w:val="24"/>
        </w:rPr>
        <w:t xml:space="preserve"> </w:t>
      </w:r>
      <w:r w:rsidR="005B4BEE" w:rsidRPr="007F7564">
        <w:rPr>
          <w:sz w:val="24"/>
        </w:rPr>
        <w:t>Pirkėjo</w:t>
      </w:r>
      <w:r w:rsidR="005B4BEE" w:rsidRPr="007F7564">
        <w:rPr>
          <w:spacing w:val="1"/>
          <w:sz w:val="24"/>
        </w:rPr>
        <w:t xml:space="preserve"> </w:t>
      </w:r>
      <w:r w:rsidR="005B4BEE" w:rsidRPr="007F7564">
        <w:rPr>
          <w:sz w:val="24"/>
        </w:rPr>
        <w:t>nurodymų</w:t>
      </w:r>
      <w:r w:rsidR="005B4BEE" w:rsidRPr="007F7564">
        <w:rPr>
          <w:spacing w:val="1"/>
          <w:sz w:val="24"/>
        </w:rPr>
        <w:t xml:space="preserve"> </w:t>
      </w:r>
      <w:r w:rsidR="005B4BEE" w:rsidRPr="007F7564">
        <w:rPr>
          <w:sz w:val="24"/>
        </w:rPr>
        <w:t>pašalinti</w:t>
      </w:r>
      <w:r w:rsidR="005B4BEE" w:rsidRPr="007F7564">
        <w:rPr>
          <w:spacing w:val="1"/>
          <w:sz w:val="24"/>
        </w:rPr>
        <w:t xml:space="preserve"> </w:t>
      </w:r>
      <w:r w:rsidR="005B4BEE" w:rsidRPr="007F7564">
        <w:rPr>
          <w:sz w:val="24"/>
        </w:rPr>
        <w:t>trūkumus nustatytais terminais ar elgiasi kitaip nei bus nustatyta sutartyje ir dėl to Pirkėjas</w:t>
      </w:r>
      <w:r w:rsidR="005B4BEE" w:rsidRPr="007F7564">
        <w:rPr>
          <w:spacing w:val="-58"/>
          <w:sz w:val="24"/>
        </w:rPr>
        <w:t xml:space="preserve"> </w:t>
      </w:r>
      <w:r w:rsidR="00D93B86" w:rsidRPr="007F7564">
        <w:rPr>
          <w:spacing w:val="-58"/>
          <w:sz w:val="24"/>
        </w:rPr>
        <w:t xml:space="preserve"> </w:t>
      </w:r>
      <w:r w:rsidR="005B4BEE" w:rsidRPr="007F7564">
        <w:rPr>
          <w:sz w:val="24"/>
        </w:rPr>
        <w:t>turi</w:t>
      </w:r>
      <w:r w:rsidR="005B4BEE" w:rsidRPr="007F7564">
        <w:rPr>
          <w:spacing w:val="-13"/>
          <w:sz w:val="24"/>
        </w:rPr>
        <w:t xml:space="preserve"> </w:t>
      </w:r>
      <w:r w:rsidR="005B4BEE" w:rsidRPr="007F7564">
        <w:rPr>
          <w:sz w:val="24"/>
        </w:rPr>
        <w:t>pagrindo</w:t>
      </w:r>
      <w:r w:rsidR="005B4BEE" w:rsidRPr="007F7564">
        <w:rPr>
          <w:spacing w:val="-13"/>
          <w:sz w:val="24"/>
        </w:rPr>
        <w:t xml:space="preserve"> </w:t>
      </w:r>
      <w:r w:rsidR="005B4BEE" w:rsidRPr="007F7564">
        <w:rPr>
          <w:sz w:val="24"/>
        </w:rPr>
        <w:t>manyti,</w:t>
      </w:r>
      <w:r w:rsidR="005B4BEE" w:rsidRPr="007F7564">
        <w:rPr>
          <w:spacing w:val="-13"/>
          <w:sz w:val="24"/>
        </w:rPr>
        <w:t xml:space="preserve"> </w:t>
      </w:r>
      <w:r w:rsidR="005B4BEE" w:rsidRPr="007F7564">
        <w:rPr>
          <w:sz w:val="24"/>
        </w:rPr>
        <w:t>kad</w:t>
      </w:r>
      <w:r w:rsidR="005B4BEE" w:rsidRPr="007F7564">
        <w:rPr>
          <w:spacing w:val="-10"/>
          <w:sz w:val="24"/>
        </w:rPr>
        <w:t xml:space="preserve"> </w:t>
      </w:r>
      <w:r w:rsidR="005B4BEE" w:rsidRPr="007F7564">
        <w:rPr>
          <w:sz w:val="24"/>
        </w:rPr>
        <w:t>tiekėjas</w:t>
      </w:r>
      <w:r w:rsidR="005B4BEE" w:rsidRPr="007F7564">
        <w:rPr>
          <w:spacing w:val="-14"/>
          <w:sz w:val="24"/>
        </w:rPr>
        <w:t xml:space="preserve"> </w:t>
      </w:r>
      <w:r w:rsidR="005B4BEE" w:rsidRPr="007F7564">
        <w:rPr>
          <w:sz w:val="24"/>
        </w:rPr>
        <w:t>nepajėgs</w:t>
      </w:r>
      <w:r w:rsidR="005B4BEE" w:rsidRPr="007F7564">
        <w:rPr>
          <w:spacing w:val="-12"/>
          <w:sz w:val="24"/>
        </w:rPr>
        <w:t xml:space="preserve"> </w:t>
      </w:r>
      <w:r w:rsidR="005B4BEE" w:rsidRPr="007F7564">
        <w:rPr>
          <w:sz w:val="24"/>
        </w:rPr>
        <w:t>užbaigti</w:t>
      </w:r>
      <w:r w:rsidR="005B4BEE" w:rsidRPr="007F7564">
        <w:rPr>
          <w:spacing w:val="-13"/>
          <w:sz w:val="24"/>
        </w:rPr>
        <w:t xml:space="preserve"> </w:t>
      </w:r>
      <w:r w:rsidR="005B4BEE" w:rsidRPr="007F7564">
        <w:rPr>
          <w:sz w:val="24"/>
        </w:rPr>
        <w:t>darbų</w:t>
      </w:r>
      <w:r w:rsidR="005B4BEE" w:rsidRPr="007F7564">
        <w:rPr>
          <w:spacing w:val="-13"/>
          <w:sz w:val="24"/>
        </w:rPr>
        <w:t xml:space="preserve"> </w:t>
      </w:r>
      <w:r w:rsidR="005B4BEE" w:rsidRPr="007F7564">
        <w:rPr>
          <w:sz w:val="24"/>
        </w:rPr>
        <w:t>be</w:t>
      </w:r>
      <w:r w:rsidR="005B4BEE" w:rsidRPr="007F7564">
        <w:rPr>
          <w:spacing w:val="-14"/>
          <w:sz w:val="24"/>
        </w:rPr>
        <w:t xml:space="preserve"> </w:t>
      </w:r>
      <w:r w:rsidR="005B4BEE" w:rsidRPr="007F7564">
        <w:rPr>
          <w:sz w:val="24"/>
        </w:rPr>
        <w:t>trūkumų</w:t>
      </w:r>
      <w:r w:rsidR="005B4BEE" w:rsidRPr="007F7564">
        <w:rPr>
          <w:spacing w:val="-12"/>
          <w:sz w:val="24"/>
        </w:rPr>
        <w:t xml:space="preserve"> </w:t>
      </w:r>
      <w:r w:rsidR="005B4BEE" w:rsidRPr="007F7564">
        <w:rPr>
          <w:sz w:val="24"/>
        </w:rPr>
        <w:t>ar</w:t>
      </w:r>
      <w:r w:rsidR="005B4BEE" w:rsidRPr="007F7564">
        <w:rPr>
          <w:spacing w:val="-14"/>
          <w:sz w:val="24"/>
        </w:rPr>
        <w:t xml:space="preserve"> </w:t>
      </w:r>
      <w:r w:rsidR="005B4BEE" w:rsidRPr="007F7564">
        <w:rPr>
          <w:sz w:val="24"/>
        </w:rPr>
        <w:t>nuostolių</w:t>
      </w:r>
      <w:r w:rsidR="005B4BEE" w:rsidRPr="007F7564">
        <w:rPr>
          <w:spacing w:val="-9"/>
          <w:sz w:val="24"/>
        </w:rPr>
        <w:t xml:space="preserve"> </w:t>
      </w:r>
      <w:r w:rsidR="005B4BEE" w:rsidRPr="007F7564">
        <w:rPr>
          <w:sz w:val="24"/>
        </w:rPr>
        <w:t>Pirkėjui;</w:t>
      </w:r>
    </w:p>
    <w:p w14:paraId="62BB38A8" w14:textId="19D8CAA4" w:rsidR="003625CB" w:rsidRPr="008836CE" w:rsidRDefault="00D93B86" w:rsidP="00FE3665">
      <w:pPr>
        <w:pStyle w:val="ListParagraph"/>
        <w:numPr>
          <w:ilvl w:val="2"/>
          <w:numId w:val="4"/>
        </w:numPr>
        <w:tabs>
          <w:tab w:val="left" w:pos="1134"/>
          <w:tab w:val="left" w:pos="1662"/>
        </w:tabs>
        <w:ind w:left="0" w:firstLine="360"/>
        <w:rPr>
          <w:sz w:val="24"/>
        </w:rPr>
      </w:pPr>
      <w:r w:rsidRPr="007F7564">
        <w:rPr>
          <w:sz w:val="24"/>
        </w:rPr>
        <w:t>N</w:t>
      </w:r>
      <w:r w:rsidR="005B4BEE" w:rsidRPr="007F7564">
        <w:rPr>
          <w:sz w:val="24"/>
        </w:rPr>
        <w:t>ustačius</w:t>
      </w:r>
      <w:r w:rsidRPr="007F7564">
        <w:rPr>
          <w:sz w:val="24"/>
        </w:rPr>
        <w:t xml:space="preserve"> gamybinių nuotekų valymo įrenginių</w:t>
      </w:r>
      <w:r w:rsidR="005B4BEE" w:rsidRPr="007F7564">
        <w:rPr>
          <w:sz w:val="24"/>
        </w:rPr>
        <w:t xml:space="preserve"> ar montavimo darbų trūkumus tiekėjas šių trūkumų nepradeda šalinti po</w:t>
      </w:r>
      <w:r w:rsidR="005B4BEE" w:rsidRPr="007F7564">
        <w:rPr>
          <w:spacing w:val="-57"/>
          <w:sz w:val="24"/>
        </w:rPr>
        <w:t xml:space="preserve"> </w:t>
      </w:r>
      <w:r w:rsidR="005B4BEE" w:rsidRPr="007F7564">
        <w:rPr>
          <w:sz w:val="24"/>
        </w:rPr>
        <w:t>pakartotinio rašytinio Pirkėjo nurodymo arba nepašalina trūkumų per Pirkėjo nurodytą</w:t>
      </w:r>
      <w:r w:rsidR="005B4BEE" w:rsidRPr="007F7564">
        <w:rPr>
          <w:spacing w:val="1"/>
          <w:sz w:val="24"/>
        </w:rPr>
        <w:t xml:space="preserve"> </w:t>
      </w:r>
      <w:r w:rsidR="005B4BEE" w:rsidRPr="007F7564">
        <w:rPr>
          <w:sz w:val="24"/>
        </w:rPr>
        <w:t>protingą</w:t>
      </w:r>
      <w:r w:rsidR="005B4BEE" w:rsidRPr="007F7564">
        <w:rPr>
          <w:spacing w:val="-2"/>
          <w:sz w:val="24"/>
        </w:rPr>
        <w:t xml:space="preserve"> </w:t>
      </w:r>
      <w:r w:rsidR="005B4BEE" w:rsidRPr="007F7564">
        <w:rPr>
          <w:sz w:val="24"/>
        </w:rPr>
        <w:t>ir technologiškai pagrįstą</w:t>
      </w:r>
      <w:r w:rsidR="005B4BEE" w:rsidRPr="007F7564">
        <w:rPr>
          <w:spacing w:val="-1"/>
          <w:sz w:val="24"/>
        </w:rPr>
        <w:t xml:space="preserve"> </w:t>
      </w:r>
      <w:r w:rsidR="005B4BEE" w:rsidRPr="007F7564">
        <w:rPr>
          <w:sz w:val="24"/>
        </w:rPr>
        <w:t>terminą;</w:t>
      </w:r>
    </w:p>
    <w:p w14:paraId="62BB38A9" w14:textId="22856BAD" w:rsidR="003625CB" w:rsidRPr="007F7564" w:rsidRDefault="00E05C6D" w:rsidP="00FE3665">
      <w:pPr>
        <w:pStyle w:val="ListParagraph"/>
        <w:numPr>
          <w:ilvl w:val="2"/>
          <w:numId w:val="4"/>
        </w:numPr>
        <w:tabs>
          <w:tab w:val="left" w:pos="1134"/>
          <w:tab w:val="left" w:pos="1662"/>
        </w:tabs>
        <w:ind w:left="0" w:firstLine="360"/>
        <w:rPr>
          <w:sz w:val="24"/>
        </w:rPr>
      </w:pPr>
      <w:r w:rsidRPr="007F7564">
        <w:rPr>
          <w:sz w:val="24"/>
        </w:rPr>
        <w:t>T</w:t>
      </w:r>
      <w:r w:rsidR="005B4BEE" w:rsidRPr="007F7564">
        <w:rPr>
          <w:sz w:val="24"/>
        </w:rPr>
        <w:t>iekėjas nepagrįstai atsisako vykdyti/tęsti darbus arba praneša apie vienašališką sutarties</w:t>
      </w:r>
      <w:r w:rsidR="005B4BEE" w:rsidRPr="007F7564">
        <w:rPr>
          <w:spacing w:val="1"/>
          <w:sz w:val="24"/>
        </w:rPr>
        <w:t xml:space="preserve"> </w:t>
      </w:r>
      <w:r w:rsidR="005B4BEE" w:rsidRPr="007F7564">
        <w:rPr>
          <w:sz w:val="24"/>
        </w:rPr>
        <w:t>nutraukimą;</w:t>
      </w:r>
    </w:p>
    <w:p w14:paraId="62BB38AB" w14:textId="21130906" w:rsidR="003625CB" w:rsidRPr="003F593E" w:rsidRDefault="00615DA4" w:rsidP="00FE3665">
      <w:pPr>
        <w:pStyle w:val="ListParagraph"/>
        <w:numPr>
          <w:ilvl w:val="1"/>
          <w:numId w:val="4"/>
        </w:numPr>
        <w:tabs>
          <w:tab w:val="left" w:pos="1055"/>
          <w:tab w:val="left" w:pos="1134"/>
        </w:tabs>
        <w:ind w:left="0" w:firstLine="360"/>
        <w:rPr>
          <w:sz w:val="24"/>
        </w:rPr>
      </w:pPr>
      <w:r w:rsidRPr="007F7564">
        <w:rPr>
          <w:sz w:val="24"/>
        </w:rPr>
        <w:t xml:space="preserve"> </w:t>
      </w:r>
      <w:r w:rsidR="0006708E">
        <w:rPr>
          <w:sz w:val="24"/>
        </w:rPr>
        <w:t>Pareiškėjui</w:t>
      </w:r>
      <w:r w:rsidR="005B4BEE" w:rsidRPr="007F7564">
        <w:rPr>
          <w:sz w:val="24"/>
        </w:rPr>
        <w:t xml:space="preserve"> nutraukus sutartį</w:t>
      </w:r>
      <w:r w:rsidR="005B4BEE" w:rsidRPr="007F7564">
        <w:rPr>
          <w:spacing w:val="1"/>
          <w:sz w:val="24"/>
        </w:rPr>
        <w:t xml:space="preserve"> </w:t>
      </w:r>
      <w:r w:rsidR="005B4BEE" w:rsidRPr="007F7564">
        <w:rPr>
          <w:sz w:val="24"/>
        </w:rPr>
        <w:t>11.1</w:t>
      </w:r>
      <w:r w:rsidR="00E93102" w:rsidRPr="007F7564">
        <w:rPr>
          <w:sz w:val="24"/>
        </w:rPr>
        <w:t>1</w:t>
      </w:r>
      <w:r w:rsidR="005B4BEE" w:rsidRPr="007F7564">
        <w:rPr>
          <w:sz w:val="24"/>
        </w:rPr>
        <w:t xml:space="preserve"> punkte nurodytais</w:t>
      </w:r>
      <w:r w:rsidR="005B4BEE" w:rsidRPr="007F7564">
        <w:rPr>
          <w:spacing w:val="1"/>
          <w:sz w:val="24"/>
        </w:rPr>
        <w:t xml:space="preserve"> </w:t>
      </w:r>
      <w:r w:rsidR="005B4BEE" w:rsidRPr="007F7564">
        <w:rPr>
          <w:sz w:val="24"/>
        </w:rPr>
        <w:t>pagrindais</w:t>
      </w:r>
      <w:r w:rsidR="005B4BEE" w:rsidRPr="007F7564">
        <w:rPr>
          <w:spacing w:val="1"/>
          <w:sz w:val="24"/>
        </w:rPr>
        <w:t xml:space="preserve"> </w:t>
      </w:r>
      <w:r w:rsidR="005B4BEE" w:rsidRPr="007F7564">
        <w:rPr>
          <w:sz w:val="24"/>
        </w:rPr>
        <w:t>yra laikoma, kad sutartis yra</w:t>
      </w:r>
      <w:r w:rsidR="005B4BEE" w:rsidRPr="007F7564">
        <w:rPr>
          <w:spacing w:val="1"/>
          <w:sz w:val="24"/>
        </w:rPr>
        <w:t xml:space="preserve"> </w:t>
      </w:r>
      <w:r w:rsidR="005B4BEE" w:rsidRPr="007F7564">
        <w:rPr>
          <w:sz w:val="24"/>
        </w:rPr>
        <w:lastRenderedPageBreak/>
        <w:t xml:space="preserve">nutraukta dėl tiekėjo kaltės. </w:t>
      </w:r>
      <w:r w:rsidR="00CB1965">
        <w:rPr>
          <w:sz w:val="24"/>
        </w:rPr>
        <w:t>Pareiškėjui</w:t>
      </w:r>
      <w:r w:rsidR="005B4BEE" w:rsidRPr="007F7564">
        <w:rPr>
          <w:sz w:val="24"/>
        </w:rPr>
        <w:t xml:space="preserve"> vienašališkai nutraukus sutartį su tiekėju dėl bet kurio iš</w:t>
      </w:r>
      <w:r w:rsidR="005B4BEE" w:rsidRPr="007F7564">
        <w:rPr>
          <w:spacing w:val="1"/>
          <w:sz w:val="24"/>
        </w:rPr>
        <w:t xml:space="preserve"> </w:t>
      </w:r>
      <w:r w:rsidR="005B4BEE" w:rsidRPr="007F7564">
        <w:rPr>
          <w:sz w:val="24"/>
        </w:rPr>
        <w:t>Sutarties 11.</w:t>
      </w:r>
      <w:r w:rsidR="008B3067" w:rsidRPr="007F7564">
        <w:rPr>
          <w:sz w:val="24"/>
        </w:rPr>
        <w:t>1</w:t>
      </w:r>
      <w:r w:rsidR="00E93102" w:rsidRPr="007F7564">
        <w:rPr>
          <w:sz w:val="24"/>
        </w:rPr>
        <w:t>1</w:t>
      </w:r>
      <w:r w:rsidR="005B4BEE" w:rsidRPr="007F7564">
        <w:rPr>
          <w:sz w:val="24"/>
        </w:rPr>
        <w:t xml:space="preserve"> punkte nurodyto pagrindo, tiekėjas privalo sumokėti </w:t>
      </w:r>
      <w:r w:rsidR="002C3398">
        <w:rPr>
          <w:sz w:val="24"/>
        </w:rPr>
        <w:t>Pareiškėjui</w:t>
      </w:r>
      <w:r w:rsidR="005B4BEE" w:rsidRPr="007F7564">
        <w:rPr>
          <w:sz w:val="24"/>
        </w:rPr>
        <w:t xml:space="preserve"> </w:t>
      </w:r>
      <w:r w:rsidR="00350CFB" w:rsidRPr="007F7564">
        <w:rPr>
          <w:sz w:val="24"/>
        </w:rPr>
        <w:t>20</w:t>
      </w:r>
      <w:r w:rsidR="005B4BEE" w:rsidRPr="007F7564">
        <w:rPr>
          <w:sz w:val="24"/>
        </w:rPr>
        <w:t>% (</w:t>
      </w:r>
      <w:r w:rsidR="00350CFB" w:rsidRPr="007F7564">
        <w:rPr>
          <w:sz w:val="24"/>
        </w:rPr>
        <w:t>dvidešimt</w:t>
      </w:r>
      <w:r w:rsidR="005B4BEE" w:rsidRPr="007F7564">
        <w:rPr>
          <w:spacing w:val="1"/>
          <w:sz w:val="24"/>
        </w:rPr>
        <w:t xml:space="preserve"> </w:t>
      </w:r>
      <w:r w:rsidR="005B4BEE" w:rsidRPr="007F7564">
        <w:rPr>
          <w:sz w:val="24"/>
        </w:rPr>
        <w:t xml:space="preserve">procentų) visos sutarties kainos </w:t>
      </w:r>
      <w:r w:rsidR="00E93102" w:rsidRPr="007F7564">
        <w:rPr>
          <w:sz w:val="24"/>
        </w:rPr>
        <w:t>be</w:t>
      </w:r>
      <w:r w:rsidR="005B4BEE" w:rsidRPr="007F7564">
        <w:rPr>
          <w:sz w:val="24"/>
        </w:rPr>
        <w:t xml:space="preserve"> PVM baudą, kuri šalių susitarimu laikoma minimaliais,</w:t>
      </w:r>
      <w:r w:rsidR="005B4BEE" w:rsidRPr="007F7564">
        <w:rPr>
          <w:spacing w:val="1"/>
          <w:sz w:val="24"/>
        </w:rPr>
        <w:t xml:space="preserve"> </w:t>
      </w:r>
      <w:r w:rsidR="005B4BEE" w:rsidRPr="007F7564">
        <w:rPr>
          <w:sz w:val="24"/>
        </w:rPr>
        <w:t>pagrįstais</w:t>
      </w:r>
      <w:r w:rsidR="005B4BEE" w:rsidRPr="007F7564">
        <w:rPr>
          <w:spacing w:val="-14"/>
          <w:sz w:val="24"/>
        </w:rPr>
        <w:t xml:space="preserve"> </w:t>
      </w:r>
      <w:r w:rsidR="005B4BEE" w:rsidRPr="007F7564">
        <w:rPr>
          <w:sz w:val="24"/>
        </w:rPr>
        <w:t>ir</w:t>
      </w:r>
      <w:r w:rsidR="005B4BEE" w:rsidRPr="007F7564">
        <w:rPr>
          <w:spacing w:val="-14"/>
          <w:sz w:val="24"/>
        </w:rPr>
        <w:t xml:space="preserve"> </w:t>
      </w:r>
      <w:r w:rsidR="005B4BEE" w:rsidRPr="007F7564">
        <w:rPr>
          <w:sz w:val="24"/>
        </w:rPr>
        <w:t>sąžiningais</w:t>
      </w:r>
      <w:r w:rsidR="005B4BEE" w:rsidRPr="007F7564">
        <w:rPr>
          <w:spacing w:val="-12"/>
          <w:sz w:val="24"/>
        </w:rPr>
        <w:t xml:space="preserve"> </w:t>
      </w:r>
      <w:r w:rsidR="005B4BEE" w:rsidRPr="007F7564">
        <w:rPr>
          <w:sz w:val="24"/>
        </w:rPr>
        <w:t>Pirkėjo</w:t>
      </w:r>
      <w:r w:rsidR="005B4BEE" w:rsidRPr="007F7564">
        <w:rPr>
          <w:spacing w:val="-13"/>
          <w:sz w:val="24"/>
        </w:rPr>
        <w:t xml:space="preserve"> </w:t>
      </w:r>
      <w:r w:rsidR="005B4BEE" w:rsidRPr="007F7564">
        <w:rPr>
          <w:sz w:val="24"/>
        </w:rPr>
        <w:t>nuostoliais</w:t>
      </w:r>
      <w:r w:rsidR="005B4BEE" w:rsidRPr="007F7564">
        <w:rPr>
          <w:spacing w:val="-13"/>
          <w:sz w:val="24"/>
        </w:rPr>
        <w:t xml:space="preserve"> </w:t>
      </w:r>
      <w:r w:rsidR="005B4BEE" w:rsidRPr="007F7564">
        <w:rPr>
          <w:sz w:val="24"/>
        </w:rPr>
        <w:t>dėl</w:t>
      </w:r>
      <w:r w:rsidR="005B4BEE" w:rsidRPr="007F7564">
        <w:rPr>
          <w:spacing w:val="-13"/>
          <w:sz w:val="24"/>
        </w:rPr>
        <w:t xml:space="preserve"> </w:t>
      </w:r>
      <w:r w:rsidR="005B4BEE" w:rsidRPr="007F7564">
        <w:rPr>
          <w:sz w:val="24"/>
        </w:rPr>
        <w:t>sutarties</w:t>
      </w:r>
      <w:r w:rsidR="005B4BEE" w:rsidRPr="007F7564">
        <w:rPr>
          <w:spacing w:val="-13"/>
          <w:sz w:val="24"/>
        </w:rPr>
        <w:t xml:space="preserve"> </w:t>
      </w:r>
      <w:r w:rsidR="005B4BEE" w:rsidRPr="007F7564">
        <w:rPr>
          <w:sz w:val="24"/>
        </w:rPr>
        <w:t>nutraukimo,</w:t>
      </w:r>
      <w:r w:rsidR="005B4BEE" w:rsidRPr="007F7564">
        <w:rPr>
          <w:spacing w:val="-13"/>
          <w:sz w:val="24"/>
        </w:rPr>
        <w:t xml:space="preserve"> </w:t>
      </w:r>
      <w:r w:rsidR="005B4BEE" w:rsidRPr="007F7564">
        <w:rPr>
          <w:sz w:val="24"/>
        </w:rPr>
        <w:t>o</w:t>
      </w:r>
      <w:r w:rsidR="005B4BEE" w:rsidRPr="007F7564">
        <w:rPr>
          <w:spacing w:val="-13"/>
          <w:sz w:val="24"/>
        </w:rPr>
        <w:t xml:space="preserve"> </w:t>
      </w:r>
      <w:r w:rsidR="005B4BEE" w:rsidRPr="007F7564">
        <w:rPr>
          <w:sz w:val="24"/>
        </w:rPr>
        <w:t>taip</w:t>
      </w:r>
      <w:r w:rsidR="005B4BEE" w:rsidRPr="007F7564">
        <w:rPr>
          <w:spacing w:val="-13"/>
          <w:sz w:val="24"/>
        </w:rPr>
        <w:t xml:space="preserve"> </w:t>
      </w:r>
      <w:r w:rsidR="005B4BEE" w:rsidRPr="007F7564">
        <w:rPr>
          <w:sz w:val="24"/>
        </w:rPr>
        <w:t>pat</w:t>
      </w:r>
      <w:r w:rsidR="005B4BEE" w:rsidRPr="007F7564">
        <w:rPr>
          <w:spacing w:val="-13"/>
          <w:sz w:val="24"/>
        </w:rPr>
        <w:t xml:space="preserve"> </w:t>
      </w:r>
      <w:r w:rsidR="005B4BEE" w:rsidRPr="007F7564">
        <w:rPr>
          <w:sz w:val="24"/>
        </w:rPr>
        <w:t>atlyginti</w:t>
      </w:r>
      <w:r w:rsidR="005B4BEE" w:rsidRPr="007F7564">
        <w:rPr>
          <w:spacing w:val="-13"/>
          <w:sz w:val="24"/>
        </w:rPr>
        <w:t xml:space="preserve"> </w:t>
      </w:r>
      <w:r w:rsidR="005B4BEE" w:rsidRPr="007F7564">
        <w:rPr>
          <w:sz w:val="24"/>
        </w:rPr>
        <w:t>visus</w:t>
      </w:r>
      <w:r w:rsidR="005B4BEE" w:rsidRPr="007F7564">
        <w:rPr>
          <w:spacing w:val="-13"/>
          <w:sz w:val="24"/>
        </w:rPr>
        <w:t xml:space="preserve"> </w:t>
      </w:r>
      <w:r w:rsidR="005B4BEE" w:rsidRPr="007F7564">
        <w:rPr>
          <w:sz w:val="24"/>
        </w:rPr>
        <w:t>kitus</w:t>
      </w:r>
      <w:r w:rsidR="005B4BEE" w:rsidRPr="007F7564">
        <w:rPr>
          <w:spacing w:val="-58"/>
          <w:sz w:val="24"/>
        </w:rPr>
        <w:t xml:space="preserve"> </w:t>
      </w:r>
      <w:r w:rsidR="00A75DE2" w:rsidRPr="007F7564">
        <w:rPr>
          <w:spacing w:val="-58"/>
          <w:sz w:val="24"/>
        </w:rPr>
        <w:t xml:space="preserve">  </w:t>
      </w:r>
      <w:r w:rsidR="002C3398">
        <w:rPr>
          <w:spacing w:val="-58"/>
          <w:sz w:val="24"/>
        </w:rPr>
        <w:t xml:space="preserve"> </w:t>
      </w:r>
      <w:r w:rsidR="005B4BEE" w:rsidRPr="007F7564">
        <w:rPr>
          <w:sz w:val="24"/>
        </w:rPr>
        <w:t xml:space="preserve">tiesioginius </w:t>
      </w:r>
      <w:r w:rsidR="002C3398">
        <w:rPr>
          <w:sz w:val="24"/>
        </w:rPr>
        <w:t>Pareiškėjo</w:t>
      </w:r>
      <w:r w:rsidR="005B4BEE" w:rsidRPr="007F7564">
        <w:rPr>
          <w:sz w:val="24"/>
        </w:rPr>
        <w:t xml:space="preserve"> nuostolius.</w:t>
      </w:r>
    </w:p>
    <w:p w14:paraId="62BB38AE" w14:textId="37A066D8" w:rsidR="003625CB" w:rsidRPr="007F7564" w:rsidRDefault="00FF6B07" w:rsidP="00FE3665">
      <w:pPr>
        <w:pStyle w:val="ListParagraph"/>
        <w:numPr>
          <w:ilvl w:val="1"/>
          <w:numId w:val="4"/>
        </w:numPr>
        <w:tabs>
          <w:tab w:val="left" w:pos="1134"/>
        </w:tabs>
        <w:ind w:left="0" w:firstLine="360"/>
        <w:rPr>
          <w:sz w:val="24"/>
        </w:rPr>
      </w:pPr>
      <w:r w:rsidRPr="007F7564">
        <w:rPr>
          <w:sz w:val="24"/>
          <w:szCs w:val="24"/>
        </w:rPr>
        <w:t xml:space="preserve">Tiekėjas visus rangos darbus, įskaitant ir gamybinių nuotekų valymo įrenginių paleidimą-derinimą privalo atlikti ne vėliau nei iki 2026 m. </w:t>
      </w:r>
      <w:r w:rsidR="00073265">
        <w:rPr>
          <w:sz w:val="24"/>
          <w:szCs w:val="24"/>
        </w:rPr>
        <w:t>Sausio 13d.</w:t>
      </w:r>
      <w:r w:rsidRPr="007F7564">
        <w:rPr>
          <w:sz w:val="24"/>
          <w:szCs w:val="24"/>
        </w:rPr>
        <w:t xml:space="preserve"> Darbus galima baigti anksčiau numatyto termino, nemažinant atliktų darbų kokybės. Darbų neatlikimas per nurodytą darbų atlikimo terminą laikomas esminiu sutarties pažeidimu. Atlikus visus rangos darbus</w:t>
      </w:r>
      <w:r w:rsidR="00A75775" w:rsidRPr="007F7564">
        <w:rPr>
          <w:sz w:val="24"/>
          <w:szCs w:val="24"/>
        </w:rPr>
        <w:t xml:space="preserve">, po jų užbaigimo </w:t>
      </w:r>
      <w:r w:rsidRPr="007F7564">
        <w:rPr>
          <w:sz w:val="24"/>
          <w:szCs w:val="24"/>
        </w:rPr>
        <w:t>tiekėjas</w:t>
      </w:r>
      <w:r w:rsidR="00A75775" w:rsidRPr="007F7564">
        <w:rPr>
          <w:sz w:val="24"/>
          <w:szCs w:val="24"/>
        </w:rPr>
        <w:t xml:space="preserve"> 12 mėnesių</w:t>
      </w:r>
      <w:r w:rsidRPr="007F7564">
        <w:rPr>
          <w:sz w:val="24"/>
          <w:szCs w:val="24"/>
        </w:rPr>
        <w:t xml:space="preserve"> privalo atlikti garantinį aptarnavimą, kurio metu turi būti atliekami tyrimai ir pasiekiami nuotekų išvalymo rodikliai iki rangos sutartyje numatytų reikalavimų. Garantinio aptarnavimo laikotarpis negali būti trumpinamas ir užbaigtas anksčiau </w:t>
      </w:r>
      <w:r w:rsidR="00136FF6" w:rsidRPr="007F7564">
        <w:rPr>
          <w:sz w:val="24"/>
          <w:szCs w:val="24"/>
        </w:rPr>
        <w:t>nei per 12 mėnesių</w:t>
      </w:r>
      <w:r w:rsidRPr="007F7564">
        <w:rPr>
          <w:sz w:val="24"/>
          <w:szCs w:val="24"/>
        </w:rPr>
        <w:t>, net jeigu ir anksčiau laiko būtų pasiekti išvalymo rodikliai.</w:t>
      </w:r>
    </w:p>
    <w:p w14:paraId="62BB38AF" w14:textId="5E2EC1C4" w:rsidR="003625CB" w:rsidRPr="007F7564" w:rsidRDefault="005B4BEE" w:rsidP="00FE3665">
      <w:pPr>
        <w:pStyle w:val="ListParagraph"/>
        <w:numPr>
          <w:ilvl w:val="1"/>
          <w:numId w:val="4"/>
        </w:numPr>
        <w:tabs>
          <w:tab w:val="left" w:pos="1134"/>
        </w:tabs>
        <w:ind w:left="0" w:firstLine="360"/>
        <w:rPr>
          <w:sz w:val="24"/>
        </w:rPr>
      </w:pPr>
      <w:r w:rsidRPr="007F7564">
        <w:rPr>
          <w:sz w:val="24"/>
        </w:rPr>
        <w:t>Visos</w:t>
      </w:r>
      <w:r w:rsidRPr="007F7564">
        <w:rPr>
          <w:spacing w:val="-9"/>
          <w:sz w:val="24"/>
        </w:rPr>
        <w:t xml:space="preserve"> </w:t>
      </w:r>
      <w:r w:rsidRPr="007F7564">
        <w:rPr>
          <w:sz w:val="24"/>
        </w:rPr>
        <w:t>sumos</w:t>
      </w:r>
      <w:r w:rsidRPr="007F7564">
        <w:rPr>
          <w:spacing w:val="-9"/>
          <w:sz w:val="24"/>
        </w:rPr>
        <w:t xml:space="preserve"> </w:t>
      </w:r>
      <w:r w:rsidRPr="007F7564">
        <w:rPr>
          <w:sz w:val="24"/>
        </w:rPr>
        <w:t>ir</w:t>
      </w:r>
      <w:r w:rsidRPr="007F7564">
        <w:rPr>
          <w:spacing w:val="-9"/>
          <w:sz w:val="24"/>
        </w:rPr>
        <w:t xml:space="preserve"> </w:t>
      </w:r>
      <w:r w:rsidRPr="007F7564">
        <w:rPr>
          <w:sz w:val="24"/>
        </w:rPr>
        <w:t>mokėjimai,</w:t>
      </w:r>
      <w:r w:rsidRPr="007F7564">
        <w:rPr>
          <w:spacing w:val="-8"/>
          <w:sz w:val="24"/>
        </w:rPr>
        <w:t xml:space="preserve"> </w:t>
      </w:r>
      <w:r w:rsidRPr="007F7564">
        <w:rPr>
          <w:sz w:val="24"/>
        </w:rPr>
        <w:t>kuriems</w:t>
      </w:r>
      <w:r w:rsidRPr="007F7564">
        <w:rPr>
          <w:spacing w:val="-9"/>
          <w:sz w:val="24"/>
        </w:rPr>
        <w:t xml:space="preserve"> </w:t>
      </w:r>
      <w:r w:rsidRPr="007F7564">
        <w:rPr>
          <w:sz w:val="24"/>
        </w:rPr>
        <w:t>Šalys</w:t>
      </w:r>
      <w:r w:rsidRPr="007F7564">
        <w:rPr>
          <w:spacing w:val="-8"/>
          <w:sz w:val="24"/>
        </w:rPr>
        <w:t xml:space="preserve"> </w:t>
      </w:r>
      <w:r w:rsidRPr="007F7564">
        <w:rPr>
          <w:sz w:val="24"/>
        </w:rPr>
        <w:t>nenustatė</w:t>
      </w:r>
      <w:r w:rsidRPr="007F7564">
        <w:rPr>
          <w:spacing w:val="-10"/>
          <w:sz w:val="24"/>
        </w:rPr>
        <w:t xml:space="preserve"> </w:t>
      </w:r>
      <w:r w:rsidRPr="007F7564">
        <w:rPr>
          <w:sz w:val="24"/>
        </w:rPr>
        <w:t>mokėjimo</w:t>
      </w:r>
      <w:r w:rsidRPr="007F7564">
        <w:rPr>
          <w:spacing w:val="-9"/>
          <w:sz w:val="24"/>
        </w:rPr>
        <w:t xml:space="preserve"> </w:t>
      </w:r>
      <w:r w:rsidRPr="007F7564">
        <w:rPr>
          <w:sz w:val="24"/>
        </w:rPr>
        <w:t>terminų</w:t>
      </w:r>
      <w:r w:rsidRPr="007F7564">
        <w:rPr>
          <w:spacing w:val="-9"/>
          <w:sz w:val="24"/>
        </w:rPr>
        <w:t xml:space="preserve"> </w:t>
      </w:r>
      <w:r w:rsidRPr="007F7564">
        <w:rPr>
          <w:sz w:val="24"/>
        </w:rPr>
        <w:t>Sutartyje,</w:t>
      </w:r>
      <w:r w:rsidRPr="007F7564">
        <w:rPr>
          <w:spacing w:val="-10"/>
          <w:sz w:val="24"/>
        </w:rPr>
        <w:t xml:space="preserve"> </w:t>
      </w:r>
      <w:r w:rsidRPr="007F7564">
        <w:rPr>
          <w:sz w:val="24"/>
        </w:rPr>
        <w:t>įskaitant</w:t>
      </w:r>
      <w:r w:rsidRPr="007F7564">
        <w:rPr>
          <w:spacing w:val="-8"/>
          <w:sz w:val="24"/>
        </w:rPr>
        <w:t xml:space="preserve"> </w:t>
      </w:r>
      <w:r w:rsidRPr="007F7564">
        <w:rPr>
          <w:sz w:val="24"/>
        </w:rPr>
        <w:t>baudų,</w:t>
      </w:r>
      <w:r w:rsidRPr="007F7564">
        <w:rPr>
          <w:spacing w:val="-57"/>
          <w:sz w:val="24"/>
        </w:rPr>
        <w:t xml:space="preserve"> </w:t>
      </w:r>
      <w:r w:rsidRPr="007F7564">
        <w:rPr>
          <w:sz w:val="24"/>
        </w:rPr>
        <w:t>de</w:t>
      </w:r>
      <w:r w:rsidR="00333806" w:rsidRPr="007F7564">
        <w:rPr>
          <w:sz w:val="24"/>
        </w:rPr>
        <w:t>l</w:t>
      </w:r>
      <w:r w:rsidRPr="007F7564">
        <w:rPr>
          <w:sz w:val="24"/>
        </w:rPr>
        <w:t>spinigių,</w:t>
      </w:r>
      <w:r w:rsidRPr="007F7564">
        <w:rPr>
          <w:spacing w:val="-12"/>
          <w:sz w:val="24"/>
        </w:rPr>
        <w:t xml:space="preserve"> </w:t>
      </w:r>
      <w:r w:rsidRPr="007F7564">
        <w:rPr>
          <w:sz w:val="24"/>
        </w:rPr>
        <w:t>nuostolių</w:t>
      </w:r>
      <w:r w:rsidRPr="007F7564">
        <w:rPr>
          <w:spacing w:val="-12"/>
          <w:sz w:val="24"/>
        </w:rPr>
        <w:t xml:space="preserve"> </w:t>
      </w:r>
      <w:r w:rsidRPr="007F7564">
        <w:rPr>
          <w:sz w:val="24"/>
        </w:rPr>
        <w:t>ir</w:t>
      </w:r>
      <w:r w:rsidRPr="007F7564">
        <w:rPr>
          <w:spacing w:val="-11"/>
          <w:sz w:val="24"/>
        </w:rPr>
        <w:t xml:space="preserve"> </w:t>
      </w:r>
      <w:r w:rsidRPr="007F7564">
        <w:rPr>
          <w:sz w:val="24"/>
        </w:rPr>
        <w:t>netesybų</w:t>
      </w:r>
      <w:r w:rsidRPr="007F7564">
        <w:rPr>
          <w:spacing w:val="-11"/>
          <w:sz w:val="24"/>
        </w:rPr>
        <w:t xml:space="preserve"> </w:t>
      </w:r>
      <w:r w:rsidRPr="007F7564">
        <w:rPr>
          <w:sz w:val="24"/>
        </w:rPr>
        <w:t>mokėjimus,</w:t>
      </w:r>
      <w:r w:rsidRPr="007F7564">
        <w:rPr>
          <w:spacing w:val="-12"/>
          <w:sz w:val="24"/>
        </w:rPr>
        <w:t xml:space="preserve"> </w:t>
      </w:r>
      <w:r w:rsidRPr="007F7564">
        <w:rPr>
          <w:sz w:val="24"/>
        </w:rPr>
        <w:t>negautos</w:t>
      </w:r>
      <w:r w:rsidRPr="007F7564">
        <w:rPr>
          <w:spacing w:val="-10"/>
          <w:sz w:val="24"/>
        </w:rPr>
        <w:t xml:space="preserve"> </w:t>
      </w:r>
      <w:r w:rsidRPr="007F7564">
        <w:rPr>
          <w:sz w:val="24"/>
        </w:rPr>
        <w:t>ES</w:t>
      </w:r>
      <w:r w:rsidRPr="007F7564">
        <w:rPr>
          <w:spacing w:val="-12"/>
          <w:sz w:val="24"/>
        </w:rPr>
        <w:t xml:space="preserve"> </w:t>
      </w:r>
      <w:r w:rsidRPr="007F7564">
        <w:rPr>
          <w:sz w:val="24"/>
        </w:rPr>
        <w:t>paramos</w:t>
      </w:r>
      <w:r w:rsidRPr="007F7564">
        <w:rPr>
          <w:spacing w:val="-11"/>
          <w:sz w:val="24"/>
        </w:rPr>
        <w:t xml:space="preserve"> </w:t>
      </w:r>
      <w:r w:rsidRPr="007F7564">
        <w:rPr>
          <w:sz w:val="24"/>
        </w:rPr>
        <w:t>sumos</w:t>
      </w:r>
      <w:r w:rsidRPr="007F7564">
        <w:rPr>
          <w:spacing w:val="-11"/>
          <w:sz w:val="24"/>
        </w:rPr>
        <w:t xml:space="preserve"> </w:t>
      </w:r>
      <w:r w:rsidRPr="007F7564">
        <w:rPr>
          <w:sz w:val="24"/>
        </w:rPr>
        <w:t>dalies</w:t>
      </w:r>
      <w:r w:rsidRPr="007F7564">
        <w:rPr>
          <w:spacing w:val="-12"/>
          <w:sz w:val="24"/>
        </w:rPr>
        <w:t xml:space="preserve"> </w:t>
      </w:r>
      <w:r w:rsidRPr="007F7564">
        <w:rPr>
          <w:sz w:val="24"/>
        </w:rPr>
        <w:t>kompensavimą,</w:t>
      </w:r>
      <w:r w:rsidRPr="007F7564">
        <w:rPr>
          <w:spacing w:val="-57"/>
          <w:sz w:val="24"/>
        </w:rPr>
        <w:t xml:space="preserve"> </w:t>
      </w:r>
      <w:r w:rsidRPr="007F7564">
        <w:rPr>
          <w:sz w:val="24"/>
        </w:rPr>
        <w:t>turi</w:t>
      </w:r>
      <w:r w:rsidRPr="007F7564">
        <w:rPr>
          <w:spacing w:val="1"/>
          <w:sz w:val="24"/>
        </w:rPr>
        <w:t xml:space="preserve"> </w:t>
      </w:r>
      <w:r w:rsidRPr="007F7564">
        <w:rPr>
          <w:sz w:val="24"/>
        </w:rPr>
        <w:t>būti</w:t>
      </w:r>
      <w:r w:rsidRPr="007F7564">
        <w:rPr>
          <w:spacing w:val="1"/>
          <w:sz w:val="24"/>
        </w:rPr>
        <w:t xml:space="preserve"> </w:t>
      </w:r>
      <w:r w:rsidRPr="007F7564">
        <w:rPr>
          <w:sz w:val="24"/>
        </w:rPr>
        <w:t>sumokami</w:t>
      </w:r>
      <w:r w:rsidRPr="007F7564">
        <w:rPr>
          <w:spacing w:val="1"/>
          <w:sz w:val="24"/>
        </w:rPr>
        <w:t xml:space="preserve"> </w:t>
      </w:r>
      <w:r w:rsidRPr="007F7564">
        <w:rPr>
          <w:sz w:val="24"/>
        </w:rPr>
        <w:t>per</w:t>
      </w:r>
      <w:r w:rsidRPr="007F7564">
        <w:rPr>
          <w:spacing w:val="1"/>
          <w:sz w:val="24"/>
        </w:rPr>
        <w:t xml:space="preserve"> </w:t>
      </w:r>
      <w:r w:rsidR="00E93102" w:rsidRPr="007F7564">
        <w:rPr>
          <w:sz w:val="24"/>
        </w:rPr>
        <w:t>2</w:t>
      </w:r>
      <w:r w:rsidRPr="007F7564">
        <w:rPr>
          <w:sz w:val="24"/>
        </w:rPr>
        <w:t>0</w:t>
      </w:r>
      <w:r w:rsidRPr="007F7564">
        <w:rPr>
          <w:spacing w:val="1"/>
          <w:sz w:val="24"/>
        </w:rPr>
        <w:t xml:space="preserve"> </w:t>
      </w:r>
      <w:r w:rsidRPr="007F7564">
        <w:rPr>
          <w:sz w:val="24"/>
        </w:rPr>
        <w:t>(</w:t>
      </w:r>
      <w:r w:rsidR="00E93102" w:rsidRPr="007F7564">
        <w:rPr>
          <w:sz w:val="24"/>
        </w:rPr>
        <w:t>dvidešimt</w:t>
      </w:r>
      <w:r w:rsidRPr="007F7564">
        <w:rPr>
          <w:sz w:val="24"/>
        </w:rPr>
        <w:t>)</w:t>
      </w:r>
      <w:r w:rsidRPr="007F7564">
        <w:rPr>
          <w:spacing w:val="1"/>
          <w:sz w:val="24"/>
        </w:rPr>
        <w:t xml:space="preserve"> </w:t>
      </w:r>
      <w:r w:rsidRPr="007F7564">
        <w:rPr>
          <w:sz w:val="24"/>
        </w:rPr>
        <w:t>darbo</w:t>
      </w:r>
      <w:r w:rsidRPr="007F7564">
        <w:rPr>
          <w:spacing w:val="1"/>
          <w:sz w:val="24"/>
        </w:rPr>
        <w:t xml:space="preserve"> </w:t>
      </w:r>
      <w:r w:rsidRPr="007F7564">
        <w:rPr>
          <w:sz w:val="24"/>
        </w:rPr>
        <w:t>dienų</w:t>
      </w:r>
      <w:r w:rsidRPr="007F7564">
        <w:rPr>
          <w:spacing w:val="1"/>
          <w:sz w:val="24"/>
        </w:rPr>
        <w:t xml:space="preserve"> </w:t>
      </w:r>
      <w:r w:rsidRPr="007F7564">
        <w:rPr>
          <w:sz w:val="24"/>
        </w:rPr>
        <w:t>nuo</w:t>
      </w:r>
      <w:r w:rsidRPr="007F7564">
        <w:rPr>
          <w:spacing w:val="1"/>
          <w:sz w:val="24"/>
        </w:rPr>
        <w:t xml:space="preserve"> </w:t>
      </w:r>
      <w:r w:rsidRPr="007F7564">
        <w:rPr>
          <w:sz w:val="24"/>
        </w:rPr>
        <w:t>atitinkamo</w:t>
      </w:r>
      <w:r w:rsidRPr="007F7564">
        <w:rPr>
          <w:spacing w:val="1"/>
          <w:sz w:val="24"/>
        </w:rPr>
        <w:t xml:space="preserve"> </w:t>
      </w:r>
      <w:r w:rsidRPr="007F7564">
        <w:rPr>
          <w:sz w:val="24"/>
        </w:rPr>
        <w:t>kitos</w:t>
      </w:r>
      <w:r w:rsidRPr="007F7564">
        <w:rPr>
          <w:spacing w:val="1"/>
          <w:sz w:val="24"/>
        </w:rPr>
        <w:t xml:space="preserve"> </w:t>
      </w:r>
      <w:r w:rsidRPr="007F7564">
        <w:rPr>
          <w:sz w:val="24"/>
        </w:rPr>
        <w:t>Šalies</w:t>
      </w:r>
      <w:r w:rsidRPr="007F7564">
        <w:rPr>
          <w:spacing w:val="1"/>
          <w:sz w:val="24"/>
        </w:rPr>
        <w:t xml:space="preserve"> </w:t>
      </w:r>
      <w:r w:rsidRPr="007F7564">
        <w:rPr>
          <w:sz w:val="24"/>
        </w:rPr>
        <w:t>reikalavimo</w:t>
      </w:r>
      <w:r w:rsidRPr="007F7564">
        <w:rPr>
          <w:spacing w:val="1"/>
          <w:sz w:val="24"/>
        </w:rPr>
        <w:t xml:space="preserve"> </w:t>
      </w:r>
      <w:r w:rsidRPr="007F7564">
        <w:rPr>
          <w:sz w:val="24"/>
        </w:rPr>
        <w:t>pareiškimo</w:t>
      </w:r>
      <w:r w:rsidRPr="007F7564">
        <w:rPr>
          <w:spacing w:val="-1"/>
          <w:sz w:val="24"/>
        </w:rPr>
        <w:t xml:space="preserve"> </w:t>
      </w:r>
      <w:r w:rsidRPr="007F7564">
        <w:rPr>
          <w:sz w:val="24"/>
        </w:rPr>
        <w:t>dienos.</w:t>
      </w:r>
    </w:p>
    <w:p w14:paraId="62BB38B0" w14:textId="77777777" w:rsidR="003625CB" w:rsidRPr="007F7564" w:rsidRDefault="003625CB" w:rsidP="006C2E1C">
      <w:pPr>
        <w:pStyle w:val="BodyText"/>
        <w:ind w:firstLine="360"/>
        <w:jc w:val="both"/>
      </w:pPr>
    </w:p>
    <w:p w14:paraId="62BB38B1" w14:textId="77777777" w:rsidR="003625CB" w:rsidRPr="007F7564" w:rsidRDefault="005B4BEE" w:rsidP="00FE3665">
      <w:pPr>
        <w:pStyle w:val="Heading1"/>
        <w:numPr>
          <w:ilvl w:val="2"/>
          <w:numId w:val="15"/>
        </w:numPr>
        <w:tabs>
          <w:tab w:val="left" w:pos="3949"/>
        </w:tabs>
        <w:ind w:left="3949" w:right="48"/>
        <w:jc w:val="left"/>
      </w:pPr>
      <w:bookmarkStart w:id="15" w:name="_Toc189347980"/>
      <w:r w:rsidRPr="007F7564">
        <w:t>BAIGIAMOSIOS</w:t>
      </w:r>
      <w:r w:rsidRPr="007F7564">
        <w:rPr>
          <w:spacing w:val="1"/>
        </w:rPr>
        <w:t xml:space="preserve"> </w:t>
      </w:r>
      <w:r w:rsidRPr="007F7564">
        <w:t>NUOSTATOS</w:t>
      </w:r>
      <w:bookmarkEnd w:id="15"/>
    </w:p>
    <w:p w14:paraId="62BB38B2" w14:textId="77777777" w:rsidR="003625CB" w:rsidRPr="007F7564" w:rsidRDefault="003625CB" w:rsidP="00A47660">
      <w:pPr>
        <w:pStyle w:val="BodyText"/>
        <w:spacing w:before="5"/>
        <w:ind w:right="48"/>
        <w:rPr>
          <w:b/>
        </w:rPr>
      </w:pPr>
    </w:p>
    <w:p w14:paraId="62BB38B3" w14:textId="77777777" w:rsidR="003625CB" w:rsidRPr="007F7564" w:rsidRDefault="005B4BEE" w:rsidP="00FE3665">
      <w:pPr>
        <w:pStyle w:val="ListParagraph"/>
        <w:numPr>
          <w:ilvl w:val="1"/>
          <w:numId w:val="3"/>
        </w:numPr>
        <w:tabs>
          <w:tab w:val="left" w:pos="1134"/>
        </w:tabs>
        <w:ind w:left="0" w:firstLine="360"/>
        <w:rPr>
          <w:sz w:val="24"/>
        </w:rPr>
      </w:pPr>
      <w:r w:rsidRPr="007F7564">
        <w:rPr>
          <w:sz w:val="24"/>
        </w:rPr>
        <w:t>Tiekėjams</w:t>
      </w:r>
      <w:r w:rsidRPr="007F7564">
        <w:rPr>
          <w:spacing w:val="-10"/>
          <w:sz w:val="24"/>
        </w:rPr>
        <w:t xml:space="preserve"> </w:t>
      </w:r>
      <w:r w:rsidRPr="007F7564">
        <w:rPr>
          <w:sz w:val="24"/>
        </w:rPr>
        <w:t>pasiūlymų</w:t>
      </w:r>
      <w:r w:rsidRPr="007F7564">
        <w:rPr>
          <w:spacing w:val="-7"/>
          <w:sz w:val="24"/>
        </w:rPr>
        <w:t xml:space="preserve"> </w:t>
      </w:r>
      <w:r w:rsidRPr="007F7564">
        <w:rPr>
          <w:sz w:val="24"/>
        </w:rPr>
        <w:t>rengimo</w:t>
      </w:r>
      <w:r w:rsidRPr="007F7564">
        <w:rPr>
          <w:spacing w:val="-8"/>
          <w:sz w:val="24"/>
        </w:rPr>
        <w:t xml:space="preserve"> </w:t>
      </w:r>
      <w:r w:rsidRPr="007F7564">
        <w:rPr>
          <w:sz w:val="24"/>
        </w:rPr>
        <w:t>ir</w:t>
      </w:r>
      <w:r w:rsidRPr="007F7564">
        <w:rPr>
          <w:spacing w:val="-9"/>
          <w:sz w:val="24"/>
        </w:rPr>
        <w:t xml:space="preserve"> </w:t>
      </w:r>
      <w:r w:rsidRPr="007F7564">
        <w:rPr>
          <w:sz w:val="24"/>
        </w:rPr>
        <w:t>dalyvavimo</w:t>
      </w:r>
      <w:r w:rsidRPr="007F7564">
        <w:rPr>
          <w:spacing w:val="-8"/>
          <w:sz w:val="24"/>
        </w:rPr>
        <w:t xml:space="preserve"> </w:t>
      </w:r>
      <w:r w:rsidRPr="007F7564">
        <w:rPr>
          <w:sz w:val="24"/>
        </w:rPr>
        <w:t>konkurse</w:t>
      </w:r>
      <w:r w:rsidRPr="007F7564">
        <w:rPr>
          <w:spacing w:val="-12"/>
          <w:sz w:val="24"/>
        </w:rPr>
        <w:t xml:space="preserve"> </w:t>
      </w:r>
      <w:r w:rsidRPr="007F7564">
        <w:rPr>
          <w:sz w:val="24"/>
        </w:rPr>
        <w:t>išlaidos</w:t>
      </w:r>
      <w:r w:rsidRPr="007F7564">
        <w:rPr>
          <w:spacing w:val="-8"/>
          <w:sz w:val="24"/>
        </w:rPr>
        <w:t xml:space="preserve"> </w:t>
      </w:r>
      <w:r w:rsidRPr="007F7564">
        <w:rPr>
          <w:sz w:val="24"/>
        </w:rPr>
        <w:t>neatlyginamos.</w:t>
      </w:r>
    </w:p>
    <w:p w14:paraId="62BB38B4" w14:textId="01B96876" w:rsidR="003625CB" w:rsidRPr="007F7564" w:rsidRDefault="005B4BEE" w:rsidP="00FE3665">
      <w:pPr>
        <w:pStyle w:val="ListParagraph"/>
        <w:numPr>
          <w:ilvl w:val="1"/>
          <w:numId w:val="3"/>
        </w:numPr>
        <w:tabs>
          <w:tab w:val="left" w:pos="1134"/>
        </w:tabs>
        <w:ind w:left="0" w:firstLine="360"/>
        <w:rPr>
          <w:sz w:val="24"/>
        </w:rPr>
      </w:pPr>
      <w:r w:rsidRPr="007F7564">
        <w:rPr>
          <w:sz w:val="24"/>
        </w:rPr>
        <w:t>Pirkėjas bet kuriuo metu iki pirkimo sutarties sudarymo turi teisę nutraukti pirkimo procedūras,</w:t>
      </w:r>
      <w:r w:rsidRPr="007F7564">
        <w:rPr>
          <w:spacing w:val="1"/>
          <w:sz w:val="24"/>
        </w:rPr>
        <w:t xml:space="preserve"> </w:t>
      </w:r>
      <w:r w:rsidRPr="007F7564">
        <w:rPr>
          <w:sz w:val="24"/>
        </w:rPr>
        <w:t>jeigu</w:t>
      </w:r>
      <w:r w:rsidRPr="007F7564">
        <w:rPr>
          <w:spacing w:val="1"/>
          <w:sz w:val="24"/>
        </w:rPr>
        <w:t xml:space="preserve"> </w:t>
      </w:r>
      <w:r w:rsidRPr="007F7564">
        <w:rPr>
          <w:sz w:val="24"/>
        </w:rPr>
        <w:t>atsirado aplinkybių, kurių nebuvo galima numatyti. Priėmęs sprendimą nutraukti pirkimo</w:t>
      </w:r>
      <w:r w:rsidRPr="007F7564">
        <w:rPr>
          <w:spacing w:val="1"/>
          <w:sz w:val="24"/>
        </w:rPr>
        <w:t xml:space="preserve"> </w:t>
      </w:r>
      <w:r w:rsidRPr="007F7564">
        <w:rPr>
          <w:spacing w:val="-1"/>
          <w:sz w:val="24"/>
        </w:rPr>
        <w:t>procedūras,</w:t>
      </w:r>
      <w:r w:rsidRPr="007F7564">
        <w:rPr>
          <w:spacing w:val="51"/>
          <w:sz w:val="24"/>
        </w:rPr>
        <w:t xml:space="preserve"> </w:t>
      </w:r>
      <w:r w:rsidRPr="007F7564">
        <w:rPr>
          <w:spacing w:val="-1"/>
          <w:sz w:val="24"/>
        </w:rPr>
        <w:t>pirkėjas</w:t>
      </w:r>
      <w:r w:rsidRPr="007F7564">
        <w:rPr>
          <w:spacing w:val="-10"/>
          <w:sz w:val="24"/>
        </w:rPr>
        <w:t xml:space="preserve"> </w:t>
      </w:r>
      <w:r w:rsidRPr="007F7564">
        <w:rPr>
          <w:spacing w:val="-1"/>
          <w:sz w:val="24"/>
        </w:rPr>
        <w:t>ne</w:t>
      </w:r>
      <w:r w:rsidRPr="007F7564">
        <w:rPr>
          <w:spacing w:val="-11"/>
          <w:sz w:val="24"/>
        </w:rPr>
        <w:t xml:space="preserve"> </w:t>
      </w:r>
      <w:r w:rsidRPr="007F7564">
        <w:rPr>
          <w:spacing w:val="-1"/>
          <w:sz w:val="24"/>
        </w:rPr>
        <w:t>vėliau</w:t>
      </w:r>
      <w:r w:rsidRPr="007F7564">
        <w:rPr>
          <w:spacing w:val="-10"/>
          <w:sz w:val="24"/>
        </w:rPr>
        <w:t xml:space="preserve"> </w:t>
      </w:r>
      <w:r w:rsidRPr="007F7564">
        <w:rPr>
          <w:spacing w:val="-1"/>
          <w:sz w:val="24"/>
        </w:rPr>
        <w:t>kaip</w:t>
      </w:r>
      <w:r w:rsidRPr="007F7564">
        <w:rPr>
          <w:spacing w:val="-11"/>
          <w:sz w:val="24"/>
        </w:rPr>
        <w:t xml:space="preserve"> </w:t>
      </w:r>
      <w:r w:rsidRPr="007F7564">
        <w:rPr>
          <w:spacing w:val="-1"/>
          <w:sz w:val="24"/>
        </w:rPr>
        <w:t>per</w:t>
      </w:r>
      <w:r w:rsidRPr="007F7564">
        <w:rPr>
          <w:spacing w:val="-14"/>
          <w:sz w:val="24"/>
        </w:rPr>
        <w:t xml:space="preserve"> </w:t>
      </w:r>
      <w:r w:rsidRPr="007F7564">
        <w:rPr>
          <w:sz w:val="24"/>
        </w:rPr>
        <w:t>3</w:t>
      </w:r>
      <w:r w:rsidRPr="007F7564">
        <w:rPr>
          <w:spacing w:val="-13"/>
          <w:sz w:val="24"/>
        </w:rPr>
        <w:t xml:space="preserve"> </w:t>
      </w:r>
      <w:r w:rsidRPr="007F7564">
        <w:rPr>
          <w:sz w:val="24"/>
        </w:rPr>
        <w:t>darbo</w:t>
      </w:r>
      <w:r w:rsidRPr="007F7564">
        <w:rPr>
          <w:spacing w:val="-14"/>
          <w:sz w:val="24"/>
        </w:rPr>
        <w:t xml:space="preserve"> </w:t>
      </w:r>
      <w:r w:rsidRPr="007F7564">
        <w:rPr>
          <w:sz w:val="24"/>
        </w:rPr>
        <w:t>dienas</w:t>
      </w:r>
      <w:r w:rsidRPr="007F7564">
        <w:rPr>
          <w:spacing w:val="-11"/>
          <w:sz w:val="24"/>
        </w:rPr>
        <w:t xml:space="preserve"> </w:t>
      </w:r>
      <w:r w:rsidRPr="007F7564">
        <w:rPr>
          <w:sz w:val="24"/>
        </w:rPr>
        <w:t>nuo</w:t>
      </w:r>
      <w:r w:rsidRPr="007F7564">
        <w:rPr>
          <w:spacing w:val="-11"/>
          <w:sz w:val="24"/>
        </w:rPr>
        <w:t xml:space="preserve"> </w:t>
      </w:r>
      <w:r w:rsidRPr="007F7564">
        <w:rPr>
          <w:sz w:val="24"/>
        </w:rPr>
        <w:t>sprendimo</w:t>
      </w:r>
      <w:r w:rsidRPr="007F7564">
        <w:rPr>
          <w:spacing w:val="-13"/>
          <w:sz w:val="24"/>
        </w:rPr>
        <w:t xml:space="preserve"> </w:t>
      </w:r>
      <w:r w:rsidRPr="007F7564">
        <w:rPr>
          <w:sz w:val="24"/>
        </w:rPr>
        <w:t>priėmimo</w:t>
      </w:r>
      <w:r w:rsidRPr="007F7564">
        <w:rPr>
          <w:spacing w:val="-10"/>
          <w:sz w:val="24"/>
        </w:rPr>
        <w:t xml:space="preserve"> </w:t>
      </w:r>
      <w:r w:rsidRPr="007F7564">
        <w:rPr>
          <w:sz w:val="24"/>
        </w:rPr>
        <w:t>apie</w:t>
      </w:r>
      <w:r w:rsidRPr="007F7564">
        <w:rPr>
          <w:spacing w:val="-11"/>
          <w:sz w:val="24"/>
        </w:rPr>
        <w:t xml:space="preserve"> </w:t>
      </w:r>
      <w:r w:rsidRPr="007F7564">
        <w:rPr>
          <w:sz w:val="24"/>
        </w:rPr>
        <w:t>šį</w:t>
      </w:r>
      <w:r w:rsidRPr="007F7564">
        <w:rPr>
          <w:spacing w:val="-15"/>
          <w:sz w:val="24"/>
        </w:rPr>
        <w:t xml:space="preserve"> </w:t>
      </w:r>
      <w:r w:rsidRPr="007F7564">
        <w:rPr>
          <w:sz w:val="24"/>
        </w:rPr>
        <w:t>sprendimą</w:t>
      </w:r>
      <w:r w:rsidRPr="007F7564">
        <w:rPr>
          <w:spacing w:val="-58"/>
          <w:sz w:val="24"/>
        </w:rPr>
        <w:t xml:space="preserve"> </w:t>
      </w:r>
      <w:r w:rsidRPr="007F7564">
        <w:rPr>
          <w:spacing w:val="-2"/>
          <w:sz w:val="24"/>
        </w:rPr>
        <w:t>praneša</w:t>
      </w:r>
      <w:r w:rsidRPr="007F7564">
        <w:rPr>
          <w:spacing w:val="-4"/>
          <w:sz w:val="24"/>
        </w:rPr>
        <w:t xml:space="preserve"> </w:t>
      </w:r>
      <w:r w:rsidRPr="007F7564">
        <w:rPr>
          <w:spacing w:val="-2"/>
          <w:sz w:val="24"/>
        </w:rPr>
        <w:t>visiems</w:t>
      </w:r>
      <w:r w:rsidRPr="007F7564">
        <w:rPr>
          <w:spacing w:val="10"/>
          <w:sz w:val="24"/>
        </w:rPr>
        <w:t xml:space="preserve"> </w:t>
      </w:r>
      <w:r w:rsidRPr="007F7564">
        <w:rPr>
          <w:spacing w:val="-1"/>
          <w:sz w:val="24"/>
        </w:rPr>
        <w:t>pasiūlymus</w:t>
      </w:r>
      <w:r w:rsidRPr="007F7564">
        <w:rPr>
          <w:spacing w:val="-9"/>
          <w:sz w:val="24"/>
        </w:rPr>
        <w:t xml:space="preserve"> </w:t>
      </w:r>
      <w:r w:rsidRPr="007F7564">
        <w:rPr>
          <w:spacing w:val="-1"/>
          <w:sz w:val="24"/>
        </w:rPr>
        <w:t>pateikusiems</w:t>
      </w:r>
      <w:r w:rsidRPr="007F7564">
        <w:rPr>
          <w:spacing w:val="-12"/>
          <w:sz w:val="24"/>
        </w:rPr>
        <w:t xml:space="preserve"> </w:t>
      </w:r>
      <w:r w:rsidRPr="007F7564">
        <w:rPr>
          <w:spacing w:val="-1"/>
          <w:sz w:val="24"/>
        </w:rPr>
        <w:t>tiekėjams,</w:t>
      </w:r>
      <w:r w:rsidRPr="007F7564">
        <w:rPr>
          <w:spacing w:val="-7"/>
          <w:sz w:val="24"/>
        </w:rPr>
        <w:t xml:space="preserve"> </w:t>
      </w:r>
      <w:r w:rsidRPr="007F7564">
        <w:rPr>
          <w:spacing w:val="-1"/>
          <w:sz w:val="24"/>
        </w:rPr>
        <w:t>o</w:t>
      </w:r>
      <w:r w:rsidRPr="007F7564">
        <w:rPr>
          <w:spacing w:val="-16"/>
          <w:sz w:val="24"/>
        </w:rPr>
        <w:t xml:space="preserve"> </w:t>
      </w:r>
      <w:r w:rsidRPr="007F7564">
        <w:rPr>
          <w:spacing w:val="-1"/>
          <w:sz w:val="24"/>
        </w:rPr>
        <w:t>jeigu</w:t>
      </w:r>
      <w:r w:rsidRPr="007F7564">
        <w:rPr>
          <w:spacing w:val="-10"/>
          <w:sz w:val="24"/>
        </w:rPr>
        <w:t xml:space="preserve"> </w:t>
      </w:r>
      <w:r w:rsidRPr="007F7564">
        <w:rPr>
          <w:spacing w:val="-1"/>
          <w:sz w:val="24"/>
        </w:rPr>
        <w:t>pirkimo</w:t>
      </w:r>
      <w:r w:rsidRPr="007F7564">
        <w:rPr>
          <w:spacing w:val="-12"/>
          <w:sz w:val="24"/>
        </w:rPr>
        <w:t xml:space="preserve"> </w:t>
      </w:r>
      <w:r w:rsidRPr="007F7564">
        <w:rPr>
          <w:spacing w:val="-1"/>
          <w:sz w:val="24"/>
        </w:rPr>
        <w:t>procedūros</w:t>
      </w:r>
      <w:r w:rsidRPr="007F7564">
        <w:rPr>
          <w:spacing w:val="-12"/>
          <w:sz w:val="24"/>
        </w:rPr>
        <w:t xml:space="preserve"> </w:t>
      </w:r>
      <w:r w:rsidRPr="007F7564">
        <w:rPr>
          <w:spacing w:val="-1"/>
          <w:sz w:val="24"/>
        </w:rPr>
        <w:t>nutraukiamos</w:t>
      </w:r>
      <w:r w:rsidRPr="007F7564">
        <w:rPr>
          <w:spacing w:val="-11"/>
          <w:sz w:val="24"/>
        </w:rPr>
        <w:t xml:space="preserve"> </w:t>
      </w:r>
      <w:r w:rsidRPr="007F7564">
        <w:rPr>
          <w:spacing w:val="-1"/>
          <w:sz w:val="24"/>
        </w:rPr>
        <w:t>iki</w:t>
      </w:r>
      <w:r w:rsidRPr="007F7564">
        <w:rPr>
          <w:spacing w:val="-58"/>
          <w:sz w:val="24"/>
        </w:rPr>
        <w:t xml:space="preserve"> </w:t>
      </w:r>
      <w:r w:rsidRPr="007F7564">
        <w:rPr>
          <w:sz w:val="24"/>
        </w:rPr>
        <w:t>pasiūlymo pateikimo</w:t>
      </w:r>
      <w:r w:rsidRPr="007F7564">
        <w:rPr>
          <w:spacing w:val="1"/>
          <w:sz w:val="24"/>
        </w:rPr>
        <w:t xml:space="preserve"> </w:t>
      </w:r>
      <w:r w:rsidRPr="007F7564">
        <w:rPr>
          <w:sz w:val="24"/>
        </w:rPr>
        <w:t xml:space="preserve">termino, </w:t>
      </w:r>
      <w:r w:rsidRPr="007F7564">
        <w:rPr>
          <w:spacing w:val="-1"/>
          <w:sz w:val="24"/>
        </w:rPr>
        <w:t>tinklapyje</w:t>
      </w:r>
      <w:r w:rsidR="00F55682" w:rsidRPr="007F7564">
        <w:rPr>
          <w:sz w:val="24"/>
        </w:rPr>
        <w:t xml:space="preserve">: </w:t>
      </w:r>
      <w:hyperlink r:id="rId15" w:history="1">
        <w:r w:rsidR="001350F0" w:rsidRPr="007F7564">
          <w:rPr>
            <w:rStyle w:val="Hyperlink"/>
          </w:rPr>
          <w:t>www.apva.lt</w:t>
        </w:r>
      </w:hyperlink>
      <w:r w:rsidR="001350F0" w:rsidRPr="007F7564">
        <w:t xml:space="preserve"> </w:t>
      </w:r>
      <w:r w:rsidRPr="007F7564">
        <w:rPr>
          <w:sz w:val="24"/>
        </w:rPr>
        <w:t>paskelbiamas</w:t>
      </w:r>
      <w:r w:rsidRPr="007F7564">
        <w:rPr>
          <w:spacing w:val="-7"/>
          <w:sz w:val="24"/>
        </w:rPr>
        <w:t xml:space="preserve"> </w:t>
      </w:r>
      <w:r w:rsidRPr="007F7564">
        <w:rPr>
          <w:sz w:val="24"/>
        </w:rPr>
        <w:t>pranešimas</w:t>
      </w:r>
      <w:r w:rsidRPr="007F7564">
        <w:rPr>
          <w:spacing w:val="-6"/>
          <w:sz w:val="24"/>
        </w:rPr>
        <w:t xml:space="preserve"> </w:t>
      </w:r>
      <w:r w:rsidRPr="007F7564">
        <w:rPr>
          <w:sz w:val="24"/>
        </w:rPr>
        <w:t>apie</w:t>
      </w:r>
      <w:r w:rsidRPr="007F7564">
        <w:rPr>
          <w:spacing w:val="-7"/>
          <w:sz w:val="24"/>
        </w:rPr>
        <w:t xml:space="preserve"> </w:t>
      </w:r>
      <w:r w:rsidRPr="007F7564">
        <w:rPr>
          <w:sz w:val="24"/>
        </w:rPr>
        <w:t>pirkimo</w:t>
      </w:r>
      <w:r w:rsidRPr="007F7564">
        <w:rPr>
          <w:spacing w:val="-9"/>
          <w:sz w:val="24"/>
        </w:rPr>
        <w:t xml:space="preserve"> </w:t>
      </w:r>
      <w:r w:rsidRPr="007F7564">
        <w:rPr>
          <w:sz w:val="24"/>
        </w:rPr>
        <w:t>procedūrų</w:t>
      </w:r>
      <w:r w:rsidRPr="007F7564">
        <w:rPr>
          <w:spacing w:val="-11"/>
          <w:sz w:val="24"/>
        </w:rPr>
        <w:t xml:space="preserve"> </w:t>
      </w:r>
      <w:r w:rsidRPr="007F7564">
        <w:rPr>
          <w:sz w:val="24"/>
        </w:rPr>
        <w:t>nutraukimą.</w:t>
      </w:r>
    </w:p>
    <w:p w14:paraId="62BB38B5" w14:textId="77777777" w:rsidR="003625CB" w:rsidRPr="007F7564" w:rsidRDefault="005B4BEE" w:rsidP="00FE3665">
      <w:pPr>
        <w:pStyle w:val="ListParagraph"/>
        <w:numPr>
          <w:ilvl w:val="1"/>
          <w:numId w:val="3"/>
        </w:numPr>
        <w:tabs>
          <w:tab w:val="left" w:pos="1134"/>
        </w:tabs>
        <w:ind w:left="0" w:firstLine="360"/>
        <w:rPr>
          <w:sz w:val="24"/>
        </w:rPr>
      </w:pPr>
      <w:r w:rsidRPr="007F7564">
        <w:rPr>
          <w:sz w:val="24"/>
        </w:rPr>
        <w:t>Pirkėjas,</w:t>
      </w:r>
      <w:r w:rsidRPr="007F7564">
        <w:rPr>
          <w:spacing w:val="1"/>
          <w:sz w:val="24"/>
        </w:rPr>
        <w:t xml:space="preserve"> </w:t>
      </w:r>
      <w:r w:rsidRPr="007F7564">
        <w:rPr>
          <w:sz w:val="24"/>
        </w:rPr>
        <w:t>ne vėliau kaip per 3 darbo dienas</w:t>
      </w:r>
      <w:r w:rsidRPr="007F7564">
        <w:rPr>
          <w:spacing w:val="1"/>
          <w:sz w:val="24"/>
        </w:rPr>
        <w:t xml:space="preserve"> </w:t>
      </w:r>
      <w:r w:rsidRPr="007F7564">
        <w:rPr>
          <w:sz w:val="24"/>
        </w:rPr>
        <w:t>po</w:t>
      </w:r>
      <w:r w:rsidRPr="007F7564">
        <w:rPr>
          <w:spacing w:val="1"/>
          <w:sz w:val="24"/>
        </w:rPr>
        <w:t xml:space="preserve"> </w:t>
      </w:r>
      <w:r w:rsidRPr="007F7564">
        <w:rPr>
          <w:sz w:val="24"/>
        </w:rPr>
        <w:t>pirkimo sutarties</w:t>
      </w:r>
      <w:r w:rsidRPr="007F7564">
        <w:rPr>
          <w:spacing w:val="60"/>
          <w:sz w:val="24"/>
        </w:rPr>
        <w:t xml:space="preserve"> </w:t>
      </w:r>
      <w:r w:rsidRPr="007F7564">
        <w:rPr>
          <w:sz w:val="24"/>
        </w:rPr>
        <w:t>sudarymo, informuoja raštu</w:t>
      </w:r>
      <w:r w:rsidRPr="007F7564">
        <w:rPr>
          <w:spacing w:val="1"/>
          <w:sz w:val="24"/>
        </w:rPr>
        <w:t xml:space="preserve"> </w:t>
      </w:r>
      <w:r w:rsidRPr="007F7564">
        <w:rPr>
          <w:sz w:val="24"/>
        </w:rPr>
        <w:t>visus</w:t>
      </w:r>
      <w:r w:rsidRPr="007F7564">
        <w:rPr>
          <w:spacing w:val="1"/>
          <w:sz w:val="24"/>
        </w:rPr>
        <w:t xml:space="preserve"> </w:t>
      </w:r>
      <w:r w:rsidRPr="007F7564">
        <w:rPr>
          <w:sz w:val="24"/>
        </w:rPr>
        <w:t>pasiūlymus</w:t>
      </w:r>
      <w:r w:rsidRPr="007F7564">
        <w:rPr>
          <w:spacing w:val="1"/>
          <w:sz w:val="24"/>
        </w:rPr>
        <w:t xml:space="preserve"> </w:t>
      </w:r>
      <w:r w:rsidRPr="007F7564">
        <w:rPr>
          <w:sz w:val="24"/>
        </w:rPr>
        <w:t>pateikusius tiekėjus apie pirkimo</w:t>
      </w:r>
      <w:r w:rsidRPr="007F7564">
        <w:rPr>
          <w:spacing w:val="60"/>
          <w:sz w:val="24"/>
        </w:rPr>
        <w:t xml:space="preserve"> </w:t>
      </w:r>
      <w:r w:rsidRPr="007F7564">
        <w:rPr>
          <w:sz w:val="24"/>
        </w:rPr>
        <w:t>sutarties</w:t>
      </w:r>
      <w:r w:rsidRPr="007F7564">
        <w:rPr>
          <w:spacing w:val="60"/>
          <w:sz w:val="24"/>
        </w:rPr>
        <w:t xml:space="preserve"> </w:t>
      </w:r>
      <w:r w:rsidRPr="007F7564">
        <w:rPr>
          <w:sz w:val="24"/>
        </w:rPr>
        <w:t>sudarymą,</w:t>
      </w:r>
      <w:r w:rsidRPr="007F7564">
        <w:rPr>
          <w:spacing w:val="60"/>
          <w:sz w:val="24"/>
        </w:rPr>
        <w:t xml:space="preserve"> </w:t>
      </w:r>
      <w:r w:rsidRPr="007F7564">
        <w:rPr>
          <w:sz w:val="24"/>
        </w:rPr>
        <w:t>nurodydamas</w:t>
      </w:r>
      <w:r w:rsidRPr="007F7564">
        <w:rPr>
          <w:spacing w:val="60"/>
          <w:sz w:val="24"/>
        </w:rPr>
        <w:t xml:space="preserve"> </w:t>
      </w:r>
      <w:r w:rsidRPr="007F7564">
        <w:rPr>
          <w:sz w:val="24"/>
        </w:rPr>
        <w:t>tiekėją</w:t>
      </w:r>
      <w:r w:rsidRPr="007F7564">
        <w:rPr>
          <w:spacing w:val="1"/>
          <w:sz w:val="24"/>
        </w:rPr>
        <w:t xml:space="preserve"> </w:t>
      </w:r>
      <w:r w:rsidRPr="007F7564">
        <w:rPr>
          <w:sz w:val="24"/>
        </w:rPr>
        <w:t>su</w:t>
      </w:r>
      <w:r w:rsidRPr="007F7564">
        <w:rPr>
          <w:spacing w:val="43"/>
          <w:sz w:val="24"/>
        </w:rPr>
        <w:t xml:space="preserve"> </w:t>
      </w:r>
      <w:r w:rsidRPr="007F7564">
        <w:rPr>
          <w:sz w:val="24"/>
        </w:rPr>
        <w:t>kuriuo</w:t>
      </w:r>
      <w:r w:rsidRPr="007F7564">
        <w:rPr>
          <w:spacing w:val="13"/>
          <w:sz w:val="24"/>
        </w:rPr>
        <w:t xml:space="preserve"> </w:t>
      </w:r>
      <w:r w:rsidRPr="007F7564">
        <w:rPr>
          <w:sz w:val="24"/>
        </w:rPr>
        <w:t>sudaryta</w:t>
      </w:r>
      <w:r w:rsidRPr="007F7564">
        <w:rPr>
          <w:spacing w:val="-5"/>
          <w:sz w:val="24"/>
        </w:rPr>
        <w:t xml:space="preserve"> </w:t>
      </w:r>
      <w:r w:rsidRPr="007F7564">
        <w:rPr>
          <w:sz w:val="24"/>
        </w:rPr>
        <w:t>pirkimo</w:t>
      </w:r>
      <w:r w:rsidRPr="007F7564">
        <w:rPr>
          <w:spacing w:val="-3"/>
          <w:sz w:val="24"/>
        </w:rPr>
        <w:t xml:space="preserve"> </w:t>
      </w:r>
      <w:r w:rsidRPr="007F7564">
        <w:rPr>
          <w:sz w:val="24"/>
        </w:rPr>
        <w:t>sutartis</w:t>
      </w:r>
      <w:r w:rsidRPr="007F7564">
        <w:rPr>
          <w:spacing w:val="-3"/>
          <w:sz w:val="24"/>
        </w:rPr>
        <w:t xml:space="preserve"> </w:t>
      </w:r>
      <w:r w:rsidRPr="007F7564">
        <w:rPr>
          <w:sz w:val="24"/>
        </w:rPr>
        <w:t>bei</w:t>
      </w:r>
      <w:r w:rsidRPr="007F7564">
        <w:rPr>
          <w:spacing w:val="-2"/>
          <w:sz w:val="24"/>
        </w:rPr>
        <w:t xml:space="preserve"> </w:t>
      </w:r>
      <w:r w:rsidRPr="007F7564">
        <w:rPr>
          <w:sz w:val="24"/>
        </w:rPr>
        <w:t>jo</w:t>
      </w:r>
      <w:r w:rsidRPr="007F7564">
        <w:rPr>
          <w:spacing w:val="-3"/>
          <w:sz w:val="24"/>
        </w:rPr>
        <w:t xml:space="preserve"> </w:t>
      </w:r>
      <w:r w:rsidRPr="007F7564">
        <w:rPr>
          <w:sz w:val="24"/>
        </w:rPr>
        <w:t>pasiūlytą</w:t>
      </w:r>
      <w:r w:rsidRPr="007F7564">
        <w:rPr>
          <w:spacing w:val="-2"/>
          <w:sz w:val="24"/>
        </w:rPr>
        <w:t xml:space="preserve"> </w:t>
      </w:r>
      <w:r w:rsidRPr="007F7564">
        <w:rPr>
          <w:sz w:val="24"/>
        </w:rPr>
        <w:t>kainą.</w:t>
      </w:r>
    </w:p>
    <w:p w14:paraId="62BB38B7" w14:textId="77777777" w:rsidR="003625CB" w:rsidRPr="007F7564" w:rsidRDefault="003625CB" w:rsidP="00A47660">
      <w:pPr>
        <w:pStyle w:val="BodyText"/>
        <w:spacing w:before="5"/>
        <w:ind w:right="48"/>
      </w:pPr>
    </w:p>
    <w:p w14:paraId="62BB38B8" w14:textId="77777777" w:rsidR="003625CB" w:rsidRPr="007F7564" w:rsidRDefault="005B4BEE" w:rsidP="00FE3665">
      <w:pPr>
        <w:pStyle w:val="Heading1"/>
        <w:numPr>
          <w:ilvl w:val="2"/>
          <w:numId w:val="15"/>
        </w:numPr>
        <w:tabs>
          <w:tab w:val="left" w:pos="5135"/>
        </w:tabs>
        <w:spacing w:before="90"/>
        <w:ind w:left="5134" w:right="48" w:hanging="361"/>
        <w:jc w:val="left"/>
      </w:pPr>
      <w:bookmarkStart w:id="16" w:name="_Toc189347981"/>
      <w:r w:rsidRPr="007F7564">
        <w:t>PRIEDAI</w:t>
      </w:r>
      <w:bookmarkEnd w:id="16"/>
    </w:p>
    <w:p w14:paraId="62BB38BA" w14:textId="536B6496" w:rsidR="003625CB" w:rsidRPr="007F7564" w:rsidRDefault="003625CB" w:rsidP="005E608F">
      <w:pPr>
        <w:tabs>
          <w:tab w:val="left" w:pos="993"/>
        </w:tabs>
        <w:rPr>
          <w:sz w:val="24"/>
          <w:szCs w:val="24"/>
        </w:rPr>
      </w:pPr>
    </w:p>
    <w:p w14:paraId="2159D442" w14:textId="59FEBECF" w:rsidR="005E608F" w:rsidRPr="007F7564" w:rsidRDefault="005E608F" w:rsidP="00FE3665">
      <w:pPr>
        <w:pStyle w:val="ListParagraph"/>
        <w:numPr>
          <w:ilvl w:val="1"/>
          <w:numId w:val="2"/>
        </w:numPr>
        <w:spacing w:line="264" w:lineRule="exact"/>
        <w:ind w:left="0" w:firstLine="360"/>
        <w:rPr>
          <w:sz w:val="24"/>
          <w:szCs w:val="24"/>
        </w:rPr>
      </w:pPr>
      <w:r w:rsidRPr="007F7564">
        <w:rPr>
          <w:sz w:val="24"/>
          <w:szCs w:val="24"/>
        </w:rPr>
        <w:t>Techninė</w:t>
      </w:r>
      <w:r w:rsidRPr="007F7564">
        <w:rPr>
          <w:spacing w:val="-13"/>
          <w:sz w:val="24"/>
          <w:szCs w:val="24"/>
        </w:rPr>
        <w:t xml:space="preserve"> </w:t>
      </w:r>
      <w:r w:rsidRPr="007F7564">
        <w:rPr>
          <w:sz w:val="24"/>
          <w:szCs w:val="24"/>
        </w:rPr>
        <w:t>specifikacija;</w:t>
      </w:r>
    </w:p>
    <w:p w14:paraId="719F8013" w14:textId="1A509B12" w:rsidR="000E4366" w:rsidRPr="007F7564" w:rsidRDefault="005B4BEE" w:rsidP="00FE3665">
      <w:pPr>
        <w:pStyle w:val="ListParagraph"/>
        <w:numPr>
          <w:ilvl w:val="1"/>
          <w:numId w:val="2"/>
        </w:numPr>
        <w:spacing w:line="264" w:lineRule="exact"/>
        <w:ind w:left="0" w:firstLine="360"/>
        <w:rPr>
          <w:sz w:val="24"/>
          <w:szCs w:val="24"/>
        </w:rPr>
      </w:pPr>
      <w:r w:rsidRPr="007F7564">
        <w:rPr>
          <w:sz w:val="24"/>
          <w:szCs w:val="24"/>
        </w:rPr>
        <w:t>Pasiūlymo</w:t>
      </w:r>
      <w:r w:rsidRPr="007F7564">
        <w:rPr>
          <w:spacing w:val="-8"/>
          <w:sz w:val="24"/>
          <w:szCs w:val="24"/>
        </w:rPr>
        <w:t xml:space="preserve"> </w:t>
      </w:r>
      <w:r w:rsidRPr="007F7564">
        <w:rPr>
          <w:sz w:val="24"/>
          <w:szCs w:val="24"/>
        </w:rPr>
        <w:t>forma.</w:t>
      </w:r>
    </w:p>
    <w:p w14:paraId="2DA23E7E" w14:textId="2F03DFDD" w:rsidR="0060350B" w:rsidRPr="007F7564" w:rsidRDefault="004003D4" w:rsidP="00FE3665">
      <w:pPr>
        <w:pStyle w:val="ListParagraph"/>
        <w:numPr>
          <w:ilvl w:val="1"/>
          <w:numId w:val="2"/>
        </w:numPr>
        <w:spacing w:line="252" w:lineRule="exact"/>
        <w:ind w:left="0" w:firstLine="360"/>
        <w:rPr>
          <w:sz w:val="24"/>
          <w:szCs w:val="24"/>
        </w:rPr>
      </w:pPr>
      <w:r w:rsidRPr="007F7564">
        <w:rPr>
          <w:sz w:val="24"/>
          <w:szCs w:val="24"/>
        </w:rPr>
        <w:t>Tiekėjo subtiekėjo deklaracija</w:t>
      </w:r>
    </w:p>
    <w:p w14:paraId="64BD1EB8" w14:textId="5F268276" w:rsidR="007C07C6" w:rsidRPr="007F7564" w:rsidRDefault="007C07C6" w:rsidP="00FE3665">
      <w:pPr>
        <w:pStyle w:val="ListParagraph"/>
        <w:numPr>
          <w:ilvl w:val="1"/>
          <w:numId w:val="2"/>
        </w:numPr>
        <w:spacing w:line="252" w:lineRule="exact"/>
        <w:ind w:left="0" w:firstLine="360"/>
        <w:rPr>
          <w:sz w:val="24"/>
          <w:szCs w:val="24"/>
        </w:rPr>
      </w:pPr>
      <w:r w:rsidRPr="007F7564">
        <w:rPr>
          <w:sz w:val="24"/>
          <w:szCs w:val="24"/>
        </w:rPr>
        <w:t>Tiekėjo atliktų darbų sąrašas</w:t>
      </w:r>
    </w:p>
    <w:p w14:paraId="1F96E091" w14:textId="74FB8EED" w:rsidR="007C07C6" w:rsidRPr="007F7564" w:rsidRDefault="007C07C6" w:rsidP="00FE3665">
      <w:pPr>
        <w:pStyle w:val="ListParagraph"/>
        <w:numPr>
          <w:ilvl w:val="1"/>
          <w:numId w:val="2"/>
        </w:numPr>
        <w:spacing w:line="252" w:lineRule="exact"/>
        <w:ind w:left="0" w:firstLine="360"/>
        <w:rPr>
          <w:sz w:val="24"/>
          <w:szCs w:val="24"/>
        </w:rPr>
      </w:pPr>
      <w:r w:rsidRPr="007F7564">
        <w:rPr>
          <w:rFonts w:eastAsiaTheme="majorEastAsia"/>
          <w:sz w:val="24"/>
          <w:szCs w:val="24"/>
        </w:rPr>
        <w:t xml:space="preserve">Tiekėjo siūlomų </w:t>
      </w:r>
      <w:r w:rsidR="00F4036A" w:rsidRPr="007F7564">
        <w:rPr>
          <w:rFonts w:eastAsiaTheme="majorEastAsia"/>
          <w:sz w:val="24"/>
          <w:szCs w:val="24"/>
        </w:rPr>
        <w:t>darbuotojų</w:t>
      </w:r>
      <w:r w:rsidRPr="007F7564">
        <w:rPr>
          <w:rFonts w:eastAsiaTheme="majorEastAsia"/>
          <w:sz w:val="24"/>
          <w:szCs w:val="24"/>
        </w:rPr>
        <w:t xml:space="preserve"> sąrašas</w:t>
      </w:r>
    </w:p>
    <w:p w14:paraId="567DF088" w14:textId="541B9B86" w:rsidR="00521894" w:rsidRPr="007F7564" w:rsidRDefault="00894B28" w:rsidP="00FE3665">
      <w:pPr>
        <w:pStyle w:val="ListParagraph"/>
        <w:numPr>
          <w:ilvl w:val="1"/>
          <w:numId w:val="2"/>
        </w:numPr>
        <w:spacing w:line="252" w:lineRule="exact"/>
        <w:ind w:left="0" w:firstLine="360"/>
        <w:rPr>
          <w:sz w:val="24"/>
          <w:szCs w:val="24"/>
        </w:rPr>
      </w:pPr>
      <w:r w:rsidRPr="007F7564">
        <w:rPr>
          <w:sz w:val="24"/>
          <w:szCs w:val="24"/>
        </w:rPr>
        <w:t>Pirkimo s</w:t>
      </w:r>
      <w:r w:rsidR="00521894" w:rsidRPr="007F7564">
        <w:rPr>
          <w:sz w:val="24"/>
          <w:szCs w:val="24"/>
        </w:rPr>
        <w:t>utarties projektas</w:t>
      </w:r>
    </w:p>
    <w:p w14:paraId="760028E5" w14:textId="2821A348" w:rsidR="007C07C6" w:rsidRPr="007F7564" w:rsidRDefault="005E608F" w:rsidP="00FE3665">
      <w:pPr>
        <w:pStyle w:val="ListParagraph"/>
        <w:numPr>
          <w:ilvl w:val="1"/>
          <w:numId w:val="2"/>
        </w:numPr>
        <w:spacing w:line="252" w:lineRule="exact"/>
        <w:ind w:left="0" w:firstLine="360"/>
        <w:rPr>
          <w:sz w:val="24"/>
          <w:szCs w:val="24"/>
        </w:rPr>
      </w:pPr>
      <w:r w:rsidRPr="007F7564">
        <w:rPr>
          <w:sz w:val="24"/>
          <w:szCs w:val="24"/>
        </w:rPr>
        <w:t>Darbų atlikimo grafikas</w:t>
      </w:r>
    </w:p>
    <w:p w14:paraId="62BB38C0" w14:textId="77777777" w:rsidR="003625CB" w:rsidRPr="007F7564" w:rsidRDefault="003625CB" w:rsidP="00A47660">
      <w:pPr>
        <w:pStyle w:val="BodyText"/>
        <w:spacing w:before="7"/>
        <w:ind w:right="48"/>
        <w:rPr>
          <w:sz w:val="20"/>
        </w:rPr>
      </w:pPr>
    </w:p>
    <w:p w14:paraId="7FC83832" w14:textId="77777777" w:rsidR="00180C6D" w:rsidRPr="007F7564" w:rsidRDefault="00180C6D" w:rsidP="00A47660">
      <w:pPr>
        <w:pStyle w:val="BodyText"/>
        <w:spacing w:before="7"/>
        <w:ind w:right="48"/>
        <w:rPr>
          <w:sz w:val="20"/>
        </w:rPr>
      </w:pPr>
    </w:p>
    <w:p w14:paraId="68627630" w14:textId="77777777" w:rsidR="00180C6D" w:rsidRPr="007F7564" w:rsidRDefault="00180C6D" w:rsidP="00A47660">
      <w:pPr>
        <w:pStyle w:val="BodyText"/>
        <w:spacing w:before="7"/>
        <w:ind w:right="48"/>
        <w:rPr>
          <w:sz w:val="20"/>
        </w:rPr>
      </w:pPr>
    </w:p>
    <w:p w14:paraId="625F5B2F" w14:textId="77777777" w:rsidR="00180C6D" w:rsidRPr="007F7564" w:rsidRDefault="00180C6D" w:rsidP="00A47660">
      <w:pPr>
        <w:pStyle w:val="BodyText"/>
        <w:spacing w:before="7"/>
        <w:ind w:right="48"/>
        <w:rPr>
          <w:sz w:val="20"/>
        </w:rPr>
      </w:pPr>
    </w:p>
    <w:p w14:paraId="607362BF" w14:textId="77777777" w:rsidR="00180C6D" w:rsidRPr="007F7564" w:rsidRDefault="00180C6D" w:rsidP="00A47660">
      <w:pPr>
        <w:pStyle w:val="BodyText"/>
        <w:spacing w:before="7"/>
        <w:ind w:right="48"/>
        <w:rPr>
          <w:sz w:val="20"/>
        </w:rPr>
      </w:pPr>
    </w:p>
    <w:p w14:paraId="1BCB2A61" w14:textId="33E849DC" w:rsidR="00454303" w:rsidRPr="007F7564" w:rsidRDefault="00454303">
      <w:pPr>
        <w:rPr>
          <w:sz w:val="20"/>
          <w:szCs w:val="24"/>
        </w:rPr>
      </w:pPr>
      <w:r w:rsidRPr="007F7564">
        <w:rPr>
          <w:sz w:val="20"/>
        </w:rPr>
        <w:br w:type="page"/>
      </w:r>
    </w:p>
    <w:p w14:paraId="716647EC" w14:textId="2C127C01" w:rsidR="007C7B6A" w:rsidRPr="007F7564" w:rsidRDefault="000164E6" w:rsidP="00853CC9">
      <w:pPr>
        <w:jc w:val="right"/>
      </w:pPr>
      <w:r w:rsidRPr="007F7564">
        <w:lastRenderedPageBreak/>
        <w:t>Pirkimo dokumentas 1 Priedas</w:t>
      </w:r>
      <w:r w:rsidR="003244E4" w:rsidRPr="007F7564">
        <w:t xml:space="preserve"> </w:t>
      </w:r>
      <w:r w:rsidRPr="007F7564">
        <w:t>„</w:t>
      </w:r>
      <w:r w:rsidR="003244E4" w:rsidRPr="007F7564">
        <w:t>Techninė specifikacija</w:t>
      </w:r>
      <w:r w:rsidRPr="007F7564">
        <w:t>“</w:t>
      </w:r>
    </w:p>
    <w:p w14:paraId="6CC1BD77" w14:textId="77777777" w:rsidR="003244E4" w:rsidRPr="007F7564" w:rsidRDefault="003244E4" w:rsidP="003244E4"/>
    <w:p w14:paraId="1FDAD196" w14:textId="2F4E5FE6" w:rsidR="00E474E2" w:rsidRPr="007F7564" w:rsidRDefault="005B4BEE" w:rsidP="00853CC9">
      <w:pPr>
        <w:jc w:val="center"/>
        <w:rPr>
          <w:b/>
          <w:bCs/>
          <w:sz w:val="24"/>
          <w:szCs w:val="24"/>
        </w:rPr>
      </w:pPr>
      <w:r w:rsidRPr="007F7564">
        <w:rPr>
          <w:b/>
          <w:bCs/>
          <w:sz w:val="24"/>
          <w:szCs w:val="24"/>
        </w:rPr>
        <w:t>TECHNINĖ</w:t>
      </w:r>
      <w:r w:rsidRPr="007F7564">
        <w:rPr>
          <w:b/>
          <w:bCs/>
          <w:spacing w:val="-8"/>
          <w:sz w:val="24"/>
          <w:szCs w:val="24"/>
        </w:rPr>
        <w:t xml:space="preserve"> </w:t>
      </w:r>
      <w:r w:rsidRPr="007F7564">
        <w:rPr>
          <w:b/>
          <w:bCs/>
          <w:sz w:val="24"/>
          <w:szCs w:val="24"/>
        </w:rPr>
        <w:t>SPECIFIKACIJA</w:t>
      </w:r>
    </w:p>
    <w:p w14:paraId="4F2E4302" w14:textId="77777777" w:rsidR="003244E4" w:rsidRPr="007F7564" w:rsidRDefault="003244E4" w:rsidP="003244E4"/>
    <w:p w14:paraId="62BB38C3" w14:textId="29C27A4A" w:rsidR="003625CB" w:rsidRPr="007F7564" w:rsidRDefault="002D2D55" w:rsidP="003244E4">
      <w:pPr>
        <w:jc w:val="center"/>
      </w:pPr>
      <w:r w:rsidRPr="007F7564">
        <w:rPr>
          <w:b/>
          <w:sz w:val="28"/>
        </w:rPr>
        <w:t xml:space="preserve">GAMYBINIŲ NUOTEKŲ VALYMO ĮRENGINIŲ ĮRENGIMO </w:t>
      </w:r>
      <w:r w:rsidRPr="007F7564">
        <w:rPr>
          <w:b/>
          <w:spacing w:val="-67"/>
          <w:sz w:val="28"/>
        </w:rPr>
        <w:t xml:space="preserve">  </w:t>
      </w:r>
      <w:r w:rsidRPr="007F7564">
        <w:rPr>
          <w:b/>
          <w:sz w:val="28"/>
        </w:rPr>
        <w:t>(RANGOS)</w:t>
      </w:r>
      <w:r w:rsidRPr="007F7564">
        <w:rPr>
          <w:b/>
          <w:spacing w:val="-4"/>
          <w:sz w:val="28"/>
        </w:rPr>
        <w:t xml:space="preserve"> </w:t>
      </w:r>
      <w:r w:rsidRPr="007F7564">
        <w:rPr>
          <w:b/>
          <w:sz w:val="28"/>
        </w:rPr>
        <w:t>DARBŲ PIRKIMUI</w:t>
      </w:r>
    </w:p>
    <w:p w14:paraId="62BB38C4" w14:textId="479741BE" w:rsidR="003625CB" w:rsidRPr="007F7564" w:rsidRDefault="005F101A" w:rsidP="00FE3665">
      <w:pPr>
        <w:pStyle w:val="ListParagraph"/>
        <w:numPr>
          <w:ilvl w:val="0"/>
          <w:numId w:val="24"/>
        </w:numPr>
        <w:tabs>
          <w:tab w:val="left" w:pos="2653"/>
        </w:tabs>
        <w:spacing w:before="185"/>
        <w:ind w:right="48"/>
        <w:jc w:val="center"/>
        <w:rPr>
          <w:sz w:val="24"/>
        </w:rPr>
      </w:pPr>
      <w:r w:rsidRPr="007F7564">
        <w:rPr>
          <w:b/>
          <w:sz w:val="24"/>
        </w:rPr>
        <w:t>Bendra informacija apie pirkimo objektą</w:t>
      </w:r>
    </w:p>
    <w:p w14:paraId="3C84FBD0" w14:textId="19247439" w:rsidR="0039603C" w:rsidRPr="007F7564" w:rsidRDefault="005B4BEE" w:rsidP="00FE3665">
      <w:pPr>
        <w:pStyle w:val="ListParagraph"/>
        <w:numPr>
          <w:ilvl w:val="1"/>
          <w:numId w:val="1"/>
        </w:numPr>
        <w:tabs>
          <w:tab w:val="left" w:pos="851"/>
        </w:tabs>
        <w:ind w:left="0" w:firstLine="360"/>
        <w:rPr>
          <w:sz w:val="24"/>
        </w:rPr>
      </w:pPr>
      <w:r w:rsidRPr="007F7564">
        <w:rPr>
          <w:spacing w:val="-1"/>
          <w:sz w:val="24"/>
        </w:rPr>
        <w:t>Pirkėjas</w:t>
      </w:r>
      <w:r w:rsidRPr="007F7564">
        <w:rPr>
          <w:spacing w:val="-12"/>
          <w:sz w:val="24"/>
        </w:rPr>
        <w:t xml:space="preserve"> </w:t>
      </w:r>
      <w:r w:rsidRPr="007F7564">
        <w:rPr>
          <w:spacing w:val="-1"/>
          <w:sz w:val="24"/>
        </w:rPr>
        <w:t>–</w:t>
      </w:r>
      <w:r w:rsidRPr="007F7564">
        <w:rPr>
          <w:spacing w:val="-14"/>
          <w:sz w:val="24"/>
        </w:rPr>
        <w:t xml:space="preserve"> </w:t>
      </w:r>
      <w:r w:rsidR="00B329FB" w:rsidRPr="007F7564">
        <w:rPr>
          <w:spacing w:val="-1"/>
          <w:sz w:val="24"/>
        </w:rPr>
        <w:t>UAB „Pelly Baltic“</w:t>
      </w:r>
      <w:r w:rsidRPr="007F7564">
        <w:rPr>
          <w:spacing w:val="-12"/>
          <w:sz w:val="24"/>
        </w:rPr>
        <w:t xml:space="preserve"> </w:t>
      </w:r>
      <w:r w:rsidRPr="007F7564">
        <w:rPr>
          <w:spacing w:val="-1"/>
          <w:sz w:val="24"/>
        </w:rPr>
        <w:t>siekia</w:t>
      </w:r>
      <w:r w:rsidR="0039603C" w:rsidRPr="007F7564">
        <w:rPr>
          <w:spacing w:val="-1"/>
          <w:sz w:val="24"/>
        </w:rPr>
        <w:t xml:space="preserve"> įgyvendinti</w:t>
      </w:r>
      <w:r w:rsidRPr="007F7564">
        <w:rPr>
          <w:spacing w:val="-12"/>
          <w:sz w:val="24"/>
        </w:rPr>
        <w:t xml:space="preserve"> </w:t>
      </w:r>
      <w:r w:rsidR="00430187" w:rsidRPr="007F7564">
        <w:rPr>
          <w:sz w:val="24"/>
        </w:rPr>
        <w:t>2022–2030 metų plėtros programos valdytojos Lietuvos Respublikos aplinkos ministerijos aplinkos apsaugos ir klimato kaitos valdymo plėtros programos pažangos priemonės, Nr. 02-01-06-07-01 „Gerinti vandens telkinių būklę“ poveiklės „Gamybinių ir paviršinių nuotekų valymo technologijų diegimas“</w:t>
      </w:r>
      <w:r w:rsidR="0039603C" w:rsidRPr="007F7564">
        <w:rPr>
          <w:sz w:val="24"/>
          <w:szCs w:val="24"/>
        </w:rPr>
        <w:t>.</w:t>
      </w:r>
    </w:p>
    <w:p w14:paraId="2FC98E86" w14:textId="6A293887" w:rsidR="001D5566" w:rsidRPr="00EA6675" w:rsidRDefault="004E43BF" w:rsidP="00FE3665">
      <w:pPr>
        <w:pStyle w:val="ListParagraph"/>
        <w:numPr>
          <w:ilvl w:val="1"/>
          <w:numId w:val="1"/>
        </w:numPr>
        <w:tabs>
          <w:tab w:val="left" w:pos="851"/>
        </w:tabs>
        <w:ind w:left="0" w:firstLine="360"/>
        <w:rPr>
          <w:sz w:val="24"/>
        </w:rPr>
      </w:pPr>
      <w:r w:rsidRPr="00EA6675">
        <w:rPr>
          <w:bCs/>
          <w:sz w:val="24"/>
          <w:szCs w:val="24"/>
        </w:rPr>
        <w:t xml:space="preserve">Įmonė </w:t>
      </w:r>
      <w:r w:rsidR="001D5566" w:rsidRPr="00EA6675">
        <w:rPr>
          <w:bCs/>
          <w:sz w:val="24"/>
          <w:szCs w:val="24"/>
        </w:rPr>
        <w:t>UAB „</w:t>
      </w:r>
      <w:r w:rsidRPr="00EA6675">
        <w:rPr>
          <w:bCs/>
          <w:sz w:val="24"/>
          <w:szCs w:val="24"/>
        </w:rPr>
        <w:t>Pelly Baltic</w:t>
      </w:r>
      <w:r w:rsidR="001D5566" w:rsidRPr="00EA6675">
        <w:rPr>
          <w:bCs/>
          <w:sz w:val="24"/>
          <w:szCs w:val="24"/>
        </w:rPr>
        <w:t>”</w:t>
      </w:r>
      <w:r w:rsidRPr="00EA6675">
        <w:rPr>
          <w:bCs/>
          <w:sz w:val="24"/>
          <w:szCs w:val="24"/>
        </w:rPr>
        <w:t xml:space="preserve"> adresu </w:t>
      </w:r>
      <w:r w:rsidRPr="00EA6675">
        <w:rPr>
          <w:sz w:val="24"/>
          <w:szCs w:val="24"/>
        </w:rPr>
        <w:t>Stasio Lozoraičio g. 19, Garliava, LT-53228 Kauno r.</w:t>
      </w:r>
      <w:r w:rsidR="006A6433" w:rsidRPr="00EA6675">
        <w:rPr>
          <w:sz w:val="24"/>
          <w:szCs w:val="24"/>
        </w:rPr>
        <w:t xml:space="preserve"> vykdo </w:t>
      </w:r>
      <w:r w:rsidR="0069417D" w:rsidRPr="00EA6675">
        <w:rPr>
          <w:sz w:val="24"/>
          <w:szCs w:val="24"/>
        </w:rPr>
        <w:t xml:space="preserve">įvairių metalo gaminių paviršių dažymo gamybą. </w:t>
      </w:r>
      <w:r w:rsidR="0069417D" w:rsidRPr="00EA6675">
        <w:rPr>
          <w:bCs/>
          <w:sz w:val="24"/>
          <w:szCs w:val="24"/>
        </w:rPr>
        <w:t xml:space="preserve">Bendrovė </w:t>
      </w:r>
      <w:r w:rsidR="00F94B83" w:rsidRPr="00EA6675">
        <w:rPr>
          <w:bCs/>
          <w:sz w:val="24"/>
          <w:szCs w:val="24"/>
        </w:rPr>
        <w:t xml:space="preserve">šiuo metu visas gamybos procese susidarančias nuotekos utilizuoja perduodama atliekas tvarkančiam subjektui. Tam planuojami vietiniai nuotekų valymo įrenginiai, kurie leistų valytas nuotekas grąžinti atgal </w:t>
      </w:r>
      <w:r w:rsidR="00ED5DD1" w:rsidRPr="00EA6675">
        <w:rPr>
          <w:bCs/>
          <w:sz w:val="24"/>
          <w:szCs w:val="24"/>
        </w:rPr>
        <w:t>į gamybo ciklą.</w:t>
      </w:r>
    </w:p>
    <w:p w14:paraId="62BB38C7" w14:textId="38BF7E8D" w:rsidR="003625CB" w:rsidRPr="007F7564" w:rsidRDefault="005B4BEE" w:rsidP="00FE3665">
      <w:pPr>
        <w:pStyle w:val="ListParagraph"/>
        <w:numPr>
          <w:ilvl w:val="1"/>
          <w:numId w:val="1"/>
        </w:numPr>
        <w:tabs>
          <w:tab w:val="left" w:pos="851"/>
        </w:tabs>
        <w:ind w:left="0" w:firstLine="360"/>
        <w:rPr>
          <w:sz w:val="24"/>
        </w:rPr>
      </w:pPr>
      <w:r w:rsidRPr="007F7564">
        <w:rPr>
          <w:sz w:val="24"/>
        </w:rPr>
        <w:t xml:space="preserve">Pirkimo objektas: </w:t>
      </w:r>
      <w:r w:rsidR="00AB7B10" w:rsidRPr="007F7564">
        <w:rPr>
          <w:sz w:val="24"/>
        </w:rPr>
        <w:t>metalo ruošinių plovimo</w:t>
      </w:r>
      <w:r w:rsidR="003D22D0" w:rsidRPr="007F7564">
        <w:rPr>
          <w:sz w:val="24"/>
        </w:rPr>
        <w:t xml:space="preserve"> gamybinių</w:t>
      </w:r>
      <w:r w:rsidR="00AB7B10" w:rsidRPr="007F7564">
        <w:rPr>
          <w:sz w:val="24"/>
        </w:rPr>
        <w:t xml:space="preserve"> nuotekų valymo įrangos įrengimo (rangos) darbai, (įskaitant paleidimo-derinimo darbus, </w:t>
      </w:r>
      <w:r w:rsidR="008270AA" w:rsidRPr="007F7564">
        <w:rPr>
          <w:sz w:val="24"/>
        </w:rPr>
        <w:t>įskaitant garantinį aptarnavimą</w:t>
      </w:r>
      <w:r w:rsidR="00AB7B10" w:rsidRPr="007F7564">
        <w:rPr>
          <w:sz w:val="24"/>
        </w:rPr>
        <w:t xml:space="preserve">), kurių </w:t>
      </w:r>
      <w:r w:rsidR="008270AA" w:rsidRPr="007F7564">
        <w:rPr>
          <w:sz w:val="24"/>
        </w:rPr>
        <w:t>specifikacijos</w:t>
      </w:r>
      <w:r w:rsidR="00AB7B10" w:rsidRPr="007F7564">
        <w:rPr>
          <w:sz w:val="24"/>
        </w:rPr>
        <w:t xml:space="preserve"> nustatytos </w:t>
      </w:r>
      <w:r w:rsidR="008270AA" w:rsidRPr="007F7564">
        <w:rPr>
          <w:sz w:val="24"/>
        </w:rPr>
        <w:t>šioje</w:t>
      </w:r>
      <w:r w:rsidR="00AB7B10" w:rsidRPr="007F7564">
        <w:rPr>
          <w:sz w:val="24"/>
        </w:rPr>
        <w:t xml:space="preserve"> techninėje specifikacijoje.</w:t>
      </w:r>
    </w:p>
    <w:p w14:paraId="62BB38C9" w14:textId="45733204" w:rsidR="003625CB" w:rsidRPr="007F7564" w:rsidRDefault="003D22D0" w:rsidP="00FE3665">
      <w:pPr>
        <w:pStyle w:val="ListParagraph"/>
        <w:numPr>
          <w:ilvl w:val="1"/>
          <w:numId w:val="1"/>
        </w:numPr>
        <w:tabs>
          <w:tab w:val="left" w:pos="851"/>
        </w:tabs>
        <w:ind w:left="0" w:firstLine="360"/>
        <w:rPr>
          <w:sz w:val="24"/>
        </w:rPr>
      </w:pPr>
      <w:r w:rsidRPr="007F7564">
        <w:rPr>
          <w:sz w:val="24"/>
        </w:rPr>
        <w:t>Gamybinėmis nuotekomis</w:t>
      </w:r>
      <w:r w:rsidR="002A6073" w:rsidRPr="007F7564">
        <w:rPr>
          <w:sz w:val="24"/>
        </w:rPr>
        <w:t xml:space="preserve"> užterštų nuotekų valymo įrenginių įrengimas</w:t>
      </w:r>
      <w:r w:rsidRPr="007F7564">
        <w:rPr>
          <w:sz w:val="24"/>
        </w:rPr>
        <w:t xml:space="preserve"> </w:t>
      </w:r>
      <w:r w:rsidR="002A6073" w:rsidRPr="007F7564">
        <w:rPr>
          <w:sz w:val="24"/>
        </w:rPr>
        <w:t>UAB „Pelly Baltic“</w:t>
      </w:r>
      <w:r w:rsidR="005B4BEE" w:rsidRPr="007F7564">
        <w:rPr>
          <w:spacing w:val="-4"/>
          <w:sz w:val="24"/>
        </w:rPr>
        <w:t xml:space="preserve"> </w:t>
      </w:r>
      <w:r w:rsidR="005B4BEE" w:rsidRPr="007F7564">
        <w:rPr>
          <w:sz w:val="24"/>
        </w:rPr>
        <w:t>valdom</w:t>
      </w:r>
      <w:r w:rsidR="002A6073" w:rsidRPr="007F7564">
        <w:rPr>
          <w:sz w:val="24"/>
        </w:rPr>
        <w:t>uose</w:t>
      </w:r>
      <w:r w:rsidR="00CE5288" w:rsidRPr="007F7564">
        <w:rPr>
          <w:sz w:val="24"/>
        </w:rPr>
        <w:t>/nuomojam</w:t>
      </w:r>
      <w:r w:rsidR="002A6073" w:rsidRPr="007F7564">
        <w:rPr>
          <w:sz w:val="24"/>
        </w:rPr>
        <w:t>uose</w:t>
      </w:r>
      <w:r w:rsidR="00CE5288" w:rsidRPr="007F7564">
        <w:rPr>
          <w:sz w:val="24"/>
        </w:rPr>
        <w:t xml:space="preserve"> </w:t>
      </w:r>
      <w:r w:rsidR="005B4BEE" w:rsidRPr="007F7564">
        <w:rPr>
          <w:spacing w:val="-57"/>
          <w:sz w:val="24"/>
        </w:rPr>
        <w:t xml:space="preserve"> </w:t>
      </w:r>
      <w:r w:rsidR="00CE5288" w:rsidRPr="007F7564">
        <w:rPr>
          <w:spacing w:val="-57"/>
          <w:sz w:val="24"/>
        </w:rPr>
        <w:t xml:space="preserve"> </w:t>
      </w:r>
      <w:r w:rsidR="005B4BEE" w:rsidRPr="007F7564">
        <w:rPr>
          <w:spacing w:val="-2"/>
          <w:sz w:val="24"/>
        </w:rPr>
        <w:t>pastat</w:t>
      </w:r>
      <w:r w:rsidR="002A6073" w:rsidRPr="007F7564">
        <w:rPr>
          <w:spacing w:val="-2"/>
          <w:sz w:val="24"/>
        </w:rPr>
        <w:t>uose</w:t>
      </w:r>
      <w:r w:rsidR="00CE5288" w:rsidRPr="007F7564">
        <w:rPr>
          <w:spacing w:val="-2"/>
          <w:sz w:val="24"/>
        </w:rPr>
        <w:t>.</w:t>
      </w:r>
      <w:r w:rsidR="005B4BEE" w:rsidRPr="007F7564">
        <w:rPr>
          <w:spacing w:val="-15"/>
          <w:sz w:val="24"/>
        </w:rPr>
        <w:t xml:space="preserve"> </w:t>
      </w:r>
    </w:p>
    <w:p w14:paraId="0F0F54EF" w14:textId="67F2951A" w:rsidR="00F3510D" w:rsidRPr="007F7564" w:rsidRDefault="002A6073" w:rsidP="00FE3665">
      <w:pPr>
        <w:pStyle w:val="ListParagraph"/>
        <w:numPr>
          <w:ilvl w:val="1"/>
          <w:numId w:val="1"/>
        </w:numPr>
        <w:tabs>
          <w:tab w:val="left" w:pos="851"/>
        </w:tabs>
        <w:ind w:left="0" w:firstLine="360"/>
        <w:rPr>
          <w:sz w:val="24"/>
        </w:rPr>
      </w:pPr>
      <w:r w:rsidRPr="007F7564">
        <w:rPr>
          <w:sz w:val="24"/>
        </w:rPr>
        <w:t>Nuotekos išleidžiamos į UAB „Kauno vandenys“ centralizuotą nuotekų tinklą</w:t>
      </w:r>
      <w:r w:rsidR="0097024E" w:rsidRPr="007F7564">
        <w:rPr>
          <w:sz w:val="24"/>
        </w:rPr>
        <w:t>.</w:t>
      </w:r>
      <w:bookmarkStart w:id="17" w:name="_Toc351329291"/>
      <w:bookmarkStart w:id="18" w:name="_Toc104307512"/>
    </w:p>
    <w:p w14:paraId="00F8E6C4" w14:textId="77777777" w:rsidR="00C901A8" w:rsidRPr="007F7564" w:rsidRDefault="00C901A8" w:rsidP="00C901A8">
      <w:pPr>
        <w:pStyle w:val="ListParagraph"/>
        <w:tabs>
          <w:tab w:val="left" w:pos="851"/>
        </w:tabs>
        <w:ind w:left="360" w:firstLine="0"/>
        <w:rPr>
          <w:sz w:val="24"/>
        </w:rPr>
      </w:pPr>
    </w:p>
    <w:p w14:paraId="34B2675B" w14:textId="5E013950" w:rsidR="00AD62C1" w:rsidRPr="007F7564" w:rsidRDefault="00AD62C1" w:rsidP="00FE3665">
      <w:pPr>
        <w:pStyle w:val="ListParagraph"/>
        <w:numPr>
          <w:ilvl w:val="0"/>
          <w:numId w:val="15"/>
        </w:numPr>
        <w:jc w:val="center"/>
        <w:rPr>
          <w:b/>
          <w:bCs/>
          <w:sz w:val="24"/>
          <w:szCs w:val="24"/>
        </w:rPr>
      </w:pPr>
      <w:r w:rsidRPr="007F7564">
        <w:rPr>
          <w:b/>
          <w:bCs/>
          <w:sz w:val="24"/>
          <w:szCs w:val="24"/>
        </w:rPr>
        <w:t>Projekto koncepcija</w:t>
      </w:r>
      <w:bookmarkEnd w:id="17"/>
      <w:bookmarkEnd w:id="18"/>
    </w:p>
    <w:p w14:paraId="2CC6D3F5" w14:textId="53D5A14E" w:rsidR="00E23A58" w:rsidRPr="007F7564" w:rsidRDefault="00AD62C1" w:rsidP="00FE3665">
      <w:pPr>
        <w:pStyle w:val="ListParagraph"/>
        <w:numPr>
          <w:ilvl w:val="1"/>
          <w:numId w:val="15"/>
        </w:numPr>
        <w:ind w:left="0" w:firstLine="360"/>
        <w:rPr>
          <w:sz w:val="24"/>
          <w:szCs w:val="24"/>
        </w:rPr>
      </w:pPr>
      <w:r w:rsidRPr="007F7564">
        <w:rPr>
          <w:sz w:val="24"/>
          <w:szCs w:val="24"/>
        </w:rPr>
        <w:t>Projektuojamiems nuotekų valymo įrenginiams turi būti numatyta tokia nuotekų valymo technologija, kad valykla dirbtų stabiliai gerai ir patikimai, esant didžiausiam įmanomam debito ir taršos svyravimui.</w:t>
      </w:r>
    </w:p>
    <w:p w14:paraId="30C0AE87" w14:textId="5B4B0C53" w:rsidR="00AD62C1" w:rsidRPr="007F7564" w:rsidRDefault="00AD62C1" w:rsidP="00FE3665">
      <w:pPr>
        <w:pStyle w:val="ListParagraph"/>
        <w:numPr>
          <w:ilvl w:val="1"/>
          <w:numId w:val="15"/>
        </w:numPr>
        <w:ind w:left="0" w:firstLine="360"/>
        <w:rPr>
          <w:sz w:val="24"/>
          <w:szCs w:val="24"/>
        </w:rPr>
      </w:pPr>
      <w:r w:rsidRPr="007F7564">
        <w:rPr>
          <w:sz w:val="24"/>
          <w:szCs w:val="24"/>
        </w:rPr>
        <w:t>Mechaninė ir elektros įranga vietinėmis klimato sąlygomis turi gebėti dirbti 24 valandas per parą. Įvairios įrangos minimalus tarnavimo laikas turi būti toks:</w:t>
      </w:r>
    </w:p>
    <w:p w14:paraId="6AF44B54" w14:textId="77777777" w:rsidR="00AD62C1" w:rsidRPr="007F7564" w:rsidRDefault="00AD62C1" w:rsidP="00AD62C1">
      <w:pPr>
        <w:spacing w:after="120"/>
        <w:ind w:left="45"/>
        <w:jc w:val="right"/>
        <w:rPr>
          <w:sz w:val="24"/>
          <w:szCs w:val="24"/>
        </w:rPr>
      </w:pPr>
      <w:r w:rsidRPr="007F7564">
        <w:rPr>
          <w:b/>
          <w:sz w:val="24"/>
          <w:szCs w:val="24"/>
        </w:rPr>
        <w:t xml:space="preserve">1 lentelė. </w:t>
      </w:r>
      <w:r w:rsidRPr="007F7564">
        <w:rPr>
          <w:sz w:val="24"/>
          <w:szCs w:val="24"/>
        </w:rPr>
        <w:t>Įrangos eksploatacijos trukmė</w:t>
      </w:r>
    </w:p>
    <w:tbl>
      <w:tblPr>
        <w:tblW w:w="0" w:type="auto"/>
        <w:jc w:val="center"/>
        <w:tblLayout w:type="fixed"/>
        <w:tblCellMar>
          <w:top w:w="30" w:type="dxa"/>
          <w:left w:w="30" w:type="dxa"/>
          <w:bottom w:w="30" w:type="dxa"/>
          <w:right w:w="30" w:type="dxa"/>
        </w:tblCellMar>
        <w:tblLook w:val="0000" w:firstRow="0" w:lastRow="0" w:firstColumn="0" w:lastColumn="0" w:noHBand="0" w:noVBand="0"/>
      </w:tblPr>
      <w:tblGrid>
        <w:gridCol w:w="3069"/>
        <w:gridCol w:w="3571"/>
      </w:tblGrid>
      <w:tr w:rsidR="00AD62C1" w:rsidRPr="007F7564" w14:paraId="2B83233B" w14:textId="77777777" w:rsidTr="00574903">
        <w:trPr>
          <w:jc w:val="center"/>
        </w:trPr>
        <w:tc>
          <w:tcPr>
            <w:tcW w:w="3069" w:type="dxa"/>
          </w:tcPr>
          <w:p w14:paraId="38FAD100" w14:textId="77777777" w:rsidR="00AD62C1" w:rsidRPr="007F7564" w:rsidRDefault="00AD62C1" w:rsidP="00574903">
            <w:pPr>
              <w:pBdr>
                <w:top w:val="single" w:sz="8" w:space="1" w:color="808080"/>
                <w:bottom w:val="single" w:sz="8" w:space="1" w:color="808080"/>
              </w:pBdr>
              <w:snapToGrid w:val="0"/>
              <w:spacing w:after="120"/>
              <w:rPr>
                <w:b/>
                <w:bCs/>
                <w:sz w:val="24"/>
                <w:szCs w:val="24"/>
              </w:rPr>
            </w:pPr>
            <w:r w:rsidRPr="007F7564">
              <w:rPr>
                <w:b/>
                <w:bCs/>
                <w:sz w:val="24"/>
                <w:szCs w:val="24"/>
              </w:rPr>
              <w:t>Techninė įranga</w:t>
            </w:r>
          </w:p>
        </w:tc>
        <w:tc>
          <w:tcPr>
            <w:tcW w:w="3571" w:type="dxa"/>
          </w:tcPr>
          <w:p w14:paraId="0930ADAB" w14:textId="77777777" w:rsidR="00AD62C1" w:rsidRPr="007F7564" w:rsidRDefault="00AD62C1" w:rsidP="00574903">
            <w:pPr>
              <w:pBdr>
                <w:top w:val="single" w:sz="8" w:space="1" w:color="808080"/>
                <w:bottom w:val="single" w:sz="8" w:space="1" w:color="808080"/>
              </w:pBdr>
              <w:snapToGrid w:val="0"/>
              <w:spacing w:after="120"/>
              <w:jc w:val="center"/>
              <w:rPr>
                <w:b/>
                <w:bCs/>
                <w:sz w:val="24"/>
                <w:szCs w:val="24"/>
              </w:rPr>
            </w:pPr>
            <w:r w:rsidRPr="007F7564">
              <w:rPr>
                <w:b/>
                <w:bCs/>
                <w:sz w:val="24"/>
                <w:szCs w:val="24"/>
              </w:rPr>
              <w:t>Tarnavimo laikas</w:t>
            </w:r>
          </w:p>
        </w:tc>
      </w:tr>
      <w:tr w:rsidR="00AD62C1" w:rsidRPr="007F7564" w14:paraId="7C6C793D" w14:textId="77777777" w:rsidTr="00574903">
        <w:trPr>
          <w:jc w:val="center"/>
        </w:trPr>
        <w:tc>
          <w:tcPr>
            <w:tcW w:w="3069" w:type="dxa"/>
          </w:tcPr>
          <w:p w14:paraId="60EB6B6B" w14:textId="77777777" w:rsidR="00AD62C1" w:rsidRPr="007F7564" w:rsidRDefault="00AD62C1" w:rsidP="00574903">
            <w:pPr>
              <w:snapToGrid w:val="0"/>
              <w:spacing w:after="120"/>
              <w:rPr>
                <w:sz w:val="24"/>
                <w:szCs w:val="24"/>
              </w:rPr>
            </w:pPr>
            <w:r w:rsidRPr="007F7564">
              <w:rPr>
                <w:sz w:val="24"/>
                <w:szCs w:val="24"/>
              </w:rPr>
              <w:t>Proceso įranga</w:t>
            </w:r>
          </w:p>
        </w:tc>
        <w:tc>
          <w:tcPr>
            <w:tcW w:w="3571" w:type="dxa"/>
          </w:tcPr>
          <w:p w14:paraId="4284D1AC" w14:textId="77777777" w:rsidR="00AD62C1" w:rsidRPr="007F7564" w:rsidRDefault="00AD62C1" w:rsidP="00574903">
            <w:pPr>
              <w:snapToGrid w:val="0"/>
              <w:spacing w:after="120"/>
              <w:jc w:val="center"/>
              <w:rPr>
                <w:sz w:val="24"/>
                <w:szCs w:val="24"/>
              </w:rPr>
            </w:pPr>
            <w:r w:rsidRPr="007F7564">
              <w:rPr>
                <w:sz w:val="24"/>
                <w:szCs w:val="24"/>
              </w:rPr>
              <w:t>15 metų</w:t>
            </w:r>
          </w:p>
        </w:tc>
      </w:tr>
      <w:tr w:rsidR="00AD62C1" w:rsidRPr="007F7564" w14:paraId="7E3F9F9E" w14:textId="77777777" w:rsidTr="00574903">
        <w:trPr>
          <w:jc w:val="center"/>
        </w:trPr>
        <w:tc>
          <w:tcPr>
            <w:tcW w:w="3069" w:type="dxa"/>
          </w:tcPr>
          <w:p w14:paraId="68741D7B" w14:textId="77777777" w:rsidR="00AD62C1" w:rsidRPr="007F7564" w:rsidRDefault="00AD62C1" w:rsidP="00574903">
            <w:pPr>
              <w:snapToGrid w:val="0"/>
              <w:spacing w:after="120"/>
              <w:rPr>
                <w:sz w:val="24"/>
                <w:szCs w:val="24"/>
              </w:rPr>
            </w:pPr>
            <w:r w:rsidRPr="007F7564">
              <w:rPr>
                <w:sz w:val="24"/>
                <w:szCs w:val="24"/>
              </w:rPr>
              <w:t>Skirstomieji įrenginiai</w:t>
            </w:r>
          </w:p>
        </w:tc>
        <w:tc>
          <w:tcPr>
            <w:tcW w:w="3571" w:type="dxa"/>
          </w:tcPr>
          <w:p w14:paraId="499BEF7E" w14:textId="77777777" w:rsidR="00AD62C1" w:rsidRPr="007F7564" w:rsidRDefault="00AD62C1" w:rsidP="00574903">
            <w:pPr>
              <w:snapToGrid w:val="0"/>
              <w:spacing w:after="120"/>
              <w:jc w:val="center"/>
              <w:rPr>
                <w:sz w:val="24"/>
                <w:szCs w:val="24"/>
              </w:rPr>
            </w:pPr>
            <w:r w:rsidRPr="007F7564">
              <w:rPr>
                <w:sz w:val="24"/>
                <w:szCs w:val="24"/>
              </w:rPr>
              <w:t>15 metų</w:t>
            </w:r>
          </w:p>
        </w:tc>
      </w:tr>
      <w:tr w:rsidR="00AD62C1" w:rsidRPr="007F7564" w14:paraId="48EAAA91" w14:textId="77777777" w:rsidTr="00574903">
        <w:trPr>
          <w:jc w:val="center"/>
        </w:trPr>
        <w:tc>
          <w:tcPr>
            <w:tcW w:w="3069" w:type="dxa"/>
          </w:tcPr>
          <w:p w14:paraId="69DB7159" w14:textId="77777777" w:rsidR="00AD62C1" w:rsidRPr="007F7564" w:rsidRDefault="00AD62C1" w:rsidP="00574903">
            <w:pPr>
              <w:snapToGrid w:val="0"/>
              <w:spacing w:after="120"/>
              <w:rPr>
                <w:sz w:val="24"/>
                <w:szCs w:val="24"/>
              </w:rPr>
            </w:pPr>
            <w:r w:rsidRPr="007F7564">
              <w:rPr>
                <w:sz w:val="24"/>
                <w:szCs w:val="24"/>
              </w:rPr>
              <w:t>Valdymo sistemos</w:t>
            </w:r>
          </w:p>
        </w:tc>
        <w:tc>
          <w:tcPr>
            <w:tcW w:w="3571" w:type="dxa"/>
          </w:tcPr>
          <w:p w14:paraId="22985467" w14:textId="77777777" w:rsidR="00AD62C1" w:rsidRPr="007F7564" w:rsidRDefault="00AD62C1" w:rsidP="00574903">
            <w:pPr>
              <w:snapToGrid w:val="0"/>
              <w:spacing w:after="120"/>
              <w:jc w:val="center"/>
              <w:rPr>
                <w:sz w:val="24"/>
                <w:szCs w:val="24"/>
              </w:rPr>
            </w:pPr>
            <w:r w:rsidRPr="007F7564">
              <w:rPr>
                <w:sz w:val="24"/>
                <w:szCs w:val="24"/>
              </w:rPr>
              <w:t>10 metų</w:t>
            </w:r>
          </w:p>
        </w:tc>
      </w:tr>
    </w:tbl>
    <w:p w14:paraId="1CFBAB8E" w14:textId="77777777" w:rsidR="00AD62C1" w:rsidRPr="007F7564" w:rsidRDefault="00AD62C1" w:rsidP="00AD62C1">
      <w:pPr>
        <w:spacing w:after="120"/>
        <w:jc w:val="both"/>
        <w:rPr>
          <w:sz w:val="24"/>
          <w:szCs w:val="24"/>
        </w:rPr>
      </w:pPr>
    </w:p>
    <w:p w14:paraId="7D690C37" w14:textId="77777777" w:rsidR="00E23A58" w:rsidRPr="007F7564" w:rsidRDefault="00AD62C1" w:rsidP="00FE3665">
      <w:pPr>
        <w:pStyle w:val="ListParagraph"/>
        <w:numPr>
          <w:ilvl w:val="1"/>
          <w:numId w:val="15"/>
        </w:numPr>
        <w:ind w:left="0" w:firstLine="360"/>
        <w:rPr>
          <w:sz w:val="24"/>
          <w:szCs w:val="24"/>
        </w:rPr>
      </w:pPr>
      <w:r w:rsidRPr="007F7564">
        <w:rPr>
          <w:sz w:val="24"/>
          <w:szCs w:val="24"/>
        </w:rPr>
        <w:t>Įrangos išplanavimas turi</w:t>
      </w:r>
      <w:r w:rsidRPr="007F7564">
        <w:rPr>
          <w:color w:val="000000"/>
          <w:sz w:val="24"/>
          <w:szCs w:val="24"/>
        </w:rPr>
        <w:t xml:space="preserve"> tenkinti geriausius šiuolaikinius reikalavimus: būti </w:t>
      </w:r>
      <w:r w:rsidRPr="007F7564">
        <w:rPr>
          <w:sz w:val="24"/>
          <w:szCs w:val="24"/>
        </w:rPr>
        <w:t xml:space="preserve">gerai pritaikytas prie vietinių sąlygų, visus procesus ir įrangą būtų lengva pastatyti, naudoti, tikrinti ir prižiūrėti. </w:t>
      </w:r>
    </w:p>
    <w:p w14:paraId="272841FA" w14:textId="6FA3E3DA" w:rsidR="00AD62C1" w:rsidRPr="007F7564" w:rsidRDefault="00AD62C1" w:rsidP="00FE3665">
      <w:pPr>
        <w:pStyle w:val="ListParagraph"/>
        <w:numPr>
          <w:ilvl w:val="1"/>
          <w:numId w:val="15"/>
        </w:numPr>
        <w:ind w:left="0" w:firstLine="360"/>
        <w:rPr>
          <w:sz w:val="24"/>
          <w:szCs w:val="24"/>
        </w:rPr>
      </w:pPr>
      <w:r w:rsidRPr="007F7564">
        <w:rPr>
          <w:sz w:val="24"/>
          <w:szCs w:val="24"/>
        </w:rPr>
        <w:t>Funkcionalumas, sauga ir patogumas turi būti užtikrinti laikantis Lietuvos sveikatos ir saugos normų bei įgyvendinant šias priemones:</w:t>
      </w:r>
    </w:p>
    <w:p w14:paraId="4E77DDA0" w14:textId="77777777" w:rsidR="00AD62C1" w:rsidRPr="007F7564" w:rsidRDefault="00AD62C1" w:rsidP="00FE3665">
      <w:pPr>
        <w:numPr>
          <w:ilvl w:val="0"/>
          <w:numId w:val="22"/>
        </w:numPr>
        <w:tabs>
          <w:tab w:val="clear" w:pos="360"/>
          <w:tab w:val="left" w:pos="720"/>
        </w:tabs>
        <w:suppressAutoHyphens/>
        <w:autoSpaceDE/>
        <w:autoSpaceDN/>
        <w:ind w:left="0" w:firstLine="360"/>
        <w:jc w:val="both"/>
        <w:rPr>
          <w:sz w:val="24"/>
          <w:szCs w:val="24"/>
        </w:rPr>
      </w:pPr>
      <w:r w:rsidRPr="007F7564">
        <w:rPr>
          <w:sz w:val="24"/>
          <w:szCs w:val="24"/>
        </w:rPr>
        <w:t>geras priėjimas prie visų prietaisų ir įrangos;</w:t>
      </w:r>
    </w:p>
    <w:p w14:paraId="677E19BD" w14:textId="77777777" w:rsidR="00AD62C1" w:rsidRPr="007F7564" w:rsidRDefault="00AD62C1" w:rsidP="00FE3665">
      <w:pPr>
        <w:numPr>
          <w:ilvl w:val="0"/>
          <w:numId w:val="22"/>
        </w:numPr>
        <w:tabs>
          <w:tab w:val="clear" w:pos="360"/>
          <w:tab w:val="left" w:pos="720"/>
        </w:tabs>
        <w:suppressAutoHyphens/>
        <w:autoSpaceDE/>
        <w:autoSpaceDN/>
        <w:ind w:left="0" w:firstLine="360"/>
        <w:jc w:val="both"/>
        <w:rPr>
          <w:sz w:val="24"/>
          <w:szCs w:val="24"/>
        </w:rPr>
      </w:pPr>
      <w:r w:rsidRPr="007F7564">
        <w:rPr>
          <w:sz w:val="24"/>
          <w:szCs w:val="24"/>
        </w:rPr>
        <w:t>įrangos kėlimo įtaisų įrengimas (jei reikia);</w:t>
      </w:r>
    </w:p>
    <w:p w14:paraId="6BAE66F6" w14:textId="77777777" w:rsidR="00AD62C1" w:rsidRPr="007F7564" w:rsidRDefault="00AD62C1" w:rsidP="00FE3665">
      <w:pPr>
        <w:numPr>
          <w:ilvl w:val="0"/>
          <w:numId w:val="22"/>
        </w:numPr>
        <w:tabs>
          <w:tab w:val="clear" w:pos="360"/>
          <w:tab w:val="left" w:pos="720"/>
        </w:tabs>
        <w:suppressAutoHyphens/>
        <w:autoSpaceDE/>
        <w:autoSpaceDN/>
        <w:ind w:left="0" w:firstLine="360"/>
        <w:jc w:val="both"/>
        <w:rPr>
          <w:sz w:val="24"/>
          <w:szCs w:val="24"/>
        </w:rPr>
      </w:pPr>
      <w:r w:rsidRPr="007F7564">
        <w:rPr>
          <w:sz w:val="24"/>
          <w:szCs w:val="24"/>
        </w:rPr>
        <w:t>aptarnavimo aikštelių įrengimas. Įrangos aptarnavimas stovint ant kopėčių neleistinas.</w:t>
      </w:r>
    </w:p>
    <w:p w14:paraId="1CB0DC83" w14:textId="06E0C095" w:rsidR="00AD62C1" w:rsidRPr="007F7564" w:rsidRDefault="00AD62C1" w:rsidP="00FE3665">
      <w:pPr>
        <w:numPr>
          <w:ilvl w:val="0"/>
          <w:numId w:val="22"/>
        </w:numPr>
        <w:tabs>
          <w:tab w:val="clear" w:pos="360"/>
          <w:tab w:val="left" w:pos="720"/>
        </w:tabs>
        <w:suppressAutoHyphens/>
        <w:autoSpaceDE/>
        <w:autoSpaceDN/>
        <w:ind w:left="0" w:firstLine="360"/>
        <w:jc w:val="both"/>
        <w:rPr>
          <w:sz w:val="24"/>
          <w:szCs w:val="24"/>
        </w:rPr>
      </w:pPr>
      <w:r w:rsidRPr="007F7564">
        <w:rPr>
          <w:sz w:val="24"/>
          <w:szCs w:val="24"/>
        </w:rPr>
        <w:t>visų darbo vietų apšvietimas</w:t>
      </w:r>
      <w:r w:rsidR="00854B0E" w:rsidRPr="007F7564">
        <w:rPr>
          <w:sz w:val="24"/>
          <w:szCs w:val="24"/>
        </w:rPr>
        <w:t xml:space="preserve"> (jei reikia)</w:t>
      </w:r>
      <w:r w:rsidRPr="007F7564">
        <w:rPr>
          <w:sz w:val="24"/>
          <w:szCs w:val="24"/>
        </w:rPr>
        <w:t>;</w:t>
      </w:r>
    </w:p>
    <w:p w14:paraId="48084BDB" w14:textId="77777777" w:rsidR="00AD62C1" w:rsidRPr="007F7564" w:rsidRDefault="00AD62C1" w:rsidP="00FE3665">
      <w:pPr>
        <w:numPr>
          <w:ilvl w:val="0"/>
          <w:numId w:val="22"/>
        </w:numPr>
        <w:tabs>
          <w:tab w:val="clear" w:pos="360"/>
          <w:tab w:val="left" w:pos="720"/>
        </w:tabs>
        <w:suppressAutoHyphens/>
        <w:autoSpaceDE/>
        <w:autoSpaceDN/>
        <w:ind w:left="0" w:firstLine="360"/>
        <w:jc w:val="both"/>
        <w:rPr>
          <w:sz w:val="24"/>
          <w:szCs w:val="24"/>
        </w:rPr>
      </w:pPr>
      <w:r w:rsidRPr="007F7564">
        <w:rPr>
          <w:sz w:val="24"/>
          <w:szCs w:val="24"/>
        </w:rPr>
        <w:t>darbo zonų ventiliacija kvapų panaikinimui;</w:t>
      </w:r>
    </w:p>
    <w:p w14:paraId="0152E83B" w14:textId="77777777" w:rsidR="00AD62C1" w:rsidRPr="007F7564" w:rsidRDefault="00AD62C1" w:rsidP="00FE3665">
      <w:pPr>
        <w:numPr>
          <w:ilvl w:val="0"/>
          <w:numId w:val="22"/>
        </w:numPr>
        <w:tabs>
          <w:tab w:val="clear" w:pos="360"/>
          <w:tab w:val="left" w:pos="720"/>
        </w:tabs>
        <w:suppressAutoHyphens/>
        <w:autoSpaceDE/>
        <w:autoSpaceDN/>
        <w:ind w:left="0" w:firstLine="360"/>
        <w:jc w:val="both"/>
        <w:rPr>
          <w:sz w:val="24"/>
          <w:szCs w:val="24"/>
        </w:rPr>
      </w:pPr>
      <w:r w:rsidRPr="007F7564">
        <w:rPr>
          <w:sz w:val="24"/>
          <w:szCs w:val="24"/>
        </w:rPr>
        <w:t>mechaninės įrangos apsauga;</w:t>
      </w:r>
    </w:p>
    <w:p w14:paraId="64A3C07A" w14:textId="77777777" w:rsidR="00AD62C1" w:rsidRPr="007F7564" w:rsidRDefault="00AD62C1" w:rsidP="00FE3665">
      <w:pPr>
        <w:numPr>
          <w:ilvl w:val="0"/>
          <w:numId w:val="22"/>
        </w:numPr>
        <w:tabs>
          <w:tab w:val="clear" w:pos="360"/>
          <w:tab w:val="left" w:pos="720"/>
        </w:tabs>
        <w:suppressAutoHyphens/>
        <w:autoSpaceDE/>
        <w:autoSpaceDN/>
        <w:ind w:left="0" w:firstLine="360"/>
        <w:jc w:val="both"/>
        <w:rPr>
          <w:sz w:val="24"/>
          <w:szCs w:val="24"/>
        </w:rPr>
      </w:pPr>
      <w:r w:rsidRPr="007F7564">
        <w:rPr>
          <w:sz w:val="24"/>
          <w:szCs w:val="24"/>
        </w:rPr>
        <w:t>tinkama elektros įrangos izoliacija;</w:t>
      </w:r>
    </w:p>
    <w:p w14:paraId="6715926B" w14:textId="77777777" w:rsidR="00AD62C1" w:rsidRPr="007F7564" w:rsidRDefault="00AD62C1" w:rsidP="00FE3665">
      <w:pPr>
        <w:numPr>
          <w:ilvl w:val="0"/>
          <w:numId w:val="22"/>
        </w:numPr>
        <w:tabs>
          <w:tab w:val="clear" w:pos="360"/>
          <w:tab w:val="left" w:pos="720"/>
        </w:tabs>
        <w:suppressAutoHyphens/>
        <w:autoSpaceDE/>
        <w:autoSpaceDN/>
        <w:ind w:left="0" w:firstLine="360"/>
        <w:jc w:val="both"/>
        <w:rPr>
          <w:sz w:val="24"/>
          <w:szCs w:val="24"/>
        </w:rPr>
      </w:pPr>
      <w:r w:rsidRPr="007F7564">
        <w:rPr>
          <w:sz w:val="24"/>
          <w:szCs w:val="24"/>
        </w:rPr>
        <w:lastRenderedPageBreak/>
        <w:t>rezervuarų aptvėrimas apsaugine tvorele;</w:t>
      </w:r>
    </w:p>
    <w:p w14:paraId="419EF6C0" w14:textId="77777777" w:rsidR="00AD62C1" w:rsidRPr="007F7564" w:rsidRDefault="00AD62C1" w:rsidP="00FE3665">
      <w:pPr>
        <w:numPr>
          <w:ilvl w:val="0"/>
          <w:numId w:val="22"/>
        </w:numPr>
        <w:tabs>
          <w:tab w:val="clear" w:pos="360"/>
          <w:tab w:val="left" w:pos="720"/>
        </w:tabs>
        <w:suppressAutoHyphens/>
        <w:autoSpaceDE/>
        <w:autoSpaceDN/>
        <w:ind w:left="0" w:firstLine="360"/>
        <w:jc w:val="both"/>
        <w:rPr>
          <w:sz w:val="24"/>
          <w:szCs w:val="24"/>
        </w:rPr>
      </w:pPr>
      <w:r w:rsidRPr="007F7564">
        <w:rPr>
          <w:sz w:val="24"/>
          <w:szCs w:val="24"/>
        </w:rPr>
        <w:t>turėklai, gaubtai ir pan.</w:t>
      </w:r>
    </w:p>
    <w:p w14:paraId="04DE8D51" w14:textId="77777777" w:rsidR="00854B0E" w:rsidRPr="007F7564" w:rsidRDefault="00854B0E" w:rsidP="00854B0E">
      <w:pPr>
        <w:tabs>
          <w:tab w:val="left" w:pos="720"/>
        </w:tabs>
        <w:suppressAutoHyphens/>
        <w:autoSpaceDE/>
        <w:autoSpaceDN/>
        <w:ind w:left="360"/>
        <w:jc w:val="both"/>
        <w:rPr>
          <w:sz w:val="24"/>
          <w:szCs w:val="24"/>
        </w:rPr>
      </w:pPr>
    </w:p>
    <w:p w14:paraId="0A6D0277" w14:textId="6B7A7A02" w:rsidR="00AD62C1" w:rsidRPr="007F7564" w:rsidRDefault="00AD62C1" w:rsidP="00FE3665">
      <w:pPr>
        <w:pStyle w:val="ListParagraph"/>
        <w:numPr>
          <w:ilvl w:val="0"/>
          <w:numId w:val="15"/>
        </w:numPr>
        <w:jc w:val="center"/>
        <w:rPr>
          <w:b/>
          <w:bCs/>
          <w:sz w:val="24"/>
          <w:szCs w:val="24"/>
        </w:rPr>
      </w:pPr>
      <w:r w:rsidRPr="007F7564">
        <w:rPr>
          <w:b/>
          <w:bCs/>
          <w:sz w:val="24"/>
          <w:szCs w:val="24"/>
        </w:rPr>
        <w:t>Esami užterštumai ir techniniai parametrai</w:t>
      </w:r>
    </w:p>
    <w:p w14:paraId="3C8EC8F5" w14:textId="77777777" w:rsidR="00854B0E" w:rsidRPr="007F7564" w:rsidRDefault="00854B0E" w:rsidP="00854B0E"/>
    <w:p w14:paraId="042C7D6D" w14:textId="0D9599A4" w:rsidR="00C861B3" w:rsidRPr="007F7564" w:rsidRDefault="00AD62C1" w:rsidP="00FE3665">
      <w:pPr>
        <w:pStyle w:val="ListParagraph"/>
        <w:numPr>
          <w:ilvl w:val="0"/>
          <w:numId w:val="1"/>
        </w:numPr>
        <w:adjustRightInd w:val="0"/>
        <w:jc w:val="right"/>
        <w:rPr>
          <w:iCs/>
          <w:sz w:val="24"/>
          <w:szCs w:val="24"/>
        </w:rPr>
      </w:pPr>
      <w:r w:rsidRPr="007F7564">
        <w:rPr>
          <w:b/>
          <w:bCs/>
          <w:iCs/>
          <w:sz w:val="24"/>
          <w:szCs w:val="24"/>
        </w:rPr>
        <w:t>lentelė.</w:t>
      </w:r>
      <w:r w:rsidRPr="007F7564">
        <w:rPr>
          <w:iCs/>
          <w:sz w:val="24"/>
          <w:szCs w:val="24"/>
        </w:rPr>
        <w:t xml:space="preserve"> Nuotekų tyrimų rezultatai (teršalų koncentracija nevalytose nuotekose)</w:t>
      </w:r>
    </w:p>
    <w:tbl>
      <w:tblPr>
        <w:tblW w:w="4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1296"/>
        <w:gridCol w:w="1296"/>
        <w:gridCol w:w="1124"/>
      </w:tblGrid>
      <w:tr w:rsidR="009B7774" w:rsidRPr="007F7564" w14:paraId="206733CB" w14:textId="77777777" w:rsidTr="009B7774">
        <w:trPr>
          <w:trHeight w:val="948"/>
          <w:jc w:val="center"/>
        </w:trPr>
        <w:tc>
          <w:tcPr>
            <w:tcW w:w="1620" w:type="dxa"/>
            <w:shd w:val="clear" w:color="auto" w:fill="auto"/>
            <w:vAlign w:val="center"/>
            <w:hideMark/>
          </w:tcPr>
          <w:p w14:paraId="425A3370" w14:textId="77777777" w:rsidR="009B7774" w:rsidRPr="007F7564" w:rsidRDefault="009B7774" w:rsidP="009B7774">
            <w:pPr>
              <w:widowControl/>
              <w:autoSpaceDE/>
              <w:autoSpaceDN/>
              <w:rPr>
                <w:b/>
                <w:bCs/>
                <w:color w:val="000000"/>
                <w:sz w:val="24"/>
                <w:szCs w:val="24"/>
                <w:lang w:val="en-US"/>
              </w:rPr>
            </w:pPr>
            <w:r w:rsidRPr="007F7564">
              <w:rPr>
                <w:b/>
                <w:bCs/>
                <w:iCs/>
                <w:color w:val="000000"/>
                <w:sz w:val="24"/>
                <w:szCs w:val="24"/>
              </w:rPr>
              <w:t>Tyrimų parametras</w:t>
            </w:r>
          </w:p>
        </w:tc>
        <w:tc>
          <w:tcPr>
            <w:tcW w:w="1020" w:type="dxa"/>
            <w:shd w:val="clear" w:color="auto" w:fill="auto"/>
            <w:vAlign w:val="center"/>
            <w:hideMark/>
          </w:tcPr>
          <w:p w14:paraId="197417FF" w14:textId="77777777" w:rsidR="009B7774" w:rsidRPr="007F7564" w:rsidRDefault="009B7774" w:rsidP="009B7774">
            <w:pPr>
              <w:widowControl/>
              <w:autoSpaceDE/>
              <w:autoSpaceDN/>
              <w:rPr>
                <w:b/>
                <w:bCs/>
                <w:color w:val="000000"/>
                <w:sz w:val="24"/>
                <w:szCs w:val="24"/>
                <w:lang w:val="en-US"/>
              </w:rPr>
            </w:pPr>
            <w:r w:rsidRPr="007F7564">
              <w:rPr>
                <w:b/>
                <w:bCs/>
                <w:iCs/>
                <w:color w:val="000000"/>
                <w:sz w:val="24"/>
                <w:szCs w:val="24"/>
              </w:rPr>
              <w:t>Rezultatas 2023 m</w:t>
            </w:r>
          </w:p>
        </w:tc>
        <w:tc>
          <w:tcPr>
            <w:tcW w:w="1020" w:type="dxa"/>
            <w:shd w:val="clear" w:color="auto" w:fill="auto"/>
            <w:vAlign w:val="center"/>
            <w:hideMark/>
          </w:tcPr>
          <w:p w14:paraId="15C94FFB" w14:textId="77777777" w:rsidR="009B7774" w:rsidRPr="007F7564" w:rsidRDefault="009B7774" w:rsidP="009B7774">
            <w:pPr>
              <w:widowControl/>
              <w:autoSpaceDE/>
              <w:autoSpaceDN/>
              <w:rPr>
                <w:b/>
                <w:bCs/>
                <w:color w:val="000000"/>
                <w:sz w:val="24"/>
                <w:szCs w:val="24"/>
                <w:lang w:val="en-US"/>
              </w:rPr>
            </w:pPr>
            <w:r w:rsidRPr="007F7564">
              <w:rPr>
                <w:b/>
                <w:bCs/>
                <w:iCs/>
                <w:color w:val="000000"/>
                <w:sz w:val="24"/>
                <w:szCs w:val="24"/>
              </w:rPr>
              <w:t>Rezultatas 2024 m</w:t>
            </w:r>
          </w:p>
        </w:tc>
        <w:tc>
          <w:tcPr>
            <w:tcW w:w="860" w:type="dxa"/>
            <w:shd w:val="clear" w:color="auto" w:fill="auto"/>
            <w:vAlign w:val="center"/>
            <w:hideMark/>
          </w:tcPr>
          <w:p w14:paraId="670E0874" w14:textId="77777777" w:rsidR="009B7774" w:rsidRPr="007F7564" w:rsidRDefault="009B7774" w:rsidP="009B7774">
            <w:pPr>
              <w:widowControl/>
              <w:autoSpaceDE/>
              <w:autoSpaceDN/>
              <w:rPr>
                <w:b/>
                <w:bCs/>
                <w:color w:val="000000"/>
                <w:sz w:val="24"/>
                <w:szCs w:val="24"/>
                <w:lang w:val="en-US"/>
              </w:rPr>
            </w:pPr>
            <w:r w:rsidRPr="007F7564">
              <w:rPr>
                <w:b/>
                <w:bCs/>
                <w:iCs/>
                <w:color w:val="000000"/>
                <w:sz w:val="24"/>
                <w:szCs w:val="24"/>
              </w:rPr>
              <w:t>Vidurkis</w:t>
            </w:r>
          </w:p>
        </w:tc>
      </w:tr>
      <w:tr w:rsidR="009B7774" w:rsidRPr="007F7564" w14:paraId="7727BDA2" w14:textId="77777777" w:rsidTr="009B7774">
        <w:trPr>
          <w:trHeight w:val="324"/>
          <w:jc w:val="center"/>
        </w:trPr>
        <w:tc>
          <w:tcPr>
            <w:tcW w:w="1620" w:type="dxa"/>
            <w:shd w:val="clear" w:color="auto" w:fill="auto"/>
            <w:vAlign w:val="center"/>
            <w:hideMark/>
          </w:tcPr>
          <w:p w14:paraId="323AAA92" w14:textId="77777777" w:rsidR="009B7774" w:rsidRPr="007F7564" w:rsidRDefault="009B7774" w:rsidP="009B7774">
            <w:pPr>
              <w:widowControl/>
              <w:autoSpaceDE/>
              <w:autoSpaceDN/>
              <w:rPr>
                <w:color w:val="000000"/>
                <w:sz w:val="24"/>
                <w:szCs w:val="24"/>
                <w:lang w:val="en-US"/>
              </w:rPr>
            </w:pPr>
            <w:r w:rsidRPr="007F7564">
              <w:rPr>
                <w:iCs/>
                <w:color w:val="000000"/>
                <w:sz w:val="24"/>
                <w:szCs w:val="24"/>
              </w:rPr>
              <w:t>pH</w:t>
            </w:r>
          </w:p>
        </w:tc>
        <w:tc>
          <w:tcPr>
            <w:tcW w:w="1020" w:type="dxa"/>
            <w:shd w:val="clear" w:color="auto" w:fill="auto"/>
            <w:vAlign w:val="center"/>
            <w:hideMark/>
          </w:tcPr>
          <w:p w14:paraId="0FAE62E2" w14:textId="77777777" w:rsidR="009B7774" w:rsidRPr="007F7564" w:rsidRDefault="009B7774" w:rsidP="009B7774">
            <w:pPr>
              <w:widowControl/>
              <w:autoSpaceDE/>
              <w:autoSpaceDN/>
              <w:jc w:val="right"/>
              <w:rPr>
                <w:color w:val="000000"/>
                <w:sz w:val="24"/>
                <w:szCs w:val="24"/>
                <w:lang w:val="en-US"/>
              </w:rPr>
            </w:pPr>
            <w:r w:rsidRPr="007F7564">
              <w:rPr>
                <w:iCs/>
                <w:color w:val="000000"/>
                <w:sz w:val="24"/>
                <w:szCs w:val="24"/>
              </w:rPr>
              <w:t>6.47</w:t>
            </w:r>
          </w:p>
        </w:tc>
        <w:tc>
          <w:tcPr>
            <w:tcW w:w="1020" w:type="dxa"/>
            <w:shd w:val="clear" w:color="auto" w:fill="auto"/>
            <w:vAlign w:val="center"/>
            <w:hideMark/>
          </w:tcPr>
          <w:p w14:paraId="3014224A" w14:textId="77777777" w:rsidR="009B7774" w:rsidRPr="007F7564" w:rsidRDefault="009B7774" w:rsidP="009B7774">
            <w:pPr>
              <w:widowControl/>
              <w:autoSpaceDE/>
              <w:autoSpaceDN/>
              <w:jc w:val="right"/>
              <w:rPr>
                <w:color w:val="000000"/>
                <w:sz w:val="24"/>
                <w:szCs w:val="24"/>
                <w:lang w:val="en-US"/>
              </w:rPr>
            </w:pPr>
            <w:r w:rsidRPr="007F7564">
              <w:rPr>
                <w:iCs/>
                <w:color w:val="000000"/>
                <w:sz w:val="24"/>
                <w:szCs w:val="24"/>
              </w:rPr>
              <w:t>5.8</w:t>
            </w:r>
          </w:p>
        </w:tc>
        <w:tc>
          <w:tcPr>
            <w:tcW w:w="860" w:type="dxa"/>
            <w:shd w:val="clear" w:color="auto" w:fill="auto"/>
            <w:vAlign w:val="center"/>
            <w:hideMark/>
          </w:tcPr>
          <w:p w14:paraId="0F742E7A" w14:textId="77777777" w:rsidR="009B7774" w:rsidRPr="007F7564" w:rsidRDefault="009B7774" w:rsidP="009B7774">
            <w:pPr>
              <w:widowControl/>
              <w:autoSpaceDE/>
              <w:autoSpaceDN/>
              <w:jc w:val="right"/>
              <w:rPr>
                <w:color w:val="000000"/>
                <w:sz w:val="24"/>
                <w:szCs w:val="24"/>
                <w:lang w:val="en-US"/>
              </w:rPr>
            </w:pPr>
            <w:r w:rsidRPr="007F7564">
              <w:rPr>
                <w:iCs/>
                <w:color w:val="000000"/>
                <w:sz w:val="24"/>
                <w:szCs w:val="24"/>
              </w:rPr>
              <w:t>6.135</w:t>
            </w:r>
          </w:p>
        </w:tc>
      </w:tr>
      <w:tr w:rsidR="009B7774" w:rsidRPr="007F7564" w14:paraId="2772AA15" w14:textId="77777777" w:rsidTr="009B7774">
        <w:trPr>
          <w:trHeight w:val="1260"/>
          <w:jc w:val="center"/>
        </w:trPr>
        <w:tc>
          <w:tcPr>
            <w:tcW w:w="1620" w:type="dxa"/>
            <w:shd w:val="clear" w:color="auto" w:fill="auto"/>
            <w:vAlign w:val="center"/>
            <w:hideMark/>
          </w:tcPr>
          <w:p w14:paraId="4AA2DC59" w14:textId="77777777" w:rsidR="009B7774" w:rsidRPr="007F7564" w:rsidRDefault="009B7774" w:rsidP="009B7774">
            <w:pPr>
              <w:widowControl/>
              <w:autoSpaceDE/>
              <w:autoSpaceDN/>
              <w:rPr>
                <w:color w:val="000000"/>
                <w:sz w:val="24"/>
                <w:szCs w:val="24"/>
                <w:lang w:val="en-US"/>
              </w:rPr>
            </w:pPr>
            <w:proofErr w:type="spellStart"/>
            <w:r w:rsidRPr="007F7564">
              <w:rPr>
                <w:color w:val="000000"/>
                <w:sz w:val="24"/>
                <w:szCs w:val="24"/>
                <w:lang w:val="en-US"/>
              </w:rPr>
              <w:t>Skendinčios</w:t>
            </w:r>
            <w:proofErr w:type="spellEnd"/>
            <w:r w:rsidRPr="007F7564">
              <w:rPr>
                <w:color w:val="000000"/>
                <w:sz w:val="24"/>
                <w:szCs w:val="24"/>
                <w:lang w:val="en-US"/>
              </w:rPr>
              <w:t xml:space="preserve"> </w:t>
            </w:r>
            <w:proofErr w:type="spellStart"/>
            <w:r w:rsidRPr="007F7564">
              <w:rPr>
                <w:color w:val="000000"/>
                <w:sz w:val="24"/>
                <w:szCs w:val="24"/>
                <w:lang w:val="en-US"/>
              </w:rPr>
              <w:t>medžiagos</w:t>
            </w:r>
            <w:proofErr w:type="spellEnd"/>
            <w:r w:rsidRPr="007F7564">
              <w:rPr>
                <w:color w:val="000000"/>
                <w:sz w:val="24"/>
                <w:szCs w:val="24"/>
                <w:lang w:val="en-US"/>
              </w:rPr>
              <w:t>, mg/l</w:t>
            </w:r>
          </w:p>
        </w:tc>
        <w:tc>
          <w:tcPr>
            <w:tcW w:w="1020" w:type="dxa"/>
            <w:shd w:val="clear" w:color="auto" w:fill="auto"/>
            <w:vAlign w:val="center"/>
            <w:hideMark/>
          </w:tcPr>
          <w:p w14:paraId="64EC1CC5" w14:textId="77777777" w:rsidR="009B7774" w:rsidRPr="007F7564" w:rsidRDefault="009B7774" w:rsidP="009B7774">
            <w:pPr>
              <w:widowControl/>
              <w:autoSpaceDE/>
              <w:autoSpaceDN/>
              <w:jc w:val="right"/>
              <w:rPr>
                <w:color w:val="000000"/>
                <w:sz w:val="24"/>
                <w:szCs w:val="24"/>
                <w:lang w:val="en-US"/>
              </w:rPr>
            </w:pPr>
            <w:r w:rsidRPr="007F7564">
              <w:rPr>
                <w:iCs/>
                <w:color w:val="000000"/>
                <w:sz w:val="24"/>
                <w:szCs w:val="24"/>
              </w:rPr>
              <w:t>119.5</w:t>
            </w:r>
          </w:p>
        </w:tc>
        <w:tc>
          <w:tcPr>
            <w:tcW w:w="1020" w:type="dxa"/>
            <w:shd w:val="clear" w:color="auto" w:fill="auto"/>
            <w:vAlign w:val="center"/>
            <w:hideMark/>
          </w:tcPr>
          <w:p w14:paraId="5118949F" w14:textId="77777777" w:rsidR="009B7774" w:rsidRPr="007F7564" w:rsidRDefault="009B7774" w:rsidP="009B7774">
            <w:pPr>
              <w:widowControl/>
              <w:autoSpaceDE/>
              <w:autoSpaceDN/>
              <w:jc w:val="right"/>
              <w:rPr>
                <w:color w:val="000000"/>
                <w:sz w:val="24"/>
                <w:szCs w:val="24"/>
                <w:lang w:val="en-US"/>
              </w:rPr>
            </w:pPr>
            <w:r w:rsidRPr="007F7564">
              <w:rPr>
                <w:iCs/>
                <w:color w:val="000000"/>
                <w:sz w:val="24"/>
                <w:szCs w:val="24"/>
              </w:rPr>
              <w:t>582</w:t>
            </w:r>
          </w:p>
        </w:tc>
        <w:tc>
          <w:tcPr>
            <w:tcW w:w="860" w:type="dxa"/>
            <w:shd w:val="clear" w:color="auto" w:fill="auto"/>
            <w:vAlign w:val="center"/>
            <w:hideMark/>
          </w:tcPr>
          <w:p w14:paraId="370A768C" w14:textId="77777777" w:rsidR="009B7774" w:rsidRPr="007F7564" w:rsidRDefault="009B7774" w:rsidP="009B7774">
            <w:pPr>
              <w:widowControl/>
              <w:autoSpaceDE/>
              <w:autoSpaceDN/>
              <w:jc w:val="right"/>
              <w:rPr>
                <w:color w:val="000000"/>
                <w:sz w:val="24"/>
                <w:szCs w:val="24"/>
                <w:lang w:val="en-US"/>
              </w:rPr>
            </w:pPr>
            <w:r w:rsidRPr="007F7564">
              <w:rPr>
                <w:iCs/>
                <w:color w:val="000000"/>
                <w:sz w:val="24"/>
                <w:szCs w:val="24"/>
              </w:rPr>
              <w:t>350.75</w:t>
            </w:r>
          </w:p>
        </w:tc>
      </w:tr>
      <w:tr w:rsidR="009B7774" w:rsidRPr="007F7564" w14:paraId="5D0D9E42" w14:textId="77777777" w:rsidTr="009B7774">
        <w:trPr>
          <w:trHeight w:val="636"/>
          <w:jc w:val="center"/>
        </w:trPr>
        <w:tc>
          <w:tcPr>
            <w:tcW w:w="1620" w:type="dxa"/>
            <w:shd w:val="clear" w:color="auto" w:fill="auto"/>
            <w:vAlign w:val="center"/>
            <w:hideMark/>
          </w:tcPr>
          <w:p w14:paraId="74F3BD92" w14:textId="77777777" w:rsidR="009B7774" w:rsidRPr="007F7564" w:rsidRDefault="009B7774" w:rsidP="009B7774">
            <w:pPr>
              <w:widowControl/>
              <w:autoSpaceDE/>
              <w:autoSpaceDN/>
              <w:rPr>
                <w:color w:val="000000"/>
                <w:sz w:val="24"/>
                <w:szCs w:val="24"/>
                <w:lang w:val="en-US"/>
              </w:rPr>
            </w:pPr>
            <w:r w:rsidRPr="007F7564">
              <w:rPr>
                <w:iCs/>
                <w:color w:val="000000"/>
                <w:sz w:val="24"/>
                <w:szCs w:val="24"/>
              </w:rPr>
              <w:t>BDS7, mg O2/l</w:t>
            </w:r>
          </w:p>
        </w:tc>
        <w:tc>
          <w:tcPr>
            <w:tcW w:w="1020" w:type="dxa"/>
            <w:shd w:val="clear" w:color="auto" w:fill="auto"/>
            <w:vAlign w:val="center"/>
            <w:hideMark/>
          </w:tcPr>
          <w:p w14:paraId="45BC70FE" w14:textId="77777777" w:rsidR="009B7774" w:rsidRPr="007F7564" w:rsidRDefault="009B7774" w:rsidP="009B7774">
            <w:pPr>
              <w:widowControl/>
              <w:autoSpaceDE/>
              <w:autoSpaceDN/>
              <w:jc w:val="right"/>
              <w:rPr>
                <w:color w:val="000000"/>
                <w:sz w:val="24"/>
                <w:szCs w:val="24"/>
                <w:lang w:val="en-US"/>
              </w:rPr>
            </w:pPr>
            <w:r w:rsidRPr="007F7564">
              <w:rPr>
                <w:iCs/>
                <w:color w:val="000000"/>
                <w:sz w:val="24"/>
                <w:szCs w:val="24"/>
              </w:rPr>
              <w:t>3746.9</w:t>
            </w:r>
          </w:p>
        </w:tc>
        <w:tc>
          <w:tcPr>
            <w:tcW w:w="1020" w:type="dxa"/>
            <w:shd w:val="clear" w:color="auto" w:fill="auto"/>
            <w:vAlign w:val="center"/>
            <w:hideMark/>
          </w:tcPr>
          <w:p w14:paraId="694789ED" w14:textId="77777777" w:rsidR="009B7774" w:rsidRPr="007F7564" w:rsidRDefault="009B7774" w:rsidP="009B7774">
            <w:pPr>
              <w:widowControl/>
              <w:autoSpaceDE/>
              <w:autoSpaceDN/>
              <w:jc w:val="right"/>
              <w:rPr>
                <w:color w:val="000000"/>
                <w:sz w:val="24"/>
                <w:szCs w:val="24"/>
                <w:lang w:val="en-US"/>
              </w:rPr>
            </w:pPr>
            <w:r w:rsidRPr="007F7564">
              <w:rPr>
                <w:iCs/>
                <w:color w:val="000000"/>
                <w:sz w:val="24"/>
                <w:szCs w:val="24"/>
              </w:rPr>
              <w:t>1325</w:t>
            </w:r>
          </w:p>
        </w:tc>
        <w:tc>
          <w:tcPr>
            <w:tcW w:w="860" w:type="dxa"/>
            <w:shd w:val="clear" w:color="auto" w:fill="auto"/>
            <w:vAlign w:val="center"/>
            <w:hideMark/>
          </w:tcPr>
          <w:p w14:paraId="78833823" w14:textId="77777777" w:rsidR="009B7774" w:rsidRPr="007F7564" w:rsidRDefault="009B7774" w:rsidP="009B7774">
            <w:pPr>
              <w:widowControl/>
              <w:autoSpaceDE/>
              <w:autoSpaceDN/>
              <w:jc w:val="right"/>
              <w:rPr>
                <w:color w:val="000000"/>
                <w:sz w:val="24"/>
                <w:szCs w:val="24"/>
                <w:lang w:val="en-US"/>
              </w:rPr>
            </w:pPr>
            <w:r w:rsidRPr="007F7564">
              <w:rPr>
                <w:iCs/>
                <w:color w:val="000000"/>
                <w:sz w:val="24"/>
                <w:szCs w:val="24"/>
              </w:rPr>
              <w:t>2535.95</w:t>
            </w:r>
          </w:p>
        </w:tc>
      </w:tr>
      <w:tr w:rsidR="009B7774" w:rsidRPr="007F7564" w14:paraId="7A45B4C3" w14:textId="77777777" w:rsidTr="009B7774">
        <w:trPr>
          <w:trHeight w:val="1260"/>
          <w:jc w:val="center"/>
        </w:trPr>
        <w:tc>
          <w:tcPr>
            <w:tcW w:w="1620" w:type="dxa"/>
            <w:shd w:val="clear" w:color="auto" w:fill="auto"/>
            <w:vAlign w:val="center"/>
            <w:hideMark/>
          </w:tcPr>
          <w:p w14:paraId="6E7D3A71" w14:textId="77777777" w:rsidR="009B7774" w:rsidRPr="007F7564" w:rsidRDefault="009B7774" w:rsidP="009B7774">
            <w:pPr>
              <w:widowControl/>
              <w:autoSpaceDE/>
              <w:autoSpaceDN/>
              <w:rPr>
                <w:color w:val="000000"/>
                <w:sz w:val="24"/>
                <w:szCs w:val="24"/>
                <w:lang w:val="en-US"/>
              </w:rPr>
            </w:pPr>
            <w:r w:rsidRPr="007F7564">
              <w:rPr>
                <w:iCs/>
                <w:color w:val="000000"/>
                <w:sz w:val="24"/>
                <w:szCs w:val="24"/>
              </w:rPr>
              <w:t>Bichrimatinė oksidacija, mg O2/l</w:t>
            </w:r>
          </w:p>
        </w:tc>
        <w:tc>
          <w:tcPr>
            <w:tcW w:w="1020" w:type="dxa"/>
            <w:shd w:val="clear" w:color="auto" w:fill="auto"/>
            <w:vAlign w:val="center"/>
            <w:hideMark/>
          </w:tcPr>
          <w:p w14:paraId="5537F38A" w14:textId="77777777" w:rsidR="009B7774" w:rsidRPr="007F7564" w:rsidRDefault="009B7774" w:rsidP="009B7774">
            <w:pPr>
              <w:widowControl/>
              <w:autoSpaceDE/>
              <w:autoSpaceDN/>
              <w:jc w:val="right"/>
              <w:rPr>
                <w:color w:val="000000"/>
                <w:sz w:val="24"/>
                <w:szCs w:val="24"/>
                <w:lang w:val="en-US"/>
              </w:rPr>
            </w:pPr>
            <w:r w:rsidRPr="007F7564">
              <w:rPr>
                <w:iCs/>
                <w:color w:val="000000"/>
                <w:sz w:val="24"/>
                <w:szCs w:val="24"/>
              </w:rPr>
              <w:t>5983.5</w:t>
            </w:r>
          </w:p>
        </w:tc>
        <w:tc>
          <w:tcPr>
            <w:tcW w:w="1020" w:type="dxa"/>
            <w:shd w:val="clear" w:color="auto" w:fill="auto"/>
            <w:vAlign w:val="center"/>
            <w:hideMark/>
          </w:tcPr>
          <w:p w14:paraId="5E86E3F3" w14:textId="77777777" w:rsidR="009B7774" w:rsidRPr="007F7564" w:rsidRDefault="009B7774" w:rsidP="009B7774">
            <w:pPr>
              <w:widowControl/>
              <w:autoSpaceDE/>
              <w:autoSpaceDN/>
              <w:jc w:val="right"/>
              <w:rPr>
                <w:color w:val="000000"/>
                <w:sz w:val="24"/>
                <w:szCs w:val="24"/>
                <w:lang w:val="en-US"/>
              </w:rPr>
            </w:pPr>
            <w:r w:rsidRPr="007F7564">
              <w:rPr>
                <w:iCs/>
                <w:color w:val="000000"/>
                <w:sz w:val="24"/>
                <w:szCs w:val="24"/>
              </w:rPr>
              <w:t>6400</w:t>
            </w:r>
          </w:p>
        </w:tc>
        <w:tc>
          <w:tcPr>
            <w:tcW w:w="860" w:type="dxa"/>
            <w:shd w:val="clear" w:color="auto" w:fill="auto"/>
            <w:vAlign w:val="center"/>
            <w:hideMark/>
          </w:tcPr>
          <w:p w14:paraId="77E3D3EA" w14:textId="77777777" w:rsidR="009B7774" w:rsidRPr="007F7564" w:rsidRDefault="009B7774" w:rsidP="009B7774">
            <w:pPr>
              <w:widowControl/>
              <w:autoSpaceDE/>
              <w:autoSpaceDN/>
              <w:jc w:val="right"/>
              <w:rPr>
                <w:color w:val="000000"/>
                <w:sz w:val="24"/>
                <w:szCs w:val="24"/>
                <w:lang w:val="en-US"/>
              </w:rPr>
            </w:pPr>
            <w:r w:rsidRPr="007F7564">
              <w:rPr>
                <w:iCs/>
                <w:color w:val="000000"/>
                <w:sz w:val="24"/>
                <w:szCs w:val="24"/>
              </w:rPr>
              <w:t>6191.75</w:t>
            </w:r>
          </w:p>
        </w:tc>
      </w:tr>
      <w:tr w:rsidR="009B7774" w:rsidRPr="007F7564" w14:paraId="357048E0" w14:textId="77777777" w:rsidTr="009B7774">
        <w:trPr>
          <w:trHeight w:val="2508"/>
          <w:jc w:val="center"/>
        </w:trPr>
        <w:tc>
          <w:tcPr>
            <w:tcW w:w="1620" w:type="dxa"/>
            <w:shd w:val="clear" w:color="auto" w:fill="auto"/>
            <w:vAlign w:val="center"/>
            <w:hideMark/>
          </w:tcPr>
          <w:p w14:paraId="5F348750" w14:textId="77777777" w:rsidR="009B7774" w:rsidRPr="007F7564" w:rsidRDefault="009B7774" w:rsidP="009B7774">
            <w:pPr>
              <w:widowControl/>
              <w:autoSpaceDE/>
              <w:autoSpaceDN/>
              <w:rPr>
                <w:color w:val="000000"/>
                <w:sz w:val="24"/>
                <w:szCs w:val="24"/>
                <w:lang w:val="en-US"/>
              </w:rPr>
            </w:pPr>
            <w:r w:rsidRPr="007F7564">
              <w:rPr>
                <w:iCs/>
                <w:color w:val="000000"/>
                <w:sz w:val="24"/>
                <w:szCs w:val="24"/>
              </w:rPr>
              <w:t>Azotas nitritinis (N-NO2)+azotas nitratinis (N-No3) mg/l</w:t>
            </w:r>
          </w:p>
        </w:tc>
        <w:tc>
          <w:tcPr>
            <w:tcW w:w="1020" w:type="dxa"/>
            <w:shd w:val="clear" w:color="auto" w:fill="auto"/>
            <w:vAlign w:val="center"/>
            <w:hideMark/>
          </w:tcPr>
          <w:p w14:paraId="7D37E63E" w14:textId="77777777" w:rsidR="009B7774" w:rsidRPr="007F7564" w:rsidRDefault="009B7774" w:rsidP="009B7774">
            <w:pPr>
              <w:widowControl/>
              <w:autoSpaceDE/>
              <w:autoSpaceDN/>
              <w:jc w:val="right"/>
              <w:rPr>
                <w:color w:val="000000"/>
                <w:sz w:val="24"/>
                <w:szCs w:val="24"/>
                <w:lang w:val="en-US"/>
              </w:rPr>
            </w:pPr>
            <w:r w:rsidRPr="007F7564">
              <w:rPr>
                <w:iCs/>
                <w:color w:val="000000"/>
                <w:sz w:val="24"/>
                <w:szCs w:val="24"/>
              </w:rPr>
              <w:t>0.75</w:t>
            </w:r>
          </w:p>
        </w:tc>
        <w:tc>
          <w:tcPr>
            <w:tcW w:w="1020" w:type="dxa"/>
            <w:shd w:val="clear" w:color="auto" w:fill="auto"/>
            <w:vAlign w:val="center"/>
            <w:hideMark/>
          </w:tcPr>
          <w:p w14:paraId="6488E516" w14:textId="77777777" w:rsidR="009B7774" w:rsidRPr="007F7564" w:rsidRDefault="009B7774" w:rsidP="009B7774">
            <w:pPr>
              <w:widowControl/>
              <w:autoSpaceDE/>
              <w:autoSpaceDN/>
              <w:jc w:val="right"/>
              <w:rPr>
                <w:color w:val="000000"/>
                <w:sz w:val="24"/>
                <w:szCs w:val="24"/>
                <w:lang w:val="en-US"/>
              </w:rPr>
            </w:pPr>
            <w:r w:rsidRPr="007F7564">
              <w:rPr>
                <w:iCs/>
                <w:color w:val="000000"/>
                <w:sz w:val="24"/>
                <w:szCs w:val="24"/>
              </w:rPr>
              <w:t>0.12</w:t>
            </w:r>
          </w:p>
        </w:tc>
        <w:tc>
          <w:tcPr>
            <w:tcW w:w="860" w:type="dxa"/>
            <w:shd w:val="clear" w:color="auto" w:fill="auto"/>
            <w:vAlign w:val="center"/>
            <w:hideMark/>
          </w:tcPr>
          <w:p w14:paraId="72C973E7" w14:textId="77777777" w:rsidR="009B7774" w:rsidRPr="007F7564" w:rsidRDefault="009B7774" w:rsidP="009B7774">
            <w:pPr>
              <w:widowControl/>
              <w:autoSpaceDE/>
              <w:autoSpaceDN/>
              <w:jc w:val="right"/>
              <w:rPr>
                <w:color w:val="000000"/>
                <w:sz w:val="24"/>
                <w:szCs w:val="24"/>
                <w:lang w:val="en-US"/>
              </w:rPr>
            </w:pPr>
            <w:r w:rsidRPr="007F7564">
              <w:rPr>
                <w:iCs/>
                <w:color w:val="000000"/>
                <w:sz w:val="24"/>
                <w:szCs w:val="24"/>
              </w:rPr>
              <w:t>0.435</w:t>
            </w:r>
          </w:p>
        </w:tc>
      </w:tr>
      <w:tr w:rsidR="009B7774" w:rsidRPr="007F7564" w14:paraId="696A5DA8" w14:textId="77777777" w:rsidTr="009B7774">
        <w:trPr>
          <w:trHeight w:val="1260"/>
          <w:jc w:val="center"/>
        </w:trPr>
        <w:tc>
          <w:tcPr>
            <w:tcW w:w="1620" w:type="dxa"/>
            <w:shd w:val="clear" w:color="auto" w:fill="auto"/>
            <w:vAlign w:val="center"/>
            <w:hideMark/>
          </w:tcPr>
          <w:p w14:paraId="2FA878D7" w14:textId="77777777" w:rsidR="009B7774" w:rsidRPr="007F7564" w:rsidRDefault="009B7774" w:rsidP="009B7774">
            <w:pPr>
              <w:widowControl/>
              <w:autoSpaceDE/>
              <w:autoSpaceDN/>
              <w:rPr>
                <w:color w:val="000000"/>
                <w:sz w:val="24"/>
                <w:szCs w:val="24"/>
                <w:lang w:val="en-US"/>
              </w:rPr>
            </w:pPr>
            <w:proofErr w:type="spellStart"/>
            <w:r w:rsidRPr="007F7564">
              <w:rPr>
                <w:color w:val="000000"/>
                <w:sz w:val="24"/>
                <w:szCs w:val="24"/>
                <w:lang w:val="en-US"/>
              </w:rPr>
              <w:t>Kjeldalio</w:t>
            </w:r>
            <w:proofErr w:type="spellEnd"/>
            <w:r w:rsidRPr="007F7564">
              <w:rPr>
                <w:color w:val="000000"/>
                <w:sz w:val="24"/>
                <w:szCs w:val="24"/>
                <w:lang w:val="en-US"/>
              </w:rPr>
              <w:t xml:space="preserve"> </w:t>
            </w:r>
            <w:proofErr w:type="spellStart"/>
            <w:r w:rsidRPr="007F7564">
              <w:rPr>
                <w:color w:val="000000"/>
                <w:sz w:val="24"/>
                <w:szCs w:val="24"/>
                <w:lang w:val="en-US"/>
              </w:rPr>
              <w:t>azotas</w:t>
            </w:r>
            <w:proofErr w:type="spellEnd"/>
            <w:r w:rsidRPr="007F7564">
              <w:rPr>
                <w:color w:val="000000"/>
                <w:sz w:val="24"/>
                <w:szCs w:val="24"/>
                <w:lang w:val="en-US"/>
              </w:rPr>
              <w:t xml:space="preserve"> (</w:t>
            </w:r>
            <w:proofErr w:type="spellStart"/>
            <w:r w:rsidRPr="007F7564">
              <w:rPr>
                <w:color w:val="000000"/>
                <w:sz w:val="24"/>
                <w:szCs w:val="24"/>
                <w:lang w:val="en-US"/>
              </w:rPr>
              <w:t>Nk</w:t>
            </w:r>
            <w:proofErr w:type="spellEnd"/>
            <w:r w:rsidRPr="007F7564">
              <w:rPr>
                <w:color w:val="000000"/>
                <w:sz w:val="24"/>
                <w:szCs w:val="24"/>
                <w:lang w:val="en-US"/>
              </w:rPr>
              <w:t>) mg/l</w:t>
            </w:r>
          </w:p>
        </w:tc>
        <w:tc>
          <w:tcPr>
            <w:tcW w:w="1020" w:type="dxa"/>
            <w:shd w:val="clear" w:color="auto" w:fill="auto"/>
            <w:vAlign w:val="center"/>
            <w:hideMark/>
          </w:tcPr>
          <w:p w14:paraId="6D30A42C" w14:textId="7CA85CBF" w:rsidR="009B7774" w:rsidRPr="007F7564" w:rsidRDefault="009B7774" w:rsidP="009B7774">
            <w:pPr>
              <w:widowControl/>
              <w:autoSpaceDE/>
              <w:autoSpaceDN/>
              <w:rPr>
                <w:color w:val="000000"/>
                <w:sz w:val="24"/>
                <w:szCs w:val="24"/>
                <w:lang w:val="en-US"/>
              </w:rPr>
            </w:pPr>
            <w:r w:rsidRPr="007F7564">
              <w:rPr>
                <w:color w:val="000000"/>
                <w:sz w:val="24"/>
                <w:szCs w:val="24"/>
                <w:lang w:val="en-US"/>
              </w:rPr>
              <w:t> </w:t>
            </w:r>
            <w:r w:rsidR="00674996" w:rsidRPr="007F7564">
              <w:rPr>
                <w:color w:val="000000"/>
                <w:sz w:val="24"/>
                <w:szCs w:val="24"/>
                <w:lang w:val="en-US"/>
              </w:rPr>
              <w:t>-</w:t>
            </w:r>
          </w:p>
        </w:tc>
        <w:tc>
          <w:tcPr>
            <w:tcW w:w="1020" w:type="dxa"/>
            <w:shd w:val="clear" w:color="auto" w:fill="auto"/>
            <w:vAlign w:val="center"/>
            <w:hideMark/>
          </w:tcPr>
          <w:p w14:paraId="7E17248A"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525</w:t>
            </w:r>
          </w:p>
        </w:tc>
        <w:tc>
          <w:tcPr>
            <w:tcW w:w="860" w:type="dxa"/>
            <w:shd w:val="clear" w:color="auto" w:fill="auto"/>
            <w:vAlign w:val="center"/>
            <w:hideMark/>
          </w:tcPr>
          <w:p w14:paraId="58E1CC60"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525</w:t>
            </w:r>
          </w:p>
        </w:tc>
      </w:tr>
      <w:tr w:rsidR="009B7774" w:rsidRPr="007F7564" w14:paraId="7BB5BA3F" w14:textId="77777777" w:rsidTr="009B7774">
        <w:trPr>
          <w:trHeight w:val="1884"/>
          <w:jc w:val="center"/>
        </w:trPr>
        <w:tc>
          <w:tcPr>
            <w:tcW w:w="1620" w:type="dxa"/>
            <w:shd w:val="clear" w:color="auto" w:fill="auto"/>
            <w:vAlign w:val="center"/>
            <w:hideMark/>
          </w:tcPr>
          <w:p w14:paraId="3097ED9E" w14:textId="77777777" w:rsidR="009B7774" w:rsidRPr="007F7564" w:rsidRDefault="009B7774" w:rsidP="009B7774">
            <w:pPr>
              <w:widowControl/>
              <w:autoSpaceDE/>
              <w:autoSpaceDN/>
              <w:rPr>
                <w:color w:val="000000"/>
                <w:sz w:val="24"/>
                <w:szCs w:val="24"/>
                <w:lang w:val="en-US"/>
              </w:rPr>
            </w:pPr>
            <w:proofErr w:type="spellStart"/>
            <w:r w:rsidRPr="007F7564">
              <w:rPr>
                <w:color w:val="000000"/>
                <w:sz w:val="24"/>
                <w:szCs w:val="24"/>
                <w:lang w:val="en-US"/>
              </w:rPr>
              <w:t>Bendras</w:t>
            </w:r>
            <w:proofErr w:type="spellEnd"/>
            <w:r w:rsidRPr="007F7564">
              <w:rPr>
                <w:color w:val="000000"/>
                <w:sz w:val="24"/>
                <w:szCs w:val="24"/>
                <w:lang w:val="en-US"/>
              </w:rPr>
              <w:t xml:space="preserve"> </w:t>
            </w:r>
            <w:proofErr w:type="spellStart"/>
            <w:r w:rsidRPr="007F7564">
              <w:rPr>
                <w:color w:val="000000"/>
                <w:sz w:val="24"/>
                <w:szCs w:val="24"/>
                <w:lang w:val="en-US"/>
              </w:rPr>
              <w:t>azotas</w:t>
            </w:r>
            <w:proofErr w:type="spellEnd"/>
            <w:r w:rsidRPr="007F7564">
              <w:rPr>
                <w:color w:val="000000"/>
                <w:sz w:val="24"/>
                <w:szCs w:val="24"/>
                <w:lang w:val="en-US"/>
              </w:rPr>
              <w:t xml:space="preserve"> (NK+N-NO2+N-NO3) mg/l</w:t>
            </w:r>
          </w:p>
        </w:tc>
        <w:tc>
          <w:tcPr>
            <w:tcW w:w="1020" w:type="dxa"/>
            <w:shd w:val="clear" w:color="auto" w:fill="auto"/>
            <w:vAlign w:val="center"/>
            <w:hideMark/>
          </w:tcPr>
          <w:p w14:paraId="4F839C57"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227.21</w:t>
            </w:r>
          </w:p>
        </w:tc>
        <w:tc>
          <w:tcPr>
            <w:tcW w:w="1020" w:type="dxa"/>
            <w:shd w:val="clear" w:color="auto" w:fill="auto"/>
            <w:vAlign w:val="center"/>
            <w:hideMark/>
          </w:tcPr>
          <w:p w14:paraId="07119C90"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525</w:t>
            </w:r>
          </w:p>
        </w:tc>
        <w:tc>
          <w:tcPr>
            <w:tcW w:w="860" w:type="dxa"/>
            <w:shd w:val="clear" w:color="auto" w:fill="auto"/>
            <w:vAlign w:val="center"/>
            <w:hideMark/>
          </w:tcPr>
          <w:p w14:paraId="49AFE374"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376.105</w:t>
            </w:r>
          </w:p>
        </w:tc>
      </w:tr>
      <w:tr w:rsidR="009B7774" w:rsidRPr="007F7564" w14:paraId="27A8A581" w14:textId="77777777" w:rsidTr="009B7774">
        <w:trPr>
          <w:trHeight w:val="948"/>
          <w:jc w:val="center"/>
        </w:trPr>
        <w:tc>
          <w:tcPr>
            <w:tcW w:w="1620" w:type="dxa"/>
            <w:shd w:val="clear" w:color="auto" w:fill="auto"/>
            <w:vAlign w:val="center"/>
            <w:hideMark/>
          </w:tcPr>
          <w:p w14:paraId="05B6EC51" w14:textId="77777777" w:rsidR="009B7774" w:rsidRPr="007F7564" w:rsidRDefault="009B7774" w:rsidP="009B7774">
            <w:pPr>
              <w:widowControl/>
              <w:autoSpaceDE/>
              <w:autoSpaceDN/>
              <w:rPr>
                <w:color w:val="000000"/>
                <w:sz w:val="24"/>
                <w:szCs w:val="24"/>
                <w:lang w:val="en-US"/>
              </w:rPr>
            </w:pPr>
            <w:proofErr w:type="spellStart"/>
            <w:r w:rsidRPr="007F7564">
              <w:rPr>
                <w:color w:val="000000"/>
                <w:sz w:val="24"/>
                <w:szCs w:val="24"/>
                <w:lang w:val="en-US"/>
              </w:rPr>
              <w:t>Bendras</w:t>
            </w:r>
            <w:proofErr w:type="spellEnd"/>
            <w:r w:rsidRPr="007F7564">
              <w:rPr>
                <w:color w:val="000000"/>
                <w:sz w:val="24"/>
                <w:szCs w:val="24"/>
                <w:lang w:val="en-US"/>
              </w:rPr>
              <w:t xml:space="preserve"> </w:t>
            </w:r>
            <w:proofErr w:type="spellStart"/>
            <w:r w:rsidRPr="007F7564">
              <w:rPr>
                <w:color w:val="000000"/>
                <w:sz w:val="24"/>
                <w:szCs w:val="24"/>
                <w:lang w:val="en-US"/>
              </w:rPr>
              <w:t>fosforas</w:t>
            </w:r>
            <w:proofErr w:type="spellEnd"/>
            <w:r w:rsidRPr="007F7564">
              <w:rPr>
                <w:color w:val="000000"/>
                <w:sz w:val="24"/>
                <w:szCs w:val="24"/>
                <w:lang w:val="en-US"/>
              </w:rPr>
              <w:t xml:space="preserve"> (P), mg/l</w:t>
            </w:r>
          </w:p>
        </w:tc>
        <w:tc>
          <w:tcPr>
            <w:tcW w:w="1020" w:type="dxa"/>
            <w:shd w:val="clear" w:color="auto" w:fill="auto"/>
            <w:vAlign w:val="center"/>
            <w:hideMark/>
          </w:tcPr>
          <w:p w14:paraId="5594826B"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2.84</w:t>
            </w:r>
          </w:p>
        </w:tc>
        <w:tc>
          <w:tcPr>
            <w:tcW w:w="1020" w:type="dxa"/>
            <w:shd w:val="clear" w:color="auto" w:fill="auto"/>
            <w:vAlign w:val="center"/>
            <w:hideMark/>
          </w:tcPr>
          <w:p w14:paraId="3D5C160B"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561</w:t>
            </w:r>
          </w:p>
        </w:tc>
        <w:tc>
          <w:tcPr>
            <w:tcW w:w="860" w:type="dxa"/>
            <w:shd w:val="clear" w:color="auto" w:fill="auto"/>
            <w:vAlign w:val="center"/>
            <w:hideMark/>
          </w:tcPr>
          <w:p w14:paraId="10C66F4D"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281.92</w:t>
            </w:r>
          </w:p>
        </w:tc>
      </w:tr>
      <w:tr w:rsidR="009B7774" w:rsidRPr="007F7564" w14:paraId="37EA740D" w14:textId="77777777" w:rsidTr="009B7774">
        <w:trPr>
          <w:trHeight w:val="636"/>
          <w:jc w:val="center"/>
        </w:trPr>
        <w:tc>
          <w:tcPr>
            <w:tcW w:w="1620" w:type="dxa"/>
            <w:shd w:val="clear" w:color="auto" w:fill="auto"/>
            <w:vAlign w:val="center"/>
            <w:hideMark/>
          </w:tcPr>
          <w:p w14:paraId="0BE2191D" w14:textId="77777777" w:rsidR="009B7774" w:rsidRPr="007F7564" w:rsidRDefault="009B7774" w:rsidP="009B7774">
            <w:pPr>
              <w:widowControl/>
              <w:autoSpaceDE/>
              <w:autoSpaceDN/>
              <w:rPr>
                <w:color w:val="000000"/>
                <w:sz w:val="24"/>
                <w:szCs w:val="24"/>
                <w:lang w:val="en-US"/>
              </w:rPr>
            </w:pPr>
            <w:proofErr w:type="spellStart"/>
            <w:r w:rsidRPr="007F7564">
              <w:rPr>
                <w:color w:val="000000"/>
                <w:sz w:val="24"/>
                <w:szCs w:val="24"/>
                <w:lang w:val="en-US"/>
              </w:rPr>
              <w:t>Riebalai</w:t>
            </w:r>
            <w:proofErr w:type="spellEnd"/>
            <w:r w:rsidRPr="007F7564">
              <w:rPr>
                <w:color w:val="000000"/>
                <w:sz w:val="24"/>
                <w:szCs w:val="24"/>
                <w:lang w:val="en-US"/>
              </w:rPr>
              <w:t>, mg/l</w:t>
            </w:r>
          </w:p>
        </w:tc>
        <w:tc>
          <w:tcPr>
            <w:tcW w:w="1020" w:type="dxa"/>
            <w:shd w:val="clear" w:color="auto" w:fill="auto"/>
            <w:vAlign w:val="center"/>
            <w:hideMark/>
          </w:tcPr>
          <w:p w14:paraId="7BEA1971" w14:textId="3E05B974" w:rsidR="009B7774" w:rsidRPr="007F7564" w:rsidRDefault="009B7774" w:rsidP="009B7774">
            <w:pPr>
              <w:widowControl/>
              <w:autoSpaceDE/>
              <w:autoSpaceDN/>
              <w:rPr>
                <w:color w:val="000000"/>
                <w:sz w:val="24"/>
                <w:szCs w:val="24"/>
                <w:lang w:val="en-US"/>
              </w:rPr>
            </w:pPr>
            <w:r w:rsidRPr="007F7564">
              <w:rPr>
                <w:color w:val="000000"/>
                <w:sz w:val="24"/>
                <w:szCs w:val="24"/>
                <w:lang w:val="en-US"/>
              </w:rPr>
              <w:t> </w:t>
            </w:r>
            <w:r w:rsidR="00674996" w:rsidRPr="007F7564">
              <w:rPr>
                <w:color w:val="000000"/>
                <w:sz w:val="24"/>
                <w:szCs w:val="24"/>
                <w:lang w:val="en-US"/>
              </w:rPr>
              <w:t>-</w:t>
            </w:r>
          </w:p>
        </w:tc>
        <w:tc>
          <w:tcPr>
            <w:tcW w:w="1020" w:type="dxa"/>
            <w:shd w:val="clear" w:color="auto" w:fill="auto"/>
            <w:vAlign w:val="center"/>
            <w:hideMark/>
          </w:tcPr>
          <w:p w14:paraId="5EDEEED2"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2133</w:t>
            </w:r>
          </w:p>
        </w:tc>
        <w:tc>
          <w:tcPr>
            <w:tcW w:w="860" w:type="dxa"/>
            <w:shd w:val="clear" w:color="auto" w:fill="auto"/>
            <w:vAlign w:val="center"/>
            <w:hideMark/>
          </w:tcPr>
          <w:p w14:paraId="297CE859"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2133</w:t>
            </w:r>
          </w:p>
        </w:tc>
      </w:tr>
      <w:tr w:rsidR="009B7774" w:rsidRPr="007F7564" w14:paraId="1D9D25E4" w14:textId="77777777" w:rsidTr="009B7774">
        <w:trPr>
          <w:trHeight w:val="636"/>
          <w:jc w:val="center"/>
        </w:trPr>
        <w:tc>
          <w:tcPr>
            <w:tcW w:w="1620" w:type="dxa"/>
            <w:shd w:val="clear" w:color="auto" w:fill="auto"/>
            <w:vAlign w:val="center"/>
            <w:hideMark/>
          </w:tcPr>
          <w:p w14:paraId="3872E8C5" w14:textId="77777777" w:rsidR="009B7774" w:rsidRPr="007F7564" w:rsidRDefault="009B7774" w:rsidP="009B7774">
            <w:pPr>
              <w:widowControl/>
              <w:autoSpaceDE/>
              <w:autoSpaceDN/>
              <w:rPr>
                <w:color w:val="000000"/>
                <w:sz w:val="24"/>
                <w:szCs w:val="24"/>
                <w:lang w:val="en-US"/>
              </w:rPr>
            </w:pPr>
            <w:proofErr w:type="spellStart"/>
            <w:r w:rsidRPr="007F7564">
              <w:rPr>
                <w:color w:val="000000"/>
                <w:sz w:val="24"/>
                <w:szCs w:val="24"/>
                <w:lang w:val="en-US"/>
              </w:rPr>
              <w:lastRenderedPageBreak/>
              <w:t>Detergentai</w:t>
            </w:r>
            <w:proofErr w:type="spellEnd"/>
            <w:r w:rsidRPr="007F7564">
              <w:rPr>
                <w:color w:val="000000"/>
                <w:sz w:val="24"/>
                <w:szCs w:val="24"/>
                <w:lang w:val="en-US"/>
              </w:rPr>
              <w:t>, mg/l</w:t>
            </w:r>
          </w:p>
        </w:tc>
        <w:tc>
          <w:tcPr>
            <w:tcW w:w="1020" w:type="dxa"/>
            <w:shd w:val="clear" w:color="auto" w:fill="auto"/>
            <w:vAlign w:val="center"/>
            <w:hideMark/>
          </w:tcPr>
          <w:p w14:paraId="2B58A370" w14:textId="23D503F6" w:rsidR="009B7774" w:rsidRPr="007F7564" w:rsidRDefault="009B7774" w:rsidP="009B7774">
            <w:pPr>
              <w:widowControl/>
              <w:autoSpaceDE/>
              <w:autoSpaceDN/>
              <w:rPr>
                <w:color w:val="000000"/>
                <w:sz w:val="24"/>
                <w:szCs w:val="24"/>
                <w:lang w:val="en-US"/>
              </w:rPr>
            </w:pPr>
            <w:r w:rsidRPr="007F7564">
              <w:rPr>
                <w:color w:val="000000"/>
                <w:sz w:val="24"/>
                <w:szCs w:val="24"/>
                <w:lang w:val="en-US"/>
              </w:rPr>
              <w:t> </w:t>
            </w:r>
            <w:r w:rsidR="00674996" w:rsidRPr="007F7564">
              <w:rPr>
                <w:color w:val="000000"/>
                <w:sz w:val="24"/>
                <w:szCs w:val="24"/>
                <w:lang w:val="en-US"/>
              </w:rPr>
              <w:t>-</w:t>
            </w:r>
          </w:p>
        </w:tc>
        <w:tc>
          <w:tcPr>
            <w:tcW w:w="1020" w:type="dxa"/>
            <w:shd w:val="clear" w:color="auto" w:fill="auto"/>
            <w:vAlign w:val="center"/>
            <w:hideMark/>
          </w:tcPr>
          <w:p w14:paraId="0282B950"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0.45</w:t>
            </w:r>
          </w:p>
        </w:tc>
        <w:tc>
          <w:tcPr>
            <w:tcW w:w="860" w:type="dxa"/>
            <w:shd w:val="clear" w:color="auto" w:fill="auto"/>
            <w:vAlign w:val="center"/>
            <w:hideMark/>
          </w:tcPr>
          <w:p w14:paraId="6C0BD953"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0.45</w:t>
            </w:r>
          </w:p>
        </w:tc>
      </w:tr>
      <w:tr w:rsidR="009B7774" w:rsidRPr="007F7564" w14:paraId="30DA7FD4" w14:textId="77777777" w:rsidTr="009B7774">
        <w:trPr>
          <w:trHeight w:val="1260"/>
          <w:jc w:val="center"/>
        </w:trPr>
        <w:tc>
          <w:tcPr>
            <w:tcW w:w="1620" w:type="dxa"/>
            <w:shd w:val="clear" w:color="auto" w:fill="auto"/>
            <w:vAlign w:val="center"/>
            <w:hideMark/>
          </w:tcPr>
          <w:p w14:paraId="30C3530D" w14:textId="77777777" w:rsidR="009B7774" w:rsidRPr="007F7564" w:rsidRDefault="009B7774" w:rsidP="009B7774">
            <w:pPr>
              <w:widowControl/>
              <w:autoSpaceDE/>
              <w:autoSpaceDN/>
              <w:rPr>
                <w:color w:val="000000"/>
                <w:sz w:val="24"/>
                <w:szCs w:val="24"/>
                <w:lang w:val="en-US"/>
              </w:rPr>
            </w:pPr>
            <w:proofErr w:type="spellStart"/>
            <w:r w:rsidRPr="007F7564">
              <w:rPr>
                <w:color w:val="000000"/>
                <w:sz w:val="24"/>
                <w:szCs w:val="24"/>
                <w:lang w:val="en-US"/>
              </w:rPr>
              <w:t>Savasis</w:t>
            </w:r>
            <w:proofErr w:type="spellEnd"/>
            <w:r w:rsidRPr="007F7564">
              <w:rPr>
                <w:color w:val="000000"/>
                <w:sz w:val="24"/>
                <w:szCs w:val="24"/>
                <w:lang w:val="en-US"/>
              </w:rPr>
              <w:t xml:space="preserve"> </w:t>
            </w:r>
            <w:proofErr w:type="spellStart"/>
            <w:r w:rsidRPr="007F7564">
              <w:rPr>
                <w:color w:val="000000"/>
                <w:sz w:val="24"/>
                <w:szCs w:val="24"/>
                <w:lang w:val="en-US"/>
              </w:rPr>
              <w:t>elektros</w:t>
            </w:r>
            <w:proofErr w:type="spellEnd"/>
            <w:r w:rsidRPr="007F7564">
              <w:rPr>
                <w:color w:val="000000"/>
                <w:sz w:val="24"/>
                <w:szCs w:val="24"/>
                <w:lang w:val="en-US"/>
              </w:rPr>
              <w:t xml:space="preserve"> </w:t>
            </w:r>
            <w:proofErr w:type="spellStart"/>
            <w:r w:rsidRPr="007F7564">
              <w:rPr>
                <w:color w:val="000000"/>
                <w:sz w:val="24"/>
                <w:szCs w:val="24"/>
                <w:lang w:val="en-US"/>
              </w:rPr>
              <w:t>laidis</w:t>
            </w:r>
            <w:proofErr w:type="spellEnd"/>
            <w:r w:rsidRPr="007F7564">
              <w:rPr>
                <w:color w:val="000000"/>
                <w:sz w:val="24"/>
                <w:szCs w:val="24"/>
                <w:lang w:val="en-US"/>
              </w:rPr>
              <w:t xml:space="preserve"> </w:t>
            </w:r>
            <w:proofErr w:type="spellStart"/>
            <w:r w:rsidRPr="007F7564">
              <w:rPr>
                <w:color w:val="000000"/>
                <w:sz w:val="24"/>
                <w:szCs w:val="24"/>
                <w:lang w:val="en-US"/>
              </w:rPr>
              <w:t>uS</w:t>
            </w:r>
            <w:proofErr w:type="spellEnd"/>
            <w:r w:rsidRPr="007F7564">
              <w:rPr>
                <w:color w:val="000000"/>
                <w:sz w:val="24"/>
                <w:szCs w:val="24"/>
                <w:lang w:val="en-US"/>
              </w:rPr>
              <w:t>/cm</w:t>
            </w:r>
          </w:p>
        </w:tc>
        <w:tc>
          <w:tcPr>
            <w:tcW w:w="1020" w:type="dxa"/>
            <w:shd w:val="clear" w:color="auto" w:fill="auto"/>
            <w:vAlign w:val="center"/>
            <w:hideMark/>
          </w:tcPr>
          <w:p w14:paraId="5055EE8A" w14:textId="32A5F5D7" w:rsidR="009B7774" w:rsidRPr="007F7564" w:rsidRDefault="009B7774" w:rsidP="009B7774">
            <w:pPr>
              <w:widowControl/>
              <w:autoSpaceDE/>
              <w:autoSpaceDN/>
              <w:rPr>
                <w:color w:val="000000"/>
                <w:sz w:val="24"/>
                <w:szCs w:val="24"/>
                <w:lang w:val="en-US"/>
              </w:rPr>
            </w:pPr>
            <w:r w:rsidRPr="007F7564">
              <w:rPr>
                <w:color w:val="000000"/>
                <w:sz w:val="24"/>
                <w:szCs w:val="24"/>
                <w:lang w:val="en-US"/>
              </w:rPr>
              <w:t> </w:t>
            </w:r>
            <w:r w:rsidR="00674996" w:rsidRPr="007F7564">
              <w:rPr>
                <w:color w:val="000000"/>
                <w:sz w:val="24"/>
                <w:szCs w:val="24"/>
                <w:lang w:val="en-US"/>
              </w:rPr>
              <w:t>-</w:t>
            </w:r>
          </w:p>
        </w:tc>
        <w:tc>
          <w:tcPr>
            <w:tcW w:w="1020" w:type="dxa"/>
            <w:shd w:val="clear" w:color="auto" w:fill="auto"/>
            <w:vAlign w:val="center"/>
            <w:hideMark/>
          </w:tcPr>
          <w:p w14:paraId="0BAD15A7"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5150</w:t>
            </w:r>
          </w:p>
        </w:tc>
        <w:tc>
          <w:tcPr>
            <w:tcW w:w="860" w:type="dxa"/>
            <w:shd w:val="clear" w:color="auto" w:fill="auto"/>
            <w:vAlign w:val="center"/>
            <w:hideMark/>
          </w:tcPr>
          <w:p w14:paraId="0A246244"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5150</w:t>
            </w:r>
          </w:p>
        </w:tc>
      </w:tr>
      <w:tr w:rsidR="009B7774" w:rsidRPr="007F7564" w14:paraId="365A4D9C" w14:textId="77777777" w:rsidTr="009B7774">
        <w:trPr>
          <w:trHeight w:val="1572"/>
          <w:jc w:val="center"/>
        </w:trPr>
        <w:tc>
          <w:tcPr>
            <w:tcW w:w="1620" w:type="dxa"/>
            <w:shd w:val="clear" w:color="auto" w:fill="auto"/>
            <w:vAlign w:val="center"/>
            <w:hideMark/>
          </w:tcPr>
          <w:p w14:paraId="4966B98A" w14:textId="77777777" w:rsidR="009B7774" w:rsidRPr="007F7564" w:rsidRDefault="009B7774" w:rsidP="009B7774">
            <w:pPr>
              <w:widowControl/>
              <w:autoSpaceDE/>
              <w:autoSpaceDN/>
              <w:rPr>
                <w:color w:val="000000"/>
                <w:sz w:val="24"/>
                <w:szCs w:val="24"/>
                <w:lang w:val="en-US"/>
              </w:rPr>
            </w:pPr>
            <w:proofErr w:type="spellStart"/>
            <w:r w:rsidRPr="007F7564">
              <w:rPr>
                <w:color w:val="000000"/>
                <w:sz w:val="24"/>
                <w:szCs w:val="24"/>
                <w:lang w:val="en-US"/>
              </w:rPr>
              <w:t>Naftos</w:t>
            </w:r>
            <w:proofErr w:type="spellEnd"/>
            <w:r w:rsidRPr="007F7564">
              <w:rPr>
                <w:color w:val="000000"/>
                <w:sz w:val="24"/>
                <w:szCs w:val="24"/>
                <w:lang w:val="en-US"/>
              </w:rPr>
              <w:t xml:space="preserve"> </w:t>
            </w:r>
            <w:proofErr w:type="spellStart"/>
            <w:r w:rsidRPr="007F7564">
              <w:rPr>
                <w:color w:val="000000"/>
                <w:sz w:val="24"/>
                <w:szCs w:val="24"/>
                <w:lang w:val="en-US"/>
              </w:rPr>
              <w:t>angliavandenilių</w:t>
            </w:r>
            <w:proofErr w:type="spellEnd"/>
            <w:r w:rsidRPr="007F7564">
              <w:rPr>
                <w:color w:val="000000"/>
                <w:sz w:val="24"/>
                <w:szCs w:val="24"/>
                <w:lang w:val="en-US"/>
              </w:rPr>
              <w:t xml:space="preserve"> </w:t>
            </w:r>
            <w:proofErr w:type="spellStart"/>
            <w:r w:rsidRPr="007F7564">
              <w:rPr>
                <w:color w:val="000000"/>
                <w:sz w:val="24"/>
                <w:szCs w:val="24"/>
                <w:lang w:val="en-US"/>
              </w:rPr>
              <w:t>indeksas</w:t>
            </w:r>
            <w:proofErr w:type="spellEnd"/>
            <w:r w:rsidRPr="007F7564">
              <w:rPr>
                <w:color w:val="000000"/>
                <w:sz w:val="24"/>
                <w:szCs w:val="24"/>
                <w:lang w:val="en-US"/>
              </w:rPr>
              <w:t xml:space="preserve"> mg/l</w:t>
            </w:r>
          </w:p>
        </w:tc>
        <w:tc>
          <w:tcPr>
            <w:tcW w:w="1020" w:type="dxa"/>
            <w:shd w:val="clear" w:color="auto" w:fill="auto"/>
            <w:vAlign w:val="center"/>
            <w:hideMark/>
          </w:tcPr>
          <w:p w14:paraId="04E8AE97"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14.2</w:t>
            </w:r>
          </w:p>
        </w:tc>
        <w:tc>
          <w:tcPr>
            <w:tcW w:w="1020" w:type="dxa"/>
            <w:shd w:val="clear" w:color="auto" w:fill="auto"/>
            <w:vAlign w:val="center"/>
            <w:hideMark/>
          </w:tcPr>
          <w:p w14:paraId="6D7E86F5"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213</w:t>
            </w:r>
          </w:p>
        </w:tc>
        <w:tc>
          <w:tcPr>
            <w:tcW w:w="860" w:type="dxa"/>
            <w:shd w:val="clear" w:color="auto" w:fill="auto"/>
            <w:vAlign w:val="center"/>
            <w:hideMark/>
          </w:tcPr>
          <w:p w14:paraId="2A0C565F"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113.6</w:t>
            </w:r>
          </w:p>
        </w:tc>
      </w:tr>
      <w:tr w:rsidR="009B7774" w:rsidRPr="007F7564" w14:paraId="40269EBF" w14:textId="77777777" w:rsidTr="009B7774">
        <w:trPr>
          <w:trHeight w:val="636"/>
          <w:jc w:val="center"/>
        </w:trPr>
        <w:tc>
          <w:tcPr>
            <w:tcW w:w="1620" w:type="dxa"/>
            <w:shd w:val="clear" w:color="auto" w:fill="auto"/>
            <w:vAlign w:val="center"/>
            <w:hideMark/>
          </w:tcPr>
          <w:p w14:paraId="41601E02" w14:textId="77777777" w:rsidR="009B7774" w:rsidRPr="007F7564" w:rsidRDefault="009B7774" w:rsidP="009B7774">
            <w:pPr>
              <w:widowControl/>
              <w:autoSpaceDE/>
              <w:autoSpaceDN/>
              <w:rPr>
                <w:color w:val="000000"/>
                <w:sz w:val="24"/>
                <w:szCs w:val="24"/>
                <w:lang w:val="en-US"/>
              </w:rPr>
            </w:pPr>
            <w:proofErr w:type="spellStart"/>
            <w:r w:rsidRPr="007F7564">
              <w:rPr>
                <w:color w:val="000000"/>
                <w:sz w:val="24"/>
                <w:szCs w:val="24"/>
                <w:lang w:val="en-US"/>
              </w:rPr>
              <w:t>Kadmis</w:t>
            </w:r>
            <w:proofErr w:type="spellEnd"/>
            <w:r w:rsidRPr="007F7564">
              <w:rPr>
                <w:color w:val="000000"/>
                <w:sz w:val="24"/>
                <w:szCs w:val="24"/>
                <w:lang w:val="en-US"/>
              </w:rPr>
              <w:t xml:space="preserve"> (Cd), mg/l</w:t>
            </w:r>
          </w:p>
        </w:tc>
        <w:tc>
          <w:tcPr>
            <w:tcW w:w="1020" w:type="dxa"/>
            <w:shd w:val="clear" w:color="auto" w:fill="auto"/>
            <w:vAlign w:val="center"/>
            <w:hideMark/>
          </w:tcPr>
          <w:p w14:paraId="1F6BFF61"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0.0018</w:t>
            </w:r>
          </w:p>
        </w:tc>
        <w:tc>
          <w:tcPr>
            <w:tcW w:w="1020" w:type="dxa"/>
            <w:shd w:val="clear" w:color="auto" w:fill="auto"/>
            <w:vAlign w:val="center"/>
            <w:hideMark/>
          </w:tcPr>
          <w:p w14:paraId="0D30FF1D"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0.0002</w:t>
            </w:r>
          </w:p>
        </w:tc>
        <w:tc>
          <w:tcPr>
            <w:tcW w:w="860" w:type="dxa"/>
            <w:shd w:val="clear" w:color="auto" w:fill="auto"/>
            <w:vAlign w:val="center"/>
            <w:hideMark/>
          </w:tcPr>
          <w:p w14:paraId="2BB7AAF7"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0.001</w:t>
            </w:r>
          </w:p>
        </w:tc>
      </w:tr>
      <w:tr w:rsidR="009B7774" w:rsidRPr="007F7564" w14:paraId="09240734" w14:textId="77777777" w:rsidTr="009B7774">
        <w:trPr>
          <w:trHeight w:val="636"/>
          <w:jc w:val="center"/>
        </w:trPr>
        <w:tc>
          <w:tcPr>
            <w:tcW w:w="1620" w:type="dxa"/>
            <w:shd w:val="clear" w:color="auto" w:fill="auto"/>
            <w:vAlign w:val="center"/>
            <w:hideMark/>
          </w:tcPr>
          <w:p w14:paraId="24A4D723" w14:textId="77777777" w:rsidR="009B7774" w:rsidRPr="007F7564" w:rsidRDefault="009B7774" w:rsidP="009B7774">
            <w:pPr>
              <w:widowControl/>
              <w:autoSpaceDE/>
              <w:autoSpaceDN/>
              <w:rPr>
                <w:color w:val="000000"/>
                <w:sz w:val="24"/>
                <w:szCs w:val="24"/>
                <w:lang w:val="en-US"/>
              </w:rPr>
            </w:pPr>
            <w:proofErr w:type="spellStart"/>
            <w:r w:rsidRPr="007F7564">
              <w:rPr>
                <w:color w:val="000000"/>
                <w:sz w:val="24"/>
                <w:szCs w:val="24"/>
                <w:lang w:val="en-US"/>
              </w:rPr>
              <w:t>Švinas</w:t>
            </w:r>
            <w:proofErr w:type="spellEnd"/>
            <w:r w:rsidRPr="007F7564">
              <w:rPr>
                <w:color w:val="000000"/>
                <w:sz w:val="24"/>
                <w:szCs w:val="24"/>
                <w:lang w:val="en-US"/>
              </w:rPr>
              <w:t xml:space="preserve"> (Pb), mg/l</w:t>
            </w:r>
          </w:p>
        </w:tc>
        <w:tc>
          <w:tcPr>
            <w:tcW w:w="1020" w:type="dxa"/>
            <w:shd w:val="clear" w:color="auto" w:fill="auto"/>
            <w:vAlign w:val="center"/>
            <w:hideMark/>
          </w:tcPr>
          <w:p w14:paraId="62DE13B5"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0.0079</w:t>
            </w:r>
          </w:p>
        </w:tc>
        <w:tc>
          <w:tcPr>
            <w:tcW w:w="1020" w:type="dxa"/>
            <w:shd w:val="clear" w:color="auto" w:fill="auto"/>
            <w:vAlign w:val="center"/>
            <w:hideMark/>
          </w:tcPr>
          <w:p w14:paraId="7CA6F738"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0.002</w:t>
            </w:r>
          </w:p>
        </w:tc>
        <w:tc>
          <w:tcPr>
            <w:tcW w:w="860" w:type="dxa"/>
            <w:shd w:val="clear" w:color="auto" w:fill="auto"/>
            <w:vAlign w:val="center"/>
            <w:hideMark/>
          </w:tcPr>
          <w:p w14:paraId="2C6711D6"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0.00495</w:t>
            </w:r>
          </w:p>
        </w:tc>
      </w:tr>
      <w:tr w:rsidR="009B7774" w:rsidRPr="007F7564" w14:paraId="436D80BA" w14:textId="77777777" w:rsidTr="009B7774">
        <w:trPr>
          <w:trHeight w:val="948"/>
          <w:jc w:val="center"/>
        </w:trPr>
        <w:tc>
          <w:tcPr>
            <w:tcW w:w="1620" w:type="dxa"/>
            <w:shd w:val="clear" w:color="auto" w:fill="auto"/>
            <w:vAlign w:val="center"/>
            <w:hideMark/>
          </w:tcPr>
          <w:p w14:paraId="4634FBCE" w14:textId="77777777" w:rsidR="009B7774" w:rsidRPr="007F7564" w:rsidRDefault="009B7774" w:rsidP="009B7774">
            <w:pPr>
              <w:widowControl/>
              <w:autoSpaceDE/>
              <w:autoSpaceDN/>
              <w:rPr>
                <w:color w:val="000000"/>
                <w:sz w:val="24"/>
                <w:szCs w:val="24"/>
                <w:lang w:val="en-US"/>
              </w:rPr>
            </w:pPr>
            <w:proofErr w:type="spellStart"/>
            <w:r w:rsidRPr="007F7564">
              <w:rPr>
                <w:color w:val="000000"/>
                <w:sz w:val="24"/>
                <w:szCs w:val="24"/>
                <w:lang w:val="en-US"/>
              </w:rPr>
              <w:t>Arsenas</w:t>
            </w:r>
            <w:proofErr w:type="spellEnd"/>
            <w:r w:rsidRPr="007F7564">
              <w:rPr>
                <w:color w:val="000000"/>
                <w:sz w:val="24"/>
                <w:szCs w:val="24"/>
                <w:lang w:val="en-US"/>
              </w:rPr>
              <w:t xml:space="preserve"> (Pb), mg/l</w:t>
            </w:r>
          </w:p>
        </w:tc>
        <w:tc>
          <w:tcPr>
            <w:tcW w:w="1020" w:type="dxa"/>
            <w:shd w:val="clear" w:color="auto" w:fill="auto"/>
            <w:vAlign w:val="center"/>
            <w:hideMark/>
          </w:tcPr>
          <w:p w14:paraId="79ACE43A" w14:textId="77777777" w:rsidR="009B7774" w:rsidRPr="007F7564" w:rsidRDefault="009B7774" w:rsidP="009B7774">
            <w:pPr>
              <w:widowControl/>
              <w:autoSpaceDE/>
              <w:autoSpaceDN/>
              <w:rPr>
                <w:color w:val="000000"/>
                <w:sz w:val="24"/>
                <w:szCs w:val="24"/>
                <w:lang w:val="en-US"/>
              </w:rPr>
            </w:pPr>
            <w:r w:rsidRPr="007F7564">
              <w:rPr>
                <w:color w:val="000000"/>
                <w:sz w:val="24"/>
                <w:szCs w:val="24"/>
                <w:lang w:val="en-US"/>
              </w:rPr>
              <w:t> </w:t>
            </w:r>
          </w:p>
        </w:tc>
        <w:tc>
          <w:tcPr>
            <w:tcW w:w="1020" w:type="dxa"/>
            <w:shd w:val="clear" w:color="auto" w:fill="auto"/>
            <w:vAlign w:val="center"/>
            <w:hideMark/>
          </w:tcPr>
          <w:p w14:paraId="78BC6F77"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0.005</w:t>
            </w:r>
          </w:p>
        </w:tc>
        <w:tc>
          <w:tcPr>
            <w:tcW w:w="860" w:type="dxa"/>
            <w:shd w:val="clear" w:color="auto" w:fill="auto"/>
            <w:vAlign w:val="center"/>
            <w:hideMark/>
          </w:tcPr>
          <w:p w14:paraId="700D25BC"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0.005</w:t>
            </w:r>
          </w:p>
        </w:tc>
      </w:tr>
      <w:tr w:rsidR="009B7774" w:rsidRPr="007F7564" w14:paraId="43BD3FCD" w14:textId="77777777" w:rsidTr="009B7774">
        <w:trPr>
          <w:trHeight w:val="636"/>
          <w:jc w:val="center"/>
        </w:trPr>
        <w:tc>
          <w:tcPr>
            <w:tcW w:w="1620" w:type="dxa"/>
            <w:shd w:val="clear" w:color="auto" w:fill="auto"/>
            <w:vAlign w:val="center"/>
            <w:hideMark/>
          </w:tcPr>
          <w:p w14:paraId="5AF03AE8" w14:textId="77777777" w:rsidR="009B7774" w:rsidRPr="007F7564" w:rsidRDefault="009B7774" w:rsidP="009B7774">
            <w:pPr>
              <w:widowControl/>
              <w:autoSpaceDE/>
              <w:autoSpaceDN/>
              <w:rPr>
                <w:color w:val="000000"/>
                <w:sz w:val="24"/>
                <w:szCs w:val="24"/>
                <w:lang w:val="en-US"/>
              </w:rPr>
            </w:pPr>
            <w:r w:rsidRPr="007F7564">
              <w:rPr>
                <w:color w:val="000000"/>
                <w:sz w:val="24"/>
                <w:szCs w:val="24"/>
                <w:lang w:val="en-US"/>
              </w:rPr>
              <w:t>Chromas (Cr), mg/l</w:t>
            </w:r>
          </w:p>
        </w:tc>
        <w:tc>
          <w:tcPr>
            <w:tcW w:w="1020" w:type="dxa"/>
            <w:shd w:val="clear" w:color="auto" w:fill="auto"/>
            <w:vAlign w:val="center"/>
            <w:hideMark/>
          </w:tcPr>
          <w:p w14:paraId="4D10C03B"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0.31</w:t>
            </w:r>
          </w:p>
        </w:tc>
        <w:tc>
          <w:tcPr>
            <w:tcW w:w="1020" w:type="dxa"/>
            <w:shd w:val="clear" w:color="auto" w:fill="auto"/>
            <w:vAlign w:val="center"/>
            <w:hideMark/>
          </w:tcPr>
          <w:p w14:paraId="16AB6B22"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0.047</w:t>
            </w:r>
          </w:p>
        </w:tc>
        <w:tc>
          <w:tcPr>
            <w:tcW w:w="860" w:type="dxa"/>
            <w:shd w:val="clear" w:color="auto" w:fill="auto"/>
            <w:vAlign w:val="center"/>
            <w:hideMark/>
          </w:tcPr>
          <w:p w14:paraId="4939A6B5"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0.1785</w:t>
            </w:r>
          </w:p>
        </w:tc>
      </w:tr>
      <w:tr w:rsidR="009B7774" w:rsidRPr="007F7564" w14:paraId="6BEFAE74" w14:textId="77777777" w:rsidTr="009B7774">
        <w:trPr>
          <w:trHeight w:val="636"/>
          <w:jc w:val="center"/>
        </w:trPr>
        <w:tc>
          <w:tcPr>
            <w:tcW w:w="1620" w:type="dxa"/>
            <w:shd w:val="clear" w:color="auto" w:fill="auto"/>
            <w:vAlign w:val="center"/>
            <w:hideMark/>
          </w:tcPr>
          <w:p w14:paraId="4E457157" w14:textId="77777777" w:rsidR="009B7774" w:rsidRPr="007F7564" w:rsidRDefault="009B7774" w:rsidP="009B7774">
            <w:pPr>
              <w:widowControl/>
              <w:autoSpaceDE/>
              <w:autoSpaceDN/>
              <w:rPr>
                <w:color w:val="000000"/>
                <w:sz w:val="24"/>
                <w:szCs w:val="24"/>
                <w:lang w:val="en-US"/>
              </w:rPr>
            </w:pPr>
            <w:proofErr w:type="spellStart"/>
            <w:r w:rsidRPr="007F7564">
              <w:rPr>
                <w:color w:val="000000"/>
                <w:sz w:val="24"/>
                <w:szCs w:val="24"/>
                <w:lang w:val="en-US"/>
              </w:rPr>
              <w:t>Nikelis</w:t>
            </w:r>
            <w:proofErr w:type="spellEnd"/>
            <w:r w:rsidRPr="007F7564">
              <w:rPr>
                <w:color w:val="000000"/>
                <w:sz w:val="24"/>
                <w:szCs w:val="24"/>
                <w:lang w:val="en-US"/>
              </w:rPr>
              <w:t xml:space="preserve"> (Ni), mg/l</w:t>
            </w:r>
          </w:p>
        </w:tc>
        <w:tc>
          <w:tcPr>
            <w:tcW w:w="1020" w:type="dxa"/>
            <w:shd w:val="clear" w:color="auto" w:fill="auto"/>
            <w:vAlign w:val="center"/>
            <w:hideMark/>
          </w:tcPr>
          <w:p w14:paraId="5919F696"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0.74</w:t>
            </w:r>
          </w:p>
        </w:tc>
        <w:tc>
          <w:tcPr>
            <w:tcW w:w="1020" w:type="dxa"/>
            <w:shd w:val="clear" w:color="auto" w:fill="auto"/>
            <w:vAlign w:val="center"/>
            <w:hideMark/>
          </w:tcPr>
          <w:p w14:paraId="5415CC7B"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0.3</w:t>
            </w:r>
          </w:p>
        </w:tc>
        <w:tc>
          <w:tcPr>
            <w:tcW w:w="860" w:type="dxa"/>
            <w:shd w:val="clear" w:color="auto" w:fill="auto"/>
            <w:vAlign w:val="center"/>
            <w:hideMark/>
          </w:tcPr>
          <w:p w14:paraId="63526B6A"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0.52</w:t>
            </w:r>
          </w:p>
        </w:tc>
      </w:tr>
      <w:tr w:rsidR="009B7774" w:rsidRPr="007F7564" w14:paraId="10EB17BF" w14:textId="77777777" w:rsidTr="009B7774">
        <w:trPr>
          <w:trHeight w:val="948"/>
          <w:jc w:val="center"/>
        </w:trPr>
        <w:tc>
          <w:tcPr>
            <w:tcW w:w="1620" w:type="dxa"/>
            <w:shd w:val="clear" w:color="auto" w:fill="auto"/>
            <w:vAlign w:val="center"/>
            <w:hideMark/>
          </w:tcPr>
          <w:p w14:paraId="65047606" w14:textId="77777777" w:rsidR="009B7774" w:rsidRPr="007F7564" w:rsidRDefault="009B7774" w:rsidP="009B7774">
            <w:pPr>
              <w:widowControl/>
              <w:autoSpaceDE/>
              <w:autoSpaceDN/>
              <w:rPr>
                <w:color w:val="000000"/>
                <w:sz w:val="24"/>
                <w:szCs w:val="24"/>
                <w:lang w:val="en-US"/>
              </w:rPr>
            </w:pPr>
            <w:proofErr w:type="spellStart"/>
            <w:r w:rsidRPr="007F7564">
              <w:rPr>
                <w:color w:val="000000"/>
                <w:sz w:val="24"/>
                <w:szCs w:val="24"/>
                <w:lang w:val="en-US"/>
              </w:rPr>
              <w:t>Alavas</w:t>
            </w:r>
            <w:proofErr w:type="spellEnd"/>
            <w:r w:rsidRPr="007F7564">
              <w:rPr>
                <w:color w:val="000000"/>
                <w:sz w:val="24"/>
                <w:szCs w:val="24"/>
                <w:lang w:val="en-US"/>
              </w:rPr>
              <w:t xml:space="preserve"> (Sn), mg/l</w:t>
            </w:r>
          </w:p>
        </w:tc>
        <w:tc>
          <w:tcPr>
            <w:tcW w:w="1020" w:type="dxa"/>
            <w:shd w:val="clear" w:color="auto" w:fill="auto"/>
            <w:vAlign w:val="center"/>
            <w:hideMark/>
          </w:tcPr>
          <w:p w14:paraId="7730B4F2" w14:textId="5ECB270D" w:rsidR="009B7774" w:rsidRPr="007F7564" w:rsidRDefault="009B7774" w:rsidP="009B7774">
            <w:pPr>
              <w:widowControl/>
              <w:autoSpaceDE/>
              <w:autoSpaceDN/>
              <w:rPr>
                <w:color w:val="000000"/>
                <w:sz w:val="24"/>
                <w:szCs w:val="24"/>
                <w:lang w:val="en-US"/>
              </w:rPr>
            </w:pPr>
            <w:r w:rsidRPr="007F7564">
              <w:rPr>
                <w:color w:val="000000"/>
                <w:sz w:val="24"/>
                <w:szCs w:val="24"/>
                <w:lang w:val="en-US"/>
              </w:rPr>
              <w:t> </w:t>
            </w:r>
            <w:r w:rsidR="00674996" w:rsidRPr="007F7564">
              <w:rPr>
                <w:color w:val="000000"/>
                <w:sz w:val="24"/>
                <w:szCs w:val="24"/>
                <w:lang w:val="en-US"/>
              </w:rPr>
              <w:t>-</w:t>
            </w:r>
          </w:p>
        </w:tc>
        <w:tc>
          <w:tcPr>
            <w:tcW w:w="1020" w:type="dxa"/>
            <w:shd w:val="clear" w:color="auto" w:fill="auto"/>
            <w:vAlign w:val="center"/>
            <w:hideMark/>
          </w:tcPr>
          <w:p w14:paraId="229A8FEB"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0.031</w:t>
            </w:r>
          </w:p>
        </w:tc>
        <w:tc>
          <w:tcPr>
            <w:tcW w:w="860" w:type="dxa"/>
            <w:shd w:val="clear" w:color="auto" w:fill="auto"/>
            <w:vAlign w:val="center"/>
            <w:hideMark/>
          </w:tcPr>
          <w:p w14:paraId="1E8FE258"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0.031</w:t>
            </w:r>
          </w:p>
        </w:tc>
      </w:tr>
      <w:tr w:rsidR="009B7774" w:rsidRPr="007F7564" w14:paraId="12BA0BB5" w14:textId="77777777" w:rsidTr="009B7774">
        <w:trPr>
          <w:trHeight w:val="948"/>
          <w:jc w:val="center"/>
        </w:trPr>
        <w:tc>
          <w:tcPr>
            <w:tcW w:w="1620" w:type="dxa"/>
            <w:shd w:val="clear" w:color="auto" w:fill="auto"/>
            <w:vAlign w:val="center"/>
            <w:hideMark/>
          </w:tcPr>
          <w:p w14:paraId="25FAC2B2" w14:textId="77777777" w:rsidR="009B7774" w:rsidRPr="007F7564" w:rsidRDefault="009B7774" w:rsidP="009B7774">
            <w:pPr>
              <w:widowControl/>
              <w:autoSpaceDE/>
              <w:autoSpaceDN/>
              <w:rPr>
                <w:color w:val="000000"/>
                <w:sz w:val="24"/>
                <w:szCs w:val="24"/>
                <w:lang w:val="en-US"/>
              </w:rPr>
            </w:pPr>
            <w:proofErr w:type="spellStart"/>
            <w:r w:rsidRPr="007F7564">
              <w:rPr>
                <w:color w:val="000000"/>
                <w:sz w:val="24"/>
                <w:szCs w:val="24"/>
                <w:lang w:val="en-US"/>
              </w:rPr>
              <w:t>Vanadis</w:t>
            </w:r>
            <w:proofErr w:type="spellEnd"/>
            <w:r w:rsidRPr="007F7564">
              <w:rPr>
                <w:color w:val="000000"/>
                <w:sz w:val="24"/>
                <w:szCs w:val="24"/>
                <w:lang w:val="en-US"/>
              </w:rPr>
              <w:t xml:space="preserve"> (V), mg/l</w:t>
            </w:r>
          </w:p>
        </w:tc>
        <w:tc>
          <w:tcPr>
            <w:tcW w:w="1020" w:type="dxa"/>
            <w:shd w:val="clear" w:color="auto" w:fill="auto"/>
            <w:vAlign w:val="center"/>
            <w:hideMark/>
          </w:tcPr>
          <w:p w14:paraId="200BE502" w14:textId="4C5472F6" w:rsidR="009B7774" w:rsidRPr="007F7564" w:rsidRDefault="009B7774" w:rsidP="009B7774">
            <w:pPr>
              <w:widowControl/>
              <w:autoSpaceDE/>
              <w:autoSpaceDN/>
              <w:rPr>
                <w:color w:val="000000"/>
                <w:sz w:val="24"/>
                <w:szCs w:val="24"/>
                <w:lang w:val="en-US"/>
              </w:rPr>
            </w:pPr>
            <w:r w:rsidRPr="007F7564">
              <w:rPr>
                <w:color w:val="000000"/>
                <w:sz w:val="24"/>
                <w:szCs w:val="24"/>
                <w:lang w:val="en-US"/>
              </w:rPr>
              <w:t> </w:t>
            </w:r>
            <w:r w:rsidR="00674996" w:rsidRPr="007F7564">
              <w:rPr>
                <w:color w:val="000000"/>
                <w:sz w:val="24"/>
                <w:szCs w:val="24"/>
                <w:lang w:val="en-US"/>
              </w:rPr>
              <w:t>-</w:t>
            </w:r>
          </w:p>
        </w:tc>
        <w:tc>
          <w:tcPr>
            <w:tcW w:w="1020" w:type="dxa"/>
            <w:shd w:val="clear" w:color="auto" w:fill="auto"/>
            <w:vAlign w:val="center"/>
            <w:hideMark/>
          </w:tcPr>
          <w:p w14:paraId="035D3600"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0.5</w:t>
            </w:r>
          </w:p>
        </w:tc>
        <w:tc>
          <w:tcPr>
            <w:tcW w:w="860" w:type="dxa"/>
            <w:shd w:val="clear" w:color="auto" w:fill="auto"/>
            <w:vAlign w:val="center"/>
            <w:hideMark/>
          </w:tcPr>
          <w:p w14:paraId="29ED614A"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0.5</w:t>
            </w:r>
          </w:p>
        </w:tc>
      </w:tr>
      <w:tr w:rsidR="009B7774" w:rsidRPr="007F7564" w14:paraId="14AF7DC1" w14:textId="77777777" w:rsidTr="009B7774">
        <w:trPr>
          <w:trHeight w:val="636"/>
          <w:jc w:val="center"/>
        </w:trPr>
        <w:tc>
          <w:tcPr>
            <w:tcW w:w="1620" w:type="dxa"/>
            <w:shd w:val="clear" w:color="auto" w:fill="auto"/>
            <w:vAlign w:val="center"/>
            <w:hideMark/>
          </w:tcPr>
          <w:p w14:paraId="065FDE99" w14:textId="77777777" w:rsidR="009B7774" w:rsidRPr="007F7564" w:rsidRDefault="009B7774" w:rsidP="009B7774">
            <w:pPr>
              <w:widowControl/>
              <w:autoSpaceDE/>
              <w:autoSpaceDN/>
              <w:rPr>
                <w:color w:val="000000"/>
                <w:sz w:val="24"/>
                <w:szCs w:val="24"/>
                <w:lang w:val="en-US"/>
              </w:rPr>
            </w:pPr>
            <w:proofErr w:type="spellStart"/>
            <w:r w:rsidRPr="007F7564">
              <w:rPr>
                <w:color w:val="000000"/>
                <w:sz w:val="24"/>
                <w:szCs w:val="24"/>
                <w:lang w:val="en-US"/>
              </w:rPr>
              <w:t>Aliuminis</w:t>
            </w:r>
            <w:proofErr w:type="spellEnd"/>
            <w:r w:rsidRPr="007F7564">
              <w:rPr>
                <w:color w:val="000000"/>
                <w:sz w:val="24"/>
                <w:szCs w:val="24"/>
                <w:lang w:val="en-US"/>
              </w:rPr>
              <w:t xml:space="preserve"> (Al), mg/l</w:t>
            </w:r>
          </w:p>
        </w:tc>
        <w:tc>
          <w:tcPr>
            <w:tcW w:w="1020" w:type="dxa"/>
            <w:shd w:val="clear" w:color="auto" w:fill="auto"/>
            <w:vAlign w:val="center"/>
            <w:hideMark/>
          </w:tcPr>
          <w:p w14:paraId="26EB3DC5"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3</w:t>
            </w:r>
          </w:p>
        </w:tc>
        <w:tc>
          <w:tcPr>
            <w:tcW w:w="1020" w:type="dxa"/>
            <w:shd w:val="clear" w:color="auto" w:fill="auto"/>
            <w:vAlign w:val="center"/>
            <w:hideMark/>
          </w:tcPr>
          <w:p w14:paraId="29AD6C29"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0.5</w:t>
            </w:r>
          </w:p>
        </w:tc>
        <w:tc>
          <w:tcPr>
            <w:tcW w:w="860" w:type="dxa"/>
            <w:shd w:val="clear" w:color="auto" w:fill="auto"/>
            <w:vAlign w:val="center"/>
            <w:hideMark/>
          </w:tcPr>
          <w:p w14:paraId="7D1B2035"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1.75</w:t>
            </w:r>
          </w:p>
        </w:tc>
      </w:tr>
      <w:tr w:rsidR="009B7774" w:rsidRPr="007F7564" w14:paraId="242ECDEE" w14:textId="77777777" w:rsidTr="009B7774">
        <w:trPr>
          <w:trHeight w:val="636"/>
          <w:jc w:val="center"/>
        </w:trPr>
        <w:tc>
          <w:tcPr>
            <w:tcW w:w="1620" w:type="dxa"/>
            <w:shd w:val="clear" w:color="auto" w:fill="auto"/>
            <w:vAlign w:val="center"/>
            <w:hideMark/>
          </w:tcPr>
          <w:p w14:paraId="2B780931" w14:textId="77777777" w:rsidR="009B7774" w:rsidRPr="007F7564" w:rsidRDefault="009B7774" w:rsidP="009B7774">
            <w:pPr>
              <w:widowControl/>
              <w:autoSpaceDE/>
              <w:autoSpaceDN/>
              <w:rPr>
                <w:color w:val="000000"/>
                <w:sz w:val="24"/>
                <w:szCs w:val="24"/>
                <w:lang w:val="en-US"/>
              </w:rPr>
            </w:pPr>
            <w:r w:rsidRPr="007F7564">
              <w:rPr>
                <w:color w:val="000000"/>
                <w:sz w:val="24"/>
                <w:szCs w:val="24"/>
                <w:lang w:val="en-US"/>
              </w:rPr>
              <w:t>Varis (Cu), mg/l</w:t>
            </w:r>
          </w:p>
        </w:tc>
        <w:tc>
          <w:tcPr>
            <w:tcW w:w="1020" w:type="dxa"/>
            <w:shd w:val="clear" w:color="auto" w:fill="auto"/>
            <w:vAlign w:val="center"/>
            <w:hideMark/>
          </w:tcPr>
          <w:p w14:paraId="3705597E"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0.28</w:t>
            </w:r>
          </w:p>
        </w:tc>
        <w:tc>
          <w:tcPr>
            <w:tcW w:w="1020" w:type="dxa"/>
            <w:shd w:val="clear" w:color="auto" w:fill="auto"/>
            <w:vAlign w:val="center"/>
            <w:hideMark/>
          </w:tcPr>
          <w:p w14:paraId="6347158E"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0.25</w:t>
            </w:r>
          </w:p>
        </w:tc>
        <w:tc>
          <w:tcPr>
            <w:tcW w:w="860" w:type="dxa"/>
            <w:shd w:val="clear" w:color="auto" w:fill="auto"/>
            <w:vAlign w:val="center"/>
            <w:hideMark/>
          </w:tcPr>
          <w:p w14:paraId="3912E02C"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0.265</w:t>
            </w:r>
          </w:p>
        </w:tc>
      </w:tr>
      <w:tr w:rsidR="009B7774" w:rsidRPr="007F7564" w14:paraId="3A6F9236" w14:textId="77777777" w:rsidTr="009B7774">
        <w:trPr>
          <w:trHeight w:val="636"/>
          <w:jc w:val="center"/>
        </w:trPr>
        <w:tc>
          <w:tcPr>
            <w:tcW w:w="1620" w:type="dxa"/>
            <w:shd w:val="clear" w:color="auto" w:fill="auto"/>
            <w:vAlign w:val="center"/>
            <w:hideMark/>
          </w:tcPr>
          <w:p w14:paraId="329EE40D" w14:textId="77777777" w:rsidR="009B7774" w:rsidRPr="007F7564" w:rsidRDefault="009B7774" w:rsidP="009B7774">
            <w:pPr>
              <w:widowControl/>
              <w:autoSpaceDE/>
              <w:autoSpaceDN/>
              <w:rPr>
                <w:color w:val="000000"/>
                <w:sz w:val="24"/>
                <w:szCs w:val="24"/>
                <w:lang w:val="en-US"/>
              </w:rPr>
            </w:pPr>
            <w:proofErr w:type="spellStart"/>
            <w:r w:rsidRPr="007F7564">
              <w:rPr>
                <w:color w:val="000000"/>
                <w:sz w:val="24"/>
                <w:szCs w:val="24"/>
                <w:lang w:val="en-US"/>
              </w:rPr>
              <w:t>Cinkas</w:t>
            </w:r>
            <w:proofErr w:type="spellEnd"/>
            <w:r w:rsidRPr="007F7564">
              <w:rPr>
                <w:color w:val="000000"/>
                <w:sz w:val="24"/>
                <w:szCs w:val="24"/>
                <w:lang w:val="en-US"/>
              </w:rPr>
              <w:t xml:space="preserve"> (Zn), mg/l</w:t>
            </w:r>
          </w:p>
        </w:tc>
        <w:tc>
          <w:tcPr>
            <w:tcW w:w="1020" w:type="dxa"/>
            <w:shd w:val="clear" w:color="auto" w:fill="auto"/>
            <w:vAlign w:val="center"/>
            <w:hideMark/>
          </w:tcPr>
          <w:p w14:paraId="149F903B"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0.36</w:t>
            </w:r>
          </w:p>
        </w:tc>
        <w:tc>
          <w:tcPr>
            <w:tcW w:w="1020" w:type="dxa"/>
            <w:shd w:val="clear" w:color="auto" w:fill="auto"/>
            <w:vAlign w:val="center"/>
            <w:hideMark/>
          </w:tcPr>
          <w:p w14:paraId="486CE22D"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0.04</w:t>
            </w:r>
          </w:p>
        </w:tc>
        <w:tc>
          <w:tcPr>
            <w:tcW w:w="860" w:type="dxa"/>
            <w:shd w:val="clear" w:color="auto" w:fill="auto"/>
            <w:vAlign w:val="center"/>
            <w:hideMark/>
          </w:tcPr>
          <w:p w14:paraId="142DC1C6"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0.2</w:t>
            </w:r>
          </w:p>
        </w:tc>
      </w:tr>
      <w:tr w:rsidR="009B7774" w:rsidRPr="007F7564" w14:paraId="18DC8F10" w14:textId="77777777" w:rsidTr="009B7774">
        <w:trPr>
          <w:trHeight w:val="1260"/>
          <w:jc w:val="center"/>
        </w:trPr>
        <w:tc>
          <w:tcPr>
            <w:tcW w:w="1620" w:type="dxa"/>
            <w:shd w:val="clear" w:color="auto" w:fill="auto"/>
            <w:vAlign w:val="center"/>
            <w:hideMark/>
          </w:tcPr>
          <w:p w14:paraId="6548EDD1" w14:textId="77777777" w:rsidR="009B7774" w:rsidRPr="007F7564" w:rsidRDefault="009B7774" w:rsidP="009B7774">
            <w:pPr>
              <w:widowControl/>
              <w:autoSpaceDE/>
              <w:autoSpaceDN/>
              <w:rPr>
                <w:color w:val="000000"/>
                <w:sz w:val="24"/>
                <w:szCs w:val="24"/>
                <w:lang w:val="en-US"/>
              </w:rPr>
            </w:pPr>
            <w:r w:rsidRPr="007F7564">
              <w:rPr>
                <w:color w:val="000000"/>
                <w:sz w:val="24"/>
                <w:szCs w:val="24"/>
                <w:lang w:val="en-US"/>
              </w:rPr>
              <w:t>Di (2-</w:t>
            </w:r>
            <w:proofErr w:type="gramStart"/>
            <w:r w:rsidRPr="007F7564">
              <w:rPr>
                <w:color w:val="000000"/>
                <w:sz w:val="24"/>
                <w:szCs w:val="24"/>
                <w:lang w:val="en-US"/>
              </w:rPr>
              <w:t>etilhelsil)ftaltas</w:t>
            </w:r>
            <w:proofErr w:type="gramEnd"/>
            <w:r w:rsidRPr="007F7564">
              <w:rPr>
                <w:color w:val="000000"/>
                <w:sz w:val="24"/>
                <w:szCs w:val="24"/>
                <w:lang w:val="en-US"/>
              </w:rPr>
              <w:t xml:space="preserve">-1, </w:t>
            </w:r>
            <w:proofErr w:type="spellStart"/>
            <w:r w:rsidRPr="007F7564">
              <w:rPr>
                <w:color w:val="000000"/>
                <w:sz w:val="24"/>
                <w:szCs w:val="24"/>
                <w:lang w:val="en-US"/>
              </w:rPr>
              <w:t>uq</w:t>
            </w:r>
            <w:proofErr w:type="spellEnd"/>
            <w:r w:rsidRPr="007F7564">
              <w:rPr>
                <w:color w:val="000000"/>
                <w:sz w:val="24"/>
                <w:szCs w:val="24"/>
                <w:lang w:val="en-US"/>
              </w:rPr>
              <w:t>/l</w:t>
            </w:r>
          </w:p>
        </w:tc>
        <w:tc>
          <w:tcPr>
            <w:tcW w:w="1020" w:type="dxa"/>
            <w:shd w:val="clear" w:color="auto" w:fill="auto"/>
            <w:vAlign w:val="center"/>
            <w:hideMark/>
          </w:tcPr>
          <w:p w14:paraId="39D860B7"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10</w:t>
            </w:r>
          </w:p>
        </w:tc>
        <w:tc>
          <w:tcPr>
            <w:tcW w:w="1020" w:type="dxa"/>
            <w:shd w:val="clear" w:color="auto" w:fill="auto"/>
            <w:vAlign w:val="center"/>
            <w:hideMark/>
          </w:tcPr>
          <w:p w14:paraId="3D0314A3" w14:textId="61FB01C6" w:rsidR="009B7774" w:rsidRPr="007F7564" w:rsidRDefault="009B7774" w:rsidP="009B7774">
            <w:pPr>
              <w:widowControl/>
              <w:autoSpaceDE/>
              <w:autoSpaceDN/>
              <w:rPr>
                <w:color w:val="000000"/>
                <w:sz w:val="24"/>
                <w:szCs w:val="24"/>
                <w:lang w:val="en-US"/>
              </w:rPr>
            </w:pPr>
            <w:r w:rsidRPr="007F7564">
              <w:rPr>
                <w:color w:val="000000"/>
                <w:sz w:val="24"/>
                <w:szCs w:val="24"/>
                <w:lang w:val="en-US"/>
              </w:rPr>
              <w:t> </w:t>
            </w:r>
            <w:r w:rsidR="00674996" w:rsidRPr="007F7564">
              <w:rPr>
                <w:color w:val="000000"/>
                <w:sz w:val="24"/>
                <w:szCs w:val="24"/>
                <w:lang w:val="en-US"/>
              </w:rPr>
              <w:t>-</w:t>
            </w:r>
          </w:p>
        </w:tc>
        <w:tc>
          <w:tcPr>
            <w:tcW w:w="860" w:type="dxa"/>
            <w:shd w:val="clear" w:color="auto" w:fill="auto"/>
            <w:vAlign w:val="center"/>
            <w:hideMark/>
          </w:tcPr>
          <w:p w14:paraId="3A3B87FC" w14:textId="77777777" w:rsidR="009B7774" w:rsidRPr="007F7564" w:rsidRDefault="009B7774" w:rsidP="009B7774">
            <w:pPr>
              <w:widowControl/>
              <w:autoSpaceDE/>
              <w:autoSpaceDN/>
              <w:jc w:val="right"/>
              <w:rPr>
                <w:color w:val="000000"/>
                <w:sz w:val="24"/>
                <w:szCs w:val="24"/>
                <w:lang w:val="en-US"/>
              </w:rPr>
            </w:pPr>
            <w:r w:rsidRPr="007F7564">
              <w:rPr>
                <w:color w:val="000000"/>
                <w:sz w:val="24"/>
                <w:szCs w:val="24"/>
                <w:lang w:val="en-US"/>
              </w:rPr>
              <w:t>10</w:t>
            </w:r>
          </w:p>
        </w:tc>
      </w:tr>
    </w:tbl>
    <w:p w14:paraId="4A954C9B" w14:textId="77777777" w:rsidR="00854B0E" w:rsidRPr="007F7564" w:rsidRDefault="00854B0E" w:rsidP="00AD62C1">
      <w:pPr>
        <w:adjustRightInd w:val="0"/>
        <w:jc w:val="both"/>
        <w:rPr>
          <w:iCs/>
          <w:sz w:val="24"/>
          <w:szCs w:val="24"/>
        </w:rPr>
      </w:pPr>
    </w:p>
    <w:p w14:paraId="0F02CC26" w14:textId="7B275970" w:rsidR="00AD62C1" w:rsidRPr="007F7564" w:rsidRDefault="00AD62C1" w:rsidP="00AD62C1">
      <w:pPr>
        <w:adjustRightInd w:val="0"/>
        <w:jc w:val="both"/>
        <w:rPr>
          <w:b/>
          <w:bCs/>
          <w:iCs/>
          <w:sz w:val="32"/>
          <w:szCs w:val="32"/>
        </w:rPr>
      </w:pPr>
      <w:r w:rsidRPr="007F7564">
        <w:rPr>
          <w:b/>
          <w:bCs/>
          <w:iCs/>
          <w:sz w:val="32"/>
          <w:szCs w:val="32"/>
        </w:rPr>
        <w:t>Atsižvelgiant, jog nuotekų</w:t>
      </w:r>
      <w:r w:rsidR="000E3F06" w:rsidRPr="007F7564">
        <w:rPr>
          <w:b/>
          <w:bCs/>
          <w:iCs/>
          <w:sz w:val="32"/>
          <w:szCs w:val="32"/>
        </w:rPr>
        <w:t xml:space="preserve"> imtis yra tik iš dviejų ėminių, dėl ko</w:t>
      </w:r>
      <w:r w:rsidRPr="007F7564">
        <w:rPr>
          <w:b/>
          <w:bCs/>
          <w:iCs/>
          <w:sz w:val="32"/>
          <w:szCs w:val="32"/>
        </w:rPr>
        <w:t xml:space="preserve"> užterštumai </w:t>
      </w:r>
      <w:r w:rsidR="000E3F06" w:rsidRPr="007F7564">
        <w:rPr>
          <w:b/>
          <w:bCs/>
          <w:iCs/>
          <w:sz w:val="32"/>
          <w:szCs w:val="32"/>
        </w:rPr>
        <w:t>gali būti</w:t>
      </w:r>
      <w:r w:rsidRPr="007F7564">
        <w:rPr>
          <w:b/>
          <w:bCs/>
          <w:iCs/>
          <w:sz w:val="32"/>
          <w:szCs w:val="32"/>
        </w:rPr>
        <w:t xml:space="preserve"> dinamiški bei svyruojantys (žr. 2. lentelę)</w:t>
      </w:r>
      <w:r w:rsidR="00854B0E" w:rsidRPr="007F7564">
        <w:rPr>
          <w:b/>
          <w:bCs/>
          <w:iCs/>
          <w:sz w:val="32"/>
          <w:szCs w:val="32"/>
        </w:rPr>
        <w:t>,</w:t>
      </w:r>
      <w:r w:rsidRPr="007F7564">
        <w:rPr>
          <w:b/>
          <w:bCs/>
          <w:iCs/>
          <w:sz w:val="32"/>
          <w:szCs w:val="32"/>
        </w:rPr>
        <w:t xml:space="preserve"> tam prieš pateikiant pasiūlymą </w:t>
      </w:r>
      <w:r w:rsidRPr="007F7564">
        <w:rPr>
          <w:b/>
          <w:bCs/>
          <w:iCs/>
          <w:sz w:val="32"/>
          <w:szCs w:val="32"/>
        </w:rPr>
        <w:lastRenderedPageBreak/>
        <w:t xml:space="preserve">tiekėjui rekomenduojama atlikti papildomus nuotekų tyrimus. </w:t>
      </w:r>
    </w:p>
    <w:p w14:paraId="3FE4C0CA" w14:textId="77777777" w:rsidR="00854B0E" w:rsidRPr="007F7564" w:rsidRDefault="00854B0E" w:rsidP="00AD62C1">
      <w:pPr>
        <w:adjustRightInd w:val="0"/>
        <w:jc w:val="both"/>
        <w:rPr>
          <w:b/>
          <w:bCs/>
          <w:iCs/>
          <w:color w:val="000000" w:themeColor="text1"/>
          <w:sz w:val="24"/>
          <w:szCs w:val="24"/>
        </w:rPr>
      </w:pPr>
    </w:p>
    <w:p w14:paraId="37A6EEF2" w14:textId="40C39771" w:rsidR="00AD62C1" w:rsidRPr="007F7564" w:rsidRDefault="00A14B2B" w:rsidP="00A14B2B">
      <w:pPr>
        <w:pStyle w:val="ListParagraph"/>
        <w:widowControl/>
        <w:adjustRightInd w:val="0"/>
        <w:ind w:left="720" w:firstLine="0"/>
        <w:contextualSpacing/>
        <w:jc w:val="right"/>
        <w:rPr>
          <w:iCs/>
          <w:color w:val="000000" w:themeColor="text1"/>
          <w:sz w:val="24"/>
          <w:szCs w:val="24"/>
        </w:rPr>
      </w:pPr>
      <w:r w:rsidRPr="007F7564">
        <w:rPr>
          <w:b/>
          <w:bCs/>
          <w:iCs/>
          <w:color w:val="000000" w:themeColor="text1"/>
          <w:sz w:val="24"/>
          <w:szCs w:val="24"/>
        </w:rPr>
        <w:t xml:space="preserve">3 </w:t>
      </w:r>
      <w:r w:rsidR="00AD62C1" w:rsidRPr="007F7564">
        <w:rPr>
          <w:b/>
          <w:bCs/>
          <w:iCs/>
          <w:color w:val="000000" w:themeColor="text1"/>
          <w:sz w:val="24"/>
          <w:szCs w:val="24"/>
        </w:rPr>
        <w:t>lentelė.</w:t>
      </w:r>
      <w:r w:rsidR="00AD62C1" w:rsidRPr="007F7564">
        <w:rPr>
          <w:iCs/>
          <w:color w:val="000000" w:themeColor="text1"/>
          <w:sz w:val="24"/>
          <w:szCs w:val="24"/>
        </w:rPr>
        <w:t xml:space="preserve"> Nuotekų </w:t>
      </w:r>
      <w:r w:rsidR="00634C0A" w:rsidRPr="007F7564">
        <w:rPr>
          <w:iCs/>
          <w:color w:val="000000" w:themeColor="text1"/>
          <w:sz w:val="24"/>
          <w:szCs w:val="24"/>
        </w:rPr>
        <w:t>pobūdis ir susidarymo sąlygos</w:t>
      </w:r>
      <w:r w:rsidR="00AD62C1" w:rsidRPr="007F7564">
        <w:rPr>
          <w:iCs/>
          <w:color w:val="000000" w:themeColor="text1"/>
          <w:sz w:val="24"/>
          <w:szCs w:val="24"/>
        </w:rPr>
        <w:t>.</w:t>
      </w:r>
    </w:p>
    <w:tbl>
      <w:tblPr>
        <w:tblStyle w:val="TableGrid"/>
        <w:tblW w:w="0" w:type="auto"/>
        <w:tblInd w:w="-5" w:type="dxa"/>
        <w:tblLook w:val="04A0" w:firstRow="1" w:lastRow="0" w:firstColumn="1" w:lastColumn="0" w:noHBand="0" w:noVBand="1"/>
      </w:tblPr>
      <w:tblGrid>
        <w:gridCol w:w="4272"/>
        <w:gridCol w:w="5361"/>
      </w:tblGrid>
      <w:tr w:rsidR="00AD62C1" w:rsidRPr="007F7564" w14:paraId="4A566045" w14:textId="77777777" w:rsidTr="00574903">
        <w:trPr>
          <w:trHeight w:val="317"/>
        </w:trPr>
        <w:tc>
          <w:tcPr>
            <w:tcW w:w="4272" w:type="dxa"/>
            <w:shd w:val="clear" w:color="auto" w:fill="F2F2F2" w:themeFill="background1" w:themeFillShade="F2"/>
          </w:tcPr>
          <w:p w14:paraId="1A297B2E" w14:textId="77777777" w:rsidR="00AD62C1" w:rsidRPr="007F7564" w:rsidRDefault="00AD62C1" w:rsidP="00574903">
            <w:pPr>
              <w:adjustRightInd w:val="0"/>
              <w:jc w:val="center"/>
              <w:rPr>
                <w:b/>
                <w:bCs/>
                <w:iCs/>
                <w:color w:val="000000" w:themeColor="text1"/>
                <w:sz w:val="24"/>
                <w:szCs w:val="24"/>
              </w:rPr>
            </w:pPr>
            <w:r w:rsidRPr="007F7564">
              <w:rPr>
                <w:b/>
                <w:bCs/>
                <w:iCs/>
                <w:color w:val="000000" w:themeColor="text1"/>
                <w:sz w:val="24"/>
                <w:szCs w:val="24"/>
              </w:rPr>
              <w:t>Nuotekų kategorija</w:t>
            </w:r>
          </w:p>
        </w:tc>
        <w:tc>
          <w:tcPr>
            <w:tcW w:w="5361" w:type="dxa"/>
            <w:shd w:val="clear" w:color="auto" w:fill="F2F2F2" w:themeFill="background1" w:themeFillShade="F2"/>
          </w:tcPr>
          <w:p w14:paraId="44674F34" w14:textId="31E938FD" w:rsidR="00AD62C1" w:rsidRPr="007F7564" w:rsidRDefault="00AD62C1" w:rsidP="00574903">
            <w:pPr>
              <w:adjustRightInd w:val="0"/>
              <w:jc w:val="center"/>
              <w:rPr>
                <w:b/>
                <w:bCs/>
                <w:iCs/>
                <w:color w:val="000000" w:themeColor="text1"/>
                <w:sz w:val="24"/>
                <w:szCs w:val="24"/>
              </w:rPr>
            </w:pPr>
            <w:r w:rsidRPr="007F7564">
              <w:rPr>
                <w:b/>
                <w:bCs/>
                <w:iCs/>
                <w:color w:val="000000" w:themeColor="text1"/>
                <w:sz w:val="24"/>
                <w:szCs w:val="24"/>
              </w:rPr>
              <w:t xml:space="preserve">Nuotekų </w:t>
            </w:r>
            <w:r w:rsidR="00634C0A" w:rsidRPr="007F7564">
              <w:rPr>
                <w:b/>
                <w:bCs/>
                <w:iCs/>
                <w:color w:val="000000" w:themeColor="text1"/>
                <w:sz w:val="24"/>
                <w:szCs w:val="24"/>
              </w:rPr>
              <w:t>susidarymas</w:t>
            </w:r>
          </w:p>
        </w:tc>
      </w:tr>
      <w:tr w:rsidR="00AD62C1" w:rsidRPr="007F7564" w14:paraId="5EA0F34D" w14:textId="77777777" w:rsidTr="00A10D3D">
        <w:trPr>
          <w:trHeight w:val="856"/>
        </w:trPr>
        <w:tc>
          <w:tcPr>
            <w:tcW w:w="4272" w:type="dxa"/>
          </w:tcPr>
          <w:p w14:paraId="6EB823DC" w14:textId="5CE9E33E" w:rsidR="00AD62C1" w:rsidRPr="007F7564" w:rsidRDefault="00AD62C1" w:rsidP="00574903">
            <w:pPr>
              <w:adjustRightInd w:val="0"/>
              <w:rPr>
                <w:iCs/>
                <w:color w:val="000000" w:themeColor="text1"/>
                <w:sz w:val="24"/>
                <w:szCs w:val="24"/>
              </w:rPr>
            </w:pPr>
            <w:r w:rsidRPr="007F7564">
              <w:rPr>
                <w:iCs/>
                <w:color w:val="000000" w:themeColor="text1"/>
                <w:sz w:val="24"/>
                <w:szCs w:val="24"/>
              </w:rPr>
              <w:t xml:space="preserve">Nuotekos yra užterštos naftos produktais bei </w:t>
            </w:r>
            <w:r w:rsidR="00465566" w:rsidRPr="007F7564">
              <w:rPr>
                <w:iCs/>
                <w:color w:val="000000" w:themeColor="text1"/>
                <w:sz w:val="24"/>
                <w:szCs w:val="24"/>
              </w:rPr>
              <w:t>metalais</w:t>
            </w:r>
            <w:r w:rsidRPr="007F7564">
              <w:rPr>
                <w:iCs/>
                <w:color w:val="000000" w:themeColor="text1"/>
                <w:sz w:val="24"/>
                <w:szCs w:val="24"/>
              </w:rPr>
              <w:t xml:space="preserve">. Susidarančios nuotekos </w:t>
            </w:r>
            <w:r w:rsidR="003C67A3" w:rsidRPr="007F7564">
              <w:rPr>
                <w:iCs/>
                <w:color w:val="000000" w:themeColor="text1"/>
                <w:sz w:val="24"/>
                <w:szCs w:val="24"/>
              </w:rPr>
              <w:t>priskiriamos gamybinėms nuotekoms</w:t>
            </w:r>
            <w:r w:rsidR="00574262" w:rsidRPr="007F7564">
              <w:rPr>
                <w:iCs/>
                <w:color w:val="000000" w:themeColor="text1"/>
                <w:sz w:val="24"/>
                <w:szCs w:val="24"/>
              </w:rPr>
              <w:t>.</w:t>
            </w:r>
          </w:p>
        </w:tc>
        <w:tc>
          <w:tcPr>
            <w:tcW w:w="5361" w:type="dxa"/>
          </w:tcPr>
          <w:p w14:paraId="371EE56C" w14:textId="46A6BDDC" w:rsidR="00634C0A" w:rsidRPr="007F7564" w:rsidRDefault="00634C0A" w:rsidP="003C67A3">
            <w:pPr>
              <w:adjustRightInd w:val="0"/>
              <w:jc w:val="both"/>
              <w:rPr>
                <w:iCs/>
                <w:color w:val="000000" w:themeColor="text1"/>
                <w:sz w:val="24"/>
                <w:szCs w:val="24"/>
                <w:lang w:val="en-US"/>
              </w:rPr>
            </w:pPr>
            <w:proofErr w:type="spellStart"/>
            <w:r w:rsidRPr="007F7564">
              <w:rPr>
                <w:iCs/>
                <w:color w:val="000000" w:themeColor="text1"/>
                <w:sz w:val="24"/>
                <w:szCs w:val="24"/>
                <w:lang w:val="en-US"/>
              </w:rPr>
              <w:t>Šiuo</w:t>
            </w:r>
            <w:proofErr w:type="spellEnd"/>
            <w:r w:rsidRPr="007F7564">
              <w:rPr>
                <w:iCs/>
                <w:color w:val="000000" w:themeColor="text1"/>
                <w:sz w:val="24"/>
                <w:szCs w:val="24"/>
                <w:lang w:val="en-US"/>
              </w:rPr>
              <w:t xml:space="preserve"> </w:t>
            </w:r>
            <w:proofErr w:type="spellStart"/>
            <w:r w:rsidRPr="007F7564">
              <w:rPr>
                <w:iCs/>
                <w:color w:val="000000" w:themeColor="text1"/>
                <w:sz w:val="24"/>
                <w:szCs w:val="24"/>
                <w:lang w:val="en-US"/>
              </w:rPr>
              <w:t>metu</w:t>
            </w:r>
            <w:proofErr w:type="spellEnd"/>
            <w:r w:rsidRPr="007F7564">
              <w:rPr>
                <w:iCs/>
                <w:color w:val="000000" w:themeColor="text1"/>
                <w:sz w:val="24"/>
                <w:szCs w:val="24"/>
                <w:lang w:val="en-US"/>
              </w:rPr>
              <w:t xml:space="preserve"> </w:t>
            </w:r>
            <w:proofErr w:type="spellStart"/>
            <w:r w:rsidRPr="007F7564">
              <w:rPr>
                <w:iCs/>
                <w:color w:val="000000" w:themeColor="text1"/>
                <w:sz w:val="24"/>
                <w:szCs w:val="24"/>
                <w:lang w:val="en-US"/>
              </w:rPr>
              <w:t>gamybos</w:t>
            </w:r>
            <w:proofErr w:type="spellEnd"/>
            <w:r w:rsidRPr="007F7564">
              <w:rPr>
                <w:iCs/>
                <w:color w:val="000000" w:themeColor="text1"/>
                <w:sz w:val="24"/>
                <w:szCs w:val="24"/>
                <w:lang w:val="en-US"/>
              </w:rPr>
              <w:t xml:space="preserve"> </w:t>
            </w:r>
            <w:proofErr w:type="spellStart"/>
            <w:r w:rsidRPr="007F7564">
              <w:rPr>
                <w:iCs/>
                <w:color w:val="000000" w:themeColor="text1"/>
                <w:sz w:val="24"/>
                <w:szCs w:val="24"/>
                <w:lang w:val="en-US"/>
              </w:rPr>
              <w:t>procese</w:t>
            </w:r>
            <w:proofErr w:type="spellEnd"/>
            <w:r w:rsidRPr="007F7564">
              <w:rPr>
                <w:iCs/>
                <w:color w:val="000000" w:themeColor="text1"/>
                <w:sz w:val="24"/>
                <w:szCs w:val="24"/>
                <w:lang w:val="en-US"/>
              </w:rPr>
              <w:t xml:space="preserve"> </w:t>
            </w:r>
            <w:proofErr w:type="spellStart"/>
            <w:r w:rsidRPr="007F7564">
              <w:rPr>
                <w:iCs/>
                <w:color w:val="000000" w:themeColor="text1"/>
                <w:sz w:val="24"/>
                <w:szCs w:val="24"/>
                <w:lang w:val="en-US"/>
              </w:rPr>
              <w:t>nuotekos</w:t>
            </w:r>
            <w:proofErr w:type="spellEnd"/>
            <w:r w:rsidRPr="007F7564">
              <w:rPr>
                <w:iCs/>
                <w:color w:val="000000" w:themeColor="text1"/>
                <w:sz w:val="24"/>
                <w:szCs w:val="24"/>
                <w:lang w:val="en-US"/>
              </w:rPr>
              <w:t xml:space="preserve"> </w:t>
            </w:r>
            <w:proofErr w:type="spellStart"/>
            <w:r w:rsidRPr="007F7564">
              <w:rPr>
                <w:iCs/>
                <w:color w:val="000000" w:themeColor="text1"/>
                <w:sz w:val="24"/>
                <w:szCs w:val="24"/>
                <w:lang w:val="en-US"/>
              </w:rPr>
              <w:t>susidaro</w:t>
            </w:r>
            <w:proofErr w:type="spellEnd"/>
            <w:r w:rsidRPr="007F7564">
              <w:rPr>
                <w:iCs/>
                <w:color w:val="000000" w:themeColor="text1"/>
                <w:sz w:val="24"/>
                <w:szCs w:val="24"/>
                <w:lang w:val="en-US"/>
              </w:rPr>
              <w:t xml:space="preserve"> </w:t>
            </w:r>
            <w:proofErr w:type="spellStart"/>
            <w:r w:rsidRPr="007F7564">
              <w:rPr>
                <w:iCs/>
                <w:color w:val="000000" w:themeColor="text1"/>
                <w:sz w:val="24"/>
                <w:szCs w:val="24"/>
                <w:lang w:val="en-US"/>
              </w:rPr>
              <w:t>trijose</w:t>
            </w:r>
            <w:proofErr w:type="spellEnd"/>
            <w:r w:rsidRPr="007F7564">
              <w:rPr>
                <w:iCs/>
                <w:color w:val="000000" w:themeColor="text1"/>
                <w:sz w:val="24"/>
                <w:szCs w:val="24"/>
                <w:lang w:val="en-US"/>
              </w:rPr>
              <w:t xml:space="preserve"> </w:t>
            </w:r>
            <w:proofErr w:type="spellStart"/>
            <w:r w:rsidRPr="007F7564">
              <w:rPr>
                <w:iCs/>
                <w:color w:val="000000" w:themeColor="text1"/>
                <w:sz w:val="24"/>
                <w:szCs w:val="24"/>
                <w:lang w:val="en-US"/>
              </w:rPr>
              <w:t>skirtingose</w:t>
            </w:r>
            <w:proofErr w:type="spellEnd"/>
            <w:r w:rsidRPr="007F7564">
              <w:rPr>
                <w:iCs/>
                <w:color w:val="000000" w:themeColor="text1"/>
                <w:sz w:val="24"/>
                <w:szCs w:val="24"/>
                <w:lang w:val="en-US"/>
              </w:rPr>
              <w:t xml:space="preserve"> </w:t>
            </w:r>
            <w:proofErr w:type="spellStart"/>
            <w:r w:rsidRPr="007F7564">
              <w:rPr>
                <w:iCs/>
                <w:color w:val="000000" w:themeColor="text1"/>
                <w:sz w:val="24"/>
                <w:szCs w:val="24"/>
                <w:lang w:val="en-US"/>
              </w:rPr>
              <w:t>vietose</w:t>
            </w:r>
            <w:proofErr w:type="spellEnd"/>
            <w:r w:rsidRPr="007F7564">
              <w:rPr>
                <w:iCs/>
                <w:color w:val="000000" w:themeColor="text1"/>
                <w:sz w:val="24"/>
                <w:szCs w:val="24"/>
                <w:lang w:val="en-US"/>
              </w:rPr>
              <w:t>:</w:t>
            </w:r>
          </w:p>
          <w:p w14:paraId="75A923AC" w14:textId="32778021" w:rsidR="003C67A3" w:rsidRPr="003C67A3" w:rsidRDefault="00634C0A" w:rsidP="003C67A3">
            <w:pPr>
              <w:adjustRightInd w:val="0"/>
              <w:jc w:val="both"/>
              <w:rPr>
                <w:iCs/>
                <w:color w:val="000000" w:themeColor="text1"/>
                <w:sz w:val="24"/>
                <w:szCs w:val="24"/>
                <w:lang w:val="en-US"/>
              </w:rPr>
            </w:pPr>
            <w:r w:rsidRPr="007F7564">
              <w:rPr>
                <w:iCs/>
                <w:color w:val="000000" w:themeColor="text1"/>
                <w:sz w:val="24"/>
                <w:szCs w:val="24"/>
                <w:lang w:val="en-US"/>
              </w:rPr>
              <w:t xml:space="preserve">Vieta Nr. 1. </w:t>
            </w:r>
            <w:proofErr w:type="spellStart"/>
            <w:r w:rsidRPr="007F7564">
              <w:rPr>
                <w:iCs/>
                <w:color w:val="000000" w:themeColor="text1"/>
                <w:sz w:val="24"/>
                <w:szCs w:val="24"/>
                <w:lang w:val="en-US"/>
              </w:rPr>
              <w:t>Joje</w:t>
            </w:r>
            <w:proofErr w:type="spellEnd"/>
            <w:r w:rsidR="003C67A3" w:rsidRPr="003C67A3">
              <w:rPr>
                <w:iCs/>
                <w:color w:val="000000" w:themeColor="text1"/>
                <w:sz w:val="24"/>
                <w:szCs w:val="24"/>
                <w:lang w:val="en-US"/>
              </w:rPr>
              <w:t xml:space="preserve"> </w:t>
            </w:r>
            <w:r w:rsidRPr="007F7564">
              <w:rPr>
                <w:iCs/>
                <w:color w:val="000000" w:themeColor="text1"/>
                <w:sz w:val="24"/>
                <w:szCs w:val="24"/>
                <w:lang w:val="en-US"/>
              </w:rPr>
              <w:t>k</w:t>
            </w:r>
            <w:r w:rsidR="003C67A3" w:rsidRPr="003C67A3">
              <w:rPr>
                <w:iCs/>
                <w:color w:val="000000" w:themeColor="text1"/>
                <w:sz w:val="24"/>
                <w:szCs w:val="24"/>
                <w:lang w:val="en-US"/>
              </w:rPr>
              <w:t xml:space="preserve">as 3 </w:t>
            </w:r>
            <w:proofErr w:type="spellStart"/>
            <w:r w:rsidR="003C67A3" w:rsidRPr="003C67A3">
              <w:rPr>
                <w:iCs/>
                <w:color w:val="000000" w:themeColor="text1"/>
                <w:sz w:val="24"/>
                <w:szCs w:val="24"/>
                <w:lang w:val="en-US"/>
              </w:rPr>
              <w:t>mėnesius</w:t>
            </w:r>
            <w:proofErr w:type="spellEnd"/>
            <w:r w:rsidR="003C67A3" w:rsidRPr="003C67A3">
              <w:rPr>
                <w:iCs/>
                <w:color w:val="000000" w:themeColor="text1"/>
                <w:sz w:val="24"/>
                <w:szCs w:val="24"/>
                <w:lang w:val="en-US"/>
              </w:rPr>
              <w:t xml:space="preserve"> </w:t>
            </w:r>
            <w:proofErr w:type="spellStart"/>
            <w:r w:rsidR="003C67A3" w:rsidRPr="003C67A3">
              <w:rPr>
                <w:iCs/>
                <w:color w:val="000000" w:themeColor="text1"/>
                <w:sz w:val="24"/>
                <w:szCs w:val="24"/>
                <w:lang w:val="en-US"/>
              </w:rPr>
              <w:t>vykdomi</w:t>
            </w:r>
            <w:proofErr w:type="spellEnd"/>
            <w:r w:rsidR="003C67A3" w:rsidRPr="003C67A3">
              <w:rPr>
                <w:iCs/>
                <w:color w:val="000000" w:themeColor="text1"/>
                <w:sz w:val="24"/>
                <w:szCs w:val="24"/>
                <w:lang w:val="en-US"/>
              </w:rPr>
              <w:t xml:space="preserve"> </w:t>
            </w:r>
            <w:proofErr w:type="spellStart"/>
            <w:r w:rsidR="003C67A3" w:rsidRPr="003C67A3">
              <w:rPr>
                <w:iCs/>
                <w:color w:val="000000" w:themeColor="text1"/>
                <w:sz w:val="24"/>
                <w:szCs w:val="24"/>
                <w:lang w:val="en-US"/>
              </w:rPr>
              <w:t>plovimai</w:t>
            </w:r>
            <w:proofErr w:type="spellEnd"/>
            <w:r w:rsidR="003C67A3" w:rsidRPr="003C67A3">
              <w:rPr>
                <w:iCs/>
                <w:color w:val="000000" w:themeColor="text1"/>
                <w:sz w:val="24"/>
                <w:szCs w:val="24"/>
                <w:lang w:val="en-US"/>
              </w:rPr>
              <w:t xml:space="preserve">, </w:t>
            </w:r>
            <w:proofErr w:type="spellStart"/>
            <w:r w:rsidR="003C67A3" w:rsidRPr="003C67A3">
              <w:rPr>
                <w:iCs/>
                <w:color w:val="000000" w:themeColor="text1"/>
                <w:sz w:val="24"/>
                <w:szCs w:val="24"/>
                <w:lang w:val="en-US"/>
              </w:rPr>
              <w:t>kurių</w:t>
            </w:r>
            <w:proofErr w:type="spellEnd"/>
            <w:r w:rsidR="003C67A3" w:rsidRPr="003C67A3">
              <w:rPr>
                <w:iCs/>
                <w:color w:val="000000" w:themeColor="text1"/>
                <w:sz w:val="24"/>
                <w:szCs w:val="24"/>
                <w:lang w:val="en-US"/>
              </w:rPr>
              <w:t xml:space="preserve"> </w:t>
            </w:r>
            <w:proofErr w:type="spellStart"/>
            <w:r w:rsidR="003C67A3" w:rsidRPr="003C67A3">
              <w:rPr>
                <w:iCs/>
                <w:color w:val="000000" w:themeColor="text1"/>
                <w:sz w:val="24"/>
                <w:szCs w:val="24"/>
                <w:lang w:val="en-US"/>
              </w:rPr>
              <w:t>metu</w:t>
            </w:r>
            <w:proofErr w:type="spellEnd"/>
            <w:r w:rsidR="003C67A3" w:rsidRPr="003C67A3">
              <w:rPr>
                <w:iCs/>
                <w:color w:val="000000" w:themeColor="text1"/>
                <w:sz w:val="24"/>
                <w:szCs w:val="24"/>
                <w:lang w:val="en-US"/>
              </w:rPr>
              <w:t xml:space="preserve"> </w:t>
            </w:r>
            <w:proofErr w:type="spellStart"/>
            <w:r w:rsidR="003C67A3" w:rsidRPr="003C67A3">
              <w:rPr>
                <w:iCs/>
                <w:color w:val="000000" w:themeColor="text1"/>
                <w:sz w:val="24"/>
                <w:szCs w:val="24"/>
                <w:lang w:val="en-US"/>
              </w:rPr>
              <w:t>susidaro</w:t>
            </w:r>
            <w:proofErr w:type="spellEnd"/>
            <w:r w:rsidR="003C67A3" w:rsidRPr="003C67A3">
              <w:rPr>
                <w:iCs/>
                <w:color w:val="000000" w:themeColor="text1"/>
                <w:sz w:val="24"/>
                <w:szCs w:val="24"/>
                <w:lang w:val="en-US"/>
              </w:rPr>
              <w:t xml:space="preserve"> </w:t>
            </w:r>
            <w:proofErr w:type="spellStart"/>
            <w:r w:rsidR="003C67A3" w:rsidRPr="003C67A3">
              <w:rPr>
                <w:iCs/>
                <w:color w:val="000000" w:themeColor="text1"/>
                <w:sz w:val="24"/>
                <w:szCs w:val="24"/>
                <w:lang w:val="en-US"/>
              </w:rPr>
              <w:t>apie</w:t>
            </w:r>
            <w:proofErr w:type="spellEnd"/>
            <w:r w:rsidR="003C67A3" w:rsidRPr="003C67A3">
              <w:rPr>
                <w:iCs/>
                <w:color w:val="000000" w:themeColor="text1"/>
                <w:sz w:val="24"/>
                <w:szCs w:val="24"/>
                <w:lang w:val="en-US"/>
              </w:rPr>
              <w:t xml:space="preserve"> 12 m3 </w:t>
            </w:r>
            <w:proofErr w:type="spellStart"/>
            <w:r w:rsidR="003C67A3" w:rsidRPr="003C67A3">
              <w:rPr>
                <w:iCs/>
                <w:color w:val="000000" w:themeColor="text1"/>
                <w:sz w:val="24"/>
                <w:szCs w:val="24"/>
                <w:lang w:val="en-US"/>
              </w:rPr>
              <w:t>nuotekų</w:t>
            </w:r>
            <w:proofErr w:type="spellEnd"/>
            <w:r w:rsidR="003C67A3" w:rsidRPr="003C67A3">
              <w:rPr>
                <w:iCs/>
                <w:color w:val="000000" w:themeColor="text1"/>
                <w:sz w:val="24"/>
                <w:szCs w:val="24"/>
                <w:lang w:val="en-US"/>
              </w:rPr>
              <w:t>.</w:t>
            </w:r>
          </w:p>
          <w:p w14:paraId="74CA846D" w14:textId="36FE8826" w:rsidR="003C67A3" w:rsidRPr="003C67A3" w:rsidRDefault="00634C0A" w:rsidP="003C67A3">
            <w:pPr>
              <w:adjustRightInd w:val="0"/>
              <w:jc w:val="both"/>
              <w:rPr>
                <w:iCs/>
                <w:color w:val="000000" w:themeColor="text1"/>
                <w:sz w:val="24"/>
                <w:szCs w:val="24"/>
                <w:lang w:val="en-US"/>
              </w:rPr>
            </w:pPr>
            <w:r w:rsidRPr="007F7564">
              <w:rPr>
                <w:iCs/>
                <w:color w:val="000000" w:themeColor="text1"/>
                <w:sz w:val="24"/>
                <w:szCs w:val="24"/>
                <w:lang w:val="en-US"/>
              </w:rPr>
              <w:t>Vieta Nr. 2</w:t>
            </w:r>
            <w:r w:rsidR="003C67A3" w:rsidRPr="003C67A3">
              <w:rPr>
                <w:iCs/>
                <w:color w:val="000000" w:themeColor="text1"/>
                <w:sz w:val="24"/>
                <w:szCs w:val="24"/>
                <w:lang w:val="en-US"/>
              </w:rPr>
              <w:t xml:space="preserve">. Kas 3 </w:t>
            </w:r>
            <w:proofErr w:type="spellStart"/>
            <w:r w:rsidR="003C67A3" w:rsidRPr="003C67A3">
              <w:rPr>
                <w:iCs/>
                <w:color w:val="000000" w:themeColor="text1"/>
                <w:sz w:val="24"/>
                <w:szCs w:val="24"/>
                <w:lang w:val="en-US"/>
              </w:rPr>
              <w:t>mėnesius</w:t>
            </w:r>
            <w:proofErr w:type="spellEnd"/>
            <w:r w:rsidR="003C67A3" w:rsidRPr="003C67A3">
              <w:rPr>
                <w:iCs/>
                <w:color w:val="000000" w:themeColor="text1"/>
                <w:sz w:val="24"/>
                <w:szCs w:val="24"/>
                <w:lang w:val="en-US"/>
              </w:rPr>
              <w:t xml:space="preserve"> </w:t>
            </w:r>
            <w:proofErr w:type="spellStart"/>
            <w:r w:rsidR="003C67A3" w:rsidRPr="003C67A3">
              <w:rPr>
                <w:iCs/>
                <w:color w:val="000000" w:themeColor="text1"/>
                <w:sz w:val="24"/>
                <w:szCs w:val="24"/>
                <w:lang w:val="en-US"/>
              </w:rPr>
              <w:t>vykdomi</w:t>
            </w:r>
            <w:proofErr w:type="spellEnd"/>
            <w:r w:rsidR="003C67A3" w:rsidRPr="003C67A3">
              <w:rPr>
                <w:iCs/>
                <w:color w:val="000000" w:themeColor="text1"/>
                <w:sz w:val="24"/>
                <w:szCs w:val="24"/>
                <w:lang w:val="en-US"/>
              </w:rPr>
              <w:t xml:space="preserve"> </w:t>
            </w:r>
            <w:proofErr w:type="spellStart"/>
            <w:r w:rsidR="003C67A3" w:rsidRPr="003C67A3">
              <w:rPr>
                <w:iCs/>
                <w:color w:val="000000" w:themeColor="text1"/>
                <w:sz w:val="24"/>
                <w:szCs w:val="24"/>
                <w:lang w:val="en-US"/>
              </w:rPr>
              <w:t>plovimai</w:t>
            </w:r>
            <w:proofErr w:type="spellEnd"/>
            <w:r w:rsidR="003C67A3" w:rsidRPr="003C67A3">
              <w:rPr>
                <w:iCs/>
                <w:color w:val="000000" w:themeColor="text1"/>
                <w:sz w:val="24"/>
                <w:szCs w:val="24"/>
                <w:lang w:val="en-US"/>
              </w:rPr>
              <w:t xml:space="preserve">, </w:t>
            </w:r>
            <w:proofErr w:type="spellStart"/>
            <w:r w:rsidR="003C67A3" w:rsidRPr="003C67A3">
              <w:rPr>
                <w:iCs/>
                <w:color w:val="000000" w:themeColor="text1"/>
                <w:sz w:val="24"/>
                <w:szCs w:val="24"/>
                <w:lang w:val="en-US"/>
              </w:rPr>
              <w:t>kurių</w:t>
            </w:r>
            <w:proofErr w:type="spellEnd"/>
            <w:r w:rsidR="003C67A3" w:rsidRPr="003C67A3">
              <w:rPr>
                <w:iCs/>
                <w:color w:val="000000" w:themeColor="text1"/>
                <w:sz w:val="24"/>
                <w:szCs w:val="24"/>
                <w:lang w:val="en-US"/>
              </w:rPr>
              <w:t xml:space="preserve"> </w:t>
            </w:r>
            <w:proofErr w:type="spellStart"/>
            <w:r w:rsidR="003C67A3" w:rsidRPr="003C67A3">
              <w:rPr>
                <w:iCs/>
                <w:color w:val="000000" w:themeColor="text1"/>
                <w:sz w:val="24"/>
                <w:szCs w:val="24"/>
                <w:lang w:val="en-US"/>
              </w:rPr>
              <w:t>metu</w:t>
            </w:r>
            <w:proofErr w:type="spellEnd"/>
            <w:r w:rsidR="003C67A3" w:rsidRPr="003C67A3">
              <w:rPr>
                <w:iCs/>
                <w:color w:val="000000" w:themeColor="text1"/>
                <w:sz w:val="24"/>
                <w:szCs w:val="24"/>
                <w:lang w:val="en-US"/>
              </w:rPr>
              <w:t xml:space="preserve"> </w:t>
            </w:r>
            <w:proofErr w:type="spellStart"/>
            <w:r w:rsidR="003C67A3" w:rsidRPr="003C67A3">
              <w:rPr>
                <w:iCs/>
                <w:color w:val="000000" w:themeColor="text1"/>
                <w:sz w:val="24"/>
                <w:szCs w:val="24"/>
                <w:lang w:val="en-US"/>
              </w:rPr>
              <w:t>susidaro</w:t>
            </w:r>
            <w:proofErr w:type="spellEnd"/>
            <w:r w:rsidR="003C67A3" w:rsidRPr="003C67A3">
              <w:rPr>
                <w:iCs/>
                <w:color w:val="000000" w:themeColor="text1"/>
                <w:sz w:val="24"/>
                <w:szCs w:val="24"/>
                <w:lang w:val="en-US"/>
              </w:rPr>
              <w:t xml:space="preserve"> </w:t>
            </w:r>
            <w:proofErr w:type="spellStart"/>
            <w:r w:rsidR="003C67A3" w:rsidRPr="003C67A3">
              <w:rPr>
                <w:iCs/>
                <w:color w:val="000000" w:themeColor="text1"/>
                <w:sz w:val="24"/>
                <w:szCs w:val="24"/>
                <w:lang w:val="en-US"/>
              </w:rPr>
              <w:t>apie</w:t>
            </w:r>
            <w:proofErr w:type="spellEnd"/>
            <w:r w:rsidR="003C67A3" w:rsidRPr="003C67A3">
              <w:rPr>
                <w:iCs/>
                <w:color w:val="000000" w:themeColor="text1"/>
                <w:sz w:val="24"/>
                <w:szCs w:val="24"/>
                <w:lang w:val="en-US"/>
              </w:rPr>
              <w:t xml:space="preserve"> 12 m3 </w:t>
            </w:r>
            <w:proofErr w:type="spellStart"/>
            <w:r w:rsidR="003C67A3" w:rsidRPr="003C67A3">
              <w:rPr>
                <w:iCs/>
                <w:color w:val="000000" w:themeColor="text1"/>
                <w:sz w:val="24"/>
                <w:szCs w:val="24"/>
                <w:lang w:val="en-US"/>
              </w:rPr>
              <w:t>nuotekų</w:t>
            </w:r>
            <w:proofErr w:type="spellEnd"/>
            <w:r w:rsidR="003C67A3" w:rsidRPr="003C67A3">
              <w:rPr>
                <w:iCs/>
                <w:color w:val="000000" w:themeColor="text1"/>
                <w:sz w:val="24"/>
                <w:szCs w:val="24"/>
                <w:lang w:val="en-US"/>
              </w:rPr>
              <w:t>.</w:t>
            </w:r>
          </w:p>
          <w:p w14:paraId="4898C8CA" w14:textId="77777777" w:rsidR="00634C0A" w:rsidRPr="007F7564" w:rsidRDefault="00634C0A" w:rsidP="003C67A3">
            <w:pPr>
              <w:adjustRightInd w:val="0"/>
              <w:jc w:val="both"/>
              <w:rPr>
                <w:iCs/>
                <w:color w:val="000000" w:themeColor="text1"/>
                <w:sz w:val="24"/>
                <w:szCs w:val="24"/>
                <w:lang w:val="en-US"/>
              </w:rPr>
            </w:pPr>
            <w:r w:rsidRPr="007F7564">
              <w:rPr>
                <w:iCs/>
                <w:color w:val="000000" w:themeColor="text1"/>
                <w:sz w:val="24"/>
                <w:szCs w:val="24"/>
                <w:lang w:val="en-US"/>
              </w:rPr>
              <w:t>Vieta Nr. 3.</w:t>
            </w:r>
            <w:r w:rsidR="003C67A3" w:rsidRPr="003C67A3">
              <w:rPr>
                <w:iCs/>
                <w:color w:val="000000" w:themeColor="text1"/>
                <w:sz w:val="24"/>
                <w:szCs w:val="24"/>
                <w:lang w:val="en-US"/>
              </w:rPr>
              <w:t xml:space="preserve"> Kas 3 </w:t>
            </w:r>
            <w:proofErr w:type="spellStart"/>
            <w:r w:rsidR="003C67A3" w:rsidRPr="003C67A3">
              <w:rPr>
                <w:iCs/>
                <w:color w:val="000000" w:themeColor="text1"/>
                <w:sz w:val="24"/>
                <w:szCs w:val="24"/>
                <w:lang w:val="en-US"/>
              </w:rPr>
              <w:t>mėnesius</w:t>
            </w:r>
            <w:proofErr w:type="spellEnd"/>
            <w:r w:rsidR="003C67A3" w:rsidRPr="003C67A3">
              <w:rPr>
                <w:iCs/>
                <w:color w:val="000000" w:themeColor="text1"/>
                <w:sz w:val="24"/>
                <w:szCs w:val="24"/>
                <w:lang w:val="en-US"/>
              </w:rPr>
              <w:t xml:space="preserve"> </w:t>
            </w:r>
            <w:proofErr w:type="spellStart"/>
            <w:r w:rsidR="003C67A3" w:rsidRPr="003C67A3">
              <w:rPr>
                <w:iCs/>
                <w:color w:val="000000" w:themeColor="text1"/>
                <w:sz w:val="24"/>
                <w:szCs w:val="24"/>
                <w:lang w:val="en-US"/>
              </w:rPr>
              <w:t>vykdomi</w:t>
            </w:r>
            <w:proofErr w:type="spellEnd"/>
            <w:r w:rsidR="003C67A3" w:rsidRPr="003C67A3">
              <w:rPr>
                <w:iCs/>
                <w:color w:val="000000" w:themeColor="text1"/>
                <w:sz w:val="24"/>
                <w:szCs w:val="24"/>
                <w:lang w:val="en-US"/>
              </w:rPr>
              <w:t xml:space="preserve"> </w:t>
            </w:r>
            <w:proofErr w:type="spellStart"/>
            <w:r w:rsidR="003C67A3" w:rsidRPr="003C67A3">
              <w:rPr>
                <w:iCs/>
                <w:color w:val="000000" w:themeColor="text1"/>
                <w:sz w:val="24"/>
                <w:szCs w:val="24"/>
                <w:lang w:val="en-US"/>
              </w:rPr>
              <w:t>plovimai</w:t>
            </w:r>
            <w:proofErr w:type="spellEnd"/>
            <w:r w:rsidR="003C67A3" w:rsidRPr="003C67A3">
              <w:rPr>
                <w:iCs/>
                <w:color w:val="000000" w:themeColor="text1"/>
                <w:sz w:val="24"/>
                <w:szCs w:val="24"/>
                <w:lang w:val="en-US"/>
              </w:rPr>
              <w:t xml:space="preserve">, </w:t>
            </w:r>
            <w:proofErr w:type="spellStart"/>
            <w:r w:rsidR="003C67A3" w:rsidRPr="003C67A3">
              <w:rPr>
                <w:iCs/>
                <w:color w:val="000000" w:themeColor="text1"/>
                <w:sz w:val="24"/>
                <w:szCs w:val="24"/>
                <w:lang w:val="en-US"/>
              </w:rPr>
              <w:t>kurių</w:t>
            </w:r>
            <w:proofErr w:type="spellEnd"/>
            <w:r w:rsidR="003C67A3" w:rsidRPr="003C67A3">
              <w:rPr>
                <w:iCs/>
                <w:color w:val="000000" w:themeColor="text1"/>
                <w:sz w:val="24"/>
                <w:szCs w:val="24"/>
                <w:lang w:val="en-US"/>
              </w:rPr>
              <w:t xml:space="preserve"> </w:t>
            </w:r>
            <w:proofErr w:type="spellStart"/>
            <w:r w:rsidR="003C67A3" w:rsidRPr="003C67A3">
              <w:rPr>
                <w:iCs/>
                <w:color w:val="000000" w:themeColor="text1"/>
                <w:sz w:val="24"/>
                <w:szCs w:val="24"/>
                <w:lang w:val="en-US"/>
              </w:rPr>
              <w:t>metu</w:t>
            </w:r>
            <w:proofErr w:type="spellEnd"/>
            <w:r w:rsidR="003C67A3" w:rsidRPr="003C67A3">
              <w:rPr>
                <w:iCs/>
                <w:color w:val="000000" w:themeColor="text1"/>
                <w:sz w:val="24"/>
                <w:szCs w:val="24"/>
                <w:lang w:val="en-US"/>
              </w:rPr>
              <w:t xml:space="preserve"> </w:t>
            </w:r>
            <w:proofErr w:type="spellStart"/>
            <w:r w:rsidR="003C67A3" w:rsidRPr="003C67A3">
              <w:rPr>
                <w:iCs/>
                <w:color w:val="000000" w:themeColor="text1"/>
                <w:sz w:val="24"/>
                <w:szCs w:val="24"/>
                <w:lang w:val="en-US"/>
              </w:rPr>
              <w:t>susidaro</w:t>
            </w:r>
            <w:proofErr w:type="spellEnd"/>
            <w:r w:rsidR="003C67A3" w:rsidRPr="003C67A3">
              <w:rPr>
                <w:iCs/>
                <w:color w:val="000000" w:themeColor="text1"/>
                <w:sz w:val="24"/>
                <w:szCs w:val="24"/>
                <w:lang w:val="en-US"/>
              </w:rPr>
              <w:t xml:space="preserve"> </w:t>
            </w:r>
            <w:proofErr w:type="spellStart"/>
            <w:r w:rsidR="003C67A3" w:rsidRPr="003C67A3">
              <w:rPr>
                <w:iCs/>
                <w:color w:val="000000" w:themeColor="text1"/>
                <w:sz w:val="24"/>
                <w:szCs w:val="24"/>
                <w:lang w:val="en-US"/>
              </w:rPr>
              <w:t>apie</w:t>
            </w:r>
            <w:proofErr w:type="spellEnd"/>
            <w:r w:rsidR="003C67A3" w:rsidRPr="003C67A3">
              <w:rPr>
                <w:iCs/>
                <w:color w:val="000000" w:themeColor="text1"/>
                <w:sz w:val="24"/>
                <w:szCs w:val="24"/>
                <w:lang w:val="en-US"/>
              </w:rPr>
              <w:t xml:space="preserve"> 12 m3 </w:t>
            </w:r>
            <w:proofErr w:type="spellStart"/>
            <w:r w:rsidR="003C67A3" w:rsidRPr="003C67A3">
              <w:rPr>
                <w:iCs/>
                <w:color w:val="000000" w:themeColor="text1"/>
                <w:sz w:val="24"/>
                <w:szCs w:val="24"/>
                <w:lang w:val="en-US"/>
              </w:rPr>
              <w:t>nuotekų</w:t>
            </w:r>
            <w:proofErr w:type="spellEnd"/>
            <w:r w:rsidR="003C67A3" w:rsidRPr="003C67A3">
              <w:rPr>
                <w:iCs/>
                <w:color w:val="000000" w:themeColor="text1"/>
                <w:sz w:val="24"/>
                <w:szCs w:val="24"/>
                <w:lang w:val="en-US"/>
              </w:rPr>
              <w:t xml:space="preserve">. </w:t>
            </w:r>
          </w:p>
          <w:p w14:paraId="6549D81E" w14:textId="77777777" w:rsidR="00634C0A" w:rsidRPr="007F7564" w:rsidRDefault="00634C0A" w:rsidP="003C67A3">
            <w:pPr>
              <w:adjustRightInd w:val="0"/>
              <w:jc w:val="both"/>
              <w:rPr>
                <w:iCs/>
                <w:color w:val="000000" w:themeColor="text1"/>
                <w:sz w:val="24"/>
                <w:szCs w:val="24"/>
                <w:lang w:val="en-US"/>
              </w:rPr>
            </w:pPr>
          </w:p>
          <w:p w14:paraId="4983C171" w14:textId="2E49EF3F" w:rsidR="00AD62C1" w:rsidRPr="007F7564" w:rsidRDefault="003C67A3" w:rsidP="00634C0A">
            <w:pPr>
              <w:adjustRightInd w:val="0"/>
              <w:jc w:val="both"/>
              <w:rPr>
                <w:iCs/>
                <w:color w:val="000000" w:themeColor="text1"/>
                <w:sz w:val="24"/>
                <w:szCs w:val="24"/>
                <w:lang w:val="en-US"/>
              </w:rPr>
            </w:pPr>
            <w:r w:rsidRPr="003C67A3">
              <w:rPr>
                <w:iCs/>
                <w:color w:val="000000" w:themeColor="text1"/>
                <w:sz w:val="24"/>
                <w:szCs w:val="24"/>
                <w:lang w:val="en-US"/>
              </w:rPr>
              <w:t xml:space="preserve">Taip pat </w:t>
            </w:r>
            <w:proofErr w:type="spellStart"/>
            <w:r w:rsidRPr="003C67A3">
              <w:rPr>
                <w:iCs/>
                <w:color w:val="000000" w:themeColor="text1"/>
                <w:sz w:val="24"/>
                <w:szCs w:val="24"/>
                <w:lang w:val="en-US"/>
              </w:rPr>
              <w:t>kartą</w:t>
            </w:r>
            <w:proofErr w:type="spellEnd"/>
            <w:r w:rsidRPr="003C67A3">
              <w:rPr>
                <w:iCs/>
                <w:color w:val="000000" w:themeColor="text1"/>
                <w:sz w:val="24"/>
                <w:szCs w:val="24"/>
                <w:lang w:val="en-US"/>
              </w:rPr>
              <w:t xml:space="preserve"> per </w:t>
            </w:r>
            <w:proofErr w:type="spellStart"/>
            <w:r w:rsidRPr="003C67A3">
              <w:rPr>
                <w:iCs/>
                <w:color w:val="000000" w:themeColor="text1"/>
                <w:sz w:val="24"/>
                <w:szCs w:val="24"/>
                <w:lang w:val="en-US"/>
              </w:rPr>
              <w:t>savaitę</w:t>
            </w:r>
            <w:proofErr w:type="spellEnd"/>
            <w:r w:rsidRPr="003C67A3">
              <w:rPr>
                <w:iCs/>
                <w:color w:val="000000" w:themeColor="text1"/>
                <w:sz w:val="24"/>
                <w:szCs w:val="24"/>
                <w:lang w:val="en-US"/>
              </w:rPr>
              <w:t xml:space="preserve"> </w:t>
            </w:r>
            <w:proofErr w:type="spellStart"/>
            <w:r w:rsidRPr="003C67A3">
              <w:rPr>
                <w:iCs/>
                <w:color w:val="000000" w:themeColor="text1"/>
                <w:sz w:val="24"/>
                <w:szCs w:val="24"/>
                <w:lang w:val="en-US"/>
              </w:rPr>
              <w:t>yra</w:t>
            </w:r>
            <w:proofErr w:type="spellEnd"/>
            <w:r w:rsidRPr="003C67A3">
              <w:rPr>
                <w:iCs/>
                <w:color w:val="000000" w:themeColor="text1"/>
                <w:sz w:val="24"/>
                <w:szCs w:val="24"/>
                <w:lang w:val="en-US"/>
              </w:rPr>
              <w:t xml:space="preserve"> </w:t>
            </w:r>
            <w:proofErr w:type="spellStart"/>
            <w:r w:rsidRPr="003C67A3">
              <w:rPr>
                <w:iCs/>
                <w:color w:val="000000" w:themeColor="text1"/>
                <w:sz w:val="24"/>
                <w:szCs w:val="24"/>
                <w:lang w:val="en-US"/>
              </w:rPr>
              <w:t>plaunama</w:t>
            </w:r>
            <w:proofErr w:type="spellEnd"/>
            <w:r w:rsidRPr="003C67A3">
              <w:rPr>
                <w:iCs/>
                <w:color w:val="000000" w:themeColor="text1"/>
                <w:sz w:val="24"/>
                <w:szCs w:val="24"/>
                <w:lang w:val="en-US"/>
              </w:rPr>
              <w:t xml:space="preserve"> </w:t>
            </w:r>
            <w:proofErr w:type="spellStart"/>
            <w:r w:rsidRPr="003C67A3">
              <w:rPr>
                <w:iCs/>
                <w:color w:val="000000" w:themeColor="text1"/>
                <w:sz w:val="24"/>
                <w:szCs w:val="24"/>
                <w:lang w:val="en-US"/>
              </w:rPr>
              <w:t>paskutinė</w:t>
            </w:r>
            <w:proofErr w:type="spellEnd"/>
            <w:r w:rsidRPr="003C67A3">
              <w:rPr>
                <w:iCs/>
                <w:color w:val="000000" w:themeColor="text1"/>
                <w:sz w:val="24"/>
                <w:szCs w:val="24"/>
                <w:lang w:val="en-US"/>
              </w:rPr>
              <w:t xml:space="preserve"> </w:t>
            </w:r>
            <w:proofErr w:type="spellStart"/>
            <w:r w:rsidRPr="003C67A3">
              <w:rPr>
                <w:iCs/>
                <w:color w:val="000000" w:themeColor="text1"/>
                <w:sz w:val="24"/>
                <w:szCs w:val="24"/>
                <w:lang w:val="en-US"/>
              </w:rPr>
              <w:t>kamera</w:t>
            </w:r>
            <w:proofErr w:type="spellEnd"/>
            <w:r w:rsidRPr="003C67A3">
              <w:rPr>
                <w:iCs/>
                <w:color w:val="000000" w:themeColor="text1"/>
                <w:sz w:val="24"/>
                <w:szCs w:val="24"/>
                <w:lang w:val="en-US"/>
              </w:rPr>
              <w:t xml:space="preserve">, </w:t>
            </w:r>
            <w:proofErr w:type="spellStart"/>
            <w:r w:rsidRPr="003C67A3">
              <w:rPr>
                <w:iCs/>
                <w:color w:val="000000" w:themeColor="text1"/>
                <w:sz w:val="24"/>
                <w:szCs w:val="24"/>
                <w:lang w:val="en-US"/>
              </w:rPr>
              <w:t>kurioje</w:t>
            </w:r>
            <w:proofErr w:type="spellEnd"/>
            <w:r w:rsidRPr="003C67A3">
              <w:rPr>
                <w:iCs/>
                <w:color w:val="000000" w:themeColor="text1"/>
                <w:sz w:val="24"/>
                <w:szCs w:val="24"/>
                <w:lang w:val="en-US"/>
              </w:rPr>
              <w:t xml:space="preserve"> </w:t>
            </w:r>
            <w:proofErr w:type="spellStart"/>
            <w:r w:rsidR="00634C0A" w:rsidRPr="007F7564">
              <w:rPr>
                <w:iCs/>
                <w:color w:val="000000" w:themeColor="text1"/>
                <w:sz w:val="24"/>
                <w:szCs w:val="24"/>
                <w:lang w:val="en-US"/>
              </w:rPr>
              <w:t>naudojamas</w:t>
            </w:r>
            <w:proofErr w:type="spellEnd"/>
            <w:r w:rsidR="00634C0A" w:rsidRPr="007F7564">
              <w:rPr>
                <w:iCs/>
                <w:color w:val="000000" w:themeColor="text1"/>
                <w:sz w:val="24"/>
                <w:szCs w:val="24"/>
                <w:lang w:val="en-US"/>
              </w:rPr>
              <w:t xml:space="preserve"> </w:t>
            </w:r>
            <w:proofErr w:type="spellStart"/>
            <w:r w:rsidRPr="003C67A3">
              <w:rPr>
                <w:iCs/>
                <w:color w:val="000000" w:themeColor="text1"/>
                <w:sz w:val="24"/>
                <w:szCs w:val="24"/>
                <w:lang w:val="en-US"/>
              </w:rPr>
              <w:t>papildomas</w:t>
            </w:r>
            <w:proofErr w:type="spellEnd"/>
            <w:r w:rsidRPr="003C67A3">
              <w:rPr>
                <w:iCs/>
                <w:color w:val="000000" w:themeColor="text1"/>
                <w:sz w:val="24"/>
                <w:szCs w:val="24"/>
                <w:lang w:val="en-US"/>
              </w:rPr>
              <w:t xml:space="preserve"> </w:t>
            </w:r>
            <w:proofErr w:type="spellStart"/>
            <w:r w:rsidRPr="003C67A3">
              <w:rPr>
                <w:iCs/>
                <w:color w:val="000000" w:themeColor="text1"/>
                <w:sz w:val="24"/>
                <w:szCs w:val="24"/>
                <w:lang w:val="en-US"/>
              </w:rPr>
              <w:t>švarus</w:t>
            </w:r>
            <w:proofErr w:type="spellEnd"/>
            <w:r w:rsidRPr="003C67A3">
              <w:rPr>
                <w:iCs/>
                <w:color w:val="000000" w:themeColor="text1"/>
                <w:sz w:val="24"/>
                <w:szCs w:val="24"/>
                <w:lang w:val="en-US"/>
              </w:rPr>
              <w:t xml:space="preserve"> </w:t>
            </w:r>
            <w:proofErr w:type="spellStart"/>
            <w:r w:rsidRPr="003C67A3">
              <w:rPr>
                <w:iCs/>
                <w:color w:val="000000" w:themeColor="text1"/>
                <w:sz w:val="24"/>
                <w:szCs w:val="24"/>
                <w:lang w:val="en-US"/>
              </w:rPr>
              <w:t>vanduo</w:t>
            </w:r>
            <w:proofErr w:type="spellEnd"/>
            <w:r w:rsidRPr="003C67A3">
              <w:rPr>
                <w:iCs/>
                <w:color w:val="000000" w:themeColor="text1"/>
                <w:sz w:val="24"/>
                <w:szCs w:val="24"/>
                <w:lang w:val="en-US"/>
              </w:rPr>
              <w:t xml:space="preserve">. Kas </w:t>
            </w:r>
            <w:proofErr w:type="spellStart"/>
            <w:r w:rsidRPr="003C67A3">
              <w:rPr>
                <w:iCs/>
                <w:color w:val="000000" w:themeColor="text1"/>
                <w:sz w:val="24"/>
                <w:szCs w:val="24"/>
                <w:lang w:val="en-US"/>
              </w:rPr>
              <w:t>savaitę</w:t>
            </w:r>
            <w:proofErr w:type="spellEnd"/>
            <w:r w:rsidRPr="003C67A3">
              <w:rPr>
                <w:iCs/>
                <w:color w:val="000000" w:themeColor="text1"/>
                <w:sz w:val="24"/>
                <w:szCs w:val="24"/>
                <w:lang w:val="en-US"/>
              </w:rPr>
              <w:t xml:space="preserve"> </w:t>
            </w:r>
            <w:proofErr w:type="spellStart"/>
            <w:r w:rsidRPr="003C67A3">
              <w:rPr>
                <w:iCs/>
                <w:color w:val="000000" w:themeColor="text1"/>
                <w:sz w:val="24"/>
                <w:szCs w:val="24"/>
                <w:lang w:val="en-US"/>
              </w:rPr>
              <w:t>susidaro</w:t>
            </w:r>
            <w:proofErr w:type="spellEnd"/>
            <w:r w:rsidRPr="003C67A3">
              <w:rPr>
                <w:iCs/>
                <w:color w:val="000000" w:themeColor="text1"/>
                <w:sz w:val="24"/>
                <w:szCs w:val="24"/>
                <w:lang w:val="en-US"/>
              </w:rPr>
              <w:t xml:space="preserve"> </w:t>
            </w:r>
            <w:proofErr w:type="spellStart"/>
            <w:r w:rsidR="00634C0A" w:rsidRPr="007F7564">
              <w:rPr>
                <w:iCs/>
                <w:color w:val="000000" w:themeColor="text1"/>
                <w:sz w:val="24"/>
                <w:szCs w:val="24"/>
                <w:lang w:val="en-US"/>
              </w:rPr>
              <w:t>apie</w:t>
            </w:r>
            <w:proofErr w:type="spellEnd"/>
            <w:r w:rsidR="00634C0A" w:rsidRPr="007F7564">
              <w:rPr>
                <w:iCs/>
                <w:color w:val="000000" w:themeColor="text1"/>
                <w:sz w:val="24"/>
                <w:szCs w:val="24"/>
                <w:lang w:val="en-US"/>
              </w:rPr>
              <w:t xml:space="preserve"> </w:t>
            </w:r>
            <w:r w:rsidRPr="003C67A3">
              <w:rPr>
                <w:iCs/>
                <w:color w:val="000000" w:themeColor="text1"/>
                <w:sz w:val="24"/>
                <w:szCs w:val="24"/>
                <w:lang w:val="en-US"/>
              </w:rPr>
              <w:t xml:space="preserve">3 m3 </w:t>
            </w:r>
            <w:proofErr w:type="spellStart"/>
            <w:r w:rsidRPr="003C67A3">
              <w:rPr>
                <w:iCs/>
                <w:color w:val="000000" w:themeColor="text1"/>
                <w:sz w:val="24"/>
                <w:szCs w:val="24"/>
                <w:lang w:val="en-US"/>
              </w:rPr>
              <w:t>nuotekų</w:t>
            </w:r>
            <w:proofErr w:type="spellEnd"/>
            <w:r w:rsidRPr="003C67A3">
              <w:rPr>
                <w:iCs/>
                <w:color w:val="000000" w:themeColor="text1"/>
                <w:sz w:val="24"/>
                <w:szCs w:val="24"/>
                <w:lang w:val="en-US"/>
              </w:rPr>
              <w:t>.</w:t>
            </w:r>
          </w:p>
        </w:tc>
      </w:tr>
    </w:tbl>
    <w:p w14:paraId="4CCFF3F1" w14:textId="77777777" w:rsidR="00496A0F" w:rsidRPr="007F7564" w:rsidRDefault="00496A0F" w:rsidP="00496A0F">
      <w:pPr>
        <w:pStyle w:val="Heading2"/>
        <w:rPr>
          <w:rFonts w:ascii="Times New Roman" w:hAnsi="Times New Roman" w:cs="Times New Roman"/>
        </w:rPr>
      </w:pPr>
    </w:p>
    <w:p w14:paraId="41BC265A" w14:textId="3E248C12" w:rsidR="00D07791" w:rsidRPr="007F7564" w:rsidRDefault="00D07791" w:rsidP="00FE3665">
      <w:pPr>
        <w:pStyle w:val="ListParagraph"/>
        <w:numPr>
          <w:ilvl w:val="0"/>
          <w:numId w:val="15"/>
        </w:numPr>
        <w:jc w:val="center"/>
        <w:rPr>
          <w:b/>
          <w:bCs/>
          <w:sz w:val="24"/>
          <w:szCs w:val="24"/>
        </w:rPr>
      </w:pPr>
      <w:r w:rsidRPr="007F7564">
        <w:rPr>
          <w:b/>
          <w:bCs/>
          <w:sz w:val="24"/>
          <w:szCs w:val="24"/>
        </w:rPr>
        <w:t>Numatomi nuotekų valymo įrenginių sudėtis</w:t>
      </w:r>
      <w:r w:rsidR="00AF1335" w:rsidRPr="007F7564">
        <w:rPr>
          <w:b/>
          <w:bCs/>
          <w:sz w:val="24"/>
          <w:szCs w:val="24"/>
        </w:rPr>
        <w:t xml:space="preserve"> ir darbų apimtis</w:t>
      </w:r>
    </w:p>
    <w:p w14:paraId="6728E787" w14:textId="77777777" w:rsidR="00496A0F" w:rsidRPr="007F7564" w:rsidRDefault="00496A0F" w:rsidP="00496A0F"/>
    <w:p w14:paraId="2C96FA37" w14:textId="77777777" w:rsidR="00EE44D5" w:rsidRPr="007F7564" w:rsidRDefault="00D07791" w:rsidP="00FE3665">
      <w:pPr>
        <w:pStyle w:val="ListParagraph"/>
        <w:widowControl/>
        <w:numPr>
          <w:ilvl w:val="1"/>
          <w:numId w:val="15"/>
        </w:numPr>
        <w:adjustRightInd w:val="0"/>
        <w:ind w:left="0" w:firstLine="360"/>
        <w:rPr>
          <w:sz w:val="24"/>
          <w:szCs w:val="24"/>
        </w:rPr>
      </w:pPr>
      <w:r w:rsidRPr="007F7564">
        <w:rPr>
          <w:sz w:val="24"/>
          <w:szCs w:val="24"/>
        </w:rPr>
        <w:t>Suprojektuoti ir įrengti nuotekų surinkimo ir nuvedimo linijas iš kiekvienos plovimo vonios, bei suprojektuoti ir įrengti tarpinius nuotekų surinkimo šulinius/siurblines ir transportavimo linijas surinktų nuotekų transportavimui į buferinę nuotekų kaupimo talpyklą.</w:t>
      </w:r>
    </w:p>
    <w:p w14:paraId="688119BE" w14:textId="77777777" w:rsidR="00EE44D5" w:rsidRPr="007F7564" w:rsidRDefault="00D07791" w:rsidP="00FE3665">
      <w:pPr>
        <w:pStyle w:val="ListParagraph"/>
        <w:widowControl/>
        <w:numPr>
          <w:ilvl w:val="1"/>
          <w:numId w:val="15"/>
        </w:numPr>
        <w:adjustRightInd w:val="0"/>
        <w:ind w:left="0" w:firstLine="360"/>
        <w:rPr>
          <w:sz w:val="24"/>
          <w:szCs w:val="24"/>
        </w:rPr>
      </w:pPr>
      <w:r w:rsidRPr="007F7564">
        <w:rPr>
          <w:sz w:val="24"/>
          <w:szCs w:val="24"/>
        </w:rPr>
        <w:t>Suprojektuoti ir įrengti nuotekų kaupimo buferinę talpyklą, ne mažesnę nei 20 m3. Talpykloje būtina įrengti maišyklę ir pH korekcijos įrangą.</w:t>
      </w:r>
    </w:p>
    <w:p w14:paraId="2D83E2D3" w14:textId="515B115A" w:rsidR="00EE44D5" w:rsidRPr="007F7564" w:rsidRDefault="00D07791" w:rsidP="00FE3665">
      <w:pPr>
        <w:pStyle w:val="ListParagraph"/>
        <w:widowControl/>
        <w:numPr>
          <w:ilvl w:val="1"/>
          <w:numId w:val="15"/>
        </w:numPr>
        <w:adjustRightInd w:val="0"/>
        <w:ind w:left="0" w:firstLine="360"/>
        <w:rPr>
          <w:sz w:val="24"/>
          <w:szCs w:val="24"/>
        </w:rPr>
      </w:pPr>
      <w:r w:rsidRPr="007F7564">
        <w:rPr>
          <w:sz w:val="24"/>
          <w:szCs w:val="24"/>
        </w:rPr>
        <w:t xml:space="preserve">Suprojektuoti ir pastatyti surinktų nuotekų valymo įrenginius, kuriais išvalytas nuotekas būtų galima išleisti į buitinių nuotekų valymo tinklus pagal pateiktus užterštumo rodiklių reikalavimus nuotekoms po valymo (žr. </w:t>
      </w:r>
      <w:r w:rsidR="005B640D" w:rsidRPr="007F7564">
        <w:rPr>
          <w:sz w:val="24"/>
          <w:szCs w:val="24"/>
        </w:rPr>
        <w:t>5</w:t>
      </w:r>
      <w:r w:rsidRPr="007F7564">
        <w:rPr>
          <w:sz w:val="24"/>
          <w:szCs w:val="24"/>
        </w:rPr>
        <w:t xml:space="preserve"> skyrių „Reikalavimai valytoms nuotekoms“). Valymo įrenginių veikimo principas gali būti pagrįstas cheminiu nusodinimu, biologiniu valymu veikliuoju dumblu, pažangiąja oksidacija ir kitais</w:t>
      </w:r>
      <w:r w:rsidR="00374994" w:rsidRPr="007F7564">
        <w:rPr>
          <w:sz w:val="24"/>
          <w:szCs w:val="24"/>
        </w:rPr>
        <w:t xml:space="preserve"> alternatyviais</w:t>
      </w:r>
      <w:r w:rsidRPr="007F7564">
        <w:rPr>
          <w:sz w:val="24"/>
          <w:szCs w:val="24"/>
        </w:rPr>
        <w:t xml:space="preserve"> metodais.</w:t>
      </w:r>
    </w:p>
    <w:p w14:paraId="5150CB91" w14:textId="77777777" w:rsidR="00EE44D5" w:rsidRPr="007F7564" w:rsidRDefault="00D07791" w:rsidP="00FE3665">
      <w:pPr>
        <w:pStyle w:val="ListParagraph"/>
        <w:widowControl/>
        <w:numPr>
          <w:ilvl w:val="1"/>
          <w:numId w:val="15"/>
        </w:numPr>
        <w:adjustRightInd w:val="0"/>
        <w:ind w:left="0" w:firstLine="360"/>
        <w:rPr>
          <w:sz w:val="24"/>
          <w:szCs w:val="24"/>
        </w:rPr>
      </w:pPr>
      <w:r w:rsidRPr="007F7564">
        <w:rPr>
          <w:sz w:val="24"/>
          <w:szCs w:val="24"/>
        </w:rPr>
        <w:t>Suprojektuoti ir įrengti valymo metu susidariusiam dumblui tvarkyti skirtą dumblo sausinimo įrangą (dumblo sausinimo maišų neprojektuoti) su sausinto dumblo saugojimo talpomis, bei susidariusio dumblo vandens valymo įrenginiu.</w:t>
      </w:r>
    </w:p>
    <w:p w14:paraId="4504C955" w14:textId="77777777" w:rsidR="00EE44D5" w:rsidRPr="007F7564" w:rsidRDefault="00D07791" w:rsidP="00FE3665">
      <w:pPr>
        <w:pStyle w:val="ListParagraph"/>
        <w:widowControl/>
        <w:numPr>
          <w:ilvl w:val="1"/>
          <w:numId w:val="15"/>
        </w:numPr>
        <w:adjustRightInd w:val="0"/>
        <w:ind w:left="0" w:firstLine="360"/>
        <w:rPr>
          <w:sz w:val="24"/>
          <w:szCs w:val="24"/>
        </w:rPr>
      </w:pPr>
      <w:r w:rsidRPr="007F7564">
        <w:rPr>
          <w:sz w:val="24"/>
          <w:szCs w:val="24"/>
        </w:rPr>
        <w:t>Suprojektuoti ir įrengti nemažesnę nei 7 m3 talpos nuotekų po valymo kaupimo/saugojimo talpą.</w:t>
      </w:r>
    </w:p>
    <w:p w14:paraId="10733CE2" w14:textId="77777777" w:rsidR="00EE44D5" w:rsidRPr="007F7564" w:rsidRDefault="00D07791" w:rsidP="00FE3665">
      <w:pPr>
        <w:pStyle w:val="ListParagraph"/>
        <w:widowControl/>
        <w:numPr>
          <w:ilvl w:val="1"/>
          <w:numId w:val="15"/>
        </w:numPr>
        <w:adjustRightInd w:val="0"/>
        <w:ind w:left="0" w:firstLine="360"/>
        <w:rPr>
          <w:sz w:val="24"/>
          <w:szCs w:val="24"/>
        </w:rPr>
      </w:pPr>
      <w:r w:rsidRPr="007F7564">
        <w:rPr>
          <w:sz w:val="24"/>
          <w:szCs w:val="24"/>
        </w:rPr>
        <w:t>Suprojektuoti ir įrengti oro ventiliacinę sistemą kvapų šalinimui nuo valymo įrenginių ir buferinės kaupiamosios talpos.</w:t>
      </w:r>
    </w:p>
    <w:p w14:paraId="177C0CDD" w14:textId="77777777" w:rsidR="00EE44D5" w:rsidRPr="007F7564" w:rsidRDefault="00D07791" w:rsidP="00FE3665">
      <w:pPr>
        <w:pStyle w:val="ListParagraph"/>
        <w:widowControl/>
        <w:numPr>
          <w:ilvl w:val="1"/>
          <w:numId w:val="15"/>
        </w:numPr>
        <w:adjustRightInd w:val="0"/>
        <w:ind w:left="0" w:firstLine="360"/>
        <w:rPr>
          <w:sz w:val="24"/>
          <w:szCs w:val="24"/>
        </w:rPr>
      </w:pPr>
      <w:r w:rsidRPr="007F7564">
        <w:rPr>
          <w:sz w:val="24"/>
          <w:szCs w:val="24"/>
        </w:rPr>
        <w:t>Suprojektuoti ir įrengti vietas mėginių pasėmimui: prieš valymą ir po valymo.</w:t>
      </w:r>
    </w:p>
    <w:p w14:paraId="41CCB44A" w14:textId="77777777" w:rsidR="00EE44D5" w:rsidRPr="007F7564" w:rsidRDefault="00D07791" w:rsidP="00FE3665">
      <w:pPr>
        <w:pStyle w:val="ListParagraph"/>
        <w:widowControl/>
        <w:numPr>
          <w:ilvl w:val="1"/>
          <w:numId w:val="15"/>
        </w:numPr>
        <w:adjustRightInd w:val="0"/>
        <w:ind w:left="0" w:firstLine="360"/>
        <w:rPr>
          <w:sz w:val="24"/>
          <w:szCs w:val="24"/>
        </w:rPr>
      </w:pPr>
      <w:r w:rsidRPr="007F7564">
        <w:rPr>
          <w:sz w:val="24"/>
          <w:szCs w:val="24"/>
        </w:rPr>
        <w:t>Suprojektuoti ir įrengti naują valytų nuotekų debito apskaitos mazgą su debito matuokliu.</w:t>
      </w:r>
    </w:p>
    <w:p w14:paraId="029C0261" w14:textId="77777777" w:rsidR="00EE44D5" w:rsidRPr="007F7564" w:rsidRDefault="00D07791" w:rsidP="00FE3665">
      <w:pPr>
        <w:pStyle w:val="ListParagraph"/>
        <w:widowControl/>
        <w:numPr>
          <w:ilvl w:val="1"/>
          <w:numId w:val="15"/>
        </w:numPr>
        <w:adjustRightInd w:val="0"/>
        <w:ind w:left="0" w:firstLine="360"/>
        <w:rPr>
          <w:sz w:val="24"/>
          <w:szCs w:val="24"/>
        </w:rPr>
      </w:pPr>
      <w:r w:rsidRPr="007F7564">
        <w:rPr>
          <w:sz w:val="24"/>
          <w:szCs w:val="24"/>
        </w:rPr>
        <w:t>Suprojektuoti ir įrengti nuotekų valymo įrenginių apšvietimą.</w:t>
      </w:r>
    </w:p>
    <w:p w14:paraId="08C58347" w14:textId="77777777" w:rsidR="00EE44D5" w:rsidRPr="007F7564" w:rsidRDefault="00D07791" w:rsidP="00FE3665">
      <w:pPr>
        <w:pStyle w:val="ListParagraph"/>
        <w:widowControl/>
        <w:numPr>
          <w:ilvl w:val="1"/>
          <w:numId w:val="15"/>
        </w:numPr>
        <w:adjustRightInd w:val="0"/>
        <w:ind w:left="0" w:firstLine="360"/>
        <w:rPr>
          <w:sz w:val="24"/>
          <w:szCs w:val="24"/>
        </w:rPr>
      </w:pPr>
      <w:r w:rsidRPr="007F7564">
        <w:rPr>
          <w:sz w:val="24"/>
          <w:szCs w:val="24"/>
        </w:rPr>
        <w:t>Suprojektuoti ir įrengti valymo įrenginių vietoje reikalingus technologinius vamzdynus, šulinius ir elektros kabelius.</w:t>
      </w:r>
    </w:p>
    <w:p w14:paraId="624A0545" w14:textId="7E17F7BC" w:rsidR="00EE44D5" w:rsidRPr="007F7564" w:rsidRDefault="00D07791" w:rsidP="00FE3665">
      <w:pPr>
        <w:pStyle w:val="ListParagraph"/>
        <w:widowControl/>
        <w:numPr>
          <w:ilvl w:val="1"/>
          <w:numId w:val="15"/>
        </w:numPr>
        <w:adjustRightInd w:val="0"/>
        <w:ind w:left="0" w:firstLine="360"/>
        <w:rPr>
          <w:sz w:val="24"/>
          <w:szCs w:val="24"/>
        </w:rPr>
      </w:pPr>
      <w:r w:rsidRPr="007F7564">
        <w:rPr>
          <w:sz w:val="24"/>
          <w:szCs w:val="24"/>
        </w:rPr>
        <w:t>Suprojektuoti ir įrengti avarinius surinkimo latakus, skirtus surinkti išsiliejusias nuotekas avarijos atveju.</w:t>
      </w:r>
    </w:p>
    <w:p w14:paraId="31BAB5FE" w14:textId="0161C804" w:rsidR="00EE44D5" w:rsidRPr="007F7564" w:rsidRDefault="003D75F9" w:rsidP="00FE3665">
      <w:pPr>
        <w:pStyle w:val="ListParagraph"/>
        <w:widowControl/>
        <w:numPr>
          <w:ilvl w:val="1"/>
          <w:numId w:val="15"/>
        </w:numPr>
        <w:adjustRightInd w:val="0"/>
        <w:ind w:left="0" w:firstLine="360"/>
        <w:rPr>
          <w:sz w:val="24"/>
          <w:szCs w:val="24"/>
        </w:rPr>
      </w:pPr>
      <w:r w:rsidRPr="007F7564">
        <w:rPr>
          <w:sz w:val="24"/>
          <w:szCs w:val="24"/>
        </w:rPr>
        <w:t>Nuotekų valymo įrenginių tinkama eksploatavimui l</w:t>
      </w:r>
      <w:r w:rsidR="00C81992" w:rsidRPr="007F7564">
        <w:rPr>
          <w:sz w:val="24"/>
          <w:szCs w:val="24"/>
        </w:rPr>
        <w:t xml:space="preserve">auko vamzdynai gali būti klojami uždaru būdu. O pastatuose gali būti klojami uždaru būdu, įrengiant tam apžiūros šulinius arba montuojami prie sienų. </w:t>
      </w:r>
      <w:r w:rsidR="00DE261E" w:rsidRPr="007F7564">
        <w:rPr>
          <w:sz w:val="24"/>
          <w:szCs w:val="24"/>
        </w:rPr>
        <w:t>Visiems inžineriniams tinklams ir inžinerinėms sistemos privalo būti parengiamas projektas ir atliekamos geodezinės kontrolinės nuotraukos.</w:t>
      </w:r>
    </w:p>
    <w:p w14:paraId="02EB6DC4" w14:textId="76B4C541" w:rsidR="001F5CE8" w:rsidRPr="000B4E9C" w:rsidRDefault="00954F7B" w:rsidP="00FE3665">
      <w:pPr>
        <w:pStyle w:val="ListParagraph"/>
        <w:widowControl/>
        <w:numPr>
          <w:ilvl w:val="1"/>
          <w:numId w:val="15"/>
        </w:numPr>
        <w:adjustRightInd w:val="0"/>
        <w:ind w:left="0" w:firstLine="360"/>
        <w:rPr>
          <w:sz w:val="24"/>
          <w:szCs w:val="24"/>
        </w:rPr>
      </w:pPr>
      <w:r w:rsidRPr="000B4E9C">
        <w:rPr>
          <w:sz w:val="24"/>
          <w:szCs w:val="24"/>
        </w:rPr>
        <w:lastRenderedPageBreak/>
        <w:t>Tiekėjas privalo numatyti ir įrengti tokius valymo įrenginių sprendinius, kad po valymo dalis vandens būtų grąžinama atgal į gamybos procesą galimam pakartotiniam jo panaudojimui.</w:t>
      </w:r>
    </w:p>
    <w:p w14:paraId="04606207" w14:textId="106F895B" w:rsidR="001C2FC6" w:rsidRPr="007F7564" w:rsidRDefault="001C2FC6" w:rsidP="00FE3665">
      <w:pPr>
        <w:pStyle w:val="ListParagraph"/>
        <w:widowControl/>
        <w:numPr>
          <w:ilvl w:val="1"/>
          <w:numId w:val="15"/>
        </w:numPr>
        <w:adjustRightInd w:val="0"/>
        <w:ind w:left="0" w:firstLine="360"/>
        <w:rPr>
          <w:sz w:val="24"/>
          <w:szCs w:val="24"/>
        </w:rPr>
      </w:pPr>
      <w:r w:rsidRPr="007F7564">
        <w:rPr>
          <w:sz w:val="24"/>
          <w:szCs w:val="24"/>
        </w:rPr>
        <w:t xml:space="preserve">Suprojektuoti ir įrengti </w:t>
      </w:r>
      <w:r w:rsidR="00D92864" w:rsidRPr="007F7564">
        <w:rPr>
          <w:sz w:val="24"/>
          <w:szCs w:val="24"/>
        </w:rPr>
        <w:t xml:space="preserve">avarinę </w:t>
      </w:r>
      <w:r w:rsidRPr="007F7564">
        <w:rPr>
          <w:sz w:val="24"/>
          <w:szCs w:val="24"/>
        </w:rPr>
        <w:t xml:space="preserve">persipylimo liniją, kuri naudojama nuotekų valymo įrenginių </w:t>
      </w:r>
      <w:r w:rsidR="00FD05D9" w:rsidRPr="007F7564">
        <w:rPr>
          <w:sz w:val="24"/>
          <w:szCs w:val="24"/>
        </w:rPr>
        <w:t>gedimo</w:t>
      </w:r>
      <w:r w:rsidRPr="007F7564">
        <w:rPr>
          <w:sz w:val="24"/>
          <w:szCs w:val="24"/>
        </w:rPr>
        <w:t xml:space="preserve"> ar </w:t>
      </w:r>
      <w:r w:rsidR="00FD05D9" w:rsidRPr="007F7564">
        <w:rPr>
          <w:sz w:val="24"/>
          <w:szCs w:val="24"/>
        </w:rPr>
        <w:t xml:space="preserve">kito </w:t>
      </w:r>
      <w:r w:rsidRPr="007F7564">
        <w:rPr>
          <w:sz w:val="24"/>
          <w:szCs w:val="24"/>
        </w:rPr>
        <w:t>nenumatyto sustabdymo atveju.</w:t>
      </w:r>
    </w:p>
    <w:p w14:paraId="6CF663B3" w14:textId="77777777" w:rsidR="00EE44D5" w:rsidRPr="007F7564" w:rsidRDefault="00D07791" w:rsidP="00FE3665">
      <w:pPr>
        <w:pStyle w:val="ListParagraph"/>
        <w:widowControl/>
        <w:numPr>
          <w:ilvl w:val="1"/>
          <w:numId w:val="15"/>
        </w:numPr>
        <w:adjustRightInd w:val="0"/>
        <w:ind w:left="0" w:firstLine="360"/>
        <w:rPr>
          <w:sz w:val="24"/>
          <w:szCs w:val="24"/>
        </w:rPr>
      </w:pPr>
      <w:r w:rsidRPr="007F7564">
        <w:rPr>
          <w:sz w:val="24"/>
          <w:szCs w:val="24"/>
        </w:rPr>
        <w:t>Vykdomų statybos darbų teritorijoje numatyti atlikti gerbūvio sutvarkymo darbus.</w:t>
      </w:r>
    </w:p>
    <w:p w14:paraId="2A04CC60" w14:textId="77777777" w:rsidR="00EE44D5" w:rsidRPr="007F7564" w:rsidRDefault="00D07791" w:rsidP="00FE3665">
      <w:pPr>
        <w:pStyle w:val="ListParagraph"/>
        <w:widowControl/>
        <w:numPr>
          <w:ilvl w:val="1"/>
          <w:numId w:val="15"/>
        </w:numPr>
        <w:adjustRightInd w:val="0"/>
        <w:ind w:left="0" w:firstLine="360"/>
        <w:rPr>
          <w:sz w:val="24"/>
          <w:szCs w:val="24"/>
        </w:rPr>
      </w:pPr>
      <w:r w:rsidRPr="007F7564">
        <w:rPr>
          <w:sz w:val="24"/>
          <w:szCs w:val="24"/>
        </w:rPr>
        <w:t>Projektuojamuose rezervuaruose numatyti ir įrengti apsaugines tvoreles ir kitus apsauginius elementus, atitinkančius darbų saugos keliamus reikalavimus.</w:t>
      </w:r>
    </w:p>
    <w:p w14:paraId="4745ABFA" w14:textId="63B07292" w:rsidR="00EE44D5" w:rsidRPr="007F7564" w:rsidRDefault="00D07791" w:rsidP="00FE3665">
      <w:pPr>
        <w:pStyle w:val="ListParagraph"/>
        <w:widowControl/>
        <w:numPr>
          <w:ilvl w:val="1"/>
          <w:numId w:val="15"/>
        </w:numPr>
        <w:adjustRightInd w:val="0"/>
        <w:ind w:left="0" w:firstLine="360"/>
        <w:rPr>
          <w:sz w:val="24"/>
          <w:szCs w:val="24"/>
        </w:rPr>
      </w:pPr>
      <w:r w:rsidRPr="007F7564">
        <w:rPr>
          <w:sz w:val="24"/>
          <w:szCs w:val="24"/>
        </w:rPr>
        <w:t xml:space="preserve">Parengti </w:t>
      </w:r>
      <w:r w:rsidR="00FB4EA2" w:rsidRPr="007F7564">
        <w:rPr>
          <w:sz w:val="24"/>
          <w:szCs w:val="24"/>
        </w:rPr>
        <w:t>p</w:t>
      </w:r>
      <w:r w:rsidRPr="007F7564">
        <w:rPr>
          <w:sz w:val="24"/>
          <w:szCs w:val="24"/>
        </w:rPr>
        <w:t>aleidimo derinimo instrukcijas. Pravesti mokymus</w:t>
      </w:r>
      <w:r w:rsidR="00FB4EA2" w:rsidRPr="007F7564">
        <w:rPr>
          <w:sz w:val="24"/>
          <w:szCs w:val="24"/>
        </w:rPr>
        <w:t>, ne mažiau du kartus. Parengti išpildomąją dokumentaciją (esant poreikiui).</w:t>
      </w:r>
      <w:r w:rsidRPr="007F7564">
        <w:rPr>
          <w:sz w:val="24"/>
          <w:szCs w:val="24"/>
        </w:rPr>
        <w:t xml:space="preserve"> Atlikti kadastrinius matavimus</w:t>
      </w:r>
      <w:r w:rsidR="00FB4EA2" w:rsidRPr="007F7564">
        <w:rPr>
          <w:sz w:val="24"/>
          <w:szCs w:val="24"/>
        </w:rPr>
        <w:t xml:space="preserve"> (esant poreikiui)</w:t>
      </w:r>
      <w:r w:rsidRPr="007F7564">
        <w:rPr>
          <w:sz w:val="24"/>
          <w:szCs w:val="24"/>
        </w:rPr>
        <w:t>. Parengti kadastro bylą (-as)</w:t>
      </w:r>
      <w:r w:rsidR="00FB4EA2" w:rsidRPr="007F7564">
        <w:rPr>
          <w:sz w:val="24"/>
          <w:szCs w:val="24"/>
        </w:rPr>
        <w:t xml:space="preserve"> (esant poreikiui)</w:t>
      </w:r>
      <w:r w:rsidRPr="007F7564">
        <w:rPr>
          <w:sz w:val="24"/>
          <w:szCs w:val="24"/>
        </w:rPr>
        <w:t xml:space="preserve"> ir priregistruoti VĮ Registrų centras</w:t>
      </w:r>
      <w:r w:rsidR="00FB4EA2" w:rsidRPr="007F7564">
        <w:rPr>
          <w:sz w:val="24"/>
          <w:szCs w:val="24"/>
        </w:rPr>
        <w:t xml:space="preserve"> (esant poreikiui)</w:t>
      </w:r>
      <w:r w:rsidRPr="007F7564">
        <w:rPr>
          <w:sz w:val="24"/>
          <w:szCs w:val="24"/>
        </w:rPr>
        <w:t>.</w:t>
      </w:r>
    </w:p>
    <w:p w14:paraId="276B6B96" w14:textId="304024DD" w:rsidR="00EE44D5" w:rsidRPr="007F7564" w:rsidRDefault="00D07791" w:rsidP="00FE3665">
      <w:pPr>
        <w:pStyle w:val="ListParagraph"/>
        <w:widowControl/>
        <w:numPr>
          <w:ilvl w:val="1"/>
          <w:numId w:val="15"/>
        </w:numPr>
        <w:adjustRightInd w:val="0"/>
        <w:ind w:left="0" w:firstLine="360"/>
        <w:rPr>
          <w:sz w:val="24"/>
          <w:szCs w:val="24"/>
        </w:rPr>
      </w:pPr>
      <w:r w:rsidRPr="007F7564">
        <w:rPr>
          <w:sz w:val="24"/>
          <w:szCs w:val="24"/>
        </w:rPr>
        <w:t>Atlikti valymo įrenginių paleidimo derinimo darbus. Jų metu tiekėjas savo išlaidomis privalo analizuoti mėginius</w:t>
      </w:r>
      <w:r w:rsidR="008E13FD" w:rsidRPr="007F7564">
        <w:rPr>
          <w:sz w:val="24"/>
          <w:szCs w:val="24"/>
        </w:rPr>
        <w:t xml:space="preserve"> (</w:t>
      </w:r>
      <w:r w:rsidR="00C815FD">
        <w:rPr>
          <w:sz w:val="24"/>
          <w:szCs w:val="24"/>
        </w:rPr>
        <w:t xml:space="preserve">ne mažiau kaip </w:t>
      </w:r>
      <w:r w:rsidR="00CC6F97">
        <w:rPr>
          <w:sz w:val="24"/>
          <w:szCs w:val="24"/>
        </w:rPr>
        <w:t>4</w:t>
      </w:r>
      <w:r w:rsidR="008E13FD" w:rsidRPr="007F7564">
        <w:rPr>
          <w:sz w:val="24"/>
          <w:szCs w:val="24"/>
        </w:rPr>
        <w:t xml:space="preserve"> kart</w:t>
      </w:r>
      <w:r w:rsidR="00CC6F97">
        <w:rPr>
          <w:sz w:val="24"/>
          <w:szCs w:val="24"/>
        </w:rPr>
        <w:t>us</w:t>
      </w:r>
      <w:r w:rsidR="008E13FD" w:rsidRPr="007F7564">
        <w:rPr>
          <w:sz w:val="24"/>
          <w:szCs w:val="24"/>
        </w:rPr>
        <w:t xml:space="preserve"> per metus,</w:t>
      </w:r>
      <w:r w:rsidR="00CC6F97">
        <w:rPr>
          <w:sz w:val="24"/>
          <w:szCs w:val="24"/>
        </w:rPr>
        <w:t xml:space="preserve"> ne </w:t>
      </w:r>
      <w:r w:rsidR="00B8266C">
        <w:rPr>
          <w:sz w:val="24"/>
          <w:szCs w:val="24"/>
        </w:rPr>
        <w:t>rečiau</w:t>
      </w:r>
      <w:r w:rsidR="00CC6F97">
        <w:rPr>
          <w:sz w:val="24"/>
          <w:szCs w:val="24"/>
        </w:rPr>
        <w:t xml:space="preserve"> kaip kas 3</w:t>
      </w:r>
      <w:r w:rsidR="008E13FD" w:rsidRPr="007F7564">
        <w:rPr>
          <w:sz w:val="24"/>
          <w:szCs w:val="24"/>
        </w:rPr>
        <w:t xml:space="preserve"> mėnes</w:t>
      </w:r>
      <w:r w:rsidR="00CC6F97">
        <w:rPr>
          <w:sz w:val="24"/>
          <w:szCs w:val="24"/>
        </w:rPr>
        <w:t>ius</w:t>
      </w:r>
      <w:r w:rsidR="008E13FD" w:rsidRPr="007F7564">
        <w:rPr>
          <w:sz w:val="24"/>
          <w:szCs w:val="24"/>
        </w:rPr>
        <w:t xml:space="preserve">, analizuojami </w:t>
      </w:r>
      <w:r w:rsidR="00E64A2F">
        <w:rPr>
          <w:sz w:val="24"/>
          <w:szCs w:val="24"/>
        </w:rPr>
        <w:t>5.1 skyriuje</w:t>
      </w:r>
      <w:r w:rsidR="008E13FD" w:rsidRPr="007F7564">
        <w:rPr>
          <w:sz w:val="24"/>
          <w:szCs w:val="24"/>
        </w:rPr>
        <w:t xml:space="preserve"> nurodyti teršalai)</w:t>
      </w:r>
      <w:r w:rsidRPr="007F7564">
        <w:rPr>
          <w:sz w:val="24"/>
          <w:szCs w:val="24"/>
        </w:rPr>
        <w:t xml:space="preserve">. </w:t>
      </w:r>
      <w:r w:rsidR="00343F74">
        <w:rPr>
          <w:sz w:val="24"/>
          <w:szCs w:val="24"/>
        </w:rPr>
        <w:t xml:space="preserve">Teršalų koncentracijų tyrimai atliekami </w:t>
      </w:r>
      <w:r w:rsidR="00D2046E">
        <w:rPr>
          <w:sz w:val="24"/>
          <w:szCs w:val="24"/>
        </w:rPr>
        <w:t>a</w:t>
      </w:r>
      <w:r w:rsidR="00343F74">
        <w:rPr>
          <w:sz w:val="24"/>
          <w:szCs w:val="24"/>
        </w:rPr>
        <w:t>kredituotoje</w:t>
      </w:r>
      <w:r w:rsidR="007962B7">
        <w:rPr>
          <w:sz w:val="24"/>
          <w:szCs w:val="24"/>
        </w:rPr>
        <w:t xml:space="preserve"> ir nepriklausomoje</w:t>
      </w:r>
      <w:r w:rsidR="00343F74">
        <w:rPr>
          <w:sz w:val="24"/>
          <w:szCs w:val="24"/>
        </w:rPr>
        <w:t xml:space="preserve"> laboratorijoje, kuri</w:t>
      </w:r>
      <w:r w:rsidR="00BB6087">
        <w:rPr>
          <w:sz w:val="24"/>
          <w:szCs w:val="24"/>
        </w:rPr>
        <w:t>ai</w:t>
      </w:r>
      <w:r w:rsidR="00343F74">
        <w:rPr>
          <w:sz w:val="24"/>
          <w:szCs w:val="24"/>
        </w:rPr>
        <w:t xml:space="preserve"> </w:t>
      </w:r>
      <w:r w:rsidR="00BB6087">
        <w:rPr>
          <w:sz w:val="24"/>
          <w:szCs w:val="24"/>
        </w:rPr>
        <w:t>teisės aktų ir galiojančių standartų nustatyta tvarka suteikta teisė vykdyti tokią veiklą ir atlikti 5.1 skyriuje numatytų analičių analizę.</w:t>
      </w:r>
      <w:r w:rsidR="00D2046E">
        <w:rPr>
          <w:sz w:val="24"/>
          <w:szCs w:val="24"/>
        </w:rPr>
        <w:t xml:space="preserve"> </w:t>
      </w:r>
      <w:r w:rsidR="007962B7">
        <w:rPr>
          <w:sz w:val="24"/>
          <w:szCs w:val="24"/>
        </w:rPr>
        <w:t xml:space="preserve">Tyrimų protokolai pateikiami Užsakovui. </w:t>
      </w:r>
    </w:p>
    <w:p w14:paraId="2BFCDE62" w14:textId="151FDF07" w:rsidR="00EE44D5" w:rsidRPr="007F7564" w:rsidRDefault="00D07791" w:rsidP="00FE3665">
      <w:pPr>
        <w:pStyle w:val="ListParagraph"/>
        <w:widowControl/>
        <w:numPr>
          <w:ilvl w:val="1"/>
          <w:numId w:val="15"/>
        </w:numPr>
        <w:adjustRightInd w:val="0"/>
        <w:ind w:left="0" w:firstLine="360"/>
        <w:rPr>
          <w:sz w:val="24"/>
          <w:szCs w:val="24"/>
        </w:rPr>
      </w:pPr>
      <w:r w:rsidRPr="007F7564">
        <w:rPr>
          <w:sz w:val="24"/>
          <w:szCs w:val="24"/>
        </w:rPr>
        <w:t>Suprojektuoti ir įrengti išvadą, prisijungiant į esamus nuotekų tinklus. Poreikiui esant, suprojektuoti ir įrengti nuotekų siurblinę.</w:t>
      </w:r>
    </w:p>
    <w:p w14:paraId="79661AC7" w14:textId="2E09CA48" w:rsidR="00AF1335" w:rsidRPr="007F7564" w:rsidRDefault="00C77A61" w:rsidP="00FE3665">
      <w:pPr>
        <w:pStyle w:val="ListParagraph"/>
        <w:widowControl/>
        <w:numPr>
          <w:ilvl w:val="1"/>
          <w:numId w:val="15"/>
        </w:numPr>
        <w:adjustRightInd w:val="0"/>
        <w:ind w:left="0" w:firstLine="360"/>
        <w:rPr>
          <w:sz w:val="24"/>
          <w:szCs w:val="24"/>
        </w:rPr>
      </w:pPr>
      <w:r w:rsidRPr="007F7564">
        <w:rPr>
          <w:sz w:val="24"/>
          <w:szCs w:val="24"/>
        </w:rPr>
        <w:t xml:space="preserve">Darbų metu pažeistas dangas atstatyti į neblogesnę padėtį </w:t>
      </w:r>
      <w:r w:rsidR="00C81992" w:rsidRPr="007F7564">
        <w:rPr>
          <w:sz w:val="24"/>
          <w:szCs w:val="24"/>
        </w:rPr>
        <w:t xml:space="preserve">nei </w:t>
      </w:r>
      <w:r w:rsidRPr="007F7564">
        <w:rPr>
          <w:sz w:val="24"/>
          <w:szCs w:val="24"/>
        </w:rPr>
        <w:t>iki darbų pradžios.</w:t>
      </w:r>
    </w:p>
    <w:p w14:paraId="1050BB3E" w14:textId="266C3AF6" w:rsidR="00C77A61" w:rsidRPr="007F7564" w:rsidRDefault="00C77A61" w:rsidP="00FE3665">
      <w:pPr>
        <w:pStyle w:val="ListParagraph"/>
        <w:widowControl/>
        <w:numPr>
          <w:ilvl w:val="1"/>
          <w:numId w:val="15"/>
        </w:numPr>
        <w:adjustRightInd w:val="0"/>
        <w:ind w:left="0" w:firstLine="360"/>
        <w:rPr>
          <w:sz w:val="24"/>
          <w:szCs w:val="24"/>
        </w:rPr>
      </w:pPr>
      <w:r w:rsidRPr="007F7564">
        <w:rPr>
          <w:sz w:val="24"/>
          <w:szCs w:val="24"/>
        </w:rPr>
        <w:t>Pašalinti statybos darbų bei eksploatacijos metu susidariusias atliekas bei šiukšles.</w:t>
      </w:r>
    </w:p>
    <w:p w14:paraId="4D69FB6C" w14:textId="77777777" w:rsidR="007F2231" w:rsidRPr="007F7564" w:rsidRDefault="007F2231" w:rsidP="005B5099">
      <w:pPr>
        <w:widowControl/>
        <w:adjustRightInd w:val="0"/>
        <w:rPr>
          <w:b/>
          <w:bCs/>
          <w:iCs/>
          <w:sz w:val="24"/>
          <w:szCs w:val="24"/>
        </w:rPr>
      </w:pPr>
    </w:p>
    <w:p w14:paraId="1114EC69" w14:textId="44640D96" w:rsidR="00D07791" w:rsidRPr="007F7564" w:rsidRDefault="007F2231" w:rsidP="005B5099">
      <w:pPr>
        <w:widowControl/>
        <w:adjustRightInd w:val="0"/>
        <w:rPr>
          <w:sz w:val="24"/>
          <w:szCs w:val="24"/>
          <w:u w:val="single"/>
        </w:rPr>
      </w:pPr>
      <w:r w:rsidRPr="007F7564">
        <w:rPr>
          <w:iCs/>
          <w:sz w:val="24"/>
          <w:szCs w:val="24"/>
          <w:u w:val="single"/>
        </w:rPr>
        <w:t>Pagal poreikį tiekėjas gali numatyti ir kitas papildomas valymo grandis.</w:t>
      </w:r>
    </w:p>
    <w:p w14:paraId="119EE9BF" w14:textId="77777777" w:rsidR="007F2231" w:rsidRPr="007F7564" w:rsidRDefault="007F2231" w:rsidP="00907A01">
      <w:pPr>
        <w:jc w:val="center"/>
        <w:rPr>
          <w:b/>
          <w:bCs/>
        </w:rPr>
      </w:pPr>
    </w:p>
    <w:p w14:paraId="6ABE422C" w14:textId="749CE910" w:rsidR="00D07791" w:rsidRPr="007F7564" w:rsidRDefault="00D07791" w:rsidP="00FE3665">
      <w:pPr>
        <w:pStyle w:val="ListParagraph"/>
        <w:numPr>
          <w:ilvl w:val="0"/>
          <w:numId w:val="15"/>
        </w:numPr>
        <w:jc w:val="center"/>
        <w:rPr>
          <w:b/>
          <w:bCs/>
          <w:sz w:val="24"/>
          <w:szCs w:val="24"/>
        </w:rPr>
      </w:pPr>
      <w:r w:rsidRPr="007F7564">
        <w:rPr>
          <w:b/>
          <w:bCs/>
          <w:sz w:val="24"/>
          <w:szCs w:val="24"/>
        </w:rPr>
        <w:t>Reikalavimai valytoms nuotekoms</w:t>
      </w:r>
    </w:p>
    <w:p w14:paraId="1FFD7D82" w14:textId="77777777" w:rsidR="00D07791" w:rsidRPr="007F7564" w:rsidRDefault="00D07791" w:rsidP="00D07791">
      <w:pPr>
        <w:ind w:left="360"/>
        <w:jc w:val="both"/>
        <w:rPr>
          <w:rFonts w:eastAsia="Arial Unicode MS"/>
          <w:bCs/>
          <w:spacing w:val="6"/>
          <w:sz w:val="24"/>
          <w:szCs w:val="24"/>
          <w:bdr w:val="nil"/>
        </w:rPr>
      </w:pPr>
    </w:p>
    <w:p w14:paraId="5AC4B0CD" w14:textId="2F1373F1" w:rsidR="00D07791" w:rsidRPr="00C53A30" w:rsidRDefault="00D07791" w:rsidP="00FE3665">
      <w:pPr>
        <w:pStyle w:val="ListParagraph"/>
        <w:numPr>
          <w:ilvl w:val="1"/>
          <w:numId w:val="15"/>
        </w:numPr>
        <w:rPr>
          <w:rFonts w:eastAsia="Arial Unicode MS"/>
          <w:bCs/>
          <w:spacing w:val="6"/>
          <w:sz w:val="24"/>
          <w:szCs w:val="24"/>
          <w:bdr w:val="nil"/>
        </w:rPr>
      </w:pPr>
      <w:r w:rsidRPr="00C53A30">
        <w:rPr>
          <w:rFonts w:eastAsia="Arial Unicode MS"/>
          <w:bCs/>
          <w:spacing w:val="6"/>
          <w:sz w:val="24"/>
          <w:szCs w:val="24"/>
          <w:bdr w:val="nil"/>
        </w:rPr>
        <w:t>Po valymo turi būti pasiekt</w:t>
      </w:r>
      <w:r w:rsidR="00372D42" w:rsidRPr="00C53A30">
        <w:rPr>
          <w:rFonts w:eastAsia="Arial Unicode MS"/>
          <w:bCs/>
          <w:spacing w:val="6"/>
          <w:sz w:val="24"/>
          <w:szCs w:val="24"/>
          <w:bdr w:val="nil"/>
        </w:rPr>
        <w:t>os</w:t>
      </w:r>
      <w:r w:rsidRPr="00C53A30">
        <w:rPr>
          <w:rFonts w:eastAsia="Arial Unicode MS"/>
          <w:bCs/>
          <w:spacing w:val="6"/>
          <w:sz w:val="24"/>
          <w:szCs w:val="24"/>
          <w:bdr w:val="nil"/>
        </w:rPr>
        <w:t xml:space="preserve"> ši</w:t>
      </w:r>
      <w:r w:rsidR="00372D42" w:rsidRPr="00C53A30">
        <w:rPr>
          <w:rFonts w:eastAsia="Arial Unicode MS"/>
          <w:bCs/>
          <w:spacing w:val="6"/>
          <w:sz w:val="24"/>
          <w:szCs w:val="24"/>
          <w:bdr w:val="nil"/>
        </w:rPr>
        <w:t>os teršalų koncetracijos išleidžiamose nuotekose</w:t>
      </w:r>
      <w:r w:rsidR="006034A3">
        <w:rPr>
          <w:rFonts w:eastAsia="Arial Unicode MS"/>
          <w:bCs/>
          <w:spacing w:val="6"/>
          <w:sz w:val="24"/>
          <w:szCs w:val="24"/>
          <w:bdr w:val="nil"/>
        </w:rPr>
        <w:t>:</w:t>
      </w:r>
      <w:r w:rsidR="0007127D" w:rsidRPr="00C53A30">
        <w:rPr>
          <w:rFonts w:eastAsia="Arial Unicode MS"/>
          <w:bCs/>
          <w:spacing w:val="6"/>
          <w:sz w:val="24"/>
          <w:szCs w:val="24"/>
          <w:bdr w:val="nil"/>
        </w:rPr>
        <w:t xml:space="preserve"> </w:t>
      </w:r>
    </w:p>
    <w:p w14:paraId="46BF9ABD" w14:textId="40693BAC" w:rsidR="00D07791" w:rsidRPr="007F7564" w:rsidRDefault="00D07791" w:rsidP="00FE3665">
      <w:pPr>
        <w:pStyle w:val="ListParagraph"/>
        <w:numPr>
          <w:ilvl w:val="0"/>
          <w:numId w:val="23"/>
        </w:numPr>
        <w:rPr>
          <w:rFonts w:eastAsia="Arial Unicode MS"/>
          <w:bCs/>
          <w:spacing w:val="6"/>
          <w:sz w:val="24"/>
          <w:szCs w:val="24"/>
          <w:bdr w:val="nil"/>
        </w:rPr>
      </w:pPr>
      <w:r w:rsidRPr="007F7564">
        <w:rPr>
          <w:rFonts w:eastAsia="Arial Unicode MS"/>
          <w:bCs/>
          <w:spacing w:val="6"/>
          <w:sz w:val="24"/>
          <w:szCs w:val="24"/>
          <w:bdr w:val="nil"/>
        </w:rPr>
        <w:t>BDS</w:t>
      </w:r>
      <w:r w:rsidRPr="007F7564">
        <w:rPr>
          <w:rFonts w:eastAsia="Arial Unicode MS"/>
          <w:bCs/>
          <w:spacing w:val="6"/>
          <w:sz w:val="24"/>
          <w:szCs w:val="24"/>
          <w:bdr w:val="nil"/>
          <w:vertAlign w:val="subscript"/>
        </w:rPr>
        <w:t>7</w:t>
      </w:r>
      <w:r w:rsidRPr="007F7564">
        <w:rPr>
          <w:rFonts w:eastAsia="Arial Unicode MS"/>
          <w:bCs/>
          <w:spacing w:val="6"/>
          <w:sz w:val="24"/>
          <w:szCs w:val="24"/>
          <w:bdr w:val="nil"/>
        </w:rPr>
        <w:t xml:space="preserve"> </w:t>
      </w:r>
      <w:bookmarkStart w:id="19" w:name="_Hlk182828127"/>
      <w:r w:rsidRPr="007F7564">
        <w:rPr>
          <w:rFonts w:eastAsia="Arial Unicode MS"/>
          <w:bCs/>
          <w:spacing w:val="6"/>
          <w:sz w:val="24"/>
          <w:szCs w:val="24"/>
          <w:bdr w:val="nil"/>
        </w:rPr>
        <w:t>≤</w:t>
      </w:r>
      <w:bookmarkEnd w:id="19"/>
      <w:r w:rsidRPr="007F7564">
        <w:rPr>
          <w:rFonts w:eastAsia="Arial Unicode MS"/>
          <w:bCs/>
          <w:spacing w:val="6"/>
          <w:sz w:val="24"/>
          <w:szCs w:val="24"/>
          <w:bdr w:val="nil"/>
        </w:rPr>
        <w:t xml:space="preserve"> 350 mg O</w:t>
      </w:r>
      <w:r w:rsidRPr="007F7564">
        <w:rPr>
          <w:rFonts w:eastAsia="Arial Unicode MS"/>
          <w:bCs/>
          <w:spacing w:val="6"/>
          <w:sz w:val="24"/>
          <w:szCs w:val="24"/>
          <w:bdr w:val="nil"/>
          <w:vertAlign w:val="subscript"/>
        </w:rPr>
        <w:t>2</w:t>
      </w:r>
      <w:r w:rsidRPr="007F7564">
        <w:rPr>
          <w:rFonts w:eastAsia="Arial Unicode MS"/>
          <w:bCs/>
          <w:spacing w:val="6"/>
          <w:sz w:val="24"/>
          <w:szCs w:val="24"/>
          <w:bdr w:val="nil"/>
        </w:rPr>
        <w:t>/l;</w:t>
      </w:r>
    </w:p>
    <w:p w14:paraId="3FA01E93" w14:textId="305C1218" w:rsidR="00D07791" w:rsidRPr="007F7564" w:rsidRDefault="00D07791" w:rsidP="00FE3665">
      <w:pPr>
        <w:pStyle w:val="ListParagraph"/>
        <w:numPr>
          <w:ilvl w:val="0"/>
          <w:numId w:val="23"/>
        </w:numPr>
        <w:rPr>
          <w:rFonts w:eastAsia="Arial Unicode MS"/>
          <w:bCs/>
          <w:spacing w:val="6"/>
          <w:sz w:val="24"/>
          <w:szCs w:val="24"/>
          <w:bdr w:val="nil"/>
        </w:rPr>
      </w:pPr>
      <w:r w:rsidRPr="007F7564">
        <w:rPr>
          <w:rFonts w:eastAsia="Arial Unicode MS"/>
          <w:bCs/>
          <w:spacing w:val="6"/>
          <w:sz w:val="24"/>
          <w:szCs w:val="24"/>
          <w:bdr w:val="nil"/>
        </w:rPr>
        <w:t>Azotas bendras ≤ 50 mg/l;</w:t>
      </w:r>
    </w:p>
    <w:p w14:paraId="7CC1C60A" w14:textId="77777777" w:rsidR="00D07791" w:rsidRPr="007F7564" w:rsidRDefault="00D07791" w:rsidP="00FE3665">
      <w:pPr>
        <w:pStyle w:val="ListParagraph"/>
        <w:numPr>
          <w:ilvl w:val="0"/>
          <w:numId w:val="23"/>
        </w:numPr>
        <w:rPr>
          <w:rFonts w:eastAsia="Arial Unicode MS"/>
          <w:bCs/>
          <w:spacing w:val="6"/>
          <w:sz w:val="24"/>
          <w:szCs w:val="24"/>
          <w:bdr w:val="nil"/>
        </w:rPr>
      </w:pPr>
      <w:r w:rsidRPr="007F7564">
        <w:rPr>
          <w:rFonts w:eastAsia="Arial Unicode MS"/>
          <w:bCs/>
          <w:spacing w:val="6"/>
          <w:sz w:val="24"/>
          <w:szCs w:val="24"/>
          <w:bdr w:val="nil"/>
        </w:rPr>
        <w:t>Fosforas bendras ≤ 10 mg/l;</w:t>
      </w:r>
    </w:p>
    <w:p w14:paraId="30D76944" w14:textId="77777777" w:rsidR="00D07791" w:rsidRPr="007F7564" w:rsidRDefault="00D07791" w:rsidP="00FE3665">
      <w:pPr>
        <w:pStyle w:val="ListParagraph"/>
        <w:numPr>
          <w:ilvl w:val="0"/>
          <w:numId w:val="23"/>
        </w:numPr>
        <w:rPr>
          <w:rFonts w:eastAsia="Arial Unicode MS"/>
          <w:bCs/>
          <w:spacing w:val="6"/>
          <w:sz w:val="24"/>
          <w:szCs w:val="24"/>
          <w:bdr w:val="nil"/>
        </w:rPr>
      </w:pPr>
      <w:r w:rsidRPr="007F7564">
        <w:rPr>
          <w:rFonts w:eastAsia="Arial Unicode MS"/>
          <w:bCs/>
          <w:spacing w:val="6"/>
          <w:sz w:val="24"/>
          <w:szCs w:val="24"/>
          <w:bdr w:val="nil"/>
        </w:rPr>
        <w:t>Skendinčios medžiagos ≤ 350 mg/l;</w:t>
      </w:r>
    </w:p>
    <w:p w14:paraId="52EE2474" w14:textId="77777777" w:rsidR="00D07791" w:rsidRPr="007F7564" w:rsidRDefault="00D07791" w:rsidP="00FE3665">
      <w:pPr>
        <w:pStyle w:val="ListParagraph"/>
        <w:numPr>
          <w:ilvl w:val="0"/>
          <w:numId w:val="23"/>
        </w:numPr>
        <w:rPr>
          <w:rFonts w:eastAsia="Arial Unicode MS"/>
          <w:bCs/>
          <w:spacing w:val="6"/>
          <w:sz w:val="24"/>
          <w:szCs w:val="24"/>
          <w:bdr w:val="nil"/>
        </w:rPr>
      </w:pPr>
      <w:r w:rsidRPr="007F7564">
        <w:rPr>
          <w:rFonts w:eastAsia="Arial Unicode MS"/>
          <w:bCs/>
          <w:spacing w:val="6"/>
          <w:sz w:val="24"/>
          <w:szCs w:val="24"/>
          <w:bdr w:val="nil"/>
        </w:rPr>
        <w:t>Naftos produktai ≤ 5 mg/l;</w:t>
      </w:r>
    </w:p>
    <w:p w14:paraId="14F94C50" w14:textId="77777777" w:rsidR="00D07791" w:rsidRPr="007F7564" w:rsidRDefault="00D07791" w:rsidP="00FE3665">
      <w:pPr>
        <w:pStyle w:val="ListParagraph"/>
        <w:numPr>
          <w:ilvl w:val="0"/>
          <w:numId w:val="23"/>
        </w:numPr>
        <w:rPr>
          <w:rFonts w:eastAsia="Arial Unicode MS"/>
          <w:bCs/>
          <w:spacing w:val="6"/>
          <w:sz w:val="24"/>
          <w:szCs w:val="24"/>
          <w:bdr w:val="nil"/>
        </w:rPr>
      </w:pPr>
      <w:r w:rsidRPr="007F7564">
        <w:rPr>
          <w:rFonts w:eastAsia="Arial Unicode MS"/>
          <w:bCs/>
          <w:spacing w:val="6"/>
          <w:sz w:val="24"/>
          <w:szCs w:val="24"/>
          <w:bdr w:val="nil"/>
        </w:rPr>
        <w:t>Detergentai ≤ 10 mg/l;</w:t>
      </w:r>
    </w:p>
    <w:p w14:paraId="3AF14831" w14:textId="77777777" w:rsidR="00D07791" w:rsidRPr="007F7564" w:rsidRDefault="00D07791" w:rsidP="00FE3665">
      <w:pPr>
        <w:pStyle w:val="ListParagraph"/>
        <w:numPr>
          <w:ilvl w:val="0"/>
          <w:numId w:val="23"/>
        </w:numPr>
        <w:rPr>
          <w:rFonts w:eastAsia="Arial Unicode MS"/>
          <w:bCs/>
          <w:spacing w:val="6"/>
          <w:sz w:val="24"/>
          <w:szCs w:val="24"/>
          <w:bdr w:val="nil"/>
        </w:rPr>
      </w:pPr>
      <w:r w:rsidRPr="007F7564">
        <w:rPr>
          <w:rFonts w:eastAsia="Arial Unicode MS"/>
          <w:bCs/>
          <w:spacing w:val="6"/>
          <w:sz w:val="24"/>
          <w:szCs w:val="24"/>
          <w:bdr w:val="nil"/>
        </w:rPr>
        <w:t>Riebalai ≤ 50 mg/l;</w:t>
      </w:r>
    </w:p>
    <w:p w14:paraId="556B634E" w14:textId="77777777" w:rsidR="00D07791" w:rsidRPr="007F7564" w:rsidRDefault="00D07791" w:rsidP="00FE3665">
      <w:pPr>
        <w:pStyle w:val="ListParagraph"/>
        <w:numPr>
          <w:ilvl w:val="0"/>
          <w:numId w:val="23"/>
        </w:numPr>
        <w:rPr>
          <w:rFonts w:eastAsia="Arial Unicode MS"/>
          <w:bCs/>
          <w:spacing w:val="6"/>
          <w:sz w:val="24"/>
          <w:szCs w:val="24"/>
          <w:bdr w:val="nil"/>
        </w:rPr>
      </w:pPr>
      <w:r w:rsidRPr="007F7564">
        <w:rPr>
          <w:rFonts w:eastAsia="Arial Unicode MS"/>
          <w:bCs/>
          <w:spacing w:val="6"/>
          <w:sz w:val="24"/>
          <w:szCs w:val="24"/>
          <w:bdr w:val="nil"/>
        </w:rPr>
        <w:t>Švinas ≤ 0,5 mg/l;</w:t>
      </w:r>
    </w:p>
    <w:p w14:paraId="13CD8992" w14:textId="69B7EF2F" w:rsidR="00D07791" w:rsidRPr="007F7564" w:rsidRDefault="00D07791" w:rsidP="00FE3665">
      <w:pPr>
        <w:pStyle w:val="ListParagraph"/>
        <w:numPr>
          <w:ilvl w:val="0"/>
          <w:numId w:val="23"/>
        </w:numPr>
        <w:rPr>
          <w:rFonts w:eastAsia="Arial Unicode MS"/>
          <w:bCs/>
          <w:spacing w:val="6"/>
          <w:sz w:val="24"/>
          <w:szCs w:val="24"/>
          <w:bdr w:val="nil"/>
        </w:rPr>
      </w:pPr>
      <w:r w:rsidRPr="007F7564">
        <w:rPr>
          <w:rFonts w:eastAsia="Arial Unicode MS"/>
          <w:bCs/>
          <w:spacing w:val="6"/>
          <w:sz w:val="24"/>
          <w:szCs w:val="24"/>
          <w:bdr w:val="nil"/>
        </w:rPr>
        <w:t>Nikelis ≤ 0,5 mg/l;</w:t>
      </w:r>
    </w:p>
    <w:p w14:paraId="4F235E89" w14:textId="77777777" w:rsidR="00D07791" w:rsidRPr="007F7564" w:rsidRDefault="00D07791" w:rsidP="00FE3665">
      <w:pPr>
        <w:pStyle w:val="ListParagraph"/>
        <w:numPr>
          <w:ilvl w:val="0"/>
          <w:numId w:val="23"/>
        </w:numPr>
        <w:rPr>
          <w:rFonts w:eastAsia="Arial Unicode MS"/>
          <w:bCs/>
          <w:spacing w:val="6"/>
          <w:sz w:val="24"/>
          <w:szCs w:val="24"/>
          <w:bdr w:val="nil"/>
        </w:rPr>
      </w:pPr>
      <w:r w:rsidRPr="007F7564">
        <w:rPr>
          <w:rFonts w:eastAsia="Arial Unicode MS"/>
          <w:bCs/>
          <w:spacing w:val="6"/>
          <w:sz w:val="24"/>
          <w:szCs w:val="24"/>
          <w:bdr w:val="nil"/>
        </w:rPr>
        <w:t>Gyvsidabris ≤ 0,01 mg/l;</w:t>
      </w:r>
    </w:p>
    <w:p w14:paraId="1AEE85F6" w14:textId="77777777" w:rsidR="00D07791" w:rsidRPr="007F7564" w:rsidRDefault="00D07791" w:rsidP="00FE3665">
      <w:pPr>
        <w:pStyle w:val="ListParagraph"/>
        <w:numPr>
          <w:ilvl w:val="0"/>
          <w:numId w:val="23"/>
        </w:numPr>
        <w:rPr>
          <w:rFonts w:eastAsia="Arial Unicode MS"/>
          <w:bCs/>
          <w:spacing w:val="6"/>
          <w:sz w:val="24"/>
          <w:szCs w:val="24"/>
          <w:bdr w:val="nil"/>
        </w:rPr>
      </w:pPr>
      <w:r w:rsidRPr="007F7564">
        <w:rPr>
          <w:rFonts w:eastAsia="Arial Unicode MS"/>
          <w:bCs/>
          <w:spacing w:val="6"/>
          <w:sz w:val="24"/>
          <w:szCs w:val="24"/>
          <w:bdr w:val="nil"/>
        </w:rPr>
        <w:t>Alavas ≤ 1 mg/l;</w:t>
      </w:r>
    </w:p>
    <w:p w14:paraId="4B960030" w14:textId="77777777" w:rsidR="00D07791" w:rsidRPr="007F7564" w:rsidRDefault="00D07791" w:rsidP="00FE3665">
      <w:pPr>
        <w:pStyle w:val="ListParagraph"/>
        <w:numPr>
          <w:ilvl w:val="0"/>
          <w:numId w:val="23"/>
        </w:numPr>
        <w:rPr>
          <w:rFonts w:eastAsia="Arial Unicode MS"/>
          <w:bCs/>
          <w:spacing w:val="6"/>
          <w:sz w:val="24"/>
          <w:szCs w:val="24"/>
          <w:bdr w:val="nil"/>
        </w:rPr>
      </w:pPr>
      <w:r w:rsidRPr="007F7564">
        <w:rPr>
          <w:rFonts w:eastAsia="Arial Unicode MS"/>
          <w:bCs/>
          <w:spacing w:val="6"/>
          <w:sz w:val="24"/>
          <w:szCs w:val="24"/>
          <w:bdr w:val="nil"/>
        </w:rPr>
        <w:t>Vanadis ≤ 2 mg/l;</w:t>
      </w:r>
    </w:p>
    <w:p w14:paraId="549218C3" w14:textId="77777777" w:rsidR="00D07791" w:rsidRPr="007F7564" w:rsidRDefault="00D07791" w:rsidP="00FE3665">
      <w:pPr>
        <w:pStyle w:val="ListParagraph"/>
        <w:numPr>
          <w:ilvl w:val="0"/>
          <w:numId w:val="23"/>
        </w:numPr>
        <w:rPr>
          <w:rFonts w:eastAsia="Arial Unicode MS"/>
          <w:bCs/>
          <w:spacing w:val="6"/>
          <w:sz w:val="24"/>
          <w:szCs w:val="24"/>
          <w:bdr w:val="nil"/>
        </w:rPr>
      </w:pPr>
      <w:r w:rsidRPr="007F7564">
        <w:rPr>
          <w:rFonts w:eastAsia="Arial Unicode MS"/>
          <w:bCs/>
          <w:spacing w:val="6"/>
          <w:sz w:val="24"/>
          <w:szCs w:val="24"/>
          <w:bdr w:val="nil"/>
        </w:rPr>
        <w:t>Arsenas ≤ 0,15 mg/l;</w:t>
      </w:r>
    </w:p>
    <w:p w14:paraId="03CCDD31" w14:textId="77777777" w:rsidR="00D07791" w:rsidRPr="007F7564" w:rsidRDefault="00D07791" w:rsidP="00FE3665">
      <w:pPr>
        <w:pStyle w:val="ListParagraph"/>
        <w:numPr>
          <w:ilvl w:val="0"/>
          <w:numId w:val="23"/>
        </w:numPr>
        <w:rPr>
          <w:rFonts w:eastAsia="Arial Unicode MS"/>
          <w:bCs/>
          <w:spacing w:val="6"/>
          <w:sz w:val="24"/>
          <w:szCs w:val="24"/>
          <w:bdr w:val="nil"/>
        </w:rPr>
      </w:pPr>
      <w:r w:rsidRPr="007F7564">
        <w:rPr>
          <w:rFonts w:eastAsia="Arial Unicode MS"/>
          <w:bCs/>
          <w:spacing w:val="6"/>
          <w:sz w:val="24"/>
          <w:szCs w:val="24"/>
          <w:bdr w:val="nil"/>
        </w:rPr>
        <w:t>Aliuminis ≤ 0,5 mg/l;</w:t>
      </w:r>
    </w:p>
    <w:p w14:paraId="654E46F0" w14:textId="77777777" w:rsidR="00D07791" w:rsidRPr="007F7564" w:rsidRDefault="00D07791" w:rsidP="00FE3665">
      <w:pPr>
        <w:pStyle w:val="ListParagraph"/>
        <w:numPr>
          <w:ilvl w:val="0"/>
          <w:numId w:val="23"/>
        </w:numPr>
        <w:rPr>
          <w:rFonts w:eastAsia="Arial Unicode MS"/>
          <w:bCs/>
          <w:spacing w:val="6"/>
          <w:sz w:val="24"/>
          <w:szCs w:val="24"/>
          <w:bdr w:val="nil"/>
        </w:rPr>
      </w:pPr>
      <w:r w:rsidRPr="007F7564">
        <w:rPr>
          <w:rFonts w:eastAsia="Arial Unicode MS"/>
          <w:bCs/>
          <w:spacing w:val="6"/>
          <w:sz w:val="24"/>
          <w:szCs w:val="24"/>
          <w:bdr w:val="nil"/>
        </w:rPr>
        <w:t>Kadmis ≤ 0,1 mg/l;</w:t>
      </w:r>
    </w:p>
    <w:p w14:paraId="0704507D" w14:textId="77777777" w:rsidR="00D07791" w:rsidRPr="007F7564" w:rsidRDefault="00D07791" w:rsidP="00FE3665">
      <w:pPr>
        <w:pStyle w:val="ListParagraph"/>
        <w:numPr>
          <w:ilvl w:val="0"/>
          <w:numId w:val="23"/>
        </w:numPr>
        <w:rPr>
          <w:rFonts w:eastAsia="Arial Unicode MS"/>
          <w:bCs/>
          <w:spacing w:val="6"/>
          <w:sz w:val="24"/>
          <w:szCs w:val="24"/>
          <w:bdr w:val="nil"/>
        </w:rPr>
      </w:pPr>
      <w:r w:rsidRPr="007F7564">
        <w:rPr>
          <w:rFonts w:eastAsia="Arial Unicode MS"/>
          <w:bCs/>
          <w:spacing w:val="6"/>
          <w:sz w:val="24"/>
          <w:szCs w:val="24"/>
          <w:bdr w:val="nil"/>
        </w:rPr>
        <w:t>Chromas ≤ 0,5 mg/l;</w:t>
      </w:r>
    </w:p>
    <w:p w14:paraId="4B908315" w14:textId="77777777" w:rsidR="00D07791" w:rsidRPr="007F7564" w:rsidRDefault="00D07791" w:rsidP="00FE3665">
      <w:pPr>
        <w:pStyle w:val="ListParagraph"/>
        <w:numPr>
          <w:ilvl w:val="0"/>
          <w:numId w:val="23"/>
        </w:numPr>
        <w:rPr>
          <w:rFonts w:eastAsia="Arial Unicode MS"/>
          <w:bCs/>
          <w:spacing w:val="6"/>
          <w:sz w:val="24"/>
          <w:szCs w:val="24"/>
          <w:bdr w:val="nil"/>
        </w:rPr>
      </w:pPr>
      <w:r w:rsidRPr="007F7564">
        <w:rPr>
          <w:rFonts w:eastAsia="Arial Unicode MS"/>
          <w:bCs/>
          <w:spacing w:val="6"/>
          <w:sz w:val="24"/>
          <w:szCs w:val="24"/>
          <w:bdr w:val="nil"/>
        </w:rPr>
        <w:t>Chromas šešiavalentis ≤ 0,1 mg/l;</w:t>
      </w:r>
    </w:p>
    <w:p w14:paraId="020194E6" w14:textId="77777777" w:rsidR="00D07791" w:rsidRPr="007F7564" w:rsidRDefault="00D07791" w:rsidP="00FE3665">
      <w:pPr>
        <w:pStyle w:val="ListParagraph"/>
        <w:numPr>
          <w:ilvl w:val="0"/>
          <w:numId w:val="23"/>
        </w:numPr>
        <w:rPr>
          <w:rFonts w:eastAsia="Arial Unicode MS"/>
          <w:bCs/>
          <w:spacing w:val="6"/>
          <w:sz w:val="24"/>
          <w:szCs w:val="24"/>
          <w:bdr w:val="nil"/>
        </w:rPr>
      </w:pPr>
      <w:r w:rsidRPr="007F7564">
        <w:rPr>
          <w:rFonts w:eastAsia="Arial Unicode MS"/>
          <w:bCs/>
          <w:spacing w:val="6"/>
          <w:sz w:val="24"/>
          <w:szCs w:val="24"/>
          <w:bdr w:val="nil"/>
        </w:rPr>
        <w:t>Cinkas ≤ 3 mg/l;</w:t>
      </w:r>
    </w:p>
    <w:p w14:paraId="11B9EDFC" w14:textId="77777777" w:rsidR="00D07791" w:rsidRPr="007F7564" w:rsidRDefault="00D07791" w:rsidP="00FE3665">
      <w:pPr>
        <w:pStyle w:val="ListParagraph"/>
        <w:numPr>
          <w:ilvl w:val="0"/>
          <w:numId w:val="23"/>
        </w:numPr>
        <w:rPr>
          <w:rFonts w:eastAsia="Arial Unicode MS"/>
          <w:bCs/>
          <w:spacing w:val="6"/>
          <w:sz w:val="24"/>
          <w:szCs w:val="24"/>
          <w:bdr w:val="nil"/>
        </w:rPr>
      </w:pPr>
      <w:r w:rsidRPr="007F7564">
        <w:rPr>
          <w:rFonts w:eastAsia="Arial Unicode MS"/>
          <w:bCs/>
          <w:spacing w:val="6"/>
          <w:sz w:val="24"/>
          <w:szCs w:val="24"/>
          <w:bdr w:val="nil"/>
        </w:rPr>
        <w:t>Varis ≤ 2 mg/l;</w:t>
      </w:r>
    </w:p>
    <w:p w14:paraId="24EB9965" w14:textId="77777777" w:rsidR="00D07791" w:rsidRPr="007F7564" w:rsidRDefault="00D07791" w:rsidP="00FE3665">
      <w:pPr>
        <w:pStyle w:val="ListParagraph"/>
        <w:numPr>
          <w:ilvl w:val="0"/>
          <w:numId w:val="23"/>
        </w:numPr>
        <w:rPr>
          <w:rFonts w:eastAsia="Arial Unicode MS"/>
          <w:bCs/>
          <w:spacing w:val="6"/>
          <w:sz w:val="24"/>
          <w:szCs w:val="24"/>
          <w:bdr w:val="nil"/>
        </w:rPr>
      </w:pPr>
      <w:r w:rsidRPr="007F7564">
        <w:rPr>
          <w:rFonts w:eastAsia="Arial Unicode MS"/>
          <w:bCs/>
          <w:spacing w:val="6"/>
          <w:sz w:val="24"/>
          <w:szCs w:val="24"/>
          <w:bdr w:val="nil"/>
        </w:rPr>
        <w:t>ChDS/BDS</w:t>
      </w:r>
      <w:r w:rsidRPr="007F7564">
        <w:rPr>
          <w:rFonts w:eastAsia="Arial Unicode MS"/>
          <w:bCs/>
          <w:spacing w:val="6"/>
          <w:sz w:val="24"/>
          <w:szCs w:val="24"/>
          <w:bdr w:val="nil"/>
          <w:vertAlign w:val="subscript"/>
        </w:rPr>
        <w:t>7</w:t>
      </w:r>
      <w:r w:rsidRPr="007F7564">
        <w:rPr>
          <w:rFonts w:eastAsia="Arial Unicode MS"/>
          <w:bCs/>
          <w:spacing w:val="6"/>
          <w:sz w:val="24"/>
          <w:szCs w:val="24"/>
          <w:bdr w:val="nil"/>
        </w:rPr>
        <w:t xml:space="preserve"> santykis ≤ 3;</w:t>
      </w:r>
    </w:p>
    <w:p w14:paraId="7D686EAF" w14:textId="77777777" w:rsidR="00D07791" w:rsidRPr="007F7564" w:rsidRDefault="00D07791" w:rsidP="00FE3665">
      <w:pPr>
        <w:pStyle w:val="ListParagraph"/>
        <w:numPr>
          <w:ilvl w:val="0"/>
          <w:numId w:val="23"/>
        </w:numPr>
        <w:rPr>
          <w:rFonts w:eastAsia="Arial Unicode MS"/>
          <w:bCs/>
          <w:spacing w:val="6"/>
          <w:sz w:val="24"/>
          <w:szCs w:val="24"/>
          <w:bdr w:val="nil"/>
        </w:rPr>
      </w:pPr>
      <w:r w:rsidRPr="007F7564">
        <w:rPr>
          <w:rFonts w:eastAsia="Arial Unicode MS"/>
          <w:bCs/>
          <w:spacing w:val="6"/>
          <w:sz w:val="24"/>
          <w:szCs w:val="24"/>
          <w:bdr w:val="nil"/>
        </w:rPr>
        <w:t>pH 6,5 – 9,5.</w:t>
      </w:r>
    </w:p>
    <w:p w14:paraId="0D599BD6" w14:textId="5E735983" w:rsidR="00D07791" w:rsidRDefault="00E04B31" w:rsidP="00FE3665">
      <w:pPr>
        <w:pStyle w:val="ListParagraph"/>
        <w:numPr>
          <w:ilvl w:val="1"/>
          <w:numId w:val="15"/>
        </w:numPr>
        <w:ind w:left="0" w:firstLine="360"/>
        <w:rPr>
          <w:sz w:val="24"/>
          <w:szCs w:val="24"/>
        </w:rPr>
      </w:pPr>
      <w:r>
        <w:rPr>
          <w:sz w:val="24"/>
          <w:szCs w:val="24"/>
        </w:rPr>
        <w:t>Taipogi</w:t>
      </w:r>
      <w:r w:rsidR="00E25554">
        <w:rPr>
          <w:sz w:val="24"/>
          <w:szCs w:val="24"/>
        </w:rPr>
        <w:t xml:space="preserve"> </w:t>
      </w:r>
      <w:r w:rsidR="00C53A30">
        <w:rPr>
          <w:sz w:val="24"/>
          <w:szCs w:val="24"/>
        </w:rPr>
        <w:t>garantinio aptarnavimo</w:t>
      </w:r>
      <w:r w:rsidR="00E25554">
        <w:rPr>
          <w:sz w:val="24"/>
          <w:szCs w:val="24"/>
        </w:rPr>
        <w:t xml:space="preserve"> laikotarpi</w:t>
      </w:r>
      <w:r w:rsidR="00C53A30">
        <w:rPr>
          <w:sz w:val="24"/>
          <w:szCs w:val="24"/>
        </w:rPr>
        <w:t>u</w:t>
      </w:r>
      <w:r w:rsidR="00E25554">
        <w:rPr>
          <w:sz w:val="24"/>
          <w:szCs w:val="24"/>
        </w:rPr>
        <w:t xml:space="preserve"> </w:t>
      </w:r>
      <w:r w:rsidR="00C53A30">
        <w:rPr>
          <w:sz w:val="24"/>
          <w:szCs w:val="24"/>
        </w:rPr>
        <w:t xml:space="preserve">(kuris po rangos darbų užbaigimo tęsiasi </w:t>
      </w:r>
      <w:r w:rsidR="00E25554">
        <w:rPr>
          <w:sz w:val="24"/>
          <w:szCs w:val="24"/>
        </w:rPr>
        <w:t>12 mėnesių</w:t>
      </w:r>
      <w:r w:rsidR="00C53A30">
        <w:rPr>
          <w:sz w:val="24"/>
          <w:szCs w:val="24"/>
        </w:rPr>
        <w:t>),</w:t>
      </w:r>
      <w:r w:rsidR="00E25554">
        <w:rPr>
          <w:sz w:val="24"/>
          <w:szCs w:val="24"/>
        </w:rPr>
        <w:t xml:space="preserve"> valymo įrenginiai privalo užtikrinti, kad išleidžiamose nuotekose teršalų kiekis negali viršyti žemiau</w:t>
      </w:r>
      <w:r w:rsidR="000920BD">
        <w:rPr>
          <w:sz w:val="24"/>
          <w:szCs w:val="24"/>
        </w:rPr>
        <w:t xml:space="preserve"> (4 lentelėje)</w:t>
      </w:r>
      <w:r w:rsidR="00E25554">
        <w:rPr>
          <w:sz w:val="24"/>
          <w:szCs w:val="24"/>
        </w:rPr>
        <w:t xml:space="preserve"> </w:t>
      </w:r>
      <w:r w:rsidR="00E25554">
        <w:rPr>
          <w:sz w:val="24"/>
          <w:szCs w:val="24"/>
        </w:rPr>
        <w:lastRenderedPageBreak/>
        <w:t>nurodytų</w:t>
      </w:r>
      <w:r w:rsidR="000920BD">
        <w:rPr>
          <w:sz w:val="24"/>
          <w:szCs w:val="24"/>
        </w:rPr>
        <w:t xml:space="preserve"> maksimalių</w:t>
      </w:r>
      <w:r w:rsidR="00E25554">
        <w:rPr>
          <w:sz w:val="24"/>
          <w:szCs w:val="24"/>
        </w:rPr>
        <w:t xml:space="preserve"> kiekių:</w:t>
      </w:r>
    </w:p>
    <w:p w14:paraId="3378109F" w14:textId="77777777" w:rsidR="00E25554" w:rsidRPr="00863C64" w:rsidRDefault="00E25554" w:rsidP="00863C64">
      <w:pPr>
        <w:rPr>
          <w:sz w:val="24"/>
          <w:szCs w:val="24"/>
        </w:rPr>
      </w:pPr>
    </w:p>
    <w:p w14:paraId="62343CEA" w14:textId="073C89C2" w:rsidR="00E25554" w:rsidRPr="000920BD" w:rsidRDefault="00E25554" w:rsidP="00E25554">
      <w:pPr>
        <w:pStyle w:val="ListParagraph"/>
        <w:ind w:left="1181" w:firstLine="0"/>
        <w:rPr>
          <w:sz w:val="24"/>
          <w:szCs w:val="24"/>
        </w:rPr>
      </w:pPr>
      <w:r>
        <w:rPr>
          <w:b/>
          <w:bCs/>
          <w:iCs/>
          <w:color w:val="000000" w:themeColor="text1"/>
          <w:sz w:val="24"/>
          <w:szCs w:val="24"/>
        </w:rPr>
        <w:t>4</w:t>
      </w:r>
      <w:r w:rsidRPr="007F7564">
        <w:rPr>
          <w:b/>
          <w:bCs/>
          <w:iCs/>
          <w:color w:val="000000" w:themeColor="text1"/>
          <w:sz w:val="24"/>
          <w:szCs w:val="24"/>
        </w:rPr>
        <w:t xml:space="preserve"> lentelė.</w:t>
      </w:r>
      <w:r w:rsidRPr="007F7564">
        <w:rPr>
          <w:iCs/>
          <w:color w:val="000000" w:themeColor="text1"/>
          <w:sz w:val="24"/>
          <w:szCs w:val="24"/>
        </w:rPr>
        <w:t xml:space="preserve"> </w:t>
      </w:r>
      <w:r w:rsidR="000920BD">
        <w:rPr>
          <w:iCs/>
          <w:color w:val="000000" w:themeColor="text1"/>
          <w:sz w:val="24"/>
          <w:szCs w:val="24"/>
        </w:rPr>
        <w:t>Maksimalus išleidžiamų teršalų nuotekose kiekis per 12 mėnesių</w:t>
      </w:r>
      <w:r w:rsidR="00C53A30">
        <w:rPr>
          <w:iCs/>
          <w:color w:val="000000" w:themeColor="text1"/>
          <w:sz w:val="24"/>
          <w:szCs w:val="24"/>
        </w:rPr>
        <w:t xml:space="preserve"> garantinio aptarnavimo laikotarpį</w:t>
      </w:r>
      <w:r w:rsidR="000920BD">
        <w:rPr>
          <w:iCs/>
          <w:color w:val="000000" w:themeColor="text1"/>
          <w:sz w:val="24"/>
          <w:szCs w:val="24"/>
        </w:rPr>
        <w:t xml:space="preserve">. </w:t>
      </w:r>
    </w:p>
    <w:tbl>
      <w:tblPr>
        <w:tblW w:w="5306" w:type="dxa"/>
        <w:jc w:val="center"/>
        <w:tblBorders>
          <w:top w:val="single" w:sz="4" w:space="0" w:color="000000"/>
          <w:left w:val="single" w:sz="4" w:space="0" w:color="000000"/>
          <w:bottom w:val="single" w:sz="4" w:space="0" w:color="auto"/>
          <w:right w:val="single" w:sz="4" w:space="0" w:color="000000"/>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03"/>
        <w:gridCol w:w="1116"/>
        <w:gridCol w:w="1503"/>
        <w:gridCol w:w="1684"/>
      </w:tblGrid>
      <w:tr w:rsidR="002938D4" w:rsidRPr="00D31FFD" w14:paraId="07C0F1D0" w14:textId="77777777" w:rsidTr="002938D4">
        <w:trPr>
          <w:trHeight w:val="865"/>
          <w:jc w:val="center"/>
        </w:trPr>
        <w:tc>
          <w:tcPr>
            <w:tcW w:w="1003" w:type="dxa"/>
            <w:shd w:val="clear" w:color="auto" w:fill="F2F2F2" w:themeFill="background1" w:themeFillShade="F2"/>
            <w:tcMar>
              <w:top w:w="0" w:type="dxa"/>
              <w:left w:w="108" w:type="dxa"/>
              <w:bottom w:w="0" w:type="dxa"/>
              <w:right w:w="108" w:type="dxa"/>
            </w:tcMar>
            <w:hideMark/>
          </w:tcPr>
          <w:p w14:paraId="56123068" w14:textId="77777777" w:rsidR="002938D4" w:rsidRPr="00D31FFD" w:rsidRDefault="002938D4" w:rsidP="00342181">
            <w:pPr>
              <w:adjustRightInd w:val="0"/>
              <w:jc w:val="center"/>
              <w:rPr>
                <w:iCs/>
                <w:sz w:val="24"/>
                <w:szCs w:val="24"/>
                <w:lang w:val="en-US"/>
              </w:rPr>
            </w:pPr>
            <w:proofErr w:type="spellStart"/>
            <w:r w:rsidRPr="00D31FFD">
              <w:rPr>
                <w:iCs/>
                <w:sz w:val="24"/>
                <w:szCs w:val="24"/>
                <w:lang w:val="en-US"/>
              </w:rPr>
              <w:t>Bendras</w:t>
            </w:r>
            <w:proofErr w:type="spellEnd"/>
            <w:r w:rsidRPr="00D31FFD">
              <w:rPr>
                <w:iCs/>
                <w:sz w:val="24"/>
                <w:szCs w:val="24"/>
                <w:lang w:val="en-US"/>
              </w:rPr>
              <w:t xml:space="preserve"> </w:t>
            </w:r>
            <w:proofErr w:type="spellStart"/>
            <w:r w:rsidRPr="00D31FFD">
              <w:rPr>
                <w:iCs/>
                <w:sz w:val="24"/>
                <w:szCs w:val="24"/>
                <w:lang w:val="en-US"/>
              </w:rPr>
              <w:t>azotas</w:t>
            </w:r>
            <w:proofErr w:type="spellEnd"/>
            <w:r w:rsidRPr="00D31FFD">
              <w:rPr>
                <w:iCs/>
                <w:sz w:val="24"/>
                <w:szCs w:val="24"/>
                <w:lang w:val="en-US"/>
              </w:rPr>
              <w:t xml:space="preserve"> </w:t>
            </w:r>
          </w:p>
        </w:tc>
        <w:tc>
          <w:tcPr>
            <w:tcW w:w="1003" w:type="dxa"/>
            <w:shd w:val="clear" w:color="auto" w:fill="F2F2F2" w:themeFill="background1" w:themeFillShade="F2"/>
            <w:tcMar>
              <w:top w:w="0" w:type="dxa"/>
              <w:left w:w="108" w:type="dxa"/>
              <w:bottom w:w="0" w:type="dxa"/>
              <w:right w:w="108" w:type="dxa"/>
            </w:tcMar>
            <w:hideMark/>
          </w:tcPr>
          <w:p w14:paraId="12D7FA99" w14:textId="77777777" w:rsidR="002938D4" w:rsidRPr="00D31FFD" w:rsidRDefault="002938D4" w:rsidP="00342181">
            <w:pPr>
              <w:adjustRightInd w:val="0"/>
              <w:jc w:val="center"/>
              <w:rPr>
                <w:iCs/>
                <w:sz w:val="24"/>
                <w:szCs w:val="24"/>
                <w:lang w:val="en-US"/>
              </w:rPr>
            </w:pPr>
            <w:proofErr w:type="spellStart"/>
            <w:r w:rsidRPr="00D31FFD">
              <w:rPr>
                <w:iCs/>
                <w:sz w:val="24"/>
                <w:szCs w:val="24"/>
                <w:lang w:val="en-US"/>
              </w:rPr>
              <w:t>Bendras</w:t>
            </w:r>
            <w:proofErr w:type="spellEnd"/>
            <w:r w:rsidRPr="00D31FFD">
              <w:rPr>
                <w:iCs/>
                <w:sz w:val="24"/>
                <w:szCs w:val="24"/>
                <w:lang w:val="en-US"/>
              </w:rPr>
              <w:t xml:space="preserve"> </w:t>
            </w:r>
            <w:proofErr w:type="spellStart"/>
            <w:r w:rsidRPr="00D31FFD">
              <w:rPr>
                <w:iCs/>
                <w:sz w:val="24"/>
                <w:szCs w:val="24"/>
                <w:lang w:val="en-US"/>
              </w:rPr>
              <w:t>fosforas</w:t>
            </w:r>
            <w:proofErr w:type="spellEnd"/>
            <w:r w:rsidRPr="00D31FFD">
              <w:rPr>
                <w:iCs/>
                <w:sz w:val="24"/>
                <w:szCs w:val="24"/>
                <w:lang w:val="en-US"/>
              </w:rPr>
              <w:t xml:space="preserve">  </w:t>
            </w:r>
          </w:p>
        </w:tc>
        <w:tc>
          <w:tcPr>
            <w:tcW w:w="1443" w:type="dxa"/>
            <w:shd w:val="clear" w:color="auto" w:fill="F2F2F2" w:themeFill="background1" w:themeFillShade="F2"/>
            <w:tcMar>
              <w:top w:w="0" w:type="dxa"/>
              <w:left w:w="108" w:type="dxa"/>
              <w:bottom w:w="0" w:type="dxa"/>
              <w:right w:w="108" w:type="dxa"/>
            </w:tcMar>
          </w:tcPr>
          <w:p w14:paraId="02B579E1" w14:textId="51FBC72A" w:rsidR="002938D4" w:rsidRPr="00D31FFD" w:rsidRDefault="002938D4" w:rsidP="00342181">
            <w:pPr>
              <w:adjustRightInd w:val="0"/>
              <w:jc w:val="center"/>
              <w:rPr>
                <w:iCs/>
                <w:sz w:val="24"/>
                <w:szCs w:val="24"/>
                <w:lang w:val="en-US"/>
              </w:rPr>
            </w:pPr>
            <w:proofErr w:type="spellStart"/>
            <w:r w:rsidRPr="00D31FFD">
              <w:rPr>
                <w:iCs/>
                <w:sz w:val="24"/>
                <w:szCs w:val="24"/>
                <w:lang w:val="en-US"/>
              </w:rPr>
              <w:t>Biocheminis</w:t>
            </w:r>
            <w:proofErr w:type="spellEnd"/>
            <w:r w:rsidRPr="00D31FFD">
              <w:rPr>
                <w:iCs/>
                <w:sz w:val="24"/>
                <w:szCs w:val="24"/>
                <w:lang w:val="en-US"/>
              </w:rPr>
              <w:t xml:space="preserve"> </w:t>
            </w:r>
            <w:proofErr w:type="spellStart"/>
            <w:r w:rsidRPr="00D31FFD">
              <w:rPr>
                <w:iCs/>
                <w:sz w:val="24"/>
                <w:szCs w:val="24"/>
                <w:lang w:val="en-US"/>
              </w:rPr>
              <w:t>deguonies</w:t>
            </w:r>
            <w:proofErr w:type="spellEnd"/>
            <w:r w:rsidRPr="00D31FFD">
              <w:rPr>
                <w:iCs/>
                <w:sz w:val="24"/>
                <w:szCs w:val="24"/>
                <w:lang w:val="en-US"/>
              </w:rPr>
              <w:t xml:space="preserve"> </w:t>
            </w:r>
            <w:proofErr w:type="spellStart"/>
            <w:r w:rsidRPr="00D31FFD">
              <w:rPr>
                <w:iCs/>
                <w:sz w:val="24"/>
                <w:szCs w:val="24"/>
                <w:lang w:val="en-US"/>
              </w:rPr>
              <w:t>suvartojimas</w:t>
            </w:r>
            <w:proofErr w:type="spellEnd"/>
            <w:r>
              <w:rPr>
                <w:iCs/>
                <w:sz w:val="24"/>
                <w:szCs w:val="24"/>
                <w:lang w:val="en-US"/>
              </w:rPr>
              <w:t>, BDS7</w:t>
            </w:r>
          </w:p>
        </w:tc>
        <w:tc>
          <w:tcPr>
            <w:tcW w:w="1857" w:type="dxa"/>
            <w:shd w:val="clear" w:color="auto" w:fill="F2F2F2" w:themeFill="background1" w:themeFillShade="F2"/>
          </w:tcPr>
          <w:p w14:paraId="42769AB4" w14:textId="51EDB4F0" w:rsidR="002938D4" w:rsidRPr="00D31FFD" w:rsidRDefault="002938D4" w:rsidP="00342181">
            <w:pPr>
              <w:adjustRightInd w:val="0"/>
              <w:jc w:val="center"/>
              <w:rPr>
                <w:iCs/>
                <w:sz w:val="24"/>
                <w:szCs w:val="24"/>
                <w:lang w:val="en-US"/>
              </w:rPr>
            </w:pPr>
            <w:proofErr w:type="spellStart"/>
            <w:r>
              <w:rPr>
                <w:iCs/>
                <w:sz w:val="24"/>
                <w:szCs w:val="24"/>
                <w:lang w:val="en-US"/>
              </w:rPr>
              <w:t>Nikelis</w:t>
            </w:r>
            <w:proofErr w:type="spellEnd"/>
          </w:p>
        </w:tc>
      </w:tr>
      <w:tr w:rsidR="002938D4" w:rsidRPr="00D31FFD" w14:paraId="022960D2" w14:textId="77777777" w:rsidTr="002938D4">
        <w:trPr>
          <w:trHeight w:val="244"/>
          <w:jc w:val="center"/>
        </w:trPr>
        <w:tc>
          <w:tcPr>
            <w:tcW w:w="1003" w:type="dxa"/>
            <w:shd w:val="clear" w:color="auto" w:fill="F2F2F2" w:themeFill="background1" w:themeFillShade="F2"/>
            <w:tcMar>
              <w:top w:w="0" w:type="dxa"/>
              <w:left w:w="108" w:type="dxa"/>
              <w:bottom w:w="0" w:type="dxa"/>
              <w:right w:w="108" w:type="dxa"/>
            </w:tcMar>
            <w:vAlign w:val="center"/>
            <w:hideMark/>
          </w:tcPr>
          <w:p w14:paraId="4F3843EC" w14:textId="77777777" w:rsidR="002938D4" w:rsidRPr="00D31FFD" w:rsidRDefault="002938D4" w:rsidP="00342181">
            <w:pPr>
              <w:adjustRightInd w:val="0"/>
              <w:jc w:val="center"/>
              <w:rPr>
                <w:iCs/>
                <w:sz w:val="24"/>
                <w:szCs w:val="24"/>
                <w:lang w:val="en-US"/>
              </w:rPr>
            </w:pPr>
            <w:r w:rsidRPr="00D31FFD">
              <w:rPr>
                <w:iCs/>
                <w:sz w:val="24"/>
                <w:szCs w:val="24"/>
                <w:lang w:val="en-US"/>
              </w:rPr>
              <w:t>t/m</w:t>
            </w:r>
          </w:p>
        </w:tc>
        <w:tc>
          <w:tcPr>
            <w:tcW w:w="1003" w:type="dxa"/>
            <w:shd w:val="clear" w:color="auto" w:fill="F2F2F2" w:themeFill="background1" w:themeFillShade="F2"/>
            <w:tcMar>
              <w:top w:w="0" w:type="dxa"/>
              <w:left w:w="108" w:type="dxa"/>
              <w:bottom w:w="0" w:type="dxa"/>
              <w:right w:w="108" w:type="dxa"/>
            </w:tcMar>
            <w:vAlign w:val="center"/>
            <w:hideMark/>
          </w:tcPr>
          <w:p w14:paraId="3C929B9D" w14:textId="77777777" w:rsidR="002938D4" w:rsidRPr="00D31FFD" w:rsidRDefault="002938D4" w:rsidP="00342181">
            <w:pPr>
              <w:adjustRightInd w:val="0"/>
              <w:jc w:val="center"/>
              <w:rPr>
                <w:iCs/>
                <w:sz w:val="24"/>
                <w:szCs w:val="24"/>
                <w:lang w:val="en-US"/>
              </w:rPr>
            </w:pPr>
            <w:r w:rsidRPr="00D31FFD">
              <w:rPr>
                <w:iCs/>
                <w:sz w:val="24"/>
                <w:szCs w:val="24"/>
                <w:lang w:val="en-US"/>
              </w:rPr>
              <w:t>t/m</w:t>
            </w:r>
          </w:p>
        </w:tc>
        <w:tc>
          <w:tcPr>
            <w:tcW w:w="1443" w:type="dxa"/>
            <w:shd w:val="clear" w:color="auto" w:fill="F2F2F2" w:themeFill="background1" w:themeFillShade="F2"/>
            <w:tcMar>
              <w:top w:w="0" w:type="dxa"/>
              <w:left w:w="108" w:type="dxa"/>
              <w:bottom w:w="0" w:type="dxa"/>
              <w:right w:w="108" w:type="dxa"/>
            </w:tcMar>
            <w:vAlign w:val="center"/>
          </w:tcPr>
          <w:p w14:paraId="5F689892" w14:textId="77777777" w:rsidR="002938D4" w:rsidRPr="00D31FFD" w:rsidRDefault="002938D4" w:rsidP="00342181">
            <w:pPr>
              <w:adjustRightInd w:val="0"/>
              <w:jc w:val="center"/>
              <w:rPr>
                <w:iCs/>
                <w:sz w:val="24"/>
                <w:szCs w:val="24"/>
                <w:lang w:val="en-US"/>
              </w:rPr>
            </w:pPr>
            <w:r w:rsidRPr="00D31FFD">
              <w:rPr>
                <w:iCs/>
                <w:sz w:val="24"/>
                <w:szCs w:val="24"/>
                <w:lang w:val="en-US"/>
              </w:rPr>
              <w:t>t/m</w:t>
            </w:r>
          </w:p>
        </w:tc>
        <w:tc>
          <w:tcPr>
            <w:tcW w:w="1857" w:type="dxa"/>
            <w:shd w:val="clear" w:color="auto" w:fill="F2F2F2" w:themeFill="background1" w:themeFillShade="F2"/>
          </w:tcPr>
          <w:p w14:paraId="29745FC1" w14:textId="77777777" w:rsidR="002938D4" w:rsidRPr="00D31FFD" w:rsidRDefault="002938D4" w:rsidP="00342181">
            <w:pPr>
              <w:adjustRightInd w:val="0"/>
              <w:jc w:val="center"/>
              <w:rPr>
                <w:iCs/>
                <w:sz w:val="24"/>
                <w:szCs w:val="24"/>
                <w:lang w:val="en-US"/>
              </w:rPr>
            </w:pPr>
            <w:r w:rsidRPr="00D31FFD">
              <w:rPr>
                <w:iCs/>
                <w:sz w:val="24"/>
                <w:szCs w:val="24"/>
                <w:lang w:val="en-US"/>
              </w:rPr>
              <w:t>t/m</w:t>
            </w:r>
          </w:p>
        </w:tc>
      </w:tr>
      <w:tr w:rsidR="002938D4" w:rsidRPr="00D31FFD" w14:paraId="36867290" w14:textId="77777777" w:rsidTr="002938D4">
        <w:trPr>
          <w:trHeight w:val="643"/>
          <w:jc w:val="center"/>
        </w:trPr>
        <w:tc>
          <w:tcPr>
            <w:tcW w:w="1003" w:type="dxa"/>
            <w:tcMar>
              <w:top w:w="0" w:type="dxa"/>
              <w:left w:w="108" w:type="dxa"/>
              <w:bottom w:w="0" w:type="dxa"/>
              <w:right w:w="108" w:type="dxa"/>
            </w:tcMar>
            <w:vAlign w:val="center"/>
            <w:hideMark/>
          </w:tcPr>
          <w:p w14:paraId="1BC1BEB1" w14:textId="599C1D25" w:rsidR="002938D4" w:rsidRPr="00D31FFD" w:rsidRDefault="002938D4" w:rsidP="00342181">
            <w:pPr>
              <w:adjustRightInd w:val="0"/>
              <w:jc w:val="center"/>
              <w:rPr>
                <w:iCs/>
                <w:sz w:val="24"/>
                <w:szCs w:val="24"/>
                <w:lang w:val="en-US"/>
              </w:rPr>
            </w:pPr>
            <w:r>
              <w:rPr>
                <w:iCs/>
                <w:sz w:val="24"/>
                <w:szCs w:val="24"/>
                <w:lang w:val="en-US"/>
              </w:rPr>
              <w:t>0,1512</w:t>
            </w:r>
          </w:p>
        </w:tc>
        <w:tc>
          <w:tcPr>
            <w:tcW w:w="1003" w:type="dxa"/>
            <w:tcMar>
              <w:top w:w="0" w:type="dxa"/>
              <w:left w:w="108" w:type="dxa"/>
              <w:bottom w:w="0" w:type="dxa"/>
              <w:right w:w="108" w:type="dxa"/>
            </w:tcMar>
            <w:vAlign w:val="center"/>
            <w:hideMark/>
          </w:tcPr>
          <w:p w14:paraId="72BD5175" w14:textId="74C98A28" w:rsidR="002938D4" w:rsidRPr="00D31FFD" w:rsidRDefault="000920BD" w:rsidP="00342181">
            <w:pPr>
              <w:adjustRightInd w:val="0"/>
              <w:jc w:val="center"/>
              <w:rPr>
                <w:iCs/>
                <w:sz w:val="24"/>
                <w:szCs w:val="24"/>
                <w:lang w:val="en-US"/>
              </w:rPr>
            </w:pPr>
            <w:r>
              <w:rPr>
                <w:iCs/>
                <w:sz w:val="24"/>
                <w:szCs w:val="24"/>
                <w:lang w:val="en-US"/>
              </w:rPr>
              <w:t>0,003024</w:t>
            </w:r>
          </w:p>
        </w:tc>
        <w:tc>
          <w:tcPr>
            <w:tcW w:w="1443" w:type="dxa"/>
            <w:tcMar>
              <w:top w:w="0" w:type="dxa"/>
              <w:left w:w="108" w:type="dxa"/>
              <w:bottom w:w="0" w:type="dxa"/>
              <w:right w:w="108" w:type="dxa"/>
            </w:tcMar>
            <w:vAlign w:val="center"/>
          </w:tcPr>
          <w:p w14:paraId="63EAE871" w14:textId="450F42CC" w:rsidR="002938D4" w:rsidRPr="00D31FFD" w:rsidRDefault="002938D4" w:rsidP="00342181">
            <w:pPr>
              <w:adjustRightInd w:val="0"/>
              <w:jc w:val="center"/>
              <w:rPr>
                <w:iCs/>
                <w:sz w:val="24"/>
                <w:szCs w:val="24"/>
                <w:lang w:val="en-US"/>
              </w:rPr>
            </w:pPr>
            <w:r>
              <w:rPr>
                <w:iCs/>
                <w:sz w:val="24"/>
                <w:szCs w:val="24"/>
                <w:lang w:val="en-US"/>
              </w:rPr>
              <w:t>0,1005</w:t>
            </w:r>
          </w:p>
        </w:tc>
        <w:tc>
          <w:tcPr>
            <w:tcW w:w="1857" w:type="dxa"/>
            <w:vAlign w:val="center"/>
          </w:tcPr>
          <w:p w14:paraId="5D17A214" w14:textId="12F8F88C" w:rsidR="002938D4" w:rsidRPr="00D31FFD" w:rsidRDefault="002938D4" w:rsidP="00342181">
            <w:pPr>
              <w:adjustRightInd w:val="0"/>
              <w:jc w:val="center"/>
              <w:rPr>
                <w:iCs/>
                <w:sz w:val="24"/>
                <w:szCs w:val="24"/>
                <w:lang w:val="en-US"/>
              </w:rPr>
            </w:pPr>
            <w:r>
              <w:rPr>
                <w:iCs/>
                <w:sz w:val="24"/>
                <w:szCs w:val="24"/>
                <w:lang w:val="en-US"/>
              </w:rPr>
              <w:t>0,00012096</w:t>
            </w:r>
          </w:p>
        </w:tc>
      </w:tr>
    </w:tbl>
    <w:p w14:paraId="5B6CFF1A" w14:textId="77777777" w:rsidR="00E25554" w:rsidRPr="00E25554" w:rsidRDefault="00E25554" w:rsidP="00E25554">
      <w:pPr>
        <w:ind w:left="299"/>
        <w:rPr>
          <w:sz w:val="24"/>
          <w:szCs w:val="24"/>
        </w:rPr>
      </w:pPr>
    </w:p>
    <w:p w14:paraId="3C271811" w14:textId="741B9367" w:rsidR="00907A01" w:rsidRPr="00C53A30" w:rsidRDefault="00AD62C1" w:rsidP="00FE3665">
      <w:pPr>
        <w:pStyle w:val="ListParagraph"/>
        <w:widowControl/>
        <w:numPr>
          <w:ilvl w:val="0"/>
          <w:numId w:val="15"/>
        </w:numPr>
        <w:tabs>
          <w:tab w:val="left" w:pos="1701"/>
          <w:tab w:val="left" w:pos="1843"/>
        </w:tabs>
        <w:autoSpaceDE/>
        <w:autoSpaceDN/>
        <w:spacing w:before="240" w:after="120"/>
        <w:contextualSpacing/>
        <w:jc w:val="center"/>
        <w:rPr>
          <w:rStyle w:val="Heading2Char"/>
          <w:rFonts w:ascii="Times New Roman" w:eastAsiaTheme="minorHAnsi" w:hAnsi="Times New Roman" w:cs="Times New Roman"/>
          <w:b/>
          <w:bCs/>
          <w:iCs/>
          <w:color w:val="auto"/>
          <w:sz w:val="24"/>
          <w:szCs w:val="24"/>
        </w:rPr>
      </w:pPr>
      <w:r w:rsidRPr="007F7564">
        <w:rPr>
          <w:rStyle w:val="Heading2Char"/>
          <w:rFonts w:ascii="Times New Roman" w:hAnsi="Times New Roman" w:cs="Times New Roman"/>
          <w:b/>
          <w:bCs/>
          <w:color w:val="auto"/>
          <w:sz w:val="24"/>
          <w:szCs w:val="24"/>
        </w:rPr>
        <w:t>Statinio paskirtis</w:t>
      </w:r>
    </w:p>
    <w:p w14:paraId="1AF3171B" w14:textId="2D7CDD38" w:rsidR="00AD62C1" w:rsidRPr="007F7564" w:rsidRDefault="00AD62C1" w:rsidP="00FE3665">
      <w:pPr>
        <w:pStyle w:val="ListParagraph"/>
        <w:numPr>
          <w:ilvl w:val="1"/>
          <w:numId w:val="15"/>
        </w:numPr>
        <w:tabs>
          <w:tab w:val="left" w:pos="1701"/>
          <w:tab w:val="left" w:pos="1843"/>
        </w:tabs>
        <w:ind w:left="0" w:firstLine="360"/>
        <w:rPr>
          <w:sz w:val="24"/>
          <w:szCs w:val="24"/>
        </w:rPr>
      </w:pPr>
      <w:r w:rsidRPr="007F7564">
        <w:rPr>
          <w:sz w:val="24"/>
          <w:szCs w:val="24"/>
        </w:rPr>
        <w:t>Pagal Lietuvos Respublikos aplinkos ministro 2016 m. spalio 27 d. įsakymu Nr. D1-713 patvirtintą statybos techninį reglamentą STR 1.01.03:2017 ,,Statinių  klasifikavimas“: kitos paskirties inžineriniai statiniai.</w:t>
      </w:r>
    </w:p>
    <w:p w14:paraId="05A369F0" w14:textId="77777777" w:rsidR="00413514" w:rsidRPr="007F7564" w:rsidRDefault="00413514" w:rsidP="00AD62C1">
      <w:pPr>
        <w:tabs>
          <w:tab w:val="left" w:pos="1701"/>
          <w:tab w:val="left" w:pos="1843"/>
        </w:tabs>
        <w:jc w:val="both"/>
        <w:rPr>
          <w:sz w:val="24"/>
          <w:szCs w:val="24"/>
        </w:rPr>
      </w:pPr>
    </w:p>
    <w:p w14:paraId="7ACA1D5A" w14:textId="7DE2E3A1" w:rsidR="00AD62C1" w:rsidRPr="007F7564" w:rsidRDefault="00AD62C1" w:rsidP="00FE3665">
      <w:pPr>
        <w:pStyle w:val="Heading2"/>
        <w:numPr>
          <w:ilvl w:val="0"/>
          <w:numId w:val="15"/>
        </w:numPr>
        <w:spacing w:before="0"/>
        <w:ind w:left="0" w:firstLine="360"/>
        <w:jc w:val="center"/>
        <w:rPr>
          <w:rFonts w:ascii="Times New Roman" w:hAnsi="Times New Roman" w:cs="Times New Roman"/>
          <w:b/>
          <w:bCs/>
          <w:color w:val="auto"/>
          <w:sz w:val="24"/>
          <w:szCs w:val="24"/>
        </w:rPr>
      </w:pPr>
      <w:r w:rsidRPr="007F7564">
        <w:rPr>
          <w:rStyle w:val="Heading3Char"/>
          <w:rFonts w:ascii="Times New Roman" w:hAnsi="Times New Roman" w:cs="Times New Roman"/>
          <w:b/>
          <w:color w:val="auto"/>
        </w:rPr>
        <w:t>Statybos rūšis</w:t>
      </w:r>
    </w:p>
    <w:p w14:paraId="36D50EE4" w14:textId="7D735D04" w:rsidR="00AD62C1" w:rsidRPr="007F7564" w:rsidRDefault="00AD62C1" w:rsidP="00FE3665">
      <w:pPr>
        <w:pStyle w:val="ListParagraph"/>
        <w:numPr>
          <w:ilvl w:val="1"/>
          <w:numId w:val="15"/>
        </w:numPr>
        <w:ind w:left="0" w:firstLine="360"/>
        <w:rPr>
          <w:sz w:val="24"/>
          <w:szCs w:val="24"/>
        </w:rPr>
      </w:pPr>
      <w:r w:rsidRPr="007F7564">
        <w:rPr>
          <w:sz w:val="24"/>
          <w:szCs w:val="24"/>
        </w:rPr>
        <w:t>Statinio (-ių) nauja statyba.</w:t>
      </w:r>
    </w:p>
    <w:p w14:paraId="637BE6EF" w14:textId="77777777" w:rsidR="00413514" w:rsidRPr="007F7564" w:rsidRDefault="00413514" w:rsidP="005B640D">
      <w:pPr>
        <w:ind w:firstLine="360"/>
        <w:jc w:val="both"/>
        <w:rPr>
          <w:sz w:val="24"/>
          <w:szCs w:val="24"/>
        </w:rPr>
      </w:pPr>
    </w:p>
    <w:p w14:paraId="26A90AC9" w14:textId="7867094D" w:rsidR="00AD62C1" w:rsidRPr="007F7564" w:rsidRDefault="00AD62C1" w:rsidP="00FE3665">
      <w:pPr>
        <w:pStyle w:val="ListParagraph"/>
        <w:widowControl/>
        <w:numPr>
          <w:ilvl w:val="0"/>
          <w:numId w:val="15"/>
        </w:numPr>
        <w:tabs>
          <w:tab w:val="left" w:pos="1701"/>
        </w:tabs>
        <w:autoSpaceDE/>
        <w:autoSpaceDN/>
        <w:ind w:left="0" w:firstLine="360"/>
        <w:jc w:val="center"/>
        <w:rPr>
          <w:rStyle w:val="Heading2Char"/>
          <w:rFonts w:ascii="Times New Roman" w:eastAsia="Times New Roman" w:hAnsi="Times New Roman" w:cs="Times New Roman"/>
          <w:b/>
          <w:bCs/>
          <w:color w:val="auto"/>
          <w:sz w:val="24"/>
          <w:szCs w:val="24"/>
        </w:rPr>
      </w:pPr>
      <w:r w:rsidRPr="007F7564">
        <w:rPr>
          <w:rStyle w:val="Heading2Char"/>
          <w:rFonts w:ascii="Times New Roman" w:hAnsi="Times New Roman" w:cs="Times New Roman"/>
          <w:b/>
          <w:bCs/>
          <w:color w:val="auto"/>
          <w:sz w:val="24"/>
          <w:szCs w:val="24"/>
        </w:rPr>
        <w:t>Statybos vieta</w:t>
      </w:r>
    </w:p>
    <w:p w14:paraId="64F12F02" w14:textId="2802FFF5" w:rsidR="00ED549B" w:rsidRPr="007F7564" w:rsidRDefault="00A26224" w:rsidP="00FE3665">
      <w:pPr>
        <w:pStyle w:val="ListParagraph"/>
        <w:widowControl/>
        <w:numPr>
          <w:ilvl w:val="1"/>
          <w:numId w:val="15"/>
        </w:numPr>
        <w:tabs>
          <w:tab w:val="left" w:pos="1701"/>
        </w:tabs>
        <w:autoSpaceDE/>
        <w:autoSpaceDN/>
        <w:ind w:left="0" w:firstLine="360"/>
        <w:rPr>
          <w:sz w:val="24"/>
          <w:szCs w:val="24"/>
        </w:rPr>
      </w:pPr>
      <w:r w:rsidRPr="007F7564">
        <w:rPr>
          <w:sz w:val="24"/>
          <w:szCs w:val="24"/>
        </w:rPr>
        <w:t>Stasio Lozoraičio g. 19, Garliava, LT-53228 Kauno r.</w:t>
      </w:r>
    </w:p>
    <w:p w14:paraId="682AB521" w14:textId="77777777" w:rsidR="00413514" w:rsidRPr="007F7564" w:rsidRDefault="00413514" w:rsidP="005B640D">
      <w:pPr>
        <w:widowControl/>
        <w:tabs>
          <w:tab w:val="left" w:pos="1701"/>
        </w:tabs>
        <w:autoSpaceDE/>
        <w:autoSpaceDN/>
        <w:ind w:firstLine="360"/>
        <w:rPr>
          <w:rStyle w:val="Heading2Char"/>
          <w:rFonts w:ascii="Times New Roman" w:eastAsia="Times New Roman" w:hAnsi="Times New Roman" w:cs="Times New Roman"/>
          <w:color w:val="auto"/>
          <w:sz w:val="24"/>
          <w:szCs w:val="24"/>
        </w:rPr>
      </w:pPr>
    </w:p>
    <w:p w14:paraId="0C932199" w14:textId="3B548B49" w:rsidR="00ED549B" w:rsidRPr="007F7564" w:rsidRDefault="00ED549B" w:rsidP="00FE3665">
      <w:pPr>
        <w:pStyle w:val="ListParagraph"/>
        <w:widowControl/>
        <w:numPr>
          <w:ilvl w:val="0"/>
          <w:numId w:val="15"/>
        </w:numPr>
        <w:tabs>
          <w:tab w:val="left" w:pos="1701"/>
        </w:tabs>
        <w:autoSpaceDE/>
        <w:autoSpaceDN/>
        <w:ind w:left="0" w:firstLine="360"/>
        <w:jc w:val="center"/>
        <w:rPr>
          <w:rStyle w:val="Heading2Char"/>
          <w:rFonts w:ascii="Times New Roman" w:eastAsia="Times New Roman" w:hAnsi="Times New Roman" w:cs="Times New Roman"/>
          <w:b/>
          <w:bCs/>
          <w:color w:val="auto"/>
          <w:sz w:val="24"/>
          <w:szCs w:val="24"/>
        </w:rPr>
      </w:pPr>
      <w:r w:rsidRPr="007F7564">
        <w:rPr>
          <w:rStyle w:val="Heading2Char"/>
          <w:rFonts w:ascii="Times New Roman" w:hAnsi="Times New Roman" w:cs="Times New Roman"/>
          <w:b/>
          <w:bCs/>
          <w:color w:val="auto"/>
          <w:sz w:val="24"/>
          <w:szCs w:val="24"/>
        </w:rPr>
        <w:t>Projekto poreikis</w:t>
      </w:r>
    </w:p>
    <w:p w14:paraId="5BD29DB4" w14:textId="7E60C180" w:rsidR="00DA0B85" w:rsidRPr="007F7564" w:rsidRDefault="0029777D" w:rsidP="00FE3665">
      <w:pPr>
        <w:pStyle w:val="ListParagraph"/>
        <w:widowControl/>
        <w:numPr>
          <w:ilvl w:val="1"/>
          <w:numId w:val="15"/>
        </w:numPr>
        <w:tabs>
          <w:tab w:val="left" w:pos="1701"/>
        </w:tabs>
        <w:autoSpaceDE/>
        <w:autoSpaceDN/>
        <w:ind w:left="0" w:firstLine="360"/>
        <w:rPr>
          <w:sz w:val="24"/>
          <w:szCs w:val="24"/>
        </w:rPr>
      </w:pPr>
      <w:r w:rsidRPr="007F7564">
        <w:rPr>
          <w:sz w:val="24"/>
          <w:szCs w:val="24"/>
        </w:rPr>
        <w:t xml:space="preserve">Tuo atveju, jeigu paaiškėtų, jog vadovaujantis </w:t>
      </w:r>
      <w:r w:rsidR="00B94C87" w:rsidRPr="007F7564">
        <w:rPr>
          <w:sz w:val="24"/>
          <w:szCs w:val="24"/>
        </w:rPr>
        <w:t xml:space="preserve">statybos techniniu reglamentu STR 1.01.03:2017 „Statinių klasifikavimas“ bei LR Statybos įstatymu </w:t>
      </w:r>
      <w:r w:rsidR="002614C1" w:rsidRPr="007F7564">
        <w:rPr>
          <w:sz w:val="24"/>
          <w:szCs w:val="24"/>
        </w:rPr>
        <w:t xml:space="preserve">yra būtinas statybą leidžiantis dokumentas bei techninis darbo projektas, tiekėjas privalo įgyvendinti teisės aktų reikalavimus ir gauti statybą leidžiantį dokumentą bei parengti techninį-darbo projektą. Kitu atveju, tiekėjas privalo parengti ir pateikti </w:t>
      </w:r>
      <w:r w:rsidR="00684614" w:rsidRPr="007F7564">
        <w:rPr>
          <w:sz w:val="24"/>
          <w:szCs w:val="24"/>
        </w:rPr>
        <w:t>techninį darbo projektą, kuris nėra naudojamas statybos pradžiai, tačiau yra būtinas statybos darbų atlikimui ir darbų vykdymo kontrolei. Techninis darbo projektas privalo atitikti STR1.04.04:2017 „Statinio projektavimas, projekto ekspertizė“ keliamus reikalavimus, jame be kita ko turi atsispindėti įvairių sprendinių bei mazgų brėžiniai</w:t>
      </w:r>
      <w:r w:rsidR="008B4434" w:rsidRPr="007F7564">
        <w:rPr>
          <w:sz w:val="24"/>
          <w:szCs w:val="24"/>
        </w:rPr>
        <w:t>/schemos</w:t>
      </w:r>
      <w:r w:rsidR="002614C1" w:rsidRPr="007F7564">
        <w:rPr>
          <w:sz w:val="24"/>
          <w:szCs w:val="24"/>
        </w:rPr>
        <w:t xml:space="preserve"> (</w:t>
      </w:r>
      <w:r w:rsidR="00684614" w:rsidRPr="007F7564">
        <w:rPr>
          <w:sz w:val="24"/>
          <w:szCs w:val="24"/>
        </w:rPr>
        <w:t>įskaitant, bet neapsiribojant</w:t>
      </w:r>
      <w:r w:rsidR="008B4434" w:rsidRPr="007F7564">
        <w:rPr>
          <w:sz w:val="24"/>
          <w:szCs w:val="24"/>
        </w:rPr>
        <w:t>:</w:t>
      </w:r>
      <w:r w:rsidR="00684614" w:rsidRPr="007F7564">
        <w:rPr>
          <w:sz w:val="24"/>
          <w:szCs w:val="24"/>
        </w:rPr>
        <w:t xml:space="preserve"> technologinė schema, </w:t>
      </w:r>
      <w:r w:rsidR="002614C1" w:rsidRPr="007F7564">
        <w:rPr>
          <w:sz w:val="24"/>
          <w:szCs w:val="24"/>
        </w:rPr>
        <w:t>aptarnavimo aikštelių, valymo įrenginių, tinklų bei k</w:t>
      </w:r>
      <w:r w:rsidR="00684614" w:rsidRPr="007F7564">
        <w:rPr>
          <w:sz w:val="24"/>
          <w:szCs w:val="24"/>
        </w:rPr>
        <w:t>iti pagal poreikį brėžiniai</w:t>
      </w:r>
      <w:r w:rsidR="008B4434" w:rsidRPr="007F7564">
        <w:rPr>
          <w:sz w:val="24"/>
          <w:szCs w:val="24"/>
        </w:rPr>
        <w:t>/schemos</w:t>
      </w:r>
      <w:r w:rsidR="002614C1" w:rsidRPr="007F7564">
        <w:rPr>
          <w:sz w:val="24"/>
          <w:szCs w:val="24"/>
        </w:rPr>
        <w:t>).</w:t>
      </w:r>
    </w:p>
    <w:p w14:paraId="68967AE4" w14:textId="77777777" w:rsidR="005B640D" w:rsidRPr="007F7564" w:rsidRDefault="005B640D" w:rsidP="005B640D">
      <w:pPr>
        <w:pStyle w:val="ListParagraph"/>
        <w:widowControl/>
        <w:tabs>
          <w:tab w:val="left" w:pos="1701"/>
        </w:tabs>
        <w:autoSpaceDE/>
        <w:autoSpaceDN/>
        <w:ind w:left="360" w:firstLine="0"/>
        <w:rPr>
          <w:sz w:val="24"/>
          <w:szCs w:val="24"/>
        </w:rPr>
      </w:pPr>
    </w:p>
    <w:p w14:paraId="73900B50" w14:textId="668D9AA6" w:rsidR="00AD62C1" w:rsidRPr="007F7564" w:rsidRDefault="002B2D51" w:rsidP="00FE3665">
      <w:pPr>
        <w:pStyle w:val="ListParagraph"/>
        <w:widowControl/>
        <w:numPr>
          <w:ilvl w:val="0"/>
          <w:numId w:val="15"/>
        </w:numPr>
        <w:tabs>
          <w:tab w:val="left" w:pos="1701"/>
        </w:tabs>
        <w:autoSpaceDE/>
        <w:autoSpaceDN/>
        <w:ind w:left="0" w:firstLine="360"/>
        <w:jc w:val="center"/>
        <w:rPr>
          <w:b/>
          <w:bCs/>
          <w:sz w:val="24"/>
          <w:szCs w:val="24"/>
        </w:rPr>
      </w:pPr>
      <w:r w:rsidRPr="007F7564">
        <w:rPr>
          <w:rStyle w:val="Heading2Char"/>
          <w:rFonts w:ascii="Times New Roman" w:hAnsi="Times New Roman" w:cs="Times New Roman"/>
          <w:b/>
          <w:bCs/>
          <w:color w:val="auto"/>
          <w:sz w:val="24"/>
          <w:szCs w:val="24"/>
        </w:rPr>
        <w:t>D</w:t>
      </w:r>
      <w:r w:rsidR="00AD62C1" w:rsidRPr="007F7564">
        <w:rPr>
          <w:rStyle w:val="Heading2Char"/>
          <w:rFonts w:ascii="Times New Roman" w:hAnsi="Times New Roman" w:cs="Times New Roman"/>
          <w:b/>
          <w:bCs/>
          <w:color w:val="auto"/>
          <w:sz w:val="24"/>
          <w:szCs w:val="24"/>
        </w:rPr>
        <w:t>arbų trukmė</w:t>
      </w:r>
    </w:p>
    <w:p w14:paraId="780EEDF3" w14:textId="4E451CF0" w:rsidR="00AD62C1" w:rsidRPr="007F7564" w:rsidRDefault="00D43698" w:rsidP="00FE3665">
      <w:pPr>
        <w:pStyle w:val="ListParagraph"/>
        <w:numPr>
          <w:ilvl w:val="1"/>
          <w:numId w:val="15"/>
        </w:numPr>
        <w:tabs>
          <w:tab w:val="left" w:pos="1701"/>
        </w:tabs>
        <w:ind w:left="0" w:firstLine="360"/>
        <w:rPr>
          <w:sz w:val="24"/>
          <w:szCs w:val="24"/>
        </w:rPr>
      </w:pPr>
      <w:r w:rsidRPr="007F7564">
        <w:rPr>
          <w:sz w:val="24"/>
          <w:szCs w:val="24"/>
        </w:rPr>
        <w:t xml:space="preserve">Tiekėjas visus rangos darbus, įskaitant ir gamybinių nuotekų valymo įrenginių paleidimą-derinimą privalo atlikti ne vėliau nei iki 2026 m. </w:t>
      </w:r>
      <w:r w:rsidR="00073265">
        <w:rPr>
          <w:sz w:val="24"/>
          <w:szCs w:val="24"/>
        </w:rPr>
        <w:t xml:space="preserve">Sausio 13d. </w:t>
      </w:r>
      <w:r w:rsidRPr="007F7564">
        <w:rPr>
          <w:sz w:val="24"/>
          <w:szCs w:val="24"/>
        </w:rPr>
        <w:t xml:space="preserve">Darbus galima baigti anksčiau numatyto termino, nemažinant atliktų darbų kokybės. Darbų neatlikimas per nurodytą darbų atlikimo terminą laikomas esminiu sutarties pažeidimu. Atlikus visus rangos darbus, po jų užbaigimo tiekėjas 12 mėnesių privalo atlikti garantinį aptarnavimą, kurio metu turi būti atliekami tyrimai ir pasiekiami nuotekų išvalymo rodikliai iki </w:t>
      </w:r>
      <w:r w:rsidR="00AD321B">
        <w:rPr>
          <w:sz w:val="24"/>
          <w:szCs w:val="24"/>
        </w:rPr>
        <w:t>šios techninės specifikacijos 5 skyriuje numatytų reikalavimų</w:t>
      </w:r>
      <w:r w:rsidRPr="007F7564">
        <w:rPr>
          <w:sz w:val="24"/>
          <w:szCs w:val="24"/>
        </w:rPr>
        <w:t xml:space="preserve">. Garantinio aptarnavimo laikotarpis negali būti trumpinamas ir užbaigtas anksčiau nei per 12 mėnesių, net jeigu ir anksčiau laiko būtų pasiekti </w:t>
      </w:r>
      <w:r w:rsidR="004D2C4D">
        <w:rPr>
          <w:sz w:val="24"/>
          <w:szCs w:val="24"/>
        </w:rPr>
        <w:t>5.1 punkte nurodytų teršalų koncentracijų</w:t>
      </w:r>
      <w:r w:rsidRPr="007F7564">
        <w:rPr>
          <w:sz w:val="24"/>
          <w:szCs w:val="24"/>
        </w:rPr>
        <w:t xml:space="preserve"> rodikliai.</w:t>
      </w:r>
      <w:r w:rsidR="00F17C3F">
        <w:rPr>
          <w:sz w:val="24"/>
          <w:szCs w:val="24"/>
        </w:rPr>
        <w:t xml:space="preserve"> Taipogi garantinio aptarnavimo laikotarpiu tiekėjas privalo matuoti išleidžiamų nuotekų debitą</w:t>
      </w:r>
      <w:r w:rsidR="00613AC7">
        <w:rPr>
          <w:sz w:val="24"/>
          <w:szCs w:val="24"/>
        </w:rPr>
        <w:t xml:space="preserve"> ir duomenis pateikti pareiškėjui. </w:t>
      </w:r>
    </w:p>
    <w:p w14:paraId="79CA5BBE" w14:textId="77777777" w:rsidR="00CF09B4" w:rsidRPr="007F7564" w:rsidRDefault="00CF09B4" w:rsidP="005B640D">
      <w:pPr>
        <w:tabs>
          <w:tab w:val="left" w:pos="1701"/>
        </w:tabs>
        <w:ind w:firstLine="360"/>
        <w:jc w:val="both"/>
        <w:rPr>
          <w:sz w:val="24"/>
          <w:szCs w:val="24"/>
        </w:rPr>
      </w:pPr>
    </w:p>
    <w:p w14:paraId="6FCB8713" w14:textId="5EB801AB" w:rsidR="00AD62C1" w:rsidRPr="007F7564" w:rsidRDefault="00AD62C1" w:rsidP="00FE3665">
      <w:pPr>
        <w:pStyle w:val="ListParagraph"/>
        <w:widowControl/>
        <w:numPr>
          <w:ilvl w:val="0"/>
          <w:numId w:val="15"/>
        </w:numPr>
        <w:tabs>
          <w:tab w:val="left" w:pos="1701"/>
        </w:tabs>
        <w:autoSpaceDE/>
        <w:autoSpaceDN/>
        <w:ind w:left="0" w:firstLine="360"/>
        <w:jc w:val="center"/>
        <w:rPr>
          <w:b/>
          <w:bCs/>
          <w:sz w:val="24"/>
          <w:szCs w:val="24"/>
        </w:rPr>
      </w:pPr>
      <w:r w:rsidRPr="007F7564">
        <w:rPr>
          <w:rStyle w:val="Heading2Char"/>
          <w:rFonts w:ascii="Times New Roman" w:hAnsi="Times New Roman" w:cs="Times New Roman"/>
          <w:b/>
          <w:bCs/>
          <w:color w:val="auto"/>
          <w:sz w:val="24"/>
          <w:szCs w:val="24"/>
        </w:rPr>
        <w:t>Teisės aktai, kuriais privaloma vadovautis</w:t>
      </w:r>
    </w:p>
    <w:p w14:paraId="6E09D138" w14:textId="2AA3051D" w:rsidR="00AD62C1" w:rsidRPr="007F7564" w:rsidRDefault="003167D3" w:rsidP="00FE3665">
      <w:pPr>
        <w:pStyle w:val="ListParagraph"/>
        <w:numPr>
          <w:ilvl w:val="1"/>
          <w:numId w:val="15"/>
        </w:numPr>
        <w:tabs>
          <w:tab w:val="left" w:pos="1701"/>
        </w:tabs>
        <w:ind w:left="0" w:firstLine="360"/>
        <w:rPr>
          <w:b/>
          <w:bCs/>
          <w:sz w:val="24"/>
          <w:szCs w:val="24"/>
        </w:rPr>
      </w:pPr>
      <w:r w:rsidRPr="007F7564">
        <w:rPr>
          <w:sz w:val="24"/>
          <w:szCs w:val="24"/>
        </w:rPr>
        <w:lastRenderedPageBreak/>
        <w:t>Vykdant sutartį</w:t>
      </w:r>
      <w:r w:rsidR="00AD62C1" w:rsidRPr="007F7564">
        <w:rPr>
          <w:sz w:val="24"/>
          <w:szCs w:val="24"/>
        </w:rPr>
        <w:t xml:space="preserve"> </w:t>
      </w:r>
      <w:r w:rsidRPr="007F7564">
        <w:rPr>
          <w:sz w:val="24"/>
          <w:szCs w:val="24"/>
        </w:rPr>
        <w:t>tiekėjas</w:t>
      </w:r>
      <w:r w:rsidR="00AD62C1" w:rsidRPr="007F7564">
        <w:rPr>
          <w:sz w:val="24"/>
          <w:szCs w:val="24"/>
        </w:rPr>
        <w:t xml:space="preserve"> </w:t>
      </w:r>
      <w:r w:rsidRPr="007F7564">
        <w:rPr>
          <w:sz w:val="24"/>
          <w:szCs w:val="24"/>
        </w:rPr>
        <w:t>privalo</w:t>
      </w:r>
      <w:r w:rsidR="00AD62C1" w:rsidRPr="007F7564">
        <w:rPr>
          <w:sz w:val="24"/>
          <w:szCs w:val="24"/>
        </w:rPr>
        <w:t xml:space="preserve"> vadovautis išvardintais teisės aktais ir visais kitais teisės aktais, kuriais yra būtina vadovautis atliekant projektavimo ir statybos darbus (vadovautis galiojančiomis teisės aktų redakcijomis).</w:t>
      </w:r>
    </w:p>
    <w:p w14:paraId="09AC5226" w14:textId="209B2E92" w:rsidR="00AD62C1" w:rsidRPr="007F7564" w:rsidRDefault="00E25554" w:rsidP="00526F68">
      <w:pPr>
        <w:widowControl/>
        <w:autoSpaceDE/>
        <w:autoSpaceDN/>
        <w:spacing w:after="160" w:line="259" w:lineRule="auto"/>
        <w:contextualSpacing/>
        <w:jc w:val="right"/>
        <w:rPr>
          <w:b/>
          <w:bCs/>
          <w:sz w:val="24"/>
          <w:szCs w:val="24"/>
        </w:rPr>
      </w:pPr>
      <w:r>
        <w:rPr>
          <w:b/>
          <w:bCs/>
          <w:sz w:val="24"/>
          <w:szCs w:val="24"/>
        </w:rPr>
        <w:t>5</w:t>
      </w:r>
      <w:r w:rsidR="00526F68" w:rsidRPr="007F7564">
        <w:rPr>
          <w:b/>
          <w:bCs/>
          <w:sz w:val="24"/>
          <w:szCs w:val="24"/>
        </w:rPr>
        <w:t xml:space="preserve"> </w:t>
      </w:r>
      <w:r w:rsidR="00AD62C1" w:rsidRPr="007F7564">
        <w:rPr>
          <w:b/>
          <w:bCs/>
          <w:sz w:val="24"/>
          <w:szCs w:val="24"/>
        </w:rPr>
        <w:t xml:space="preserve">lentelė. </w:t>
      </w:r>
      <w:r w:rsidR="00AD62C1" w:rsidRPr="007F7564">
        <w:rPr>
          <w:sz w:val="24"/>
          <w:szCs w:val="24"/>
        </w:rPr>
        <w:t>Teisės aktai, kuriais privaloma vadovautis atliekant projektavimo ir statybos darbus.</w:t>
      </w:r>
    </w:p>
    <w:tbl>
      <w:tblPr>
        <w:tblW w:w="500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2"/>
        <w:gridCol w:w="1875"/>
        <w:gridCol w:w="8203"/>
      </w:tblGrid>
      <w:tr w:rsidR="00AD62C1" w:rsidRPr="007F7564" w14:paraId="20C1323D" w14:textId="77777777" w:rsidTr="00574903">
        <w:trPr>
          <w:cantSplit/>
          <w:trHeight w:val="20"/>
          <w:tblHeader/>
        </w:trPr>
        <w:tc>
          <w:tcPr>
            <w:tcW w:w="704" w:type="dxa"/>
            <w:shd w:val="clear" w:color="auto" w:fill="auto"/>
            <w:vAlign w:val="center"/>
            <w:hideMark/>
          </w:tcPr>
          <w:p w14:paraId="32D83893" w14:textId="77777777" w:rsidR="00AD62C1" w:rsidRPr="007F7564" w:rsidRDefault="00AD62C1" w:rsidP="00574903">
            <w:pPr>
              <w:jc w:val="center"/>
              <w:rPr>
                <w:b/>
                <w:bCs/>
                <w:sz w:val="24"/>
                <w:szCs w:val="24"/>
              </w:rPr>
            </w:pPr>
            <w:r w:rsidRPr="007F7564">
              <w:rPr>
                <w:b/>
                <w:bCs/>
                <w:sz w:val="24"/>
                <w:szCs w:val="24"/>
              </w:rPr>
              <w:t>Eil.</w:t>
            </w:r>
          </w:p>
          <w:p w14:paraId="2BFF1ECB" w14:textId="77777777" w:rsidR="00AD62C1" w:rsidRPr="007F7564" w:rsidRDefault="00AD62C1" w:rsidP="00574903">
            <w:pPr>
              <w:jc w:val="center"/>
              <w:rPr>
                <w:b/>
                <w:bCs/>
                <w:sz w:val="24"/>
                <w:szCs w:val="24"/>
              </w:rPr>
            </w:pPr>
            <w:r w:rsidRPr="007F7564">
              <w:rPr>
                <w:b/>
                <w:bCs/>
                <w:sz w:val="24"/>
                <w:szCs w:val="24"/>
              </w:rPr>
              <w:t>Nr.</w:t>
            </w:r>
          </w:p>
        </w:tc>
        <w:tc>
          <w:tcPr>
            <w:tcW w:w="2268" w:type="dxa"/>
            <w:shd w:val="clear" w:color="auto" w:fill="auto"/>
            <w:vAlign w:val="center"/>
            <w:hideMark/>
          </w:tcPr>
          <w:p w14:paraId="754D1ED8" w14:textId="77777777" w:rsidR="00AD62C1" w:rsidRPr="007F7564" w:rsidRDefault="00AD62C1" w:rsidP="00574903">
            <w:pPr>
              <w:rPr>
                <w:b/>
                <w:bCs/>
                <w:sz w:val="24"/>
                <w:szCs w:val="24"/>
              </w:rPr>
            </w:pPr>
            <w:r w:rsidRPr="007F7564">
              <w:rPr>
                <w:b/>
                <w:bCs/>
                <w:sz w:val="24"/>
                <w:szCs w:val="24"/>
              </w:rPr>
              <w:t>Teisės akto žymuo</w:t>
            </w:r>
          </w:p>
        </w:tc>
        <w:tc>
          <w:tcPr>
            <w:tcW w:w="9978" w:type="dxa"/>
            <w:shd w:val="clear" w:color="auto" w:fill="auto"/>
            <w:vAlign w:val="center"/>
            <w:hideMark/>
          </w:tcPr>
          <w:p w14:paraId="2AA54127" w14:textId="77777777" w:rsidR="00AD62C1" w:rsidRPr="007F7564" w:rsidRDefault="00AD62C1" w:rsidP="00574903">
            <w:pPr>
              <w:rPr>
                <w:b/>
                <w:bCs/>
                <w:sz w:val="24"/>
                <w:szCs w:val="24"/>
              </w:rPr>
            </w:pPr>
            <w:r w:rsidRPr="007F7564">
              <w:rPr>
                <w:b/>
                <w:bCs/>
                <w:sz w:val="24"/>
                <w:szCs w:val="24"/>
              </w:rPr>
              <w:t>Teisės akto pavadinimas</w:t>
            </w:r>
          </w:p>
        </w:tc>
      </w:tr>
      <w:tr w:rsidR="00AD62C1" w:rsidRPr="007F7564" w14:paraId="424F35C8" w14:textId="77777777" w:rsidTr="00574903">
        <w:trPr>
          <w:cantSplit/>
          <w:trHeight w:val="296"/>
        </w:trPr>
        <w:tc>
          <w:tcPr>
            <w:tcW w:w="704" w:type="dxa"/>
            <w:shd w:val="clear" w:color="auto" w:fill="auto"/>
            <w:vAlign w:val="center"/>
            <w:hideMark/>
          </w:tcPr>
          <w:p w14:paraId="2EB10310" w14:textId="77777777" w:rsidR="00AD62C1" w:rsidRPr="007F7564" w:rsidRDefault="00AD62C1" w:rsidP="00574903">
            <w:pPr>
              <w:jc w:val="center"/>
              <w:rPr>
                <w:sz w:val="24"/>
                <w:szCs w:val="24"/>
              </w:rPr>
            </w:pPr>
            <w:r w:rsidRPr="007F7564">
              <w:rPr>
                <w:sz w:val="24"/>
                <w:szCs w:val="24"/>
              </w:rPr>
              <w:t>1.</w:t>
            </w:r>
          </w:p>
        </w:tc>
        <w:tc>
          <w:tcPr>
            <w:tcW w:w="2268" w:type="dxa"/>
            <w:shd w:val="clear" w:color="auto" w:fill="auto"/>
            <w:vAlign w:val="center"/>
            <w:hideMark/>
          </w:tcPr>
          <w:p w14:paraId="57CF396E" w14:textId="77777777" w:rsidR="00AD62C1" w:rsidRPr="007F7564" w:rsidRDefault="00AD62C1" w:rsidP="00574903">
            <w:pPr>
              <w:rPr>
                <w:sz w:val="24"/>
                <w:szCs w:val="24"/>
              </w:rPr>
            </w:pPr>
            <w:r w:rsidRPr="007F7564">
              <w:rPr>
                <w:sz w:val="24"/>
                <w:szCs w:val="24"/>
              </w:rPr>
              <w:t>Nr. I -1240</w:t>
            </w:r>
          </w:p>
        </w:tc>
        <w:tc>
          <w:tcPr>
            <w:tcW w:w="9978" w:type="dxa"/>
            <w:shd w:val="clear" w:color="auto" w:fill="auto"/>
            <w:vAlign w:val="center"/>
            <w:hideMark/>
          </w:tcPr>
          <w:p w14:paraId="43DB08C7" w14:textId="77777777" w:rsidR="00AD62C1" w:rsidRPr="007F7564" w:rsidRDefault="00AD62C1" w:rsidP="00574903">
            <w:pPr>
              <w:rPr>
                <w:sz w:val="24"/>
                <w:szCs w:val="24"/>
              </w:rPr>
            </w:pPr>
            <w:r w:rsidRPr="007F7564">
              <w:rPr>
                <w:sz w:val="24"/>
                <w:szCs w:val="24"/>
              </w:rPr>
              <w:t>Lietuvos Respublikos statybos įstatymas.</w:t>
            </w:r>
          </w:p>
          <w:p w14:paraId="44EC8FA3" w14:textId="77777777" w:rsidR="00AD62C1" w:rsidRPr="007F7564" w:rsidRDefault="00AD62C1" w:rsidP="00574903">
            <w:pPr>
              <w:rPr>
                <w:sz w:val="24"/>
                <w:szCs w:val="24"/>
              </w:rPr>
            </w:pPr>
          </w:p>
        </w:tc>
      </w:tr>
      <w:tr w:rsidR="00AD62C1" w:rsidRPr="007F7564" w14:paraId="5418F62B" w14:textId="77777777" w:rsidTr="00574903">
        <w:trPr>
          <w:cantSplit/>
          <w:trHeight w:val="20"/>
        </w:trPr>
        <w:tc>
          <w:tcPr>
            <w:tcW w:w="704" w:type="dxa"/>
            <w:shd w:val="clear" w:color="auto" w:fill="auto"/>
            <w:vAlign w:val="center"/>
            <w:hideMark/>
          </w:tcPr>
          <w:p w14:paraId="73CF2420" w14:textId="77777777" w:rsidR="00AD62C1" w:rsidRPr="007F7564" w:rsidRDefault="00AD62C1" w:rsidP="00574903">
            <w:pPr>
              <w:jc w:val="center"/>
              <w:rPr>
                <w:sz w:val="24"/>
                <w:szCs w:val="24"/>
              </w:rPr>
            </w:pPr>
            <w:r w:rsidRPr="007F7564">
              <w:rPr>
                <w:sz w:val="24"/>
                <w:szCs w:val="24"/>
              </w:rPr>
              <w:t>2.</w:t>
            </w:r>
          </w:p>
        </w:tc>
        <w:tc>
          <w:tcPr>
            <w:tcW w:w="2268" w:type="dxa"/>
            <w:shd w:val="clear" w:color="auto" w:fill="auto"/>
            <w:vAlign w:val="center"/>
            <w:hideMark/>
          </w:tcPr>
          <w:p w14:paraId="6CA9E419" w14:textId="77777777" w:rsidR="00AD62C1" w:rsidRPr="007F7564" w:rsidRDefault="00AD62C1" w:rsidP="00574903">
            <w:pPr>
              <w:rPr>
                <w:sz w:val="24"/>
                <w:szCs w:val="24"/>
              </w:rPr>
            </w:pPr>
            <w:r w:rsidRPr="007F7564">
              <w:rPr>
                <w:sz w:val="24"/>
                <w:szCs w:val="24"/>
              </w:rPr>
              <w:t>Nr. I-446</w:t>
            </w:r>
          </w:p>
        </w:tc>
        <w:tc>
          <w:tcPr>
            <w:tcW w:w="9978" w:type="dxa"/>
            <w:shd w:val="clear" w:color="auto" w:fill="auto"/>
            <w:vAlign w:val="center"/>
            <w:hideMark/>
          </w:tcPr>
          <w:p w14:paraId="4CA07251" w14:textId="77777777" w:rsidR="00AD62C1" w:rsidRPr="007F7564" w:rsidRDefault="00AD62C1" w:rsidP="00574903">
            <w:pPr>
              <w:rPr>
                <w:sz w:val="24"/>
                <w:szCs w:val="24"/>
              </w:rPr>
            </w:pPr>
            <w:r w:rsidRPr="007F7564">
              <w:rPr>
                <w:sz w:val="24"/>
                <w:szCs w:val="24"/>
              </w:rPr>
              <w:t>Lietuvos Respublikos žemės įstatymas.</w:t>
            </w:r>
          </w:p>
          <w:p w14:paraId="424E622B" w14:textId="77777777" w:rsidR="00AD62C1" w:rsidRPr="007F7564" w:rsidRDefault="00AD62C1" w:rsidP="00574903">
            <w:pPr>
              <w:rPr>
                <w:sz w:val="24"/>
                <w:szCs w:val="24"/>
              </w:rPr>
            </w:pPr>
          </w:p>
        </w:tc>
      </w:tr>
      <w:tr w:rsidR="00AD62C1" w:rsidRPr="007F7564" w14:paraId="0CD5B953" w14:textId="77777777" w:rsidTr="00574903">
        <w:trPr>
          <w:cantSplit/>
          <w:trHeight w:val="20"/>
        </w:trPr>
        <w:tc>
          <w:tcPr>
            <w:tcW w:w="704" w:type="dxa"/>
            <w:shd w:val="clear" w:color="auto" w:fill="auto"/>
            <w:vAlign w:val="center"/>
          </w:tcPr>
          <w:p w14:paraId="5CA8B4B3" w14:textId="77777777" w:rsidR="00AD62C1" w:rsidRPr="007F7564" w:rsidRDefault="00AD62C1" w:rsidP="00574903">
            <w:pPr>
              <w:jc w:val="center"/>
              <w:rPr>
                <w:sz w:val="24"/>
                <w:szCs w:val="24"/>
              </w:rPr>
            </w:pPr>
            <w:r w:rsidRPr="007F7564">
              <w:rPr>
                <w:sz w:val="24"/>
                <w:szCs w:val="24"/>
              </w:rPr>
              <w:t>3.</w:t>
            </w:r>
          </w:p>
        </w:tc>
        <w:tc>
          <w:tcPr>
            <w:tcW w:w="2268" w:type="dxa"/>
            <w:shd w:val="clear" w:color="auto" w:fill="auto"/>
            <w:vAlign w:val="center"/>
          </w:tcPr>
          <w:p w14:paraId="4F291224" w14:textId="77777777" w:rsidR="00AD62C1" w:rsidRPr="007F7564" w:rsidRDefault="00AD62C1" w:rsidP="00574903">
            <w:pPr>
              <w:rPr>
                <w:sz w:val="24"/>
                <w:szCs w:val="24"/>
              </w:rPr>
            </w:pPr>
            <w:r w:rsidRPr="007F7564">
              <w:rPr>
                <w:sz w:val="24"/>
                <w:szCs w:val="24"/>
              </w:rPr>
              <w:t>Nr. XIII-2166</w:t>
            </w:r>
          </w:p>
        </w:tc>
        <w:tc>
          <w:tcPr>
            <w:tcW w:w="9978" w:type="dxa"/>
            <w:shd w:val="clear" w:color="auto" w:fill="auto"/>
            <w:vAlign w:val="center"/>
          </w:tcPr>
          <w:p w14:paraId="75A9C41E" w14:textId="77777777" w:rsidR="00AD62C1" w:rsidRPr="007F7564" w:rsidRDefault="00AD62C1" w:rsidP="00574903">
            <w:pPr>
              <w:rPr>
                <w:sz w:val="24"/>
                <w:szCs w:val="24"/>
              </w:rPr>
            </w:pPr>
            <w:r w:rsidRPr="007F7564">
              <w:rPr>
                <w:sz w:val="24"/>
                <w:szCs w:val="24"/>
              </w:rPr>
              <w:t>Specialiųjų žemės naudojimo sąlygų įstatymas.</w:t>
            </w:r>
          </w:p>
        </w:tc>
      </w:tr>
      <w:tr w:rsidR="00AD62C1" w:rsidRPr="007F7564" w14:paraId="22DF30B3" w14:textId="77777777" w:rsidTr="00574903">
        <w:trPr>
          <w:cantSplit/>
          <w:trHeight w:val="20"/>
        </w:trPr>
        <w:tc>
          <w:tcPr>
            <w:tcW w:w="704" w:type="dxa"/>
            <w:shd w:val="clear" w:color="auto" w:fill="auto"/>
            <w:vAlign w:val="center"/>
            <w:hideMark/>
          </w:tcPr>
          <w:p w14:paraId="7E335388" w14:textId="77777777" w:rsidR="00AD62C1" w:rsidRPr="007F7564" w:rsidRDefault="00AD62C1" w:rsidP="00574903">
            <w:pPr>
              <w:jc w:val="center"/>
              <w:rPr>
                <w:sz w:val="24"/>
                <w:szCs w:val="24"/>
              </w:rPr>
            </w:pPr>
            <w:bookmarkStart w:id="20" w:name="_Hlk108981432"/>
            <w:r w:rsidRPr="007F7564">
              <w:rPr>
                <w:sz w:val="24"/>
                <w:szCs w:val="24"/>
              </w:rPr>
              <w:t>4.</w:t>
            </w:r>
          </w:p>
        </w:tc>
        <w:tc>
          <w:tcPr>
            <w:tcW w:w="2268" w:type="dxa"/>
            <w:shd w:val="clear" w:color="auto" w:fill="auto"/>
            <w:vAlign w:val="center"/>
          </w:tcPr>
          <w:p w14:paraId="121872F5" w14:textId="77777777" w:rsidR="00AD62C1" w:rsidRPr="007F7564" w:rsidRDefault="00AD62C1" w:rsidP="00574903">
            <w:pPr>
              <w:rPr>
                <w:sz w:val="24"/>
                <w:szCs w:val="24"/>
              </w:rPr>
            </w:pPr>
            <w:r w:rsidRPr="007F7564">
              <w:rPr>
                <w:sz w:val="24"/>
                <w:szCs w:val="24"/>
              </w:rPr>
              <w:t xml:space="preserve">Nr. </w:t>
            </w:r>
            <w:r w:rsidRPr="007F7564">
              <w:rPr>
                <w:sz w:val="24"/>
                <w:szCs w:val="24"/>
                <w:shd w:val="clear" w:color="auto" w:fill="FFFFFF"/>
              </w:rPr>
              <w:t>I-2223</w:t>
            </w:r>
          </w:p>
        </w:tc>
        <w:tc>
          <w:tcPr>
            <w:tcW w:w="9978" w:type="dxa"/>
            <w:shd w:val="clear" w:color="auto" w:fill="auto"/>
            <w:vAlign w:val="center"/>
          </w:tcPr>
          <w:p w14:paraId="4EFEDFDE" w14:textId="77777777" w:rsidR="00AD62C1" w:rsidRPr="007F7564" w:rsidRDefault="00AD62C1" w:rsidP="00574903">
            <w:pPr>
              <w:rPr>
                <w:sz w:val="24"/>
                <w:szCs w:val="24"/>
              </w:rPr>
            </w:pPr>
            <w:r w:rsidRPr="007F7564">
              <w:rPr>
                <w:sz w:val="24"/>
                <w:szCs w:val="24"/>
              </w:rPr>
              <w:t xml:space="preserve">Lietuvos Respublikos aplinkos apsaugos įstatymas. </w:t>
            </w:r>
          </w:p>
        </w:tc>
      </w:tr>
      <w:tr w:rsidR="00AD62C1" w:rsidRPr="007F7564" w14:paraId="46A2B8A8" w14:textId="77777777" w:rsidTr="00574903">
        <w:trPr>
          <w:cantSplit/>
          <w:trHeight w:val="20"/>
        </w:trPr>
        <w:tc>
          <w:tcPr>
            <w:tcW w:w="704" w:type="dxa"/>
            <w:shd w:val="clear" w:color="auto" w:fill="auto"/>
            <w:vAlign w:val="center"/>
            <w:hideMark/>
          </w:tcPr>
          <w:p w14:paraId="675C0FD4" w14:textId="77777777" w:rsidR="00AD62C1" w:rsidRPr="007F7564" w:rsidRDefault="00AD62C1" w:rsidP="00574903">
            <w:pPr>
              <w:jc w:val="center"/>
              <w:rPr>
                <w:sz w:val="24"/>
                <w:szCs w:val="24"/>
              </w:rPr>
            </w:pPr>
            <w:bookmarkStart w:id="21" w:name="_Hlk108981448"/>
            <w:bookmarkEnd w:id="20"/>
            <w:r w:rsidRPr="007F7564">
              <w:rPr>
                <w:sz w:val="24"/>
                <w:szCs w:val="24"/>
              </w:rPr>
              <w:t>5.</w:t>
            </w:r>
          </w:p>
        </w:tc>
        <w:tc>
          <w:tcPr>
            <w:tcW w:w="2268" w:type="dxa"/>
            <w:shd w:val="clear" w:color="auto" w:fill="auto"/>
            <w:vAlign w:val="center"/>
          </w:tcPr>
          <w:p w14:paraId="51D818D2" w14:textId="77777777" w:rsidR="00AD62C1" w:rsidRPr="007F7564" w:rsidRDefault="00AD62C1" w:rsidP="00574903">
            <w:pPr>
              <w:rPr>
                <w:sz w:val="24"/>
                <w:szCs w:val="24"/>
              </w:rPr>
            </w:pPr>
            <w:r w:rsidRPr="007F7564">
              <w:rPr>
                <w:sz w:val="24"/>
                <w:szCs w:val="24"/>
              </w:rPr>
              <w:t>Nr. XIII-3158</w:t>
            </w:r>
          </w:p>
        </w:tc>
        <w:tc>
          <w:tcPr>
            <w:tcW w:w="9978" w:type="dxa"/>
            <w:shd w:val="clear" w:color="auto" w:fill="auto"/>
            <w:vAlign w:val="center"/>
          </w:tcPr>
          <w:p w14:paraId="6A3D2433" w14:textId="77777777" w:rsidR="00AD62C1" w:rsidRPr="007F7564" w:rsidRDefault="00AD62C1" w:rsidP="00574903">
            <w:pPr>
              <w:rPr>
                <w:sz w:val="24"/>
                <w:szCs w:val="24"/>
              </w:rPr>
            </w:pPr>
            <w:r w:rsidRPr="007F7564">
              <w:rPr>
                <w:sz w:val="24"/>
                <w:szCs w:val="24"/>
              </w:rPr>
              <w:t xml:space="preserve">Lietuvos Respublikos mokesčio už aplinkos teršimą įstatymas. </w:t>
            </w:r>
          </w:p>
        </w:tc>
      </w:tr>
      <w:bookmarkEnd w:id="21"/>
      <w:tr w:rsidR="00AD62C1" w:rsidRPr="007F7564" w14:paraId="39BF8513" w14:textId="77777777" w:rsidTr="00574903">
        <w:trPr>
          <w:cantSplit/>
          <w:trHeight w:val="20"/>
        </w:trPr>
        <w:tc>
          <w:tcPr>
            <w:tcW w:w="704" w:type="dxa"/>
            <w:shd w:val="clear" w:color="auto" w:fill="auto"/>
            <w:vAlign w:val="center"/>
          </w:tcPr>
          <w:p w14:paraId="6B92CFBC" w14:textId="77777777" w:rsidR="00AD62C1" w:rsidRPr="007F7564" w:rsidRDefault="00AD62C1" w:rsidP="00574903">
            <w:pPr>
              <w:jc w:val="center"/>
              <w:rPr>
                <w:sz w:val="24"/>
                <w:szCs w:val="24"/>
              </w:rPr>
            </w:pPr>
            <w:r w:rsidRPr="007F7564">
              <w:rPr>
                <w:sz w:val="24"/>
                <w:szCs w:val="24"/>
              </w:rPr>
              <w:t>6.</w:t>
            </w:r>
          </w:p>
        </w:tc>
        <w:tc>
          <w:tcPr>
            <w:tcW w:w="2268" w:type="dxa"/>
            <w:shd w:val="clear" w:color="auto" w:fill="auto"/>
            <w:vAlign w:val="center"/>
          </w:tcPr>
          <w:p w14:paraId="7A383CCE" w14:textId="77777777" w:rsidR="00AD62C1" w:rsidRPr="007F7564" w:rsidDel="00001425" w:rsidRDefault="00AD62C1" w:rsidP="00574903">
            <w:pPr>
              <w:rPr>
                <w:sz w:val="24"/>
                <w:szCs w:val="24"/>
              </w:rPr>
            </w:pPr>
            <w:r w:rsidRPr="007F7564">
              <w:rPr>
                <w:sz w:val="24"/>
                <w:szCs w:val="24"/>
              </w:rPr>
              <w:t>Nr.VIII-529</w:t>
            </w:r>
          </w:p>
        </w:tc>
        <w:tc>
          <w:tcPr>
            <w:tcW w:w="9978" w:type="dxa"/>
            <w:shd w:val="clear" w:color="auto" w:fill="auto"/>
            <w:vAlign w:val="center"/>
          </w:tcPr>
          <w:p w14:paraId="5A819F0C" w14:textId="77777777" w:rsidR="00AD62C1" w:rsidRPr="007F7564" w:rsidRDefault="00AD62C1" w:rsidP="00574903">
            <w:pPr>
              <w:rPr>
                <w:sz w:val="24"/>
                <w:szCs w:val="24"/>
              </w:rPr>
            </w:pPr>
            <w:r w:rsidRPr="007F7564">
              <w:rPr>
                <w:sz w:val="24"/>
                <w:szCs w:val="24"/>
              </w:rPr>
              <w:t xml:space="preserve">Lietuvos Respublikos aplinkos monitoringo įstatymas. </w:t>
            </w:r>
          </w:p>
        </w:tc>
      </w:tr>
      <w:tr w:rsidR="00AD62C1" w:rsidRPr="007F7564" w14:paraId="0D15066B" w14:textId="77777777" w:rsidTr="00574903">
        <w:trPr>
          <w:cantSplit/>
          <w:trHeight w:val="20"/>
        </w:trPr>
        <w:tc>
          <w:tcPr>
            <w:tcW w:w="704" w:type="dxa"/>
            <w:shd w:val="clear" w:color="auto" w:fill="auto"/>
            <w:vAlign w:val="center"/>
            <w:hideMark/>
          </w:tcPr>
          <w:p w14:paraId="0360EB18" w14:textId="77777777" w:rsidR="00AD62C1" w:rsidRPr="007F7564" w:rsidRDefault="00AD62C1" w:rsidP="00574903">
            <w:pPr>
              <w:jc w:val="center"/>
              <w:rPr>
                <w:sz w:val="24"/>
                <w:szCs w:val="24"/>
              </w:rPr>
            </w:pPr>
            <w:r w:rsidRPr="007F7564">
              <w:rPr>
                <w:sz w:val="24"/>
                <w:szCs w:val="24"/>
              </w:rPr>
              <w:t>7.</w:t>
            </w:r>
          </w:p>
        </w:tc>
        <w:tc>
          <w:tcPr>
            <w:tcW w:w="2268" w:type="dxa"/>
            <w:shd w:val="clear" w:color="auto" w:fill="auto"/>
            <w:vAlign w:val="center"/>
            <w:hideMark/>
          </w:tcPr>
          <w:p w14:paraId="3827AC3F" w14:textId="77777777" w:rsidR="00AD62C1" w:rsidRPr="007F7564" w:rsidRDefault="00AD62C1" w:rsidP="00574903">
            <w:pPr>
              <w:rPr>
                <w:sz w:val="24"/>
                <w:szCs w:val="24"/>
              </w:rPr>
            </w:pPr>
            <w:r w:rsidRPr="007F7564">
              <w:rPr>
                <w:sz w:val="24"/>
                <w:szCs w:val="24"/>
              </w:rPr>
              <w:t>STR 1.06.01:2016</w:t>
            </w:r>
          </w:p>
        </w:tc>
        <w:tc>
          <w:tcPr>
            <w:tcW w:w="9978" w:type="dxa"/>
            <w:shd w:val="clear" w:color="auto" w:fill="auto"/>
            <w:vAlign w:val="center"/>
            <w:hideMark/>
          </w:tcPr>
          <w:p w14:paraId="6507AD06" w14:textId="77777777" w:rsidR="00AD62C1" w:rsidRPr="007F7564" w:rsidRDefault="00AD62C1" w:rsidP="00574903">
            <w:pPr>
              <w:rPr>
                <w:sz w:val="24"/>
                <w:szCs w:val="24"/>
              </w:rPr>
            </w:pPr>
            <w:r w:rsidRPr="007F7564">
              <w:rPr>
                <w:sz w:val="24"/>
                <w:szCs w:val="24"/>
              </w:rPr>
              <w:t>Statybos darbai. Statinio statybos priežiūra.</w:t>
            </w:r>
          </w:p>
          <w:p w14:paraId="7285AB99" w14:textId="77777777" w:rsidR="00AD62C1" w:rsidRPr="007F7564" w:rsidRDefault="00AD62C1" w:rsidP="00574903">
            <w:pPr>
              <w:rPr>
                <w:sz w:val="24"/>
                <w:szCs w:val="24"/>
              </w:rPr>
            </w:pPr>
          </w:p>
        </w:tc>
      </w:tr>
      <w:tr w:rsidR="00AD62C1" w:rsidRPr="007F7564" w14:paraId="6F7F7BA6" w14:textId="77777777" w:rsidTr="00574903">
        <w:trPr>
          <w:cantSplit/>
          <w:trHeight w:val="20"/>
        </w:trPr>
        <w:tc>
          <w:tcPr>
            <w:tcW w:w="704" w:type="dxa"/>
            <w:shd w:val="clear" w:color="auto" w:fill="auto"/>
            <w:vAlign w:val="center"/>
            <w:hideMark/>
          </w:tcPr>
          <w:p w14:paraId="7AA3F7D5" w14:textId="77777777" w:rsidR="00AD62C1" w:rsidRPr="007F7564" w:rsidRDefault="00AD62C1" w:rsidP="00574903">
            <w:pPr>
              <w:jc w:val="center"/>
              <w:rPr>
                <w:sz w:val="24"/>
                <w:szCs w:val="24"/>
              </w:rPr>
            </w:pPr>
            <w:r w:rsidRPr="007F7564">
              <w:rPr>
                <w:sz w:val="24"/>
                <w:szCs w:val="24"/>
              </w:rPr>
              <w:t>8.</w:t>
            </w:r>
          </w:p>
        </w:tc>
        <w:tc>
          <w:tcPr>
            <w:tcW w:w="2268" w:type="dxa"/>
            <w:shd w:val="clear" w:color="auto" w:fill="auto"/>
            <w:vAlign w:val="center"/>
            <w:hideMark/>
          </w:tcPr>
          <w:p w14:paraId="7F6792B9" w14:textId="77777777" w:rsidR="00AD62C1" w:rsidRPr="007F7564" w:rsidRDefault="00AD62C1" w:rsidP="00574903">
            <w:pPr>
              <w:rPr>
                <w:sz w:val="24"/>
                <w:szCs w:val="24"/>
              </w:rPr>
            </w:pPr>
            <w:r w:rsidRPr="007F7564">
              <w:rPr>
                <w:sz w:val="24"/>
                <w:szCs w:val="24"/>
              </w:rPr>
              <w:t>STR 1.01.03:2017</w:t>
            </w:r>
          </w:p>
        </w:tc>
        <w:tc>
          <w:tcPr>
            <w:tcW w:w="9978" w:type="dxa"/>
            <w:shd w:val="clear" w:color="auto" w:fill="auto"/>
            <w:vAlign w:val="center"/>
            <w:hideMark/>
          </w:tcPr>
          <w:p w14:paraId="4374B639" w14:textId="77777777" w:rsidR="00AD62C1" w:rsidRPr="007F7564" w:rsidRDefault="00AD62C1" w:rsidP="00574903">
            <w:pPr>
              <w:rPr>
                <w:sz w:val="24"/>
                <w:szCs w:val="24"/>
              </w:rPr>
            </w:pPr>
            <w:r w:rsidRPr="007F7564">
              <w:rPr>
                <w:bCs/>
                <w:sz w:val="24"/>
                <w:szCs w:val="24"/>
              </w:rPr>
              <w:t>Statinių klasifikavimas.</w:t>
            </w:r>
          </w:p>
        </w:tc>
      </w:tr>
      <w:tr w:rsidR="00AD62C1" w:rsidRPr="007F7564" w14:paraId="2733A4D5" w14:textId="77777777" w:rsidTr="00574903">
        <w:trPr>
          <w:cantSplit/>
          <w:trHeight w:val="20"/>
        </w:trPr>
        <w:tc>
          <w:tcPr>
            <w:tcW w:w="704" w:type="dxa"/>
            <w:shd w:val="clear" w:color="auto" w:fill="auto"/>
            <w:vAlign w:val="center"/>
          </w:tcPr>
          <w:p w14:paraId="08B7926F" w14:textId="77777777" w:rsidR="00AD62C1" w:rsidRPr="007F7564" w:rsidRDefault="00AD62C1" w:rsidP="00574903">
            <w:pPr>
              <w:jc w:val="center"/>
              <w:rPr>
                <w:sz w:val="24"/>
                <w:szCs w:val="24"/>
              </w:rPr>
            </w:pPr>
            <w:r w:rsidRPr="007F7564">
              <w:rPr>
                <w:sz w:val="24"/>
                <w:szCs w:val="24"/>
              </w:rPr>
              <w:t>9.</w:t>
            </w:r>
          </w:p>
        </w:tc>
        <w:tc>
          <w:tcPr>
            <w:tcW w:w="2268" w:type="dxa"/>
            <w:shd w:val="clear" w:color="auto" w:fill="auto"/>
            <w:vAlign w:val="center"/>
            <w:hideMark/>
          </w:tcPr>
          <w:p w14:paraId="05795B02" w14:textId="77777777" w:rsidR="00AD62C1" w:rsidRPr="007F7564" w:rsidRDefault="00AD62C1" w:rsidP="00574903">
            <w:pPr>
              <w:rPr>
                <w:sz w:val="24"/>
                <w:szCs w:val="24"/>
              </w:rPr>
            </w:pPr>
            <w:r w:rsidRPr="007F7564">
              <w:rPr>
                <w:sz w:val="24"/>
                <w:szCs w:val="24"/>
              </w:rPr>
              <w:t>STR 2.01.01(2):1999</w:t>
            </w:r>
          </w:p>
        </w:tc>
        <w:tc>
          <w:tcPr>
            <w:tcW w:w="9978" w:type="dxa"/>
            <w:shd w:val="clear" w:color="auto" w:fill="auto"/>
            <w:vAlign w:val="center"/>
            <w:hideMark/>
          </w:tcPr>
          <w:p w14:paraId="1BA5156D" w14:textId="77777777" w:rsidR="00AD62C1" w:rsidRPr="007F7564" w:rsidRDefault="00AD62C1" w:rsidP="00574903">
            <w:pPr>
              <w:rPr>
                <w:sz w:val="24"/>
                <w:szCs w:val="24"/>
              </w:rPr>
            </w:pPr>
            <w:r w:rsidRPr="007F7564">
              <w:rPr>
                <w:sz w:val="24"/>
                <w:szCs w:val="24"/>
              </w:rPr>
              <w:t>Esminiai statinio reikalavimai. Gaisrinė sauga.</w:t>
            </w:r>
          </w:p>
        </w:tc>
      </w:tr>
      <w:tr w:rsidR="00AD62C1" w:rsidRPr="007F7564" w14:paraId="2ED50062" w14:textId="77777777" w:rsidTr="00574903">
        <w:trPr>
          <w:cantSplit/>
          <w:trHeight w:val="20"/>
        </w:trPr>
        <w:tc>
          <w:tcPr>
            <w:tcW w:w="704" w:type="dxa"/>
            <w:shd w:val="clear" w:color="auto" w:fill="auto"/>
            <w:vAlign w:val="center"/>
          </w:tcPr>
          <w:p w14:paraId="034735A2" w14:textId="77777777" w:rsidR="00AD62C1" w:rsidRPr="007F7564" w:rsidRDefault="00AD62C1" w:rsidP="00574903">
            <w:pPr>
              <w:jc w:val="center"/>
              <w:rPr>
                <w:sz w:val="24"/>
                <w:szCs w:val="24"/>
              </w:rPr>
            </w:pPr>
            <w:r w:rsidRPr="007F7564">
              <w:rPr>
                <w:sz w:val="24"/>
                <w:szCs w:val="24"/>
              </w:rPr>
              <w:t>10.</w:t>
            </w:r>
          </w:p>
        </w:tc>
        <w:tc>
          <w:tcPr>
            <w:tcW w:w="2268" w:type="dxa"/>
            <w:shd w:val="clear" w:color="auto" w:fill="auto"/>
            <w:vAlign w:val="center"/>
            <w:hideMark/>
          </w:tcPr>
          <w:p w14:paraId="5DE12872" w14:textId="77777777" w:rsidR="00AD62C1" w:rsidRPr="007F7564" w:rsidRDefault="00AD62C1" w:rsidP="00574903">
            <w:pPr>
              <w:rPr>
                <w:sz w:val="24"/>
                <w:szCs w:val="24"/>
              </w:rPr>
            </w:pPr>
            <w:r w:rsidRPr="007F7564">
              <w:rPr>
                <w:sz w:val="24"/>
                <w:szCs w:val="24"/>
              </w:rPr>
              <w:t>STR 2.01.01(3)-1999</w:t>
            </w:r>
          </w:p>
        </w:tc>
        <w:tc>
          <w:tcPr>
            <w:tcW w:w="9978" w:type="dxa"/>
            <w:shd w:val="clear" w:color="auto" w:fill="auto"/>
            <w:vAlign w:val="center"/>
            <w:hideMark/>
          </w:tcPr>
          <w:p w14:paraId="21D977C8" w14:textId="77777777" w:rsidR="00AD62C1" w:rsidRPr="007F7564" w:rsidRDefault="00AD62C1" w:rsidP="00574903">
            <w:pPr>
              <w:rPr>
                <w:sz w:val="24"/>
                <w:szCs w:val="24"/>
              </w:rPr>
            </w:pPr>
            <w:r w:rsidRPr="007F7564">
              <w:rPr>
                <w:sz w:val="24"/>
                <w:szCs w:val="24"/>
              </w:rPr>
              <w:t>Esminiai statinio reikalavimai. Higiena, sveikata, aplinkos apsauga.</w:t>
            </w:r>
          </w:p>
        </w:tc>
      </w:tr>
      <w:tr w:rsidR="00AD62C1" w:rsidRPr="007F7564" w14:paraId="641F32CE" w14:textId="77777777" w:rsidTr="00574903">
        <w:trPr>
          <w:cantSplit/>
          <w:trHeight w:val="20"/>
        </w:trPr>
        <w:tc>
          <w:tcPr>
            <w:tcW w:w="704" w:type="dxa"/>
            <w:shd w:val="clear" w:color="auto" w:fill="auto"/>
            <w:vAlign w:val="center"/>
          </w:tcPr>
          <w:p w14:paraId="3C7C8971" w14:textId="77777777" w:rsidR="00AD62C1" w:rsidRPr="007F7564" w:rsidRDefault="00AD62C1" w:rsidP="00574903">
            <w:pPr>
              <w:jc w:val="center"/>
              <w:rPr>
                <w:sz w:val="24"/>
                <w:szCs w:val="24"/>
              </w:rPr>
            </w:pPr>
            <w:r w:rsidRPr="007F7564">
              <w:rPr>
                <w:sz w:val="24"/>
                <w:szCs w:val="24"/>
              </w:rPr>
              <w:t>11.</w:t>
            </w:r>
          </w:p>
        </w:tc>
        <w:tc>
          <w:tcPr>
            <w:tcW w:w="2268" w:type="dxa"/>
            <w:shd w:val="clear" w:color="auto" w:fill="auto"/>
            <w:vAlign w:val="center"/>
            <w:hideMark/>
          </w:tcPr>
          <w:p w14:paraId="10B185BA" w14:textId="77777777" w:rsidR="00AD62C1" w:rsidRPr="007F7564" w:rsidRDefault="00AD62C1" w:rsidP="00574903">
            <w:pPr>
              <w:rPr>
                <w:sz w:val="24"/>
                <w:szCs w:val="24"/>
              </w:rPr>
            </w:pPr>
            <w:r w:rsidRPr="007F7564">
              <w:rPr>
                <w:sz w:val="24"/>
                <w:szCs w:val="24"/>
              </w:rPr>
              <w:t>STR 2.01.06:2009</w:t>
            </w:r>
          </w:p>
        </w:tc>
        <w:tc>
          <w:tcPr>
            <w:tcW w:w="9978" w:type="dxa"/>
            <w:shd w:val="clear" w:color="auto" w:fill="auto"/>
            <w:vAlign w:val="center"/>
            <w:hideMark/>
          </w:tcPr>
          <w:p w14:paraId="0563E39A" w14:textId="77777777" w:rsidR="00AD62C1" w:rsidRPr="007F7564" w:rsidRDefault="00AD62C1" w:rsidP="00574903">
            <w:pPr>
              <w:rPr>
                <w:sz w:val="24"/>
                <w:szCs w:val="24"/>
              </w:rPr>
            </w:pPr>
            <w:r w:rsidRPr="007F7564">
              <w:rPr>
                <w:sz w:val="24"/>
                <w:szCs w:val="24"/>
              </w:rPr>
              <w:t>Statinių apsauga nuo žaibo. Išorinė statinių apsauga nuo žaibo.</w:t>
            </w:r>
          </w:p>
        </w:tc>
      </w:tr>
      <w:tr w:rsidR="00AD62C1" w:rsidRPr="007F7564" w14:paraId="101152C1" w14:textId="77777777" w:rsidTr="00574903">
        <w:trPr>
          <w:cantSplit/>
          <w:trHeight w:val="20"/>
        </w:trPr>
        <w:tc>
          <w:tcPr>
            <w:tcW w:w="704" w:type="dxa"/>
            <w:shd w:val="clear" w:color="auto" w:fill="auto"/>
            <w:vAlign w:val="center"/>
          </w:tcPr>
          <w:p w14:paraId="1BECFAF4" w14:textId="77777777" w:rsidR="00AD62C1" w:rsidRPr="007F7564" w:rsidRDefault="00AD62C1" w:rsidP="00574903">
            <w:pPr>
              <w:jc w:val="center"/>
              <w:rPr>
                <w:sz w:val="24"/>
                <w:szCs w:val="24"/>
              </w:rPr>
            </w:pPr>
            <w:r w:rsidRPr="007F7564">
              <w:rPr>
                <w:sz w:val="24"/>
                <w:szCs w:val="24"/>
              </w:rPr>
              <w:t>12.</w:t>
            </w:r>
          </w:p>
        </w:tc>
        <w:tc>
          <w:tcPr>
            <w:tcW w:w="2268" w:type="dxa"/>
            <w:shd w:val="clear" w:color="auto" w:fill="auto"/>
            <w:vAlign w:val="center"/>
            <w:hideMark/>
          </w:tcPr>
          <w:p w14:paraId="6D642E9E" w14:textId="77777777" w:rsidR="00AD62C1" w:rsidRPr="007F7564" w:rsidRDefault="00AD62C1" w:rsidP="00574903">
            <w:pPr>
              <w:rPr>
                <w:sz w:val="24"/>
                <w:szCs w:val="24"/>
              </w:rPr>
            </w:pPr>
            <w:r w:rsidRPr="007F7564">
              <w:rPr>
                <w:sz w:val="24"/>
                <w:szCs w:val="24"/>
              </w:rPr>
              <w:t>Nr. D1-80</w:t>
            </w:r>
          </w:p>
        </w:tc>
        <w:tc>
          <w:tcPr>
            <w:tcW w:w="9978" w:type="dxa"/>
            <w:shd w:val="clear" w:color="auto" w:fill="auto"/>
            <w:vAlign w:val="center"/>
            <w:hideMark/>
          </w:tcPr>
          <w:p w14:paraId="375D4448" w14:textId="77777777" w:rsidR="00AD62C1" w:rsidRPr="007F7564" w:rsidRDefault="00AD62C1" w:rsidP="00574903">
            <w:pPr>
              <w:rPr>
                <w:sz w:val="24"/>
                <w:szCs w:val="24"/>
              </w:rPr>
            </w:pPr>
            <w:r w:rsidRPr="007F7564">
              <w:rPr>
                <w:bCs/>
                <w:sz w:val="24"/>
                <w:szCs w:val="24"/>
              </w:rPr>
              <w:t>Reglamentuojamų statybos produktų sąrašas.</w:t>
            </w:r>
          </w:p>
        </w:tc>
      </w:tr>
      <w:tr w:rsidR="00AD62C1" w:rsidRPr="007F7564" w14:paraId="5049DB0D" w14:textId="77777777" w:rsidTr="00574903">
        <w:trPr>
          <w:cantSplit/>
          <w:trHeight w:val="20"/>
        </w:trPr>
        <w:tc>
          <w:tcPr>
            <w:tcW w:w="704" w:type="dxa"/>
            <w:shd w:val="clear" w:color="auto" w:fill="auto"/>
            <w:vAlign w:val="center"/>
            <w:hideMark/>
          </w:tcPr>
          <w:p w14:paraId="03A06C5E" w14:textId="77777777" w:rsidR="00AD62C1" w:rsidRPr="007F7564" w:rsidRDefault="00AD62C1" w:rsidP="00574903">
            <w:pPr>
              <w:jc w:val="center"/>
              <w:rPr>
                <w:sz w:val="24"/>
                <w:szCs w:val="24"/>
              </w:rPr>
            </w:pPr>
            <w:r w:rsidRPr="007F7564">
              <w:rPr>
                <w:sz w:val="24"/>
                <w:szCs w:val="24"/>
              </w:rPr>
              <w:t>13.</w:t>
            </w:r>
          </w:p>
        </w:tc>
        <w:tc>
          <w:tcPr>
            <w:tcW w:w="2268" w:type="dxa"/>
            <w:shd w:val="clear" w:color="auto" w:fill="auto"/>
            <w:vAlign w:val="center"/>
            <w:hideMark/>
          </w:tcPr>
          <w:p w14:paraId="3C69F2BE" w14:textId="77777777" w:rsidR="00AD62C1" w:rsidRPr="007F7564" w:rsidRDefault="00AD62C1" w:rsidP="00574903">
            <w:pPr>
              <w:rPr>
                <w:sz w:val="24"/>
                <w:szCs w:val="24"/>
              </w:rPr>
            </w:pPr>
            <w:r w:rsidRPr="007F7564">
              <w:rPr>
                <w:sz w:val="24"/>
                <w:szCs w:val="24"/>
                <w:shd w:val="clear" w:color="auto" w:fill="FFFFFF"/>
              </w:rPr>
              <w:t>Nr. A1-22/D1-34</w:t>
            </w:r>
          </w:p>
        </w:tc>
        <w:tc>
          <w:tcPr>
            <w:tcW w:w="9978" w:type="dxa"/>
            <w:shd w:val="clear" w:color="auto" w:fill="auto"/>
            <w:vAlign w:val="center"/>
            <w:hideMark/>
          </w:tcPr>
          <w:p w14:paraId="47923D63" w14:textId="77777777" w:rsidR="00AD62C1" w:rsidRPr="007F7564" w:rsidRDefault="00AD62C1" w:rsidP="00574903">
            <w:pPr>
              <w:rPr>
                <w:sz w:val="24"/>
                <w:szCs w:val="24"/>
              </w:rPr>
            </w:pPr>
            <w:r w:rsidRPr="007F7564">
              <w:rPr>
                <w:sz w:val="24"/>
                <w:szCs w:val="24"/>
              </w:rPr>
              <w:t xml:space="preserve">Darboviečių įrengimo statybvietėse nuostatai. </w:t>
            </w:r>
          </w:p>
        </w:tc>
      </w:tr>
      <w:tr w:rsidR="00AD62C1" w:rsidRPr="007F7564" w14:paraId="7A726DF2" w14:textId="77777777" w:rsidTr="00574903">
        <w:trPr>
          <w:cantSplit/>
          <w:trHeight w:val="20"/>
        </w:trPr>
        <w:tc>
          <w:tcPr>
            <w:tcW w:w="704" w:type="dxa"/>
            <w:shd w:val="clear" w:color="auto" w:fill="auto"/>
            <w:vAlign w:val="center"/>
          </w:tcPr>
          <w:p w14:paraId="3C6564A1" w14:textId="77777777" w:rsidR="00AD62C1" w:rsidRPr="007F7564" w:rsidRDefault="00AD62C1" w:rsidP="00574903">
            <w:pPr>
              <w:jc w:val="center"/>
              <w:rPr>
                <w:sz w:val="24"/>
                <w:szCs w:val="24"/>
              </w:rPr>
            </w:pPr>
            <w:r w:rsidRPr="007F7564">
              <w:rPr>
                <w:sz w:val="24"/>
                <w:szCs w:val="24"/>
              </w:rPr>
              <w:t>14.</w:t>
            </w:r>
          </w:p>
        </w:tc>
        <w:tc>
          <w:tcPr>
            <w:tcW w:w="2268" w:type="dxa"/>
            <w:shd w:val="clear" w:color="auto" w:fill="auto"/>
            <w:vAlign w:val="center"/>
          </w:tcPr>
          <w:p w14:paraId="18D24557" w14:textId="77777777" w:rsidR="00AD62C1" w:rsidRPr="007F7564" w:rsidRDefault="00AD62C1" w:rsidP="00574903">
            <w:pPr>
              <w:rPr>
                <w:sz w:val="24"/>
                <w:szCs w:val="24"/>
                <w:shd w:val="clear" w:color="auto" w:fill="FFFFFF"/>
              </w:rPr>
            </w:pPr>
            <w:r w:rsidRPr="007F7564">
              <w:rPr>
                <w:sz w:val="24"/>
                <w:szCs w:val="24"/>
                <w:shd w:val="clear" w:color="auto" w:fill="FFFFFF"/>
              </w:rPr>
              <w:t>Nr. 346</w:t>
            </w:r>
          </w:p>
        </w:tc>
        <w:tc>
          <w:tcPr>
            <w:tcW w:w="9978" w:type="dxa"/>
            <w:shd w:val="clear" w:color="auto" w:fill="auto"/>
            <w:vAlign w:val="center"/>
          </w:tcPr>
          <w:p w14:paraId="55BACDB5" w14:textId="77777777" w:rsidR="00AD62C1" w:rsidRPr="007F7564" w:rsidRDefault="00AD62C1" w:rsidP="00574903">
            <w:pPr>
              <w:rPr>
                <w:sz w:val="24"/>
                <w:szCs w:val="24"/>
              </w:rPr>
            </w:pPr>
            <w:r w:rsidRPr="007F7564">
              <w:rPr>
                <w:sz w:val="24"/>
                <w:szCs w:val="24"/>
              </w:rPr>
              <w:t>Saugos ir sveikatos taisyklės statyboje DT5-00.</w:t>
            </w:r>
          </w:p>
        </w:tc>
      </w:tr>
      <w:tr w:rsidR="00AD62C1" w:rsidRPr="007F7564" w14:paraId="67EADBE9" w14:textId="77777777" w:rsidTr="00574903">
        <w:trPr>
          <w:cantSplit/>
          <w:trHeight w:val="20"/>
        </w:trPr>
        <w:tc>
          <w:tcPr>
            <w:tcW w:w="704" w:type="dxa"/>
            <w:shd w:val="clear" w:color="auto" w:fill="auto"/>
            <w:vAlign w:val="center"/>
            <w:hideMark/>
          </w:tcPr>
          <w:p w14:paraId="12F0CAE9" w14:textId="77777777" w:rsidR="00AD62C1" w:rsidRPr="007F7564" w:rsidRDefault="00AD62C1" w:rsidP="00574903">
            <w:pPr>
              <w:jc w:val="center"/>
              <w:rPr>
                <w:sz w:val="24"/>
                <w:szCs w:val="24"/>
              </w:rPr>
            </w:pPr>
            <w:r w:rsidRPr="007F7564">
              <w:rPr>
                <w:sz w:val="24"/>
                <w:szCs w:val="24"/>
              </w:rPr>
              <w:t>15.</w:t>
            </w:r>
          </w:p>
        </w:tc>
        <w:tc>
          <w:tcPr>
            <w:tcW w:w="2268" w:type="dxa"/>
            <w:shd w:val="clear" w:color="auto" w:fill="auto"/>
            <w:vAlign w:val="center"/>
            <w:hideMark/>
          </w:tcPr>
          <w:p w14:paraId="3AA518FF" w14:textId="77777777" w:rsidR="00AD62C1" w:rsidRPr="007F7564" w:rsidRDefault="00AD62C1" w:rsidP="00574903">
            <w:pPr>
              <w:rPr>
                <w:sz w:val="24"/>
                <w:szCs w:val="24"/>
              </w:rPr>
            </w:pPr>
            <w:r w:rsidRPr="007F7564">
              <w:rPr>
                <w:sz w:val="24"/>
                <w:szCs w:val="24"/>
              </w:rPr>
              <w:t>LST 1516:2015</w:t>
            </w:r>
          </w:p>
        </w:tc>
        <w:tc>
          <w:tcPr>
            <w:tcW w:w="9978" w:type="dxa"/>
            <w:shd w:val="clear" w:color="auto" w:fill="auto"/>
            <w:vAlign w:val="center"/>
            <w:hideMark/>
          </w:tcPr>
          <w:p w14:paraId="6ABCCBFF" w14:textId="77777777" w:rsidR="00AD62C1" w:rsidRPr="007F7564" w:rsidRDefault="00AD62C1" w:rsidP="00574903">
            <w:pPr>
              <w:rPr>
                <w:sz w:val="24"/>
                <w:szCs w:val="24"/>
              </w:rPr>
            </w:pPr>
            <w:r w:rsidRPr="007F7564">
              <w:rPr>
                <w:sz w:val="24"/>
                <w:szCs w:val="24"/>
              </w:rPr>
              <w:t>Statinio projektas. Bendrieji įforminimo reikalavimai.</w:t>
            </w:r>
          </w:p>
        </w:tc>
      </w:tr>
      <w:tr w:rsidR="00AD62C1" w:rsidRPr="007F7564" w14:paraId="590D6EB4" w14:textId="77777777" w:rsidTr="00574903">
        <w:trPr>
          <w:cantSplit/>
          <w:trHeight w:val="20"/>
        </w:trPr>
        <w:tc>
          <w:tcPr>
            <w:tcW w:w="704" w:type="dxa"/>
            <w:shd w:val="clear" w:color="auto" w:fill="auto"/>
            <w:vAlign w:val="center"/>
            <w:hideMark/>
          </w:tcPr>
          <w:p w14:paraId="38037786" w14:textId="77777777" w:rsidR="00AD62C1" w:rsidRPr="007F7564" w:rsidRDefault="00AD62C1" w:rsidP="00574903">
            <w:pPr>
              <w:jc w:val="center"/>
              <w:rPr>
                <w:sz w:val="24"/>
                <w:szCs w:val="24"/>
              </w:rPr>
            </w:pPr>
            <w:r w:rsidRPr="007F7564">
              <w:rPr>
                <w:sz w:val="24"/>
                <w:szCs w:val="24"/>
              </w:rPr>
              <w:t>16.</w:t>
            </w:r>
          </w:p>
        </w:tc>
        <w:tc>
          <w:tcPr>
            <w:tcW w:w="2268" w:type="dxa"/>
            <w:shd w:val="clear" w:color="auto" w:fill="auto"/>
            <w:vAlign w:val="center"/>
            <w:hideMark/>
          </w:tcPr>
          <w:p w14:paraId="780D2F83" w14:textId="77777777" w:rsidR="00AD62C1" w:rsidRPr="007F7564" w:rsidRDefault="00AD62C1" w:rsidP="00574903">
            <w:pPr>
              <w:rPr>
                <w:sz w:val="24"/>
                <w:szCs w:val="24"/>
              </w:rPr>
            </w:pPr>
            <w:r w:rsidRPr="007F7564">
              <w:rPr>
                <w:sz w:val="24"/>
                <w:szCs w:val="24"/>
              </w:rPr>
              <w:t>LST 1569:2012</w:t>
            </w:r>
          </w:p>
        </w:tc>
        <w:tc>
          <w:tcPr>
            <w:tcW w:w="9978" w:type="dxa"/>
            <w:shd w:val="clear" w:color="auto" w:fill="auto"/>
            <w:vAlign w:val="center"/>
            <w:hideMark/>
          </w:tcPr>
          <w:p w14:paraId="2CE49AA5" w14:textId="77777777" w:rsidR="00AD62C1" w:rsidRPr="007F7564" w:rsidRDefault="00AD62C1" w:rsidP="00574903">
            <w:pPr>
              <w:rPr>
                <w:sz w:val="24"/>
                <w:szCs w:val="24"/>
              </w:rPr>
            </w:pPr>
            <w:r w:rsidRPr="007F7564">
              <w:rPr>
                <w:sz w:val="24"/>
                <w:szCs w:val="24"/>
              </w:rPr>
              <w:t>Statinio projektas. Lauko inžinerinių tinklų grafiniai ženklai.</w:t>
            </w:r>
          </w:p>
        </w:tc>
      </w:tr>
      <w:tr w:rsidR="00AD62C1" w:rsidRPr="007F7564" w14:paraId="28B1C133" w14:textId="77777777" w:rsidTr="00574903">
        <w:trPr>
          <w:cantSplit/>
          <w:trHeight w:val="20"/>
        </w:trPr>
        <w:tc>
          <w:tcPr>
            <w:tcW w:w="704" w:type="dxa"/>
            <w:shd w:val="clear" w:color="auto" w:fill="auto"/>
            <w:vAlign w:val="center"/>
            <w:hideMark/>
          </w:tcPr>
          <w:p w14:paraId="735CC328" w14:textId="77777777" w:rsidR="00AD62C1" w:rsidRPr="007F7564" w:rsidRDefault="00AD62C1" w:rsidP="00574903">
            <w:pPr>
              <w:jc w:val="center"/>
              <w:rPr>
                <w:sz w:val="24"/>
                <w:szCs w:val="24"/>
              </w:rPr>
            </w:pPr>
            <w:r w:rsidRPr="007F7564">
              <w:rPr>
                <w:sz w:val="24"/>
                <w:szCs w:val="24"/>
              </w:rPr>
              <w:t>17.</w:t>
            </w:r>
          </w:p>
        </w:tc>
        <w:tc>
          <w:tcPr>
            <w:tcW w:w="2268" w:type="dxa"/>
            <w:shd w:val="clear" w:color="auto" w:fill="auto"/>
            <w:vAlign w:val="center"/>
            <w:hideMark/>
          </w:tcPr>
          <w:p w14:paraId="48B7D895" w14:textId="77777777" w:rsidR="00AD62C1" w:rsidRPr="007F7564" w:rsidRDefault="00AD62C1" w:rsidP="00574903">
            <w:pPr>
              <w:rPr>
                <w:sz w:val="24"/>
                <w:szCs w:val="24"/>
              </w:rPr>
            </w:pPr>
            <w:r w:rsidRPr="007F7564">
              <w:rPr>
                <w:sz w:val="24"/>
                <w:szCs w:val="24"/>
              </w:rPr>
              <w:t>HN 98:2014</w:t>
            </w:r>
          </w:p>
        </w:tc>
        <w:tc>
          <w:tcPr>
            <w:tcW w:w="9978" w:type="dxa"/>
            <w:shd w:val="clear" w:color="auto" w:fill="auto"/>
            <w:vAlign w:val="center"/>
            <w:hideMark/>
          </w:tcPr>
          <w:p w14:paraId="4FFC9A21" w14:textId="77777777" w:rsidR="00AD62C1" w:rsidRPr="007F7564" w:rsidRDefault="00AD62C1" w:rsidP="00574903">
            <w:pPr>
              <w:rPr>
                <w:sz w:val="24"/>
                <w:szCs w:val="24"/>
              </w:rPr>
            </w:pPr>
            <w:r w:rsidRPr="007F7564">
              <w:rPr>
                <w:sz w:val="24"/>
                <w:szCs w:val="24"/>
              </w:rPr>
              <w:t>Natūralus ir dirbtinis apšvietimas. Apšviestos mažiausios ribinės vertės ir bendrieji matavimo reikalavimai.</w:t>
            </w:r>
          </w:p>
        </w:tc>
      </w:tr>
      <w:tr w:rsidR="00AD62C1" w:rsidRPr="007F7564" w14:paraId="0B967062" w14:textId="77777777" w:rsidTr="00574903">
        <w:trPr>
          <w:cantSplit/>
          <w:trHeight w:val="20"/>
        </w:trPr>
        <w:tc>
          <w:tcPr>
            <w:tcW w:w="704" w:type="dxa"/>
            <w:shd w:val="clear" w:color="auto" w:fill="auto"/>
            <w:vAlign w:val="center"/>
            <w:hideMark/>
          </w:tcPr>
          <w:p w14:paraId="464D99DE" w14:textId="77777777" w:rsidR="00AD62C1" w:rsidRPr="007F7564" w:rsidRDefault="00AD62C1" w:rsidP="00574903">
            <w:pPr>
              <w:jc w:val="center"/>
              <w:rPr>
                <w:sz w:val="24"/>
                <w:szCs w:val="24"/>
              </w:rPr>
            </w:pPr>
            <w:r w:rsidRPr="007F7564">
              <w:rPr>
                <w:sz w:val="24"/>
                <w:szCs w:val="24"/>
              </w:rPr>
              <w:t>18.</w:t>
            </w:r>
          </w:p>
        </w:tc>
        <w:tc>
          <w:tcPr>
            <w:tcW w:w="2268" w:type="dxa"/>
            <w:shd w:val="clear" w:color="auto" w:fill="auto"/>
            <w:vAlign w:val="center"/>
            <w:hideMark/>
          </w:tcPr>
          <w:p w14:paraId="2A14B969" w14:textId="77777777" w:rsidR="00AD62C1" w:rsidRPr="007F7564" w:rsidRDefault="00AD62C1" w:rsidP="00574903">
            <w:pPr>
              <w:rPr>
                <w:sz w:val="24"/>
                <w:szCs w:val="24"/>
              </w:rPr>
            </w:pPr>
            <w:r w:rsidRPr="007F7564">
              <w:rPr>
                <w:sz w:val="24"/>
                <w:szCs w:val="24"/>
              </w:rPr>
              <w:t>EĮĮBT-2012</w:t>
            </w:r>
          </w:p>
        </w:tc>
        <w:tc>
          <w:tcPr>
            <w:tcW w:w="9978" w:type="dxa"/>
            <w:shd w:val="clear" w:color="auto" w:fill="auto"/>
            <w:vAlign w:val="center"/>
            <w:hideMark/>
          </w:tcPr>
          <w:p w14:paraId="7819A9DD" w14:textId="77777777" w:rsidR="00AD62C1" w:rsidRPr="007F7564" w:rsidRDefault="00AD62C1" w:rsidP="00574903">
            <w:pPr>
              <w:rPr>
                <w:sz w:val="24"/>
                <w:szCs w:val="24"/>
              </w:rPr>
            </w:pPr>
            <w:r w:rsidRPr="007F7564">
              <w:rPr>
                <w:sz w:val="24"/>
                <w:szCs w:val="24"/>
              </w:rPr>
              <w:t>Elektros įrenginių įrengimo bendrosios taisyklės.</w:t>
            </w:r>
          </w:p>
        </w:tc>
      </w:tr>
      <w:tr w:rsidR="00AD62C1" w:rsidRPr="007F7564" w14:paraId="71066BA7" w14:textId="77777777" w:rsidTr="00574903">
        <w:trPr>
          <w:cantSplit/>
          <w:trHeight w:val="20"/>
        </w:trPr>
        <w:tc>
          <w:tcPr>
            <w:tcW w:w="704" w:type="dxa"/>
            <w:shd w:val="clear" w:color="auto" w:fill="auto"/>
            <w:vAlign w:val="center"/>
            <w:hideMark/>
          </w:tcPr>
          <w:p w14:paraId="25622510" w14:textId="77777777" w:rsidR="00AD62C1" w:rsidRPr="007F7564" w:rsidRDefault="00AD62C1" w:rsidP="00574903">
            <w:pPr>
              <w:jc w:val="center"/>
              <w:rPr>
                <w:sz w:val="24"/>
                <w:szCs w:val="24"/>
              </w:rPr>
            </w:pPr>
            <w:r w:rsidRPr="007F7564">
              <w:rPr>
                <w:sz w:val="24"/>
                <w:szCs w:val="24"/>
              </w:rPr>
              <w:t>19.</w:t>
            </w:r>
          </w:p>
        </w:tc>
        <w:tc>
          <w:tcPr>
            <w:tcW w:w="2268" w:type="dxa"/>
            <w:shd w:val="clear" w:color="auto" w:fill="auto"/>
            <w:vAlign w:val="center"/>
            <w:hideMark/>
          </w:tcPr>
          <w:p w14:paraId="413498E6" w14:textId="77777777" w:rsidR="00AD62C1" w:rsidRPr="007F7564" w:rsidRDefault="00AD62C1" w:rsidP="00574903">
            <w:pPr>
              <w:rPr>
                <w:sz w:val="24"/>
                <w:szCs w:val="24"/>
              </w:rPr>
            </w:pPr>
            <w:r w:rsidRPr="007F7564">
              <w:rPr>
                <w:sz w:val="24"/>
                <w:szCs w:val="24"/>
              </w:rPr>
              <w:t>ELIĮT:2011</w:t>
            </w:r>
          </w:p>
        </w:tc>
        <w:tc>
          <w:tcPr>
            <w:tcW w:w="9978" w:type="dxa"/>
            <w:shd w:val="clear" w:color="auto" w:fill="auto"/>
            <w:vAlign w:val="center"/>
            <w:hideMark/>
          </w:tcPr>
          <w:p w14:paraId="19DA9157" w14:textId="77777777" w:rsidR="00AD62C1" w:rsidRPr="007F7564" w:rsidRDefault="00AD62C1" w:rsidP="00574903">
            <w:pPr>
              <w:rPr>
                <w:sz w:val="24"/>
                <w:szCs w:val="24"/>
              </w:rPr>
            </w:pPr>
            <w:r w:rsidRPr="007F7564">
              <w:rPr>
                <w:sz w:val="24"/>
                <w:szCs w:val="24"/>
              </w:rPr>
              <w:t>Elektros linijų ir instaliacijos įrengimo taisyklės.</w:t>
            </w:r>
          </w:p>
        </w:tc>
      </w:tr>
      <w:tr w:rsidR="00AD62C1" w:rsidRPr="007F7564" w14:paraId="39D7717C" w14:textId="77777777" w:rsidTr="00574903">
        <w:trPr>
          <w:cantSplit/>
          <w:trHeight w:val="20"/>
        </w:trPr>
        <w:tc>
          <w:tcPr>
            <w:tcW w:w="704" w:type="dxa"/>
            <w:shd w:val="clear" w:color="auto" w:fill="auto"/>
            <w:vAlign w:val="center"/>
            <w:hideMark/>
          </w:tcPr>
          <w:p w14:paraId="1E5CD696" w14:textId="77777777" w:rsidR="00AD62C1" w:rsidRPr="007F7564" w:rsidRDefault="00AD62C1" w:rsidP="00574903">
            <w:pPr>
              <w:jc w:val="center"/>
              <w:rPr>
                <w:sz w:val="24"/>
                <w:szCs w:val="24"/>
              </w:rPr>
            </w:pPr>
            <w:r w:rsidRPr="007F7564">
              <w:rPr>
                <w:sz w:val="24"/>
                <w:szCs w:val="24"/>
              </w:rPr>
              <w:t>20.</w:t>
            </w:r>
          </w:p>
        </w:tc>
        <w:tc>
          <w:tcPr>
            <w:tcW w:w="2268" w:type="dxa"/>
            <w:shd w:val="clear" w:color="auto" w:fill="auto"/>
            <w:vAlign w:val="center"/>
            <w:hideMark/>
          </w:tcPr>
          <w:p w14:paraId="6AA10824" w14:textId="77777777" w:rsidR="00AD62C1" w:rsidRPr="007F7564" w:rsidRDefault="00AD62C1" w:rsidP="00574903">
            <w:pPr>
              <w:rPr>
                <w:sz w:val="24"/>
                <w:szCs w:val="24"/>
              </w:rPr>
            </w:pPr>
            <w:r w:rsidRPr="007F7564">
              <w:rPr>
                <w:sz w:val="24"/>
                <w:szCs w:val="24"/>
              </w:rPr>
              <w:t>EETET:2012</w:t>
            </w:r>
          </w:p>
        </w:tc>
        <w:tc>
          <w:tcPr>
            <w:tcW w:w="9978" w:type="dxa"/>
            <w:shd w:val="clear" w:color="auto" w:fill="auto"/>
            <w:vAlign w:val="center"/>
            <w:hideMark/>
          </w:tcPr>
          <w:p w14:paraId="3EC22A24" w14:textId="77777777" w:rsidR="00AD62C1" w:rsidRPr="007F7564" w:rsidRDefault="00AD62C1" w:rsidP="00574903">
            <w:pPr>
              <w:rPr>
                <w:sz w:val="24"/>
                <w:szCs w:val="24"/>
              </w:rPr>
            </w:pPr>
            <w:r w:rsidRPr="007F7564">
              <w:rPr>
                <w:sz w:val="24"/>
                <w:szCs w:val="24"/>
              </w:rPr>
              <w:t>Elektrinių ir elektros tinklų eksploatavimo taisyklės.</w:t>
            </w:r>
          </w:p>
        </w:tc>
      </w:tr>
      <w:tr w:rsidR="00AD62C1" w:rsidRPr="007F7564" w14:paraId="5395CD8A" w14:textId="77777777" w:rsidTr="00574903">
        <w:trPr>
          <w:cantSplit/>
          <w:trHeight w:val="20"/>
        </w:trPr>
        <w:tc>
          <w:tcPr>
            <w:tcW w:w="704" w:type="dxa"/>
            <w:shd w:val="clear" w:color="auto" w:fill="auto"/>
            <w:vAlign w:val="center"/>
            <w:hideMark/>
          </w:tcPr>
          <w:p w14:paraId="192963B0" w14:textId="77777777" w:rsidR="00AD62C1" w:rsidRPr="007F7564" w:rsidRDefault="00AD62C1" w:rsidP="00574903">
            <w:pPr>
              <w:jc w:val="center"/>
              <w:rPr>
                <w:sz w:val="24"/>
                <w:szCs w:val="24"/>
              </w:rPr>
            </w:pPr>
            <w:r w:rsidRPr="007F7564">
              <w:rPr>
                <w:sz w:val="24"/>
                <w:szCs w:val="24"/>
              </w:rPr>
              <w:t>21.</w:t>
            </w:r>
          </w:p>
        </w:tc>
        <w:tc>
          <w:tcPr>
            <w:tcW w:w="2268" w:type="dxa"/>
            <w:shd w:val="clear" w:color="auto" w:fill="auto"/>
            <w:vAlign w:val="center"/>
            <w:hideMark/>
          </w:tcPr>
          <w:p w14:paraId="63E20EE8" w14:textId="77777777" w:rsidR="00AD62C1" w:rsidRPr="007F7564" w:rsidRDefault="00AD62C1" w:rsidP="00574903">
            <w:pPr>
              <w:rPr>
                <w:sz w:val="24"/>
                <w:szCs w:val="24"/>
              </w:rPr>
            </w:pPr>
            <w:r w:rsidRPr="007F7564">
              <w:rPr>
                <w:sz w:val="24"/>
                <w:szCs w:val="24"/>
              </w:rPr>
              <w:t>SEEĮT:2010</w:t>
            </w:r>
          </w:p>
        </w:tc>
        <w:tc>
          <w:tcPr>
            <w:tcW w:w="9978" w:type="dxa"/>
            <w:shd w:val="clear" w:color="auto" w:fill="auto"/>
            <w:vAlign w:val="center"/>
            <w:hideMark/>
          </w:tcPr>
          <w:p w14:paraId="7262CE6B" w14:textId="77777777" w:rsidR="00AD62C1" w:rsidRPr="007F7564" w:rsidRDefault="00AD62C1" w:rsidP="00574903">
            <w:pPr>
              <w:rPr>
                <w:sz w:val="24"/>
                <w:szCs w:val="24"/>
              </w:rPr>
            </w:pPr>
            <w:r w:rsidRPr="007F7564">
              <w:rPr>
                <w:sz w:val="24"/>
                <w:szCs w:val="24"/>
              </w:rPr>
              <w:t>Saugos eksploatuojant elektros įrenginius taisyklės ir kiti su jomis susiję norminiai dokumentai.</w:t>
            </w:r>
          </w:p>
        </w:tc>
      </w:tr>
      <w:tr w:rsidR="00AD62C1" w:rsidRPr="007F7564" w14:paraId="52978611" w14:textId="77777777" w:rsidTr="00574903">
        <w:trPr>
          <w:cantSplit/>
          <w:trHeight w:val="20"/>
        </w:trPr>
        <w:tc>
          <w:tcPr>
            <w:tcW w:w="704" w:type="dxa"/>
            <w:shd w:val="clear" w:color="auto" w:fill="auto"/>
            <w:vAlign w:val="center"/>
          </w:tcPr>
          <w:p w14:paraId="34FB0BEA" w14:textId="77777777" w:rsidR="00AD62C1" w:rsidRPr="007F7564" w:rsidRDefault="00AD62C1" w:rsidP="00574903">
            <w:pPr>
              <w:jc w:val="center"/>
              <w:rPr>
                <w:sz w:val="24"/>
                <w:szCs w:val="24"/>
              </w:rPr>
            </w:pPr>
            <w:r w:rsidRPr="007F7564">
              <w:rPr>
                <w:sz w:val="24"/>
                <w:szCs w:val="24"/>
              </w:rPr>
              <w:t>22.</w:t>
            </w:r>
          </w:p>
        </w:tc>
        <w:tc>
          <w:tcPr>
            <w:tcW w:w="2268" w:type="dxa"/>
            <w:shd w:val="clear" w:color="auto" w:fill="auto"/>
            <w:vAlign w:val="center"/>
          </w:tcPr>
          <w:p w14:paraId="1E04CF40" w14:textId="77777777" w:rsidR="00AD62C1" w:rsidRPr="007F7564" w:rsidRDefault="00AD62C1" w:rsidP="00574903">
            <w:pPr>
              <w:rPr>
                <w:sz w:val="24"/>
                <w:szCs w:val="24"/>
              </w:rPr>
            </w:pPr>
            <w:r w:rsidRPr="007F7564">
              <w:rPr>
                <w:sz w:val="24"/>
                <w:szCs w:val="24"/>
              </w:rPr>
              <w:t>STR 1.04.4:2017</w:t>
            </w:r>
          </w:p>
        </w:tc>
        <w:tc>
          <w:tcPr>
            <w:tcW w:w="9978" w:type="dxa"/>
            <w:shd w:val="clear" w:color="auto" w:fill="auto"/>
            <w:vAlign w:val="center"/>
          </w:tcPr>
          <w:p w14:paraId="398F896A" w14:textId="77777777" w:rsidR="00AD62C1" w:rsidRPr="007F7564" w:rsidRDefault="00AD62C1" w:rsidP="00574903">
            <w:pPr>
              <w:rPr>
                <w:sz w:val="24"/>
                <w:szCs w:val="24"/>
              </w:rPr>
            </w:pPr>
            <w:r w:rsidRPr="007F7564">
              <w:rPr>
                <w:sz w:val="24"/>
                <w:szCs w:val="24"/>
              </w:rPr>
              <w:t>Statinio projektavimas, projekto ekspertizė.</w:t>
            </w:r>
          </w:p>
        </w:tc>
      </w:tr>
      <w:tr w:rsidR="00AD62C1" w:rsidRPr="007F7564" w14:paraId="5444B7AE" w14:textId="77777777" w:rsidTr="00574903">
        <w:trPr>
          <w:cantSplit/>
          <w:trHeight w:val="299"/>
        </w:trPr>
        <w:tc>
          <w:tcPr>
            <w:tcW w:w="704" w:type="dxa"/>
            <w:shd w:val="clear" w:color="auto" w:fill="auto"/>
            <w:vAlign w:val="center"/>
          </w:tcPr>
          <w:p w14:paraId="19FF1CDC" w14:textId="77777777" w:rsidR="00AD62C1" w:rsidRPr="007F7564" w:rsidRDefault="00AD62C1" w:rsidP="00574903">
            <w:pPr>
              <w:jc w:val="center"/>
              <w:rPr>
                <w:sz w:val="24"/>
                <w:szCs w:val="24"/>
              </w:rPr>
            </w:pPr>
            <w:r w:rsidRPr="007F7564">
              <w:rPr>
                <w:sz w:val="24"/>
                <w:szCs w:val="24"/>
              </w:rPr>
              <w:t>23.</w:t>
            </w:r>
          </w:p>
        </w:tc>
        <w:tc>
          <w:tcPr>
            <w:tcW w:w="2268" w:type="dxa"/>
            <w:shd w:val="clear" w:color="auto" w:fill="auto"/>
            <w:vAlign w:val="center"/>
          </w:tcPr>
          <w:p w14:paraId="6B02DFDD" w14:textId="77777777" w:rsidR="00AD62C1" w:rsidRPr="007F7564" w:rsidRDefault="00AD62C1" w:rsidP="00574903">
            <w:pPr>
              <w:rPr>
                <w:sz w:val="24"/>
                <w:szCs w:val="24"/>
              </w:rPr>
            </w:pPr>
            <w:r w:rsidRPr="007F7564">
              <w:rPr>
                <w:sz w:val="24"/>
                <w:szCs w:val="24"/>
              </w:rPr>
              <w:t xml:space="preserve"> Nr. D1-236</w:t>
            </w:r>
          </w:p>
        </w:tc>
        <w:tc>
          <w:tcPr>
            <w:tcW w:w="9978" w:type="dxa"/>
            <w:shd w:val="clear" w:color="auto" w:fill="auto"/>
            <w:vAlign w:val="center"/>
          </w:tcPr>
          <w:p w14:paraId="6853071C" w14:textId="77777777" w:rsidR="00AD62C1" w:rsidRPr="007F7564" w:rsidRDefault="00AD62C1" w:rsidP="00574903">
            <w:pPr>
              <w:rPr>
                <w:sz w:val="24"/>
                <w:szCs w:val="24"/>
              </w:rPr>
            </w:pPr>
            <w:r w:rsidRPr="007F7564">
              <w:rPr>
                <w:sz w:val="24"/>
                <w:szCs w:val="24"/>
              </w:rPr>
              <w:t>Nuotekų tvarkymo reglamentas.</w:t>
            </w:r>
          </w:p>
        </w:tc>
      </w:tr>
      <w:tr w:rsidR="00AD62C1" w:rsidRPr="007F7564" w14:paraId="78E779E6" w14:textId="77777777" w:rsidTr="00574903">
        <w:trPr>
          <w:cantSplit/>
          <w:trHeight w:val="20"/>
        </w:trPr>
        <w:tc>
          <w:tcPr>
            <w:tcW w:w="704" w:type="dxa"/>
            <w:shd w:val="clear" w:color="auto" w:fill="auto"/>
            <w:vAlign w:val="center"/>
          </w:tcPr>
          <w:p w14:paraId="6B476760" w14:textId="77777777" w:rsidR="00AD62C1" w:rsidRPr="007F7564" w:rsidRDefault="00AD62C1" w:rsidP="00574903">
            <w:pPr>
              <w:jc w:val="center"/>
              <w:rPr>
                <w:sz w:val="24"/>
                <w:szCs w:val="24"/>
              </w:rPr>
            </w:pPr>
            <w:r w:rsidRPr="007F7564">
              <w:rPr>
                <w:sz w:val="24"/>
                <w:szCs w:val="24"/>
              </w:rPr>
              <w:t>24.</w:t>
            </w:r>
          </w:p>
        </w:tc>
        <w:tc>
          <w:tcPr>
            <w:tcW w:w="2268" w:type="dxa"/>
            <w:shd w:val="clear" w:color="auto" w:fill="auto"/>
            <w:vAlign w:val="center"/>
          </w:tcPr>
          <w:p w14:paraId="2D55AD8F" w14:textId="77777777" w:rsidR="00AD62C1" w:rsidRPr="007F7564" w:rsidRDefault="00AD62C1" w:rsidP="00574903">
            <w:pPr>
              <w:rPr>
                <w:sz w:val="24"/>
                <w:szCs w:val="24"/>
              </w:rPr>
            </w:pPr>
            <w:r w:rsidRPr="007F7564">
              <w:rPr>
                <w:sz w:val="24"/>
                <w:szCs w:val="24"/>
              </w:rPr>
              <w:t>STR 2.02.05:2004</w:t>
            </w:r>
          </w:p>
        </w:tc>
        <w:tc>
          <w:tcPr>
            <w:tcW w:w="9978" w:type="dxa"/>
            <w:shd w:val="clear" w:color="auto" w:fill="auto"/>
            <w:vAlign w:val="center"/>
          </w:tcPr>
          <w:p w14:paraId="4AF01F24" w14:textId="77777777" w:rsidR="00AD62C1" w:rsidRPr="007F7564" w:rsidRDefault="00AD62C1" w:rsidP="00574903">
            <w:pPr>
              <w:rPr>
                <w:sz w:val="24"/>
                <w:szCs w:val="24"/>
              </w:rPr>
            </w:pPr>
            <w:r w:rsidRPr="007F7564">
              <w:rPr>
                <w:sz w:val="24"/>
                <w:szCs w:val="24"/>
              </w:rPr>
              <w:t>Nuotekų valyklos. Pagrindinės nuostatos.</w:t>
            </w:r>
          </w:p>
        </w:tc>
      </w:tr>
      <w:tr w:rsidR="00AD62C1" w:rsidRPr="007F7564" w14:paraId="5E8751F6" w14:textId="77777777" w:rsidTr="00574903">
        <w:trPr>
          <w:cantSplit/>
          <w:trHeight w:val="20"/>
        </w:trPr>
        <w:tc>
          <w:tcPr>
            <w:tcW w:w="704" w:type="dxa"/>
            <w:shd w:val="clear" w:color="auto" w:fill="auto"/>
            <w:vAlign w:val="center"/>
          </w:tcPr>
          <w:p w14:paraId="633C53E1" w14:textId="77777777" w:rsidR="00AD62C1" w:rsidRPr="007F7564" w:rsidRDefault="00AD62C1" w:rsidP="00574903">
            <w:pPr>
              <w:jc w:val="center"/>
              <w:rPr>
                <w:sz w:val="24"/>
                <w:szCs w:val="24"/>
              </w:rPr>
            </w:pPr>
            <w:r w:rsidRPr="007F7564">
              <w:rPr>
                <w:sz w:val="24"/>
                <w:szCs w:val="24"/>
              </w:rPr>
              <w:t>25.</w:t>
            </w:r>
          </w:p>
        </w:tc>
        <w:tc>
          <w:tcPr>
            <w:tcW w:w="2268" w:type="dxa"/>
            <w:shd w:val="clear" w:color="auto" w:fill="auto"/>
            <w:vAlign w:val="center"/>
          </w:tcPr>
          <w:p w14:paraId="1C6ACB29" w14:textId="77777777" w:rsidR="00AD62C1" w:rsidRPr="007F7564" w:rsidRDefault="00AD62C1" w:rsidP="00574903">
            <w:pPr>
              <w:rPr>
                <w:sz w:val="24"/>
                <w:szCs w:val="24"/>
              </w:rPr>
            </w:pPr>
            <w:r w:rsidRPr="007F7564">
              <w:rPr>
                <w:sz w:val="24"/>
                <w:szCs w:val="24"/>
              </w:rPr>
              <w:t>STR 2.07.01:2003</w:t>
            </w:r>
          </w:p>
        </w:tc>
        <w:tc>
          <w:tcPr>
            <w:tcW w:w="9978" w:type="dxa"/>
            <w:shd w:val="clear" w:color="auto" w:fill="auto"/>
            <w:vAlign w:val="center"/>
          </w:tcPr>
          <w:p w14:paraId="4800B75D" w14:textId="77777777" w:rsidR="00AD62C1" w:rsidRPr="007F7564" w:rsidRDefault="00AD62C1" w:rsidP="00574903">
            <w:pPr>
              <w:rPr>
                <w:sz w:val="24"/>
                <w:szCs w:val="24"/>
              </w:rPr>
            </w:pPr>
            <w:r w:rsidRPr="007F7564">
              <w:rPr>
                <w:sz w:val="24"/>
                <w:szCs w:val="24"/>
              </w:rPr>
              <w:t>Vandentiekis ir nuotekų šalintuvas. Pastato inžinerinės sistemos. Lauko inžineriniai tinklai.</w:t>
            </w:r>
          </w:p>
        </w:tc>
      </w:tr>
      <w:tr w:rsidR="00AD62C1" w:rsidRPr="007F7564" w14:paraId="39357528" w14:textId="77777777" w:rsidTr="00574903">
        <w:trPr>
          <w:cantSplit/>
          <w:trHeight w:val="20"/>
        </w:trPr>
        <w:tc>
          <w:tcPr>
            <w:tcW w:w="704" w:type="dxa"/>
            <w:shd w:val="clear" w:color="auto" w:fill="auto"/>
            <w:vAlign w:val="center"/>
          </w:tcPr>
          <w:p w14:paraId="086028C8" w14:textId="77777777" w:rsidR="00AD62C1" w:rsidRPr="007F7564" w:rsidRDefault="00AD62C1" w:rsidP="00574903">
            <w:pPr>
              <w:jc w:val="center"/>
              <w:rPr>
                <w:sz w:val="24"/>
                <w:szCs w:val="24"/>
              </w:rPr>
            </w:pPr>
            <w:r w:rsidRPr="007F7564">
              <w:rPr>
                <w:sz w:val="24"/>
                <w:szCs w:val="24"/>
              </w:rPr>
              <w:t>26.</w:t>
            </w:r>
          </w:p>
        </w:tc>
        <w:tc>
          <w:tcPr>
            <w:tcW w:w="2268" w:type="dxa"/>
            <w:shd w:val="clear" w:color="auto" w:fill="auto"/>
            <w:vAlign w:val="center"/>
          </w:tcPr>
          <w:p w14:paraId="6C092F09" w14:textId="77777777" w:rsidR="00AD62C1" w:rsidRPr="007F7564" w:rsidRDefault="00AD62C1" w:rsidP="00574903">
            <w:pPr>
              <w:rPr>
                <w:sz w:val="24"/>
                <w:szCs w:val="24"/>
              </w:rPr>
            </w:pPr>
            <w:r w:rsidRPr="007F7564">
              <w:rPr>
                <w:sz w:val="24"/>
                <w:szCs w:val="24"/>
              </w:rPr>
              <w:t>Nr. D1-412</w:t>
            </w:r>
          </w:p>
        </w:tc>
        <w:tc>
          <w:tcPr>
            <w:tcW w:w="9978" w:type="dxa"/>
            <w:shd w:val="clear" w:color="auto" w:fill="auto"/>
            <w:vAlign w:val="center"/>
          </w:tcPr>
          <w:p w14:paraId="375E56D2" w14:textId="77777777" w:rsidR="00AD62C1" w:rsidRPr="007F7564" w:rsidRDefault="00AD62C1" w:rsidP="00574903">
            <w:pPr>
              <w:rPr>
                <w:sz w:val="24"/>
                <w:szCs w:val="24"/>
              </w:rPr>
            </w:pPr>
            <w:r w:rsidRPr="007F7564">
              <w:rPr>
                <w:sz w:val="24"/>
                <w:szCs w:val="24"/>
              </w:rPr>
              <w:t>Nuotekų valymo įrenginių taikymo reglamentas.</w:t>
            </w:r>
          </w:p>
        </w:tc>
      </w:tr>
      <w:tr w:rsidR="00AD62C1" w:rsidRPr="007F7564" w14:paraId="3C7D63CD" w14:textId="77777777" w:rsidTr="00574903">
        <w:trPr>
          <w:cantSplit/>
          <w:trHeight w:val="20"/>
        </w:trPr>
        <w:tc>
          <w:tcPr>
            <w:tcW w:w="704" w:type="dxa"/>
            <w:shd w:val="clear" w:color="auto" w:fill="auto"/>
            <w:vAlign w:val="center"/>
          </w:tcPr>
          <w:p w14:paraId="52DC4237" w14:textId="77777777" w:rsidR="00AD62C1" w:rsidRPr="007F7564" w:rsidRDefault="00AD62C1" w:rsidP="00574903">
            <w:pPr>
              <w:jc w:val="center"/>
              <w:rPr>
                <w:sz w:val="24"/>
                <w:szCs w:val="24"/>
              </w:rPr>
            </w:pPr>
            <w:r w:rsidRPr="007F7564">
              <w:rPr>
                <w:sz w:val="24"/>
                <w:szCs w:val="24"/>
              </w:rPr>
              <w:t>27.</w:t>
            </w:r>
          </w:p>
        </w:tc>
        <w:tc>
          <w:tcPr>
            <w:tcW w:w="2268" w:type="dxa"/>
            <w:shd w:val="clear" w:color="auto" w:fill="auto"/>
            <w:vAlign w:val="center"/>
          </w:tcPr>
          <w:p w14:paraId="66E52B25" w14:textId="77777777" w:rsidR="00AD62C1" w:rsidRPr="007F7564" w:rsidRDefault="00AD62C1" w:rsidP="00574903">
            <w:pPr>
              <w:rPr>
                <w:sz w:val="24"/>
                <w:szCs w:val="24"/>
              </w:rPr>
            </w:pPr>
            <w:r w:rsidRPr="007F7564">
              <w:rPr>
                <w:sz w:val="24"/>
                <w:szCs w:val="24"/>
              </w:rPr>
              <w:t>Nr. D1-543</w:t>
            </w:r>
          </w:p>
        </w:tc>
        <w:tc>
          <w:tcPr>
            <w:tcW w:w="9978" w:type="dxa"/>
            <w:shd w:val="clear" w:color="auto" w:fill="auto"/>
            <w:vAlign w:val="center"/>
          </w:tcPr>
          <w:p w14:paraId="00B50B41" w14:textId="77777777" w:rsidR="00AD62C1" w:rsidRPr="007F7564" w:rsidRDefault="00AD62C1" w:rsidP="00574903">
            <w:pPr>
              <w:rPr>
                <w:sz w:val="24"/>
                <w:szCs w:val="24"/>
              </w:rPr>
            </w:pPr>
            <w:r w:rsidRPr="007F7564">
              <w:rPr>
                <w:sz w:val="24"/>
                <w:szCs w:val="24"/>
              </w:rPr>
              <w:t xml:space="preserve">Nacionaliniam saugumui užtikrinti svarbių vandens tiekimo ir nuotekų šalinimo paslaugas teikiančių įmonių fizinės ir informacinės saugos reikalavimai. </w:t>
            </w:r>
          </w:p>
        </w:tc>
      </w:tr>
      <w:tr w:rsidR="00AD62C1" w:rsidRPr="007F7564" w14:paraId="5A41633B" w14:textId="77777777" w:rsidTr="00574903">
        <w:trPr>
          <w:cantSplit/>
          <w:trHeight w:val="20"/>
        </w:trPr>
        <w:tc>
          <w:tcPr>
            <w:tcW w:w="704" w:type="dxa"/>
            <w:shd w:val="clear" w:color="auto" w:fill="auto"/>
            <w:vAlign w:val="center"/>
          </w:tcPr>
          <w:p w14:paraId="316A893D" w14:textId="77777777" w:rsidR="00AD62C1" w:rsidRPr="007F7564" w:rsidRDefault="00AD62C1" w:rsidP="00574903">
            <w:pPr>
              <w:jc w:val="center"/>
              <w:rPr>
                <w:sz w:val="24"/>
                <w:szCs w:val="24"/>
              </w:rPr>
            </w:pPr>
            <w:r w:rsidRPr="007F7564">
              <w:rPr>
                <w:sz w:val="24"/>
                <w:szCs w:val="24"/>
              </w:rPr>
              <w:t>28.</w:t>
            </w:r>
          </w:p>
        </w:tc>
        <w:tc>
          <w:tcPr>
            <w:tcW w:w="2268" w:type="dxa"/>
            <w:shd w:val="clear" w:color="auto" w:fill="auto"/>
            <w:vAlign w:val="center"/>
          </w:tcPr>
          <w:p w14:paraId="5F1FBF53" w14:textId="77777777" w:rsidR="00AD62C1" w:rsidRPr="007F7564" w:rsidRDefault="00AD62C1" w:rsidP="00574903">
            <w:pPr>
              <w:rPr>
                <w:sz w:val="24"/>
                <w:szCs w:val="24"/>
              </w:rPr>
            </w:pPr>
            <w:r w:rsidRPr="007F7564">
              <w:rPr>
                <w:sz w:val="24"/>
                <w:szCs w:val="24"/>
              </w:rPr>
              <w:t>Nr. D1-633</w:t>
            </w:r>
          </w:p>
        </w:tc>
        <w:tc>
          <w:tcPr>
            <w:tcW w:w="9978" w:type="dxa"/>
            <w:shd w:val="clear" w:color="auto" w:fill="auto"/>
            <w:vAlign w:val="center"/>
          </w:tcPr>
          <w:p w14:paraId="5FFBCF02" w14:textId="77777777" w:rsidR="00AD62C1" w:rsidRPr="007F7564" w:rsidRDefault="00AD62C1" w:rsidP="00574903">
            <w:pPr>
              <w:rPr>
                <w:sz w:val="24"/>
                <w:szCs w:val="24"/>
              </w:rPr>
            </w:pPr>
            <w:r w:rsidRPr="007F7564">
              <w:rPr>
                <w:sz w:val="24"/>
                <w:szCs w:val="24"/>
              </w:rPr>
              <w:t>Paviršinių vandens telkinių, kuriuose gali gyventi ir veistis gėlavandenės žuvys, apsaugos reikalavimų aprašas.</w:t>
            </w:r>
          </w:p>
        </w:tc>
      </w:tr>
      <w:tr w:rsidR="00AD62C1" w:rsidRPr="007F7564" w14:paraId="04644BAE" w14:textId="77777777" w:rsidTr="00574903">
        <w:trPr>
          <w:cantSplit/>
          <w:trHeight w:val="20"/>
        </w:trPr>
        <w:tc>
          <w:tcPr>
            <w:tcW w:w="704" w:type="dxa"/>
            <w:shd w:val="clear" w:color="auto" w:fill="auto"/>
            <w:vAlign w:val="center"/>
          </w:tcPr>
          <w:p w14:paraId="1988B0AB" w14:textId="77777777" w:rsidR="00AD62C1" w:rsidRPr="007F7564" w:rsidRDefault="00AD62C1" w:rsidP="00574903">
            <w:pPr>
              <w:jc w:val="center"/>
              <w:rPr>
                <w:sz w:val="24"/>
                <w:szCs w:val="24"/>
              </w:rPr>
            </w:pPr>
            <w:r w:rsidRPr="007F7564">
              <w:rPr>
                <w:sz w:val="24"/>
                <w:szCs w:val="24"/>
              </w:rPr>
              <w:t>29.</w:t>
            </w:r>
          </w:p>
        </w:tc>
        <w:tc>
          <w:tcPr>
            <w:tcW w:w="2268" w:type="dxa"/>
            <w:shd w:val="clear" w:color="auto" w:fill="auto"/>
            <w:vAlign w:val="center"/>
          </w:tcPr>
          <w:p w14:paraId="2BEE489E" w14:textId="77777777" w:rsidR="00AD62C1" w:rsidRPr="007F7564" w:rsidRDefault="00AD62C1" w:rsidP="00574903">
            <w:pPr>
              <w:rPr>
                <w:sz w:val="24"/>
                <w:szCs w:val="24"/>
              </w:rPr>
            </w:pPr>
            <w:r w:rsidRPr="007F7564">
              <w:rPr>
                <w:sz w:val="24"/>
                <w:szCs w:val="24"/>
              </w:rPr>
              <w:t>Nr. D1-193</w:t>
            </w:r>
          </w:p>
        </w:tc>
        <w:tc>
          <w:tcPr>
            <w:tcW w:w="9978" w:type="dxa"/>
            <w:shd w:val="clear" w:color="auto" w:fill="auto"/>
            <w:vAlign w:val="center"/>
          </w:tcPr>
          <w:p w14:paraId="6F64AD96" w14:textId="77777777" w:rsidR="00AD62C1" w:rsidRPr="007F7564" w:rsidRDefault="00AD62C1" w:rsidP="00574903">
            <w:pPr>
              <w:rPr>
                <w:sz w:val="24"/>
                <w:szCs w:val="24"/>
              </w:rPr>
            </w:pPr>
            <w:r w:rsidRPr="007F7564">
              <w:rPr>
                <w:sz w:val="24"/>
                <w:szCs w:val="24"/>
              </w:rPr>
              <w:t>Paviršinių nuotekų tvarkymo reglamentas.</w:t>
            </w:r>
          </w:p>
        </w:tc>
      </w:tr>
      <w:tr w:rsidR="00AD62C1" w:rsidRPr="007F7564" w14:paraId="4DEF3C89" w14:textId="77777777" w:rsidTr="00574903">
        <w:trPr>
          <w:cantSplit/>
          <w:trHeight w:val="20"/>
        </w:trPr>
        <w:tc>
          <w:tcPr>
            <w:tcW w:w="704" w:type="dxa"/>
            <w:shd w:val="clear" w:color="auto" w:fill="auto"/>
            <w:vAlign w:val="center"/>
          </w:tcPr>
          <w:p w14:paraId="16B8132D" w14:textId="77777777" w:rsidR="00AD62C1" w:rsidRPr="007F7564" w:rsidRDefault="00AD62C1" w:rsidP="00574903">
            <w:pPr>
              <w:jc w:val="center"/>
              <w:rPr>
                <w:sz w:val="24"/>
                <w:szCs w:val="24"/>
              </w:rPr>
            </w:pPr>
            <w:r w:rsidRPr="007F7564">
              <w:rPr>
                <w:sz w:val="24"/>
                <w:szCs w:val="24"/>
              </w:rPr>
              <w:t>30.</w:t>
            </w:r>
          </w:p>
        </w:tc>
        <w:tc>
          <w:tcPr>
            <w:tcW w:w="2268" w:type="dxa"/>
            <w:shd w:val="clear" w:color="auto" w:fill="auto"/>
            <w:vAlign w:val="center"/>
          </w:tcPr>
          <w:p w14:paraId="2EC46B55" w14:textId="77777777" w:rsidR="00AD62C1" w:rsidRPr="007F7564" w:rsidRDefault="00AD62C1" w:rsidP="00574903">
            <w:pPr>
              <w:rPr>
                <w:sz w:val="24"/>
                <w:szCs w:val="24"/>
              </w:rPr>
            </w:pPr>
            <w:r w:rsidRPr="007F7564">
              <w:rPr>
                <w:sz w:val="24"/>
                <w:szCs w:val="24"/>
              </w:rPr>
              <w:t>HN 33:2011</w:t>
            </w:r>
          </w:p>
        </w:tc>
        <w:tc>
          <w:tcPr>
            <w:tcW w:w="9978" w:type="dxa"/>
            <w:shd w:val="clear" w:color="auto" w:fill="auto"/>
            <w:vAlign w:val="center"/>
          </w:tcPr>
          <w:p w14:paraId="40566862" w14:textId="77777777" w:rsidR="00AD62C1" w:rsidRPr="007F7564" w:rsidRDefault="00AD62C1" w:rsidP="00574903">
            <w:pPr>
              <w:rPr>
                <w:sz w:val="24"/>
                <w:szCs w:val="24"/>
              </w:rPr>
            </w:pPr>
            <w:r w:rsidRPr="007F7564">
              <w:rPr>
                <w:sz w:val="24"/>
                <w:szCs w:val="24"/>
              </w:rPr>
              <w:t>Triukšmo ribiniai dydžiai gyvenamuosiuose ir visuomeninės paskirties pastatuose bei jų aplinkoje.</w:t>
            </w:r>
          </w:p>
        </w:tc>
      </w:tr>
      <w:tr w:rsidR="00AD62C1" w:rsidRPr="007F7564" w14:paraId="4FD54AD1" w14:textId="77777777" w:rsidTr="00574903">
        <w:trPr>
          <w:cantSplit/>
          <w:trHeight w:val="20"/>
        </w:trPr>
        <w:tc>
          <w:tcPr>
            <w:tcW w:w="704" w:type="dxa"/>
            <w:shd w:val="clear" w:color="auto" w:fill="auto"/>
            <w:vAlign w:val="center"/>
          </w:tcPr>
          <w:p w14:paraId="6DF231CD" w14:textId="77777777" w:rsidR="00AD62C1" w:rsidRPr="007F7564" w:rsidRDefault="00AD62C1" w:rsidP="00574903">
            <w:pPr>
              <w:jc w:val="center"/>
              <w:rPr>
                <w:sz w:val="24"/>
                <w:szCs w:val="24"/>
              </w:rPr>
            </w:pPr>
            <w:r w:rsidRPr="007F7564">
              <w:rPr>
                <w:sz w:val="24"/>
                <w:szCs w:val="24"/>
              </w:rPr>
              <w:lastRenderedPageBreak/>
              <w:t>31.</w:t>
            </w:r>
          </w:p>
        </w:tc>
        <w:tc>
          <w:tcPr>
            <w:tcW w:w="2268" w:type="dxa"/>
            <w:shd w:val="clear" w:color="auto" w:fill="auto"/>
            <w:vAlign w:val="center"/>
          </w:tcPr>
          <w:p w14:paraId="7F6D8419" w14:textId="77777777" w:rsidR="00AD62C1" w:rsidRPr="007F7564" w:rsidRDefault="00AD62C1" w:rsidP="00574903">
            <w:pPr>
              <w:rPr>
                <w:sz w:val="24"/>
                <w:szCs w:val="24"/>
              </w:rPr>
            </w:pPr>
            <w:r w:rsidRPr="007F7564">
              <w:rPr>
                <w:sz w:val="24"/>
                <w:szCs w:val="24"/>
              </w:rPr>
              <w:t>STR 1.01.04:2015</w:t>
            </w:r>
          </w:p>
        </w:tc>
        <w:tc>
          <w:tcPr>
            <w:tcW w:w="9978" w:type="dxa"/>
            <w:shd w:val="clear" w:color="auto" w:fill="auto"/>
            <w:vAlign w:val="center"/>
          </w:tcPr>
          <w:p w14:paraId="2771B263" w14:textId="77777777" w:rsidR="00AD62C1" w:rsidRPr="007F7564" w:rsidRDefault="00AD62C1" w:rsidP="00574903">
            <w:pPr>
              <w:rPr>
                <w:sz w:val="24"/>
                <w:szCs w:val="24"/>
              </w:rPr>
            </w:pPr>
            <w:r w:rsidRPr="007F7564">
              <w:rPr>
                <w:bCs/>
                <w:sz w:val="24"/>
                <w:szCs w:val="24"/>
              </w:rPr>
              <w:t>Statybos produktų, neturinčių darniųjų techninių specifikacijų, eksploatacinių savybių pastovumo vertinimas, tikrinimas ir deklaravimas. Bandymų laboratorijų ir sertifikavimo įstaigų paskyrimas. Nacionaliniai techniniai</w:t>
            </w:r>
            <w:r w:rsidRPr="007F7564">
              <w:rPr>
                <w:sz w:val="24"/>
                <w:szCs w:val="24"/>
              </w:rPr>
              <w:t> </w:t>
            </w:r>
            <w:r w:rsidRPr="007F7564">
              <w:rPr>
                <w:bCs/>
                <w:sz w:val="24"/>
                <w:szCs w:val="24"/>
              </w:rPr>
              <w:t>įvertinimai ir techninio vertinimo įstaigų paskyrimas ir paskelbimas</w:t>
            </w:r>
          </w:p>
        </w:tc>
      </w:tr>
      <w:tr w:rsidR="00AD62C1" w:rsidRPr="007F7564" w14:paraId="67BC4014" w14:textId="77777777" w:rsidTr="00574903">
        <w:trPr>
          <w:cantSplit/>
          <w:trHeight w:val="20"/>
        </w:trPr>
        <w:tc>
          <w:tcPr>
            <w:tcW w:w="704" w:type="dxa"/>
            <w:shd w:val="clear" w:color="auto" w:fill="auto"/>
            <w:vAlign w:val="center"/>
          </w:tcPr>
          <w:p w14:paraId="44A41F5F" w14:textId="77777777" w:rsidR="00AD62C1" w:rsidRPr="007F7564" w:rsidRDefault="00AD62C1" w:rsidP="00574903">
            <w:pPr>
              <w:jc w:val="center"/>
              <w:rPr>
                <w:sz w:val="24"/>
                <w:szCs w:val="24"/>
              </w:rPr>
            </w:pPr>
            <w:r w:rsidRPr="007F7564">
              <w:rPr>
                <w:sz w:val="24"/>
                <w:szCs w:val="24"/>
              </w:rPr>
              <w:t>32.</w:t>
            </w:r>
          </w:p>
        </w:tc>
        <w:tc>
          <w:tcPr>
            <w:tcW w:w="2268" w:type="dxa"/>
            <w:shd w:val="clear" w:color="auto" w:fill="auto"/>
            <w:vAlign w:val="center"/>
          </w:tcPr>
          <w:p w14:paraId="67546B7B" w14:textId="77777777" w:rsidR="00AD62C1" w:rsidRPr="007F7564" w:rsidRDefault="00AD62C1" w:rsidP="00574903">
            <w:pPr>
              <w:rPr>
                <w:sz w:val="24"/>
                <w:szCs w:val="24"/>
              </w:rPr>
            </w:pPr>
            <w:r w:rsidRPr="007F7564">
              <w:rPr>
                <w:sz w:val="24"/>
                <w:szCs w:val="24"/>
              </w:rPr>
              <w:t>STR 1.05.01:2017</w:t>
            </w:r>
          </w:p>
        </w:tc>
        <w:tc>
          <w:tcPr>
            <w:tcW w:w="9978" w:type="dxa"/>
            <w:shd w:val="clear" w:color="auto" w:fill="auto"/>
            <w:vAlign w:val="center"/>
          </w:tcPr>
          <w:p w14:paraId="2CAC4412" w14:textId="77777777" w:rsidR="00AD62C1" w:rsidRPr="007F7564" w:rsidRDefault="00AD62C1" w:rsidP="00574903">
            <w:pPr>
              <w:rPr>
                <w:sz w:val="24"/>
                <w:szCs w:val="24"/>
              </w:rPr>
            </w:pPr>
            <w:r w:rsidRPr="007F7564">
              <w:rPr>
                <w:sz w:val="24"/>
                <w:szCs w:val="24"/>
              </w:rPr>
              <w:t>Statybą leidžiantys dokumentai. Statybos užbaigimas. Statybos sustabdymas. Savavališkos statybos padarinių šalinimas. Statybos pagal neteisėtai išduotą statybą leidžiantį dokumentą padarinių šalinimas.</w:t>
            </w:r>
          </w:p>
        </w:tc>
      </w:tr>
      <w:tr w:rsidR="00AD62C1" w:rsidRPr="007F7564" w14:paraId="4908876A" w14:textId="77777777" w:rsidTr="00574903">
        <w:trPr>
          <w:cantSplit/>
          <w:trHeight w:val="20"/>
        </w:trPr>
        <w:tc>
          <w:tcPr>
            <w:tcW w:w="704" w:type="dxa"/>
            <w:shd w:val="clear" w:color="auto" w:fill="auto"/>
            <w:vAlign w:val="center"/>
          </w:tcPr>
          <w:p w14:paraId="3BF31B6E" w14:textId="77777777" w:rsidR="00AD62C1" w:rsidRPr="007F7564" w:rsidRDefault="00AD62C1" w:rsidP="00574903">
            <w:pPr>
              <w:jc w:val="center"/>
              <w:rPr>
                <w:sz w:val="24"/>
                <w:szCs w:val="24"/>
              </w:rPr>
            </w:pPr>
            <w:r w:rsidRPr="007F7564">
              <w:rPr>
                <w:sz w:val="24"/>
                <w:szCs w:val="24"/>
              </w:rPr>
              <w:t>33.</w:t>
            </w:r>
          </w:p>
        </w:tc>
        <w:tc>
          <w:tcPr>
            <w:tcW w:w="2268" w:type="dxa"/>
            <w:shd w:val="clear" w:color="auto" w:fill="auto"/>
            <w:vAlign w:val="center"/>
          </w:tcPr>
          <w:p w14:paraId="78700E78" w14:textId="77777777" w:rsidR="00AD62C1" w:rsidRPr="007F7564" w:rsidRDefault="00AD62C1" w:rsidP="00574903">
            <w:pPr>
              <w:rPr>
                <w:sz w:val="24"/>
                <w:szCs w:val="24"/>
              </w:rPr>
            </w:pPr>
            <w:r w:rsidRPr="007F7564">
              <w:rPr>
                <w:sz w:val="24"/>
                <w:szCs w:val="24"/>
              </w:rPr>
              <w:t>STR 1.02.01:2017</w:t>
            </w:r>
          </w:p>
        </w:tc>
        <w:tc>
          <w:tcPr>
            <w:tcW w:w="9978" w:type="dxa"/>
            <w:shd w:val="clear" w:color="auto" w:fill="auto"/>
            <w:vAlign w:val="center"/>
          </w:tcPr>
          <w:p w14:paraId="7DE804AE" w14:textId="77777777" w:rsidR="00AD62C1" w:rsidRPr="007F7564" w:rsidRDefault="00AD62C1" w:rsidP="00574903">
            <w:pPr>
              <w:rPr>
                <w:sz w:val="24"/>
                <w:szCs w:val="24"/>
              </w:rPr>
            </w:pPr>
            <w:r w:rsidRPr="007F7564">
              <w:rPr>
                <w:sz w:val="24"/>
                <w:szCs w:val="24"/>
              </w:rPr>
              <w:t>Statybos dalyvių atestavimo ir teisės pripažinimo tvarkos aprašas.</w:t>
            </w:r>
          </w:p>
        </w:tc>
      </w:tr>
      <w:tr w:rsidR="00AD62C1" w:rsidRPr="007F7564" w14:paraId="4452D271" w14:textId="77777777" w:rsidTr="00574903">
        <w:trPr>
          <w:cantSplit/>
          <w:trHeight w:val="20"/>
        </w:trPr>
        <w:tc>
          <w:tcPr>
            <w:tcW w:w="704" w:type="dxa"/>
            <w:shd w:val="clear" w:color="auto" w:fill="auto"/>
            <w:vAlign w:val="center"/>
          </w:tcPr>
          <w:p w14:paraId="673FBF41" w14:textId="77777777" w:rsidR="00AD62C1" w:rsidRPr="007F7564" w:rsidRDefault="00AD62C1" w:rsidP="00574903">
            <w:pPr>
              <w:jc w:val="center"/>
              <w:rPr>
                <w:sz w:val="24"/>
                <w:szCs w:val="24"/>
              </w:rPr>
            </w:pPr>
            <w:r w:rsidRPr="007F7564">
              <w:rPr>
                <w:sz w:val="24"/>
                <w:szCs w:val="24"/>
              </w:rPr>
              <w:t>34.</w:t>
            </w:r>
          </w:p>
        </w:tc>
        <w:tc>
          <w:tcPr>
            <w:tcW w:w="2268" w:type="dxa"/>
            <w:shd w:val="clear" w:color="auto" w:fill="auto"/>
            <w:vAlign w:val="center"/>
          </w:tcPr>
          <w:p w14:paraId="139900F9" w14:textId="77777777" w:rsidR="00AD62C1" w:rsidRPr="007F7564" w:rsidRDefault="00AD62C1" w:rsidP="00574903">
            <w:pPr>
              <w:rPr>
                <w:sz w:val="24"/>
                <w:szCs w:val="24"/>
              </w:rPr>
            </w:pPr>
            <w:r w:rsidRPr="007F7564">
              <w:rPr>
                <w:sz w:val="24"/>
                <w:szCs w:val="24"/>
              </w:rPr>
              <w:t>STR 2.07.01:2003</w:t>
            </w:r>
          </w:p>
        </w:tc>
        <w:tc>
          <w:tcPr>
            <w:tcW w:w="9978" w:type="dxa"/>
            <w:shd w:val="clear" w:color="auto" w:fill="auto"/>
            <w:vAlign w:val="center"/>
          </w:tcPr>
          <w:p w14:paraId="6FC71A8F" w14:textId="77777777" w:rsidR="00AD62C1" w:rsidRPr="007F7564" w:rsidRDefault="00AD62C1" w:rsidP="00574903">
            <w:pPr>
              <w:rPr>
                <w:sz w:val="24"/>
                <w:szCs w:val="24"/>
              </w:rPr>
            </w:pPr>
            <w:r w:rsidRPr="007F7564">
              <w:rPr>
                <w:sz w:val="24"/>
                <w:szCs w:val="24"/>
              </w:rPr>
              <w:t>Vandentiekis ir nuotekų šalintuvas. Pastato inžinerines sistemos. Lauko inžineriniai tinklai.</w:t>
            </w:r>
          </w:p>
        </w:tc>
      </w:tr>
      <w:tr w:rsidR="00AD62C1" w:rsidRPr="007F7564" w14:paraId="43930B03" w14:textId="77777777" w:rsidTr="00574903">
        <w:trPr>
          <w:cantSplit/>
          <w:trHeight w:val="20"/>
        </w:trPr>
        <w:tc>
          <w:tcPr>
            <w:tcW w:w="704" w:type="dxa"/>
            <w:shd w:val="clear" w:color="auto" w:fill="auto"/>
            <w:vAlign w:val="center"/>
          </w:tcPr>
          <w:p w14:paraId="38600182" w14:textId="77777777" w:rsidR="00AD62C1" w:rsidRPr="007F7564" w:rsidRDefault="00AD62C1" w:rsidP="00574903">
            <w:pPr>
              <w:jc w:val="center"/>
              <w:rPr>
                <w:sz w:val="24"/>
                <w:szCs w:val="24"/>
              </w:rPr>
            </w:pPr>
            <w:r w:rsidRPr="007F7564">
              <w:rPr>
                <w:sz w:val="24"/>
                <w:szCs w:val="24"/>
              </w:rPr>
              <w:t>35.</w:t>
            </w:r>
          </w:p>
        </w:tc>
        <w:tc>
          <w:tcPr>
            <w:tcW w:w="2268" w:type="dxa"/>
            <w:shd w:val="clear" w:color="auto" w:fill="auto"/>
            <w:vAlign w:val="center"/>
          </w:tcPr>
          <w:p w14:paraId="5626A481" w14:textId="77777777" w:rsidR="00AD62C1" w:rsidRPr="007F7564" w:rsidRDefault="00AD62C1" w:rsidP="00574903">
            <w:pPr>
              <w:rPr>
                <w:sz w:val="24"/>
                <w:szCs w:val="24"/>
              </w:rPr>
            </w:pPr>
            <w:r w:rsidRPr="007F7564">
              <w:rPr>
                <w:sz w:val="24"/>
                <w:szCs w:val="24"/>
              </w:rPr>
              <w:t>LST 1516: 2015</w:t>
            </w:r>
          </w:p>
        </w:tc>
        <w:tc>
          <w:tcPr>
            <w:tcW w:w="9978" w:type="dxa"/>
            <w:shd w:val="clear" w:color="auto" w:fill="auto"/>
            <w:vAlign w:val="center"/>
          </w:tcPr>
          <w:p w14:paraId="2381BF42" w14:textId="77777777" w:rsidR="00AD62C1" w:rsidRPr="007F7564" w:rsidRDefault="00AD62C1" w:rsidP="00574903">
            <w:pPr>
              <w:rPr>
                <w:sz w:val="24"/>
                <w:szCs w:val="24"/>
              </w:rPr>
            </w:pPr>
            <w:r w:rsidRPr="007F7564">
              <w:rPr>
                <w:sz w:val="24"/>
                <w:szCs w:val="24"/>
              </w:rPr>
              <w:t>Statinio projektas. Bendrieji įforminimo reikalavimai.</w:t>
            </w:r>
          </w:p>
        </w:tc>
      </w:tr>
      <w:tr w:rsidR="00AD62C1" w:rsidRPr="007F7564" w14:paraId="0F771FB2" w14:textId="77777777" w:rsidTr="00574903">
        <w:trPr>
          <w:cantSplit/>
          <w:trHeight w:val="20"/>
        </w:trPr>
        <w:tc>
          <w:tcPr>
            <w:tcW w:w="704" w:type="dxa"/>
            <w:shd w:val="clear" w:color="auto" w:fill="auto"/>
            <w:vAlign w:val="center"/>
          </w:tcPr>
          <w:p w14:paraId="7B1A493A" w14:textId="77777777" w:rsidR="00AD62C1" w:rsidRPr="007F7564" w:rsidRDefault="00AD62C1" w:rsidP="00574903">
            <w:pPr>
              <w:jc w:val="center"/>
              <w:rPr>
                <w:sz w:val="24"/>
                <w:szCs w:val="24"/>
              </w:rPr>
            </w:pPr>
            <w:r w:rsidRPr="007F7564">
              <w:rPr>
                <w:sz w:val="24"/>
                <w:szCs w:val="24"/>
              </w:rPr>
              <w:t>36.</w:t>
            </w:r>
          </w:p>
        </w:tc>
        <w:tc>
          <w:tcPr>
            <w:tcW w:w="2268" w:type="dxa"/>
            <w:shd w:val="clear" w:color="auto" w:fill="auto"/>
            <w:vAlign w:val="center"/>
          </w:tcPr>
          <w:p w14:paraId="3A783FCA" w14:textId="77777777" w:rsidR="00AD62C1" w:rsidRPr="007F7564" w:rsidRDefault="00AD62C1" w:rsidP="00574903">
            <w:pPr>
              <w:rPr>
                <w:sz w:val="24"/>
                <w:szCs w:val="24"/>
              </w:rPr>
            </w:pPr>
            <w:r w:rsidRPr="007F7564">
              <w:rPr>
                <w:sz w:val="24"/>
                <w:szCs w:val="24"/>
              </w:rPr>
              <w:t>R 14-99</w:t>
            </w:r>
          </w:p>
        </w:tc>
        <w:tc>
          <w:tcPr>
            <w:tcW w:w="9978" w:type="dxa"/>
            <w:shd w:val="clear" w:color="auto" w:fill="auto"/>
            <w:vAlign w:val="center"/>
          </w:tcPr>
          <w:p w14:paraId="3233FCD4" w14:textId="77777777" w:rsidR="00AD62C1" w:rsidRPr="007F7564" w:rsidRDefault="00AD62C1" w:rsidP="00574903">
            <w:pPr>
              <w:rPr>
                <w:sz w:val="24"/>
                <w:szCs w:val="24"/>
              </w:rPr>
            </w:pPr>
            <w:r w:rsidRPr="007F7564">
              <w:rPr>
                <w:sz w:val="24"/>
                <w:szCs w:val="24"/>
              </w:rPr>
              <w:t>Raidiniai žymėjimai ir santrumpos projektinėje dokumentacijoje.</w:t>
            </w:r>
          </w:p>
        </w:tc>
      </w:tr>
      <w:tr w:rsidR="00AD62C1" w:rsidRPr="007F7564" w14:paraId="281F0E83" w14:textId="77777777" w:rsidTr="00574903">
        <w:trPr>
          <w:cantSplit/>
          <w:trHeight w:val="20"/>
        </w:trPr>
        <w:tc>
          <w:tcPr>
            <w:tcW w:w="704" w:type="dxa"/>
            <w:shd w:val="clear" w:color="auto" w:fill="auto"/>
            <w:vAlign w:val="center"/>
          </w:tcPr>
          <w:p w14:paraId="6807987F" w14:textId="77777777" w:rsidR="00AD62C1" w:rsidRPr="007F7564" w:rsidRDefault="00AD62C1" w:rsidP="00574903">
            <w:pPr>
              <w:jc w:val="center"/>
              <w:rPr>
                <w:sz w:val="24"/>
                <w:szCs w:val="24"/>
              </w:rPr>
            </w:pPr>
            <w:r w:rsidRPr="007F7564">
              <w:rPr>
                <w:sz w:val="24"/>
                <w:szCs w:val="24"/>
              </w:rPr>
              <w:t>37.</w:t>
            </w:r>
          </w:p>
        </w:tc>
        <w:tc>
          <w:tcPr>
            <w:tcW w:w="2268" w:type="dxa"/>
            <w:shd w:val="clear" w:color="auto" w:fill="auto"/>
            <w:vAlign w:val="center"/>
          </w:tcPr>
          <w:p w14:paraId="0672401E" w14:textId="77777777" w:rsidR="00AD62C1" w:rsidRPr="007F7564" w:rsidRDefault="00AD62C1" w:rsidP="00574903">
            <w:pPr>
              <w:rPr>
                <w:sz w:val="24"/>
                <w:szCs w:val="24"/>
              </w:rPr>
            </w:pPr>
            <w:r w:rsidRPr="007F7564">
              <w:rPr>
                <w:sz w:val="24"/>
                <w:szCs w:val="24"/>
              </w:rPr>
              <w:t>LST ISO 11091:2001</w:t>
            </w:r>
          </w:p>
        </w:tc>
        <w:tc>
          <w:tcPr>
            <w:tcW w:w="9978" w:type="dxa"/>
            <w:shd w:val="clear" w:color="auto" w:fill="auto"/>
            <w:vAlign w:val="center"/>
          </w:tcPr>
          <w:p w14:paraId="68127BAA" w14:textId="77777777" w:rsidR="00AD62C1" w:rsidRPr="007F7564" w:rsidRDefault="00AD62C1" w:rsidP="00574903">
            <w:pPr>
              <w:rPr>
                <w:sz w:val="24"/>
                <w:szCs w:val="24"/>
              </w:rPr>
            </w:pPr>
            <w:r w:rsidRPr="007F7564">
              <w:rPr>
                <w:sz w:val="24"/>
                <w:szCs w:val="24"/>
              </w:rPr>
              <w:t>Techniniai brėžiniai. Sklypo aplinkotvarkos brėžiniai.</w:t>
            </w:r>
          </w:p>
        </w:tc>
      </w:tr>
    </w:tbl>
    <w:p w14:paraId="4A7C84B1" w14:textId="77777777" w:rsidR="00AD62C1" w:rsidRPr="007F7564" w:rsidRDefault="00AD62C1" w:rsidP="005B640D">
      <w:pPr>
        <w:tabs>
          <w:tab w:val="left" w:pos="1701"/>
        </w:tabs>
        <w:ind w:firstLine="360"/>
        <w:jc w:val="both"/>
        <w:rPr>
          <w:sz w:val="24"/>
          <w:szCs w:val="24"/>
        </w:rPr>
      </w:pPr>
      <w:r w:rsidRPr="007F7564">
        <w:rPr>
          <w:sz w:val="24"/>
          <w:szCs w:val="24"/>
        </w:rPr>
        <w:t>Visi aukščiau išvardinti ir kiti, su šio projekto įgyvendinimu susiję teisės aktai, turi būti taikomi kartu su jų paskutiniais pakeitimais ir papildymais.</w:t>
      </w:r>
    </w:p>
    <w:p w14:paraId="46C3A071" w14:textId="1A706152" w:rsidR="00AD62C1" w:rsidRPr="007F7564" w:rsidRDefault="00AD62C1" w:rsidP="005B640D">
      <w:pPr>
        <w:tabs>
          <w:tab w:val="left" w:pos="1701"/>
        </w:tabs>
        <w:ind w:firstLine="360"/>
        <w:jc w:val="both"/>
        <w:rPr>
          <w:sz w:val="24"/>
          <w:szCs w:val="24"/>
        </w:rPr>
      </w:pPr>
      <w:r w:rsidRPr="007F7564">
        <w:rPr>
          <w:sz w:val="24"/>
          <w:szCs w:val="24"/>
        </w:rPr>
        <w:t xml:space="preserve">Projektavimas turi būti vykdoma pagal Lietuvos Respublikoje veikiančius statybos įstatymus, normas, standartus, techninius reglamentus ir </w:t>
      </w:r>
      <w:r w:rsidRPr="007F7564">
        <w:rPr>
          <w:color w:val="000000"/>
          <w:sz w:val="24"/>
          <w:szCs w:val="24"/>
        </w:rPr>
        <w:t>kitus teisinius aktus, paminėtus šio dokumento 2.8 punkte</w:t>
      </w:r>
      <w:r w:rsidRPr="007F7564">
        <w:rPr>
          <w:sz w:val="24"/>
          <w:szCs w:val="24"/>
        </w:rPr>
        <w:t>. Jeigu tokių standartų nėra, turi būti taikomi Europos sąjungos ar atitinkamus Valstybinius standartai, tokie kaip BSI, DIN, ATV ir kiti.</w:t>
      </w:r>
    </w:p>
    <w:p w14:paraId="1363AF1A" w14:textId="77777777" w:rsidR="00526F68" w:rsidRPr="007F7564" w:rsidRDefault="00526F68" w:rsidP="005B640D">
      <w:pPr>
        <w:tabs>
          <w:tab w:val="left" w:pos="1843"/>
        </w:tabs>
        <w:ind w:firstLine="360"/>
        <w:jc w:val="center"/>
        <w:rPr>
          <w:rStyle w:val="Heading2Char"/>
          <w:rFonts w:ascii="Times New Roman" w:hAnsi="Times New Roman" w:cs="Times New Roman"/>
          <w:b/>
          <w:bCs/>
          <w:color w:val="auto"/>
          <w:sz w:val="24"/>
          <w:szCs w:val="24"/>
        </w:rPr>
      </w:pPr>
    </w:p>
    <w:p w14:paraId="5F0FA132" w14:textId="3C515771" w:rsidR="00AD62C1" w:rsidRPr="007F7564" w:rsidRDefault="00AD62C1" w:rsidP="00FE3665">
      <w:pPr>
        <w:pStyle w:val="ListParagraph"/>
        <w:numPr>
          <w:ilvl w:val="0"/>
          <w:numId w:val="15"/>
        </w:numPr>
        <w:tabs>
          <w:tab w:val="left" w:pos="1843"/>
        </w:tabs>
        <w:ind w:left="0" w:firstLine="360"/>
        <w:jc w:val="center"/>
        <w:rPr>
          <w:b/>
          <w:bCs/>
          <w:sz w:val="24"/>
          <w:szCs w:val="24"/>
        </w:rPr>
      </w:pPr>
      <w:r w:rsidRPr="007F7564">
        <w:rPr>
          <w:rStyle w:val="Heading2Char"/>
          <w:rFonts w:ascii="Times New Roman" w:hAnsi="Times New Roman" w:cs="Times New Roman"/>
          <w:b/>
          <w:bCs/>
          <w:color w:val="auto"/>
          <w:sz w:val="24"/>
          <w:szCs w:val="24"/>
        </w:rPr>
        <w:t>Bendri reikalavimai nuotekų tinklams</w:t>
      </w:r>
    </w:p>
    <w:p w14:paraId="75A7E8B5" w14:textId="71924EE4" w:rsidR="00AD62C1" w:rsidRPr="007F7564" w:rsidRDefault="00AD62C1" w:rsidP="00FE3665">
      <w:pPr>
        <w:pStyle w:val="ListParagraph"/>
        <w:numPr>
          <w:ilvl w:val="1"/>
          <w:numId w:val="15"/>
        </w:numPr>
        <w:tabs>
          <w:tab w:val="left" w:pos="1418"/>
          <w:tab w:val="left" w:pos="1843"/>
          <w:tab w:val="left" w:pos="2127"/>
        </w:tabs>
        <w:ind w:left="0" w:firstLine="360"/>
        <w:rPr>
          <w:b/>
          <w:sz w:val="24"/>
          <w:szCs w:val="24"/>
        </w:rPr>
      </w:pPr>
      <w:r w:rsidRPr="007F7564">
        <w:rPr>
          <w:sz w:val="24"/>
          <w:szCs w:val="24"/>
        </w:rPr>
        <w:t>Turi būti įvertintas esamų nuotekų tinklų sujungimas su naujai projektuojamais nuotekų tinklais, kurie yra būtini naujai statom</w:t>
      </w:r>
      <w:r w:rsidR="008852EC" w:rsidRPr="007F7564">
        <w:rPr>
          <w:sz w:val="24"/>
          <w:szCs w:val="24"/>
        </w:rPr>
        <w:t xml:space="preserve">ų nuotekų valymo įrenginių </w:t>
      </w:r>
      <w:r w:rsidRPr="007F7564">
        <w:rPr>
          <w:sz w:val="24"/>
          <w:szCs w:val="24"/>
        </w:rPr>
        <w:t>sujungimui ir integraliam veikimui. Turi būti atsižvelgiama į tai, kad esamos nuotekos gali būti užterštos naftos produktais ir pagal tai turi būti parenkami šuliniai, trapai, vamzdžiai ir kiti elementai.</w:t>
      </w:r>
    </w:p>
    <w:p w14:paraId="55E68223" w14:textId="77777777" w:rsidR="005B5099" w:rsidRPr="007F7564" w:rsidRDefault="005B5099" w:rsidP="005B640D">
      <w:pPr>
        <w:widowControl/>
        <w:tabs>
          <w:tab w:val="left" w:pos="1418"/>
          <w:tab w:val="left" w:pos="1843"/>
        </w:tabs>
        <w:autoSpaceDE/>
        <w:autoSpaceDN/>
        <w:ind w:firstLine="360"/>
        <w:jc w:val="center"/>
        <w:rPr>
          <w:rStyle w:val="Heading2Char"/>
          <w:rFonts w:ascii="Times New Roman" w:hAnsi="Times New Roman" w:cs="Times New Roman"/>
          <w:b/>
          <w:bCs/>
          <w:color w:val="auto"/>
          <w:sz w:val="24"/>
          <w:szCs w:val="24"/>
          <w:lang w:val="en-US"/>
        </w:rPr>
      </w:pPr>
    </w:p>
    <w:p w14:paraId="45975706" w14:textId="62548251" w:rsidR="00AD62C1" w:rsidRPr="007F7564" w:rsidRDefault="00AD62C1" w:rsidP="00FE3665">
      <w:pPr>
        <w:pStyle w:val="ListParagraph"/>
        <w:widowControl/>
        <w:numPr>
          <w:ilvl w:val="0"/>
          <w:numId w:val="15"/>
        </w:numPr>
        <w:tabs>
          <w:tab w:val="left" w:pos="1418"/>
          <w:tab w:val="left" w:pos="1843"/>
        </w:tabs>
        <w:autoSpaceDE/>
        <w:autoSpaceDN/>
        <w:ind w:left="0" w:firstLine="360"/>
        <w:jc w:val="center"/>
        <w:rPr>
          <w:b/>
          <w:sz w:val="24"/>
          <w:szCs w:val="24"/>
        </w:rPr>
      </w:pPr>
      <w:r w:rsidRPr="007F7564">
        <w:rPr>
          <w:rStyle w:val="Heading2Char"/>
          <w:rFonts w:ascii="Times New Roman" w:hAnsi="Times New Roman" w:cs="Times New Roman"/>
          <w:b/>
          <w:bCs/>
          <w:color w:val="auto"/>
          <w:sz w:val="24"/>
          <w:szCs w:val="24"/>
        </w:rPr>
        <w:t>Reikalavimai statybos darbų organizavimui</w:t>
      </w:r>
    </w:p>
    <w:p w14:paraId="59F250FA" w14:textId="42DFEC66" w:rsidR="00AD62C1" w:rsidRPr="007F7564" w:rsidRDefault="00AD62C1" w:rsidP="00FE3665">
      <w:pPr>
        <w:pStyle w:val="ListParagraph"/>
        <w:numPr>
          <w:ilvl w:val="1"/>
          <w:numId w:val="15"/>
        </w:numPr>
        <w:tabs>
          <w:tab w:val="left" w:pos="1418"/>
          <w:tab w:val="left" w:pos="1843"/>
        </w:tabs>
        <w:ind w:left="0" w:firstLine="360"/>
        <w:rPr>
          <w:b/>
          <w:sz w:val="24"/>
          <w:szCs w:val="24"/>
        </w:rPr>
      </w:pPr>
      <w:r w:rsidRPr="007F7564">
        <w:rPr>
          <w:sz w:val="24"/>
          <w:szCs w:val="24"/>
        </w:rPr>
        <w:t xml:space="preserve">Vykdyti nuotekų valymo įrenginių statybos darbus taip, kad nebūtų stabdoma </w:t>
      </w:r>
      <w:r w:rsidR="00A01DB2" w:rsidRPr="007F7564">
        <w:rPr>
          <w:sz w:val="24"/>
          <w:szCs w:val="24"/>
        </w:rPr>
        <w:t>pareiškėjo</w:t>
      </w:r>
      <w:r w:rsidR="008852EC" w:rsidRPr="007F7564">
        <w:rPr>
          <w:sz w:val="24"/>
          <w:szCs w:val="24"/>
        </w:rPr>
        <w:t xml:space="preserve"> gamybinė veikla</w:t>
      </w:r>
      <w:r w:rsidRPr="007F7564">
        <w:rPr>
          <w:sz w:val="24"/>
          <w:szCs w:val="24"/>
        </w:rPr>
        <w:t>. Statinio statybos techninę priežiūrą</w:t>
      </w:r>
      <w:r w:rsidR="008F365E" w:rsidRPr="007F7564">
        <w:rPr>
          <w:sz w:val="24"/>
          <w:szCs w:val="24"/>
        </w:rPr>
        <w:t>, jeigu ji yra privaloma,</w:t>
      </w:r>
      <w:r w:rsidRPr="007F7564">
        <w:rPr>
          <w:sz w:val="24"/>
          <w:szCs w:val="24"/>
        </w:rPr>
        <w:t xml:space="preserve"> organizuoja </w:t>
      </w:r>
      <w:r w:rsidR="00A01DB2" w:rsidRPr="007F7564">
        <w:rPr>
          <w:sz w:val="24"/>
          <w:szCs w:val="24"/>
        </w:rPr>
        <w:t>pareiškėjas</w:t>
      </w:r>
      <w:r w:rsidR="008852EC" w:rsidRPr="007F7564">
        <w:rPr>
          <w:sz w:val="24"/>
          <w:szCs w:val="24"/>
        </w:rPr>
        <w:t xml:space="preserve">. </w:t>
      </w:r>
    </w:p>
    <w:p w14:paraId="582B8728" w14:textId="77777777" w:rsidR="005B5099" w:rsidRPr="007F7564" w:rsidRDefault="005B5099" w:rsidP="005B640D">
      <w:pPr>
        <w:widowControl/>
        <w:tabs>
          <w:tab w:val="left" w:pos="1418"/>
          <w:tab w:val="left" w:pos="1843"/>
        </w:tabs>
        <w:autoSpaceDE/>
        <w:autoSpaceDN/>
        <w:ind w:firstLine="360"/>
        <w:jc w:val="center"/>
        <w:rPr>
          <w:rStyle w:val="Heading2Char"/>
          <w:rFonts w:ascii="Times New Roman" w:hAnsi="Times New Roman" w:cs="Times New Roman"/>
          <w:color w:val="auto"/>
          <w:sz w:val="24"/>
          <w:szCs w:val="24"/>
        </w:rPr>
      </w:pPr>
    </w:p>
    <w:p w14:paraId="401971D1" w14:textId="7C75919A" w:rsidR="00AD62C1" w:rsidRPr="007F7564" w:rsidRDefault="00AD62C1" w:rsidP="00FE3665">
      <w:pPr>
        <w:pStyle w:val="ListParagraph"/>
        <w:widowControl/>
        <w:numPr>
          <w:ilvl w:val="0"/>
          <w:numId w:val="15"/>
        </w:numPr>
        <w:tabs>
          <w:tab w:val="left" w:pos="1418"/>
          <w:tab w:val="left" w:pos="1843"/>
        </w:tabs>
        <w:autoSpaceDE/>
        <w:autoSpaceDN/>
        <w:ind w:left="0" w:firstLine="360"/>
        <w:jc w:val="center"/>
        <w:rPr>
          <w:b/>
          <w:bCs/>
          <w:sz w:val="24"/>
          <w:szCs w:val="24"/>
        </w:rPr>
      </w:pPr>
      <w:r w:rsidRPr="007F7564">
        <w:rPr>
          <w:rStyle w:val="Heading2Char"/>
          <w:rFonts w:ascii="Times New Roman" w:hAnsi="Times New Roman" w:cs="Times New Roman"/>
          <w:b/>
          <w:bCs/>
          <w:color w:val="auto"/>
          <w:sz w:val="24"/>
          <w:szCs w:val="24"/>
        </w:rPr>
        <w:t>Reikalavimai įrenginių aptarnavimui ir priežiūrai</w:t>
      </w:r>
    </w:p>
    <w:p w14:paraId="026C5BBA" w14:textId="77777777" w:rsidR="005B640D" w:rsidRPr="007F7564" w:rsidRDefault="00AD62C1" w:rsidP="00FE3665">
      <w:pPr>
        <w:pStyle w:val="ListParagraph"/>
        <w:numPr>
          <w:ilvl w:val="1"/>
          <w:numId w:val="15"/>
        </w:numPr>
        <w:tabs>
          <w:tab w:val="left" w:pos="1418"/>
          <w:tab w:val="left" w:pos="1843"/>
        </w:tabs>
        <w:ind w:left="0" w:firstLine="360"/>
        <w:rPr>
          <w:sz w:val="24"/>
          <w:szCs w:val="24"/>
        </w:rPr>
      </w:pPr>
      <w:r w:rsidRPr="007F7564">
        <w:rPr>
          <w:sz w:val="24"/>
          <w:szCs w:val="24"/>
        </w:rPr>
        <w:t>Visos valymo įrenginių technologinės linijos dalys turi būti lengvai aptarnaujamos, numatyti patogūs susikaupusio dumblo pašalinimo sprendiniai, hidrodinaminių automobilių privažiavimas ir kiti būtini elementai. Įrenginiai turi būti valdomi automatiškai, turėti gedimo indikatorius.</w:t>
      </w:r>
    </w:p>
    <w:p w14:paraId="7631EF86" w14:textId="67069418" w:rsidR="00AD62C1" w:rsidRPr="007F7564" w:rsidRDefault="00AD62C1" w:rsidP="00FE3665">
      <w:pPr>
        <w:pStyle w:val="ListParagraph"/>
        <w:numPr>
          <w:ilvl w:val="1"/>
          <w:numId w:val="15"/>
        </w:numPr>
        <w:tabs>
          <w:tab w:val="left" w:pos="1418"/>
          <w:tab w:val="left" w:pos="1843"/>
        </w:tabs>
        <w:ind w:left="0" w:firstLine="360"/>
        <w:rPr>
          <w:sz w:val="24"/>
          <w:szCs w:val="24"/>
        </w:rPr>
      </w:pPr>
      <w:r w:rsidRPr="007F7564">
        <w:rPr>
          <w:rStyle w:val="Heading2Char"/>
          <w:rFonts w:ascii="Times New Roman" w:hAnsi="Times New Roman" w:cs="Times New Roman"/>
          <w:color w:val="auto"/>
          <w:sz w:val="24"/>
          <w:szCs w:val="24"/>
        </w:rPr>
        <w:t>Reikalavimai nuotekų valymo įrenginių paleidimui, derinimui ir garantiniam aptarnavimui</w:t>
      </w:r>
    </w:p>
    <w:p w14:paraId="74BEE555" w14:textId="08CB32A7" w:rsidR="00AD62C1" w:rsidRPr="007F7564" w:rsidRDefault="00AD62C1" w:rsidP="00FE3665">
      <w:pPr>
        <w:pStyle w:val="ListParagraph"/>
        <w:numPr>
          <w:ilvl w:val="1"/>
          <w:numId w:val="15"/>
        </w:numPr>
        <w:tabs>
          <w:tab w:val="left" w:pos="1418"/>
          <w:tab w:val="left" w:pos="1843"/>
        </w:tabs>
        <w:ind w:left="0" w:firstLine="360"/>
        <w:rPr>
          <w:sz w:val="24"/>
          <w:szCs w:val="24"/>
        </w:rPr>
      </w:pPr>
      <w:r w:rsidRPr="007F7564">
        <w:rPr>
          <w:sz w:val="24"/>
          <w:szCs w:val="24"/>
        </w:rPr>
        <w:t xml:space="preserve">Tiekėjas turi užtikrinti, kad po statybos darbų paleisti nuotekų valymo įrenginiai bus pilnai veikiantys ir suderinti, o Užsakovo darbuotojai bus apmokyti kaip juos tinkamai naudoti ir prižiūrėti. Tiekėjas turi suteikti garantinį aptarnavimą atliktiems darbams ne trumpesniam kaip </w:t>
      </w:r>
      <w:r w:rsidR="003C449A" w:rsidRPr="007F7564">
        <w:rPr>
          <w:sz w:val="24"/>
          <w:szCs w:val="24"/>
        </w:rPr>
        <w:t>1</w:t>
      </w:r>
      <w:r w:rsidRPr="007F7564">
        <w:rPr>
          <w:sz w:val="24"/>
          <w:szCs w:val="24"/>
        </w:rPr>
        <w:t xml:space="preserve"> metų laikotarpiui nuo </w:t>
      </w:r>
      <w:r w:rsidRPr="007F7564">
        <w:rPr>
          <w:rStyle w:val="Numatytasispastraiposriftas1"/>
          <w:sz w:val="24"/>
          <w:szCs w:val="24"/>
        </w:rPr>
        <w:t>galutinio darbų perdavimo–priėmimo akto pasirašymo dienos.</w:t>
      </w:r>
      <w:r w:rsidR="006408E5" w:rsidRPr="007F7564">
        <w:rPr>
          <w:rStyle w:val="Numatytasispastraiposriftas1"/>
          <w:sz w:val="24"/>
          <w:szCs w:val="24"/>
        </w:rPr>
        <w:t xml:space="preserve"> Garantinio aptarnavimo laikotarpiu Tiekėjas privalės pasiekti išvalymo rodiklių efektyvumą (kurie nurodyti skyriuje „Reikalavimai valytoms nuotekoms“).</w:t>
      </w:r>
    </w:p>
    <w:p w14:paraId="1F9574BB" w14:textId="77777777" w:rsidR="005B5099" w:rsidRPr="007F7564" w:rsidRDefault="005B5099" w:rsidP="005B640D">
      <w:pPr>
        <w:widowControl/>
        <w:tabs>
          <w:tab w:val="left" w:pos="851"/>
          <w:tab w:val="left" w:pos="1418"/>
          <w:tab w:val="left" w:pos="1843"/>
          <w:tab w:val="left" w:pos="2268"/>
        </w:tabs>
        <w:autoSpaceDE/>
        <w:autoSpaceDN/>
        <w:ind w:firstLine="360"/>
        <w:rPr>
          <w:rStyle w:val="Heading2Char"/>
          <w:rFonts w:ascii="Times New Roman" w:hAnsi="Times New Roman" w:cs="Times New Roman"/>
          <w:color w:val="auto"/>
          <w:sz w:val="24"/>
          <w:szCs w:val="24"/>
        </w:rPr>
      </w:pPr>
    </w:p>
    <w:p w14:paraId="373146FC" w14:textId="455248A5" w:rsidR="00AD62C1" w:rsidRPr="007F7564" w:rsidRDefault="00AD62C1" w:rsidP="00FE3665">
      <w:pPr>
        <w:pStyle w:val="ListParagraph"/>
        <w:widowControl/>
        <w:numPr>
          <w:ilvl w:val="0"/>
          <w:numId w:val="15"/>
        </w:numPr>
        <w:tabs>
          <w:tab w:val="left" w:pos="851"/>
          <w:tab w:val="left" w:pos="1418"/>
          <w:tab w:val="left" w:pos="1843"/>
          <w:tab w:val="left" w:pos="2268"/>
        </w:tabs>
        <w:autoSpaceDE/>
        <w:autoSpaceDN/>
        <w:ind w:left="0" w:firstLine="360"/>
        <w:jc w:val="center"/>
        <w:rPr>
          <w:b/>
          <w:bCs/>
          <w:sz w:val="24"/>
          <w:szCs w:val="24"/>
        </w:rPr>
      </w:pPr>
      <w:r w:rsidRPr="007F7564">
        <w:rPr>
          <w:rStyle w:val="Heading2Char"/>
          <w:rFonts w:ascii="Times New Roman" w:hAnsi="Times New Roman" w:cs="Times New Roman"/>
          <w:b/>
          <w:bCs/>
          <w:color w:val="auto"/>
          <w:sz w:val="24"/>
          <w:szCs w:val="24"/>
        </w:rPr>
        <w:t>Kiti statybai</w:t>
      </w:r>
      <w:r w:rsidR="000D1876" w:rsidRPr="007F7564">
        <w:rPr>
          <w:rStyle w:val="Heading2Char"/>
          <w:rFonts w:ascii="Times New Roman" w:hAnsi="Times New Roman" w:cs="Times New Roman"/>
          <w:b/>
          <w:bCs/>
          <w:color w:val="auto"/>
          <w:sz w:val="24"/>
          <w:szCs w:val="24"/>
        </w:rPr>
        <w:t xml:space="preserve"> keliami reikalavimai</w:t>
      </w:r>
    </w:p>
    <w:p w14:paraId="209B6DCF" w14:textId="77777777" w:rsidR="00F9405B" w:rsidRPr="007F7564" w:rsidRDefault="00AD62C1" w:rsidP="00FE3665">
      <w:pPr>
        <w:pStyle w:val="ListParagraph"/>
        <w:numPr>
          <w:ilvl w:val="1"/>
          <w:numId w:val="15"/>
        </w:numPr>
        <w:tabs>
          <w:tab w:val="left" w:pos="851"/>
          <w:tab w:val="left" w:pos="1418"/>
          <w:tab w:val="left" w:pos="1843"/>
          <w:tab w:val="left" w:pos="2268"/>
        </w:tabs>
        <w:ind w:left="0" w:firstLine="360"/>
        <w:rPr>
          <w:sz w:val="24"/>
          <w:szCs w:val="24"/>
        </w:rPr>
      </w:pPr>
      <w:r w:rsidRPr="007F7564">
        <w:rPr>
          <w:sz w:val="24"/>
          <w:szCs w:val="24"/>
        </w:rPr>
        <w:t xml:space="preserve">Tiekėjas prieš pradėdamas darbus turi išnagrinėti esamą situaciją, tikslius išmatavimus, altitudes ir atsižvelgiant į nuotekų specifiką </w:t>
      </w:r>
      <w:r w:rsidR="00CB59A6" w:rsidRPr="007F7564">
        <w:rPr>
          <w:sz w:val="24"/>
          <w:szCs w:val="24"/>
        </w:rPr>
        <w:t>ir</w:t>
      </w:r>
      <w:r w:rsidRPr="007F7564">
        <w:rPr>
          <w:sz w:val="24"/>
          <w:szCs w:val="24"/>
        </w:rPr>
        <w:t xml:space="preserve"> pasiūlyti tokius technologinius sprendimus, kurie leistų valyti nuotekas iki nustatytų reikalavimų.</w:t>
      </w:r>
    </w:p>
    <w:p w14:paraId="0FF8A7A8" w14:textId="77777777" w:rsidR="00240A7B" w:rsidRPr="007F7564" w:rsidRDefault="00CB59A6" w:rsidP="00FE3665">
      <w:pPr>
        <w:pStyle w:val="ListParagraph"/>
        <w:numPr>
          <w:ilvl w:val="1"/>
          <w:numId w:val="15"/>
        </w:numPr>
        <w:tabs>
          <w:tab w:val="left" w:pos="851"/>
          <w:tab w:val="left" w:pos="1418"/>
          <w:tab w:val="left" w:pos="1843"/>
          <w:tab w:val="left" w:pos="2268"/>
        </w:tabs>
        <w:ind w:left="0" w:firstLine="360"/>
        <w:rPr>
          <w:sz w:val="24"/>
          <w:szCs w:val="24"/>
        </w:rPr>
      </w:pPr>
      <w:r w:rsidRPr="007F7564">
        <w:rPr>
          <w:sz w:val="24"/>
          <w:szCs w:val="24"/>
        </w:rPr>
        <w:lastRenderedPageBreak/>
        <w:t xml:space="preserve">Esant poreikiui </w:t>
      </w:r>
      <w:r w:rsidR="00AD62C1" w:rsidRPr="007F7564">
        <w:rPr>
          <w:sz w:val="24"/>
          <w:szCs w:val="24"/>
        </w:rPr>
        <w:t xml:space="preserve">Tiekėjas turi atnaujinti žemės sklypo </w:t>
      </w:r>
      <w:r w:rsidRPr="007F7564">
        <w:rPr>
          <w:sz w:val="24"/>
          <w:szCs w:val="24"/>
        </w:rPr>
        <w:t xml:space="preserve">Stasio Lozoraičio g. 19, Garliava, LT-53228 Kauno r. </w:t>
      </w:r>
      <w:r w:rsidR="00AD62C1" w:rsidRPr="007F7564">
        <w:rPr>
          <w:sz w:val="24"/>
          <w:szCs w:val="24"/>
        </w:rPr>
        <w:t>topografinę nuotrauką, atlikti inžinerinius geologinius tyrimus parengti ir pateikti išpildomąją dokumentaciją.</w:t>
      </w:r>
    </w:p>
    <w:p w14:paraId="3591C249" w14:textId="4AB59FC2" w:rsidR="00AD62C1" w:rsidRPr="007F7564" w:rsidRDefault="00AD62C1" w:rsidP="00FE3665">
      <w:pPr>
        <w:pStyle w:val="ListParagraph"/>
        <w:numPr>
          <w:ilvl w:val="1"/>
          <w:numId w:val="15"/>
        </w:numPr>
        <w:tabs>
          <w:tab w:val="left" w:pos="851"/>
          <w:tab w:val="left" w:pos="1418"/>
          <w:tab w:val="left" w:pos="1843"/>
          <w:tab w:val="left" w:pos="2268"/>
        </w:tabs>
        <w:ind w:left="0" w:firstLine="360"/>
        <w:rPr>
          <w:sz w:val="24"/>
          <w:szCs w:val="24"/>
        </w:rPr>
      </w:pPr>
      <w:r w:rsidRPr="007F7564">
        <w:rPr>
          <w:sz w:val="24"/>
          <w:szCs w:val="24"/>
        </w:rPr>
        <w:t>Tiekėjas taiko vadybos sistemas pagal standartą</w:t>
      </w:r>
      <w:r w:rsidR="005B640D" w:rsidRPr="007F7564">
        <w:rPr>
          <w:sz w:val="24"/>
          <w:szCs w:val="24"/>
        </w:rPr>
        <w:t xml:space="preserve"> ISO 45001,</w:t>
      </w:r>
      <w:r w:rsidRPr="007F7564">
        <w:rPr>
          <w:sz w:val="24"/>
          <w:szCs w:val="24"/>
        </w:rPr>
        <w:t xml:space="preserve"> ISO 9001 ir ISO 14001 arba lygiavertes vadybos priemones, užtikrinančias, kad tiekėjas stabiliai atlieka darbus, t.y., kad įmonėje vykstantys procesai, darantys įtaką kokybei, aplinkai atitinka minėtų standartų reikalavimus.</w:t>
      </w:r>
    </w:p>
    <w:p w14:paraId="62BB38CC" w14:textId="0EE4F788" w:rsidR="003625CB" w:rsidRPr="007F7564" w:rsidRDefault="003625CB" w:rsidP="00AD62C1">
      <w:pPr>
        <w:pStyle w:val="ListParagraph"/>
        <w:ind w:left="284" w:firstLine="0"/>
        <w:rPr>
          <w:b/>
          <w:bCs/>
          <w:sz w:val="24"/>
          <w:szCs w:val="24"/>
          <w:lang w:val="en-US"/>
        </w:rPr>
      </w:pPr>
    </w:p>
    <w:p w14:paraId="78C47A21" w14:textId="77777777" w:rsidR="00AD62C1" w:rsidRPr="007F7564" w:rsidRDefault="00AD62C1" w:rsidP="00AD62C1">
      <w:pPr>
        <w:pStyle w:val="ListParagraph"/>
        <w:ind w:left="284" w:firstLine="0"/>
        <w:rPr>
          <w:b/>
          <w:bCs/>
          <w:sz w:val="24"/>
          <w:szCs w:val="24"/>
        </w:rPr>
      </w:pPr>
    </w:p>
    <w:p w14:paraId="62BB39D4" w14:textId="77777777" w:rsidR="003625CB" w:rsidRPr="007F7564" w:rsidRDefault="003625CB" w:rsidP="00A47660">
      <w:pPr>
        <w:spacing w:line="251" w:lineRule="exact"/>
        <w:ind w:right="48"/>
        <w:sectPr w:rsidR="003625CB" w:rsidRPr="007F7564" w:rsidSect="00A96714">
          <w:footerReference w:type="default" r:id="rId16"/>
          <w:pgSz w:w="12240" w:h="15840"/>
          <w:pgMar w:top="1276" w:right="660" w:bottom="1134" w:left="900" w:header="0" w:footer="970" w:gutter="0"/>
          <w:cols w:space="1296"/>
        </w:sectPr>
      </w:pPr>
    </w:p>
    <w:p w14:paraId="2063E335" w14:textId="2898BAF8" w:rsidR="003244E4" w:rsidRPr="007F7564" w:rsidRDefault="00B01C2F" w:rsidP="003244E4">
      <w:pPr>
        <w:pStyle w:val="BodyText"/>
        <w:spacing w:before="7"/>
        <w:ind w:right="48"/>
        <w:jc w:val="right"/>
        <w:rPr>
          <w:sz w:val="22"/>
          <w:szCs w:val="22"/>
        </w:rPr>
      </w:pPr>
      <w:r w:rsidRPr="007F7564">
        <w:rPr>
          <w:sz w:val="22"/>
          <w:szCs w:val="22"/>
        </w:rPr>
        <w:lastRenderedPageBreak/>
        <w:t xml:space="preserve">Pirkimo dokumentų </w:t>
      </w:r>
      <w:r w:rsidR="00A37A66" w:rsidRPr="007F7564">
        <w:rPr>
          <w:sz w:val="22"/>
          <w:szCs w:val="22"/>
        </w:rPr>
        <w:t>2</w:t>
      </w:r>
      <w:r w:rsidRPr="007F7564">
        <w:rPr>
          <w:sz w:val="22"/>
          <w:szCs w:val="22"/>
        </w:rPr>
        <w:t xml:space="preserve"> priedas „</w:t>
      </w:r>
      <w:r w:rsidR="003244E4" w:rsidRPr="007F7564">
        <w:rPr>
          <w:sz w:val="22"/>
          <w:szCs w:val="22"/>
        </w:rPr>
        <w:t>Pasiūlymo forma</w:t>
      </w:r>
      <w:r w:rsidRPr="007F7564">
        <w:rPr>
          <w:sz w:val="22"/>
          <w:szCs w:val="22"/>
        </w:rPr>
        <w:t>“</w:t>
      </w:r>
    </w:p>
    <w:p w14:paraId="49B813A3" w14:textId="77777777" w:rsidR="003244E4" w:rsidRPr="007F7564" w:rsidRDefault="003244E4" w:rsidP="003244E4"/>
    <w:p w14:paraId="21BB1ACC" w14:textId="77777777" w:rsidR="005226E4" w:rsidRPr="007F7564" w:rsidRDefault="005226E4" w:rsidP="00A47660">
      <w:pPr>
        <w:ind w:right="48"/>
      </w:pPr>
    </w:p>
    <w:p w14:paraId="51868BA1" w14:textId="77777777" w:rsidR="00C06E76" w:rsidRPr="007F7564" w:rsidRDefault="00C06E76" w:rsidP="00C06E76">
      <w:pPr>
        <w:rPr>
          <w:b/>
          <w:bCs/>
          <w:smallCaps/>
          <w:sz w:val="20"/>
          <w:szCs w:val="20"/>
        </w:rPr>
      </w:pPr>
    </w:p>
    <w:p w14:paraId="6B17E4E8" w14:textId="6B966312" w:rsidR="00D66503" w:rsidRPr="007F7564" w:rsidRDefault="00D66503" w:rsidP="00C06E76">
      <w:pPr>
        <w:pStyle w:val="Subtitle"/>
        <w:spacing w:after="0" w:line="240" w:lineRule="auto"/>
        <w:jc w:val="center"/>
        <w:rPr>
          <w:rFonts w:ascii="Times New Roman" w:hAnsi="Times New Roman" w:cs="Times New Roman"/>
        </w:rPr>
      </w:pPr>
      <w:r w:rsidRPr="007F7564">
        <w:rPr>
          <w:rFonts w:ascii="Times New Roman" w:hAnsi="Times New Roman" w:cs="Times New Roman"/>
          <w:noProof/>
        </w:rPr>
        <w:drawing>
          <wp:inline distT="0" distB="0" distL="0" distR="0" wp14:anchorId="31242D8F" wp14:editId="7A9E029A">
            <wp:extent cx="1115423" cy="1007666"/>
            <wp:effectExtent l="0" t="0" r="8890" b="2540"/>
            <wp:docPr id="18787085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27155" cy="1018265"/>
                    </a:xfrm>
                    <a:prstGeom prst="rect">
                      <a:avLst/>
                    </a:prstGeom>
                    <a:noFill/>
                    <a:ln>
                      <a:noFill/>
                    </a:ln>
                  </pic:spPr>
                </pic:pic>
              </a:graphicData>
            </a:graphic>
          </wp:inline>
        </w:drawing>
      </w:r>
    </w:p>
    <w:p w14:paraId="31A7822C" w14:textId="15E18884" w:rsidR="00C06E76" w:rsidRPr="007F7564" w:rsidRDefault="00D2335C" w:rsidP="00C06E76">
      <w:pPr>
        <w:pStyle w:val="Subtitle"/>
        <w:spacing w:after="0" w:line="240" w:lineRule="auto"/>
        <w:jc w:val="center"/>
        <w:rPr>
          <w:rFonts w:ascii="Times New Roman" w:hAnsi="Times New Roman" w:cs="Times New Roman"/>
          <w:b/>
          <w:bCs/>
          <w:caps w:val="0"/>
        </w:rPr>
      </w:pPr>
      <w:r>
        <w:rPr>
          <w:rFonts w:ascii="Times New Roman" w:hAnsi="Times New Roman" w:cs="Times New Roman"/>
          <w:b/>
          <w:bCs/>
        </w:rPr>
        <w:t xml:space="preserve">KOMERCINIS </w:t>
      </w:r>
      <w:r w:rsidR="00C06E76" w:rsidRPr="007F7564">
        <w:rPr>
          <w:rFonts w:ascii="Times New Roman" w:hAnsi="Times New Roman" w:cs="Times New Roman"/>
          <w:b/>
          <w:bCs/>
        </w:rPr>
        <w:t>PASIŪLYMAS</w:t>
      </w:r>
    </w:p>
    <w:p w14:paraId="02398DEE" w14:textId="593CFA64" w:rsidR="00C06E76" w:rsidRPr="007F7564" w:rsidRDefault="0060019C" w:rsidP="00C06E76">
      <w:pPr>
        <w:jc w:val="center"/>
        <w:rPr>
          <w:color w:val="404040" w:themeColor="text1" w:themeTint="BF"/>
          <w:sz w:val="28"/>
          <w:szCs w:val="28"/>
        </w:rPr>
      </w:pPr>
      <w:r w:rsidRPr="007F7564">
        <w:rPr>
          <w:b/>
          <w:sz w:val="28"/>
        </w:rPr>
        <w:t xml:space="preserve">GAMYBINIŲ NUOTEKŲ VALYMO ĮRENGINIŲ ĮRENGIMO </w:t>
      </w:r>
      <w:r w:rsidRPr="007F7564">
        <w:rPr>
          <w:b/>
          <w:spacing w:val="-67"/>
          <w:sz w:val="28"/>
        </w:rPr>
        <w:t xml:space="preserve">  </w:t>
      </w:r>
      <w:r w:rsidRPr="007F7564">
        <w:rPr>
          <w:b/>
          <w:sz w:val="28"/>
        </w:rPr>
        <w:t>(RANGOS)</w:t>
      </w:r>
      <w:r w:rsidRPr="007F7564">
        <w:rPr>
          <w:b/>
          <w:spacing w:val="-4"/>
          <w:sz w:val="28"/>
        </w:rPr>
        <w:t xml:space="preserve"> </w:t>
      </w:r>
      <w:r w:rsidRPr="007F7564">
        <w:rPr>
          <w:b/>
          <w:sz w:val="28"/>
        </w:rPr>
        <w:t>DARBŲ PIRKIMO</w:t>
      </w:r>
    </w:p>
    <w:p w14:paraId="7506A2EC" w14:textId="77777777" w:rsidR="00C06E76" w:rsidRPr="007F7564" w:rsidRDefault="00C06E76" w:rsidP="00C06E76">
      <w:pPr>
        <w:rPr>
          <w:caps/>
          <w:color w:val="404040" w:themeColor="text1" w:themeTint="BF"/>
          <w:spacing w:val="20"/>
          <w:sz w:val="12"/>
          <w:szCs w:val="12"/>
        </w:rPr>
      </w:pPr>
    </w:p>
    <w:p w14:paraId="1AA5322C" w14:textId="77777777" w:rsidR="00C06E76" w:rsidRPr="007F7564" w:rsidRDefault="00C06E76" w:rsidP="00C06E76">
      <w:pPr>
        <w:jc w:val="center"/>
        <w:rPr>
          <w:caps/>
          <w:color w:val="404040" w:themeColor="text1" w:themeTint="BF"/>
          <w:spacing w:val="20"/>
          <w:sz w:val="20"/>
          <w:szCs w:val="20"/>
        </w:rPr>
      </w:pPr>
    </w:p>
    <w:tbl>
      <w:tblPr>
        <w:tblStyle w:val="TableGrid"/>
        <w:tblW w:w="0" w:type="auto"/>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C06E76" w:rsidRPr="007F7564" w14:paraId="003126E7" w14:textId="77777777" w:rsidTr="00C315C1">
        <w:tc>
          <w:tcPr>
            <w:tcW w:w="2835" w:type="dxa"/>
            <w:tcBorders>
              <w:bottom w:val="single" w:sz="4" w:space="0" w:color="auto"/>
            </w:tcBorders>
          </w:tcPr>
          <w:p w14:paraId="4E8284E5" w14:textId="77777777" w:rsidR="00C06E76" w:rsidRPr="007F7564" w:rsidRDefault="00C06E76" w:rsidP="00C315C1">
            <w:pPr>
              <w:jc w:val="center"/>
              <w:rPr>
                <w:sz w:val="21"/>
              </w:rPr>
            </w:pPr>
          </w:p>
        </w:tc>
      </w:tr>
      <w:tr w:rsidR="00C06E76" w:rsidRPr="007F7564" w14:paraId="4A2840AD" w14:textId="77777777" w:rsidTr="00C315C1">
        <w:trPr>
          <w:trHeight w:val="116"/>
        </w:trPr>
        <w:tc>
          <w:tcPr>
            <w:tcW w:w="2835" w:type="dxa"/>
            <w:tcBorders>
              <w:top w:val="single" w:sz="4" w:space="0" w:color="auto"/>
            </w:tcBorders>
          </w:tcPr>
          <w:p w14:paraId="78AE19FF" w14:textId="77777777" w:rsidR="00C06E76" w:rsidRPr="007F7564" w:rsidRDefault="00C06E76" w:rsidP="00C315C1">
            <w:pPr>
              <w:jc w:val="center"/>
              <w:rPr>
                <w:sz w:val="21"/>
                <w:vertAlign w:val="superscript"/>
              </w:rPr>
            </w:pPr>
            <w:r w:rsidRPr="007F7564">
              <w:rPr>
                <w:sz w:val="21"/>
                <w:vertAlign w:val="superscript"/>
              </w:rPr>
              <w:t>(data)</w:t>
            </w:r>
          </w:p>
        </w:tc>
      </w:tr>
      <w:tr w:rsidR="00C06E76" w:rsidRPr="007F7564" w14:paraId="6B0B1924" w14:textId="77777777" w:rsidTr="00C315C1">
        <w:tc>
          <w:tcPr>
            <w:tcW w:w="2835" w:type="dxa"/>
            <w:tcBorders>
              <w:bottom w:val="single" w:sz="4" w:space="0" w:color="auto"/>
            </w:tcBorders>
          </w:tcPr>
          <w:p w14:paraId="05460A70" w14:textId="77777777" w:rsidR="00C06E76" w:rsidRPr="007F7564" w:rsidRDefault="00C06E76" w:rsidP="00C315C1">
            <w:pPr>
              <w:jc w:val="center"/>
              <w:rPr>
                <w:sz w:val="21"/>
              </w:rPr>
            </w:pPr>
          </w:p>
        </w:tc>
      </w:tr>
      <w:tr w:rsidR="00C06E76" w:rsidRPr="007F7564" w14:paraId="0DBC8741" w14:textId="77777777" w:rsidTr="00C315C1">
        <w:tc>
          <w:tcPr>
            <w:tcW w:w="2835" w:type="dxa"/>
            <w:tcBorders>
              <w:top w:val="single" w:sz="4" w:space="0" w:color="auto"/>
            </w:tcBorders>
          </w:tcPr>
          <w:p w14:paraId="23D06B99" w14:textId="77777777" w:rsidR="00C06E76" w:rsidRPr="007F7564" w:rsidRDefault="00C06E76" w:rsidP="00C315C1">
            <w:pPr>
              <w:jc w:val="center"/>
              <w:rPr>
                <w:sz w:val="21"/>
                <w:vertAlign w:val="superscript"/>
              </w:rPr>
            </w:pPr>
            <w:r w:rsidRPr="007F7564">
              <w:rPr>
                <w:sz w:val="21"/>
                <w:vertAlign w:val="superscript"/>
              </w:rPr>
              <w:t>(vieta)</w:t>
            </w:r>
          </w:p>
        </w:tc>
      </w:tr>
    </w:tbl>
    <w:p w14:paraId="149D84B5" w14:textId="2807407F" w:rsidR="00C06E76" w:rsidRPr="007F7564" w:rsidRDefault="00C06E76" w:rsidP="00C06E76">
      <w:r w:rsidRPr="007F7564">
        <w:t>UAB „</w:t>
      </w:r>
      <w:r w:rsidR="00D66503" w:rsidRPr="007F7564">
        <w:t>Pelly Baltic</w:t>
      </w:r>
      <w:r w:rsidRPr="007F7564">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tblGrid>
      <w:tr w:rsidR="00C06E76" w:rsidRPr="007F7564" w14:paraId="5BE2875B" w14:textId="77777777" w:rsidTr="00C315C1">
        <w:tc>
          <w:tcPr>
            <w:tcW w:w="2127" w:type="dxa"/>
            <w:tcBorders>
              <w:top w:val="single" w:sz="4" w:space="0" w:color="auto"/>
            </w:tcBorders>
          </w:tcPr>
          <w:p w14:paraId="79F8E127" w14:textId="77777777" w:rsidR="00C06E76" w:rsidRPr="007F7564" w:rsidRDefault="00C06E76" w:rsidP="00C315C1">
            <w:pPr>
              <w:rPr>
                <w:sz w:val="21"/>
              </w:rPr>
            </w:pPr>
            <w:r w:rsidRPr="007F7564">
              <w:rPr>
                <w:sz w:val="21"/>
                <w:vertAlign w:val="superscript"/>
              </w:rPr>
              <w:t>(Adresatas)</w:t>
            </w:r>
          </w:p>
        </w:tc>
      </w:tr>
    </w:tbl>
    <w:p w14:paraId="1C6FA75F" w14:textId="77777777" w:rsidR="00C06E76" w:rsidRPr="007F7564" w:rsidRDefault="00C06E76" w:rsidP="00C06E76"/>
    <w:p w14:paraId="02749DEA" w14:textId="77777777" w:rsidR="00C06E76" w:rsidRPr="007F7564" w:rsidRDefault="00C06E76" w:rsidP="00FE3665">
      <w:pPr>
        <w:pStyle w:val="ListParagraph"/>
        <w:widowControl/>
        <w:numPr>
          <w:ilvl w:val="0"/>
          <w:numId w:val="16"/>
        </w:numPr>
        <w:tabs>
          <w:tab w:val="left" w:pos="567"/>
        </w:tabs>
        <w:autoSpaceDE/>
        <w:autoSpaceDN/>
        <w:spacing w:after="120"/>
        <w:ind w:left="0" w:firstLine="0"/>
        <w:jc w:val="center"/>
        <w:rPr>
          <w:b/>
        </w:rPr>
      </w:pPr>
      <w:bookmarkStart w:id="22" w:name="_Toc329443224"/>
      <w:r w:rsidRPr="007F7564">
        <w:rPr>
          <w:b/>
        </w:rPr>
        <w:t>INFORMACIJA APIE TIEKĖJĄ</w:t>
      </w:r>
      <w:bookmarkEnd w:id="22"/>
      <w:r w:rsidRPr="007F7564">
        <w:rPr>
          <w:b/>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4257"/>
      </w:tblGrid>
      <w:tr w:rsidR="00C06E76" w:rsidRPr="007F7564" w14:paraId="16B13975" w14:textId="77777777" w:rsidTr="00C315C1">
        <w:trPr>
          <w:jc w:val="center"/>
        </w:trPr>
        <w:tc>
          <w:tcPr>
            <w:tcW w:w="5524" w:type="dxa"/>
            <w:tcBorders>
              <w:top w:val="single" w:sz="4" w:space="0" w:color="auto"/>
              <w:left w:val="single" w:sz="4" w:space="0" w:color="auto"/>
              <w:bottom w:val="single" w:sz="4" w:space="0" w:color="auto"/>
              <w:right w:val="single" w:sz="4" w:space="0" w:color="auto"/>
            </w:tcBorders>
            <w:hideMark/>
          </w:tcPr>
          <w:p w14:paraId="4EDAC88A" w14:textId="77777777" w:rsidR="00C06E76" w:rsidRPr="007F7564" w:rsidRDefault="00C06E76" w:rsidP="00C315C1">
            <w:r w:rsidRPr="007F7564">
              <w:t xml:space="preserve">Tiekėjo arba Tiekėjų grupės dalyvių pavadinimas (-ai), juridinio asmens kodas (-ai) </w:t>
            </w:r>
            <w:r w:rsidRPr="007F7564">
              <w:rPr>
                <w:i/>
              </w:rPr>
              <w:t>(jeigu pasiūlymą teikia fizinis asmuo – verslo ar individualios veiklos pažymėjimo Nr. ar pan.)</w:t>
            </w:r>
            <w:r w:rsidRPr="007F7564">
              <w:rPr>
                <w:iCs/>
              </w:rPr>
              <w:t>, adresas (-ai)</w:t>
            </w:r>
          </w:p>
        </w:tc>
        <w:tc>
          <w:tcPr>
            <w:tcW w:w="4257" w:type="dxa"/>
            <w:tcBorders>
              <w:top w:val="single" w:sz="4" w:space="0" w:color="auto"/>
              <w:left w:val="single" w:sz="4" w:space="0" w:color="auto"/>
              <w:bottom w:val="single" w:sz="4" w:space="0" w:color="auto"/>
              <w:right w:val="single" w:sz="4" w:space="0" w:color="auto"/>
            </w:tcBorders>
          </w:tcPr>
          <w:p w14:paraId="3A4C2842" w14:textId="77777777" w:rsidR="00C06E76" w:rsidRPr="007F7564" w:rsidRDefault="00C06E76" w:rsidP="00C315C1"/>
        </w:tc>
      </w:tr>
      <w:tr w:rsidR="00C06E76" w:rsidRPr="007F7564" w14:paraId="7D422F39" w14:textId="77777777" w:rsidTr="00C315C1">
        <w:trPr>
          <w:jc w:val="center"/>
        </w:trPr>
        <w:tc>
          <w:tcPr>
            <w:tcW w:w="5524" w:type="dxa"/>
            <w:tcBorders>
              <w:top w:val="single" w:sz="4" w:space="0" w:color="auto"/>
              <w:left w:val="single" w:sz="4" w:space="0" w:color="auto"/>
              <w:bottom w:val="single" w:sz="4" w:space="0" w:color="auto"/>
              <w:right w:val="single" w:sz="4" w:space="0" w:color="auto"/>
            </w:tcBorders>
          </w:tcPr>
          <w:p w14:paraId="27F5E9F0" w14:textId="77777777" w:rsidR="00C06E76" w:rsidRPr="007F7564" w:rsidRDefault="00C06E76" w:rsidP="00C315C1">
            <w:r w:rsidRPr="007F7564">
              <w:rPr>
                <w:rFonts w:eastAsia="Calibri"/>
              </w:rPr>
              <w:t xml:space="preserve">Tiekėjų grupės dalyvis, atstovaujantis arba vadovaujantis ūkio subjektų grupei </w:t>
            </w:r>
            <w:r w:rsidRPr="007F7564">
              <w:rPr>
                <w:i/>
              </w:rPr>
              <w:t>(pildoma, jei pasiūlymą teikia tiekėjų grupė)</w:t>
            </w:r>
          </w:p>
        </w:tc>
        <w:tc>
          <w:tcPr>
            <w:tcW w:w="4257" w:type="dxa"/>
            <w:tcBorders>
              <w:top w:val="single" w:sz="4" w:space="0" w:color="auto"/>
              <w:left w:val="single" w:sz="4" w:space="0" w:color="auto"/>
              <w:bottom w:val="single" w:sz="4" w:space="0" w:color="auto"/>
              <w:right w:val="single" w:sz="4" w:space="0" w:color="auto"/>
            </w:tcBorders>
          </w:tcPr>
          <w:p w14:paraId="201C6B04" w14:textId="77777777" w:rsidR="00C06E76" w:rsidRPr="007F7564" w:rsidRDefault="00C06E76" w:rsidP="00C315C1"/>
        </w:tc>
      </w:tr>
      <w:tr w:rsidR="00C06E76" w:rsidRPr="007F7564" w14:paraId="5DBFB839" w14:textId="77777777" w:rsidTr="00C315C1">
        <w:trPr>
          <w:jc w:val="center"/>
        </w:trPr>
        <w:tc>
          <w:tcPr>
            <w:tcW w:w="5524" w:type="dxa"/>
            <w:tcBorders>
              <w:top w:val="single" w:sz="4" w:space="0" w:color="auto"/>
              <w:left w:val="single" w:sz="4" w:space="0" w:color="auto"/>
              <w:bottom w:val="single" w:sz="4" w:space="0" w:color="auto"/>
              <w:right w:val="single" w:sz="4" w:space="0" w:color="auto"/>
            </w:tcBorders>
          </w:tcPr>
          <w:p w14:paraId="47FBA5E4" w14:textId="618FF148" w:rsidR="00C06E76" w:rsidRPr="007F7564" w:rsidRDefault="006C42CB" w:rsidP="00C315C1">
            <w:r w:rsidRPr="007F7564">
              <w:t xml:space="preserve">Telefono numeris </w:t>
            </w:r>
          </w:p>
        </w:tc>
        <w:tc>
          <w:tcPr>
            <w:tcW w:w="4257" w:type="dxa"/>
            <w:tcBorders>
              <w:top w:val="single" w:sz="4" w:space="0" w:color="auto"/>
              <w:left w:val="single" w:sz="4" w:space="0" w:color="auto"/>
              <w:bottom w:val="single" w:sz="4" w:space="0" w:color="auto"/>
              <w:right w:val="single" w:sz="4" w:space="0" w:color="auto"/>
            </w:tcBorders>
          </w:tcPr>
          <w:p w14:paraId="1C17F286" w14:textId="77777777" w:rsidR="00C06E76" w:rsidRPr="007F7564" w:rsidRDefault="00C06E76" w:rsidP="00C315C1"/>
        </w:tc>
      </w:tr>
      <w:tr w:rsidR="006C42CB" w:rsidRPr="007F7564" w14:paraId="006EE0E5" w14:textId="77777777" w:rsidTr="00C315C1">
        <w:trPr>
          <w:jc w:val="center"/>
        </w:trPr>
        <w:tc>
          <w:tcPr>
            <w:tcW w:w="5524" w:type="dxa"/>
            <w:tcBorders>
              <w:top w:val="single" w:sz="4" w:space="0" w:color="auto"/>
              <w:left w:val="single" w:sz="4" w:space="0" w:color="auto"/>
              <w:bottom w:val="single" w:sz="4" w:space="0" w:color="auto"/>
              <w:right w:val="single" w:sz="4" w:space="0" w:color="auto"/>
            </w:tcBorders>
          </w:tcPr>
          <w:p w14:paraId="50943C61" w14:textId="161DAA0E" w:rsidR="006C42CB" w:rsidRPr="007F7564" w:rsidRDefault="006C42CB" w:rsidP="00C315C1">
            <w:r w:rsidRPr="007F7564">
              <w:t>El pašto adresas</w:t>
            </w:r>
          </w:p>
        </w:tc>
        <w:tc>
          <w:tcPr>
            <w:tcW w:w="4257" w:type="dxa"/>
            <w:tcBorders>
              <w:top w:val="single" w:sz="4" w:space="0" w:color="auto"/>
              <w:left w:val="single" w:sz="4" w:space="0" w:color="auto"/>
              <w:bottom w:val="single" w:sz="4" w:space="0" w:color="auto"/>
              <w:right w:val="single" w:sz="4" w:space="0" w:color="auto"/>
            </w:tcBorders>
          </w:tcPr>
          <w:p w14:paraId="61DD4362" w14:textId="77777777" w:rsidR="006C42CB" w:rsidRPr="007F7564" w:rsidRDefault="006C42CB" w:rsidP="00C315C1"/>
        </w:tc>
      </w:tr>
    </w:tbl>
    <w:p w14:paraId="1F0B4FBB" w14:textId="77777777" w:rsidR="00C06E76" w:rsidRPr="007F7564" w:rsidRDefault="00C06E76" w:rsidP="00C06E76"/>
    <w:p w14:paraId="303856CF" w14:textId="6E8B1142" w:rsidR="00C06E76" w:rsidRPr="007F7564" w:rsidRDefault="00C06E76" w:rsidP="00FE3665">
      <w:pPr>
        <w:pStyle w:val="ListParagraph"/>
        <w:widowControl/>
        <w:numPr>
          <w:ilvl w:val="0"/>
          <w:numId w:val="16"/>
        </w:numPr>
        <w:tabs>
          <w:tab w:val="left" w:pos="567"/>
        </w:tabs>
        <w:autoSpaceDE/>
        <w:autoSpaceDN/>
        <w:ind w:left="0" w:firstLine="0"/>
        <w:contextualSpacing/>
        <w:jc w:val="center"/>
        <w:rPr>
          <w:b/>
        </w:rPr>
      </w:pPr>
      <w:bookmarkStart w:id="23" w:name="_Toc329443227"/>
      <w:r w:rsidRPr="007F7564">
        <w:rPr>
          <w:b/>
        </w:rPr>
        <w:t>INFORMACIJA APIE ŪKIO SUBJEKTUS</w:t>
      </w:r>
      <w:bookmarkEnd w:id="23"/>
      <w:r w:rsidRPr="007F7564">
        <w:rPr>
          <w:b/>
        </w:rPr>
        <w:t xml:space="preserve">, KURIŲ PAJĖGUMAIS TIEKĖJAS REMIASI, KAD ATITIKTŲ </w:t>
      </w:r>
      <w:r w:rsidR="004D5C69" w:rsidRPr="007F7564">
        <w:rPr>
          <w:b/>
        </w:rPr>
        <w:t>PAREIŠKĖJO</w:t>
      </w:r>
      <w:r w:rsidRPr="007F7564">
        <w:rPr>
          <w:b/>
        </w:rPr>
        <w:t xml:space="preserve"> KELIAMUS KVALIFIKACIJOS REIKALAVIMUS (JEIGU TOKIE REIKALAVIMAI KELIAMI) (</w:t>
      </w:r>
      <w:r w:rsidRPr="007F7564">
        <w:rPr>
          <w:b/>
          <w:i/>
        </w:rPr>
        <w:t>nurodomi ir kvazisubtiekėjai – fiziniai asmenys, kuriuos ketinama įdarbinti pirkimo laimėjimo atveju)</w:t>
      </w:r>
    </w:p>
    <w:tbl>
      <w:tblPr>
        <w:tblStyle w:val="TableGrid"/>
        <w:tblW w:w="9776" w:type="dxa"/>
        <w:jc w:val="center"/>
        <w:tblLook w:val="04A0" w:firstRow="1" w:lastRow="0" w:firstColumn="1" w:lastColumn="0" w:noHBand="0" w:noVBand="1"/>
      </w:tblPr>
      <w:tblGrid>
        <w:gridCol w:w="570"/>
        <w:gridCol w:w="3111"/>
        <w:gridCol w:w="3260"/>
        <w:gridCol w:w="2835"/>
      </w:tblGrid>
      <w:tr w:rsidR="00C06E76" w:rsidRPr="007F7564" w14:paraId="0D7EAF40" w14:textId="77777777" w:rsidTr="00C315C1">
        <w:trPr>
          <w:jc w:val="center"/>
        </w:trPr>
        <w:tc>
          <w:tcPr>
            <w:tcW w:w="570" w:type="dxa"/>
            <w:shd w:val="clear" w:color="auto" w:fill="FFFFFF" w:themeFill="background1"/>
          </w:tcPr>
          <w:p w14:paraId="7C66FE3D" w14:textId="77777777" w:rsidR="00C06E76" w:rsidRPr="007F7564" w:rsidRDefault="00C06E76" w:rsidP="00C315C1">
            <w:pPr>
              <w:jc w:val="center"/>
              <w:rPr>
                <w:b/>
                <w:sz w:val="21"/>
                <w:szCs w:val="21"/>
              </w:rPr>
            </w:pPr>
            <w:r w:rsidRPr="007F7564">
              <w:rPr>
                <w:b/>
                <w:sz w:val="21"/>
                <w:szCs w:val="21"/>
              </w:rPr>
              <w:t>Eil. Nr.</w:t>
            </w:r>
          </w:p>
        </w:tc>
        <w:tc>
          <w:tcPr>
            <w:tcW w:w="3111" w:type="dxa"/>
            <w:shd w:val="clear" w:color="auto" w:fill="FFFFFF" w:themeFill="background1"/>
          </w:tcPr>
          <w:p w14:paraId="16346F76" w14:textId="77777777" w:rsidR="00C06E76" w:rsidRPr="007F7564" w:rsidRDefault="00C06E76" w:rsidP="00C315C1">
            <w:pPr>
              <w:jc w:val="center"/>
              <w:rPr>
                <w:b/>
                <w:sz w:val="21"/>
                <w:szCs w:val="21"/>
              </w:rPr>
            </w:pPr>
            <w:r w:rsidRPr="007F7564">
              <w:rPr>
                <w:b/>
                <w:sz w:val="21"/>
                <w:szCs w:val="21"/>
              </w:rPr>
              <w:t>Ūkio subjekto pavadinimas, juridinio asmens kodas, adresas</w:t>
            </w:r>
          </w:p>
        </w:tc>
        <w:tc>
          <w:tcPr>
            <w:tcW w:w="3260" w:type="dxa"/>
            <w:shd w:val="clear" w:color="auto" w:fill="FFFFFF" w:themeFill="background1"/>
          </w:tcPr>
          <w:p w14:paraId="74A4BABC" w14:textId="77777777" w:rsidR="00C06E76" w:rsidRPr="007F7564" w:rsidRDefault="00C06E76" w:rsidP="00C315C1">
            <w:pPr>
              <w:jc w:val="center"/>
              <w:rPr>
                <w:b/>
                <w:sz w:val="21"/>
                <w:szCs w:val="21"/>
              </w:rPr>
            </w:pPr>
            <w:r w:rsidRPr="007F7564">
              <w:rPr>
                <w:b/>
                <w:sz w:val="21"/>
                <w:szCs w:val="21"/>
              </w:rPr>
              <w:t>Nuoroda į skelbimo apie pirkimą punkto sąlygą, kuriai atitikti remiamasi ūkio subjekto pajėgumais</w:t>
            </w:r>
          </w:p>
        </w:tc>
        <w:tc>
          <w:tcPr>
            <w:tcW w:w="2835" w:type="dxa"/>
            <w:shd w:val="clear" w:color="auto" w:fill="FFFFFF" w:themeFill="background1"/>
          </w:tcPr>
          <w:p w14:paraId="6E9CB954" w14:textId="77777777" w:rsidR="00C06E76" w:rsidRPr="007F7564" w:rsidRDefault="00C06E76" w:rsidP="00C315C1">
            <w:pPr>
              <w:jc w:val="center"/>
              <w:rPr>
                <w:b/>
                <w:sz w:val="21"/>
                <w:szCs w:val="21"/>
              </w:rPr>
            </w:pPr>
            <w:r w:rsidRPr="007F7564">
              <w:rPr>
                <w:b/>
                <w:sz w:val="21"/>
                <w:szCs w:val="21"/>
              </w:rPr>
              <w:t>Sutarties objekto dalies, perduodamos vykdyti subtiekėjui, aprašymas</w:t>
            </w:r>
          </w:p>
        </w:tc>
      </w:tr>
      <w:tr w:rsidR="00C06E76" w:rsidRPr="007F7564" w14:paraId="37421524" w14:textId="77777777" w:rsidTr="00C315C1">
        <w:trPr>
          <w:jc w:val="center"/>
        </w:trPr>
        <w:tc>
          <w:tcPr>
            <w:tcW w:w="570" w:type="dxa"/>
          </w:tcPr>
          <w:p w14:paraId="5015D4BC" w14:textId="77777777" w:rsidR="00C06E76" w:rsidRPr="007F7564" w:rsidRDefault="00C06E76" w:rsidP="00C315C1">
            <w:pPr>
              <w:rPr>
                <w:bCs/>
                <w:sz w:val="21"/>
                <w:szCs w:val="21"/>
              </w:rPr>
            </w:pPr>
            <w:r w:rsidRPr="007F7564">
              <w:rPr>
                <w:bCs/>
                <w:sz w:val="21"/>
                <w:szCs w:val="21"/>
              </w:rPr>
              <w:t>1.</w:t>
            </w:r>
          </w:p>
        </w:tc>
        <w:tc>
          <w:tcPr>
            <w:tcW w:w="3111" w:type="dxa"/>
          </w:tcPr>
          <w:p w14:paraId="708F09C2" w14:textId="77777777" w:rsidR="00C06E76" w:rsidRPr="007F7564" w:rsidRDefault="00C06E76" w:rsidP="00C315C1">
            <w:pPr>
              <w:rPr>
                <w:bCs/>
                <w:sz w:val="21"/>
                <w:szCs w:val="21"/>
              </w:rPr>
            </w:pPr>
          </w:p>
        </w:tc>
        <w:tc>
          <w:tcPr>
            <w:tcW w:w="3260" w:type="dxa"/>
          </w:tcPr>
          <w:p w14:paraId="3A765309" w14:textId="77777777" w:rsidR="00C06E76" w:rsidRPr="007F7564" w:rsidRDefault="00C06E76" w:rsidP="00C315C1">
            <w:pPr>
              <w:rPr>
                <w:bCs/>
                <w:sz w:val="21"/>
                <w:szCs w:val="21"/>
              </w:rPr>
            </w:pPr>
          </w:p>
        </w:tc>
        <w:tc>
          <w:tcPr>
            <w:tcW w:w="2835" w:type="dxa"/>
          </w:tcPr>
          <w:p w14:paraId="685C47F9" w14:textId="77777777" w:rsidR="00C06E76" w:rsidRPr="007F7564" w:rsidRDefault="00C06E76" w:rsidP="00C315C1">
            <w:pPr>
              <w:rPr>
                <w:bCs/>
                <w:sz w:val="21"/>
                <w:szCs w:val="21"/>
              </w:rPr>
            </w:pPr>
          </w:p>
        </w:tc>
      </w:tr>
      <w:tr w:rsidR="00C06E76" w:rsidRPr="007F7564" w14:paraId="098CA342" w14:textId="77777777" w:rsidTr="00C315C1">
        <w:trPr>
          <w:jc w:val="center"/>
        </w:trPr>
        <w:tc>
          <w:tcPr>
            <w:tcW w:w="570" w:type="dxa"/>
          </w:tcPr>
          <w:p w14:paraId="7D31DF50" w14:textId="77777777" w:rsidR="00C06E76" w:rsidRPr="007F7564" w:rsidRDefault="00C06E76" w:rsidP="00C315C1">
            <w:pPr>
              <w:rPr>
                <w:bCs/>
                <w:sz w:val="21"/>
                <w:szCs w:val="21"/>
              </w:rPr>
            </w:pPr>
            <w:r w:rsidRPr="007F7564">
              <w:rPr>
                <w:bCs/>
                <w:sz w:val="21"/>
                <w:szCs w:val="21"/>
              </w:rPr>
              <w:t>2.</w:t>
            </w:r>
          </w:p>
        </w:tc>
        <w:tc>
          <w:tcPr>
            <w:tcW w:w="3111" w:type="dxa"/>
          </w:tcPr>
          <w:p w14:paraId="7D510D13" w14:textId="77777777" w:rsidR="00C06E76" w:rsidRPr="007F7564" w:rsidRDefault="00C06E76" w:rsidP="00C315C1">
            <w:pPr>
              <w:rPr>
                <w:bCs/>
                <w:sz w:val="21"/>
                <w:szCs w:val="21"/>
              </w:rPr>
            </w:pPr>
          </w:p>
        </w:tc>
        <w:tc>
          <w:tcPr>
            <w:tcW w:w="3260" w:type="dxa"/>
          </w:tcPr>
          <w:p w14:paraId="296F8C69" w14:textId="77777777" w:rsidR="00C06E76" w:rsidRPr="007F7564" w:rsidRDefault="00C06E76" w:rsidP="00C315C1">
            <w:pPr>
              <w:rPr>
                <w:bCs/>
                <w:sz w:val="21"/>
                <w:szCs w:val="21"/>
              </w:rPr>
            </w:pPr>
          </w:p>
        </w:tc>
        <w:tc>
          <w:tcPr>
            <w:tcW w:w="2835" w:type="dxa"/>
          </w:tcPr>
          <w:p w14:paraId="376A7163" w14:textId="77777777" w:rsidR="00C06E76" w:rsidRPr="007F7564" w:rsidRDefault="00C06E76" w:rsidP="00C315C1">
            <w:pPr>
              <w:rPr>
                <w:bCs/>
                <w:sz w:val="21"/>
                <w:szCs w:val="21"/>
              </w:rPr>
            </w:pPr>
          </w:p>
        </w:tc>
      </w:tr>
    </w:tbl>
    <w:p w14:paraId="735FC89B" w14:textId="77777777" w:rsidR="00C06E76" w:rsidRPr="007F7564" w:rsidRDefault="00C06E76" w:rsidP="00C06E76">
      <w:pPr>
        <w:rPr>
          <w:rFonts w:eastAsia="Calibri"/>
        </w:rPr>
      </w:pPr>
    </w:p>
    <w:p w14:paraId="3C9FD3E7" w14:textId="75DBE03A" w:rsidR="00C06E76" w:rsidRPr="007F7564" w:rsidRDefault="00C06E76" w:rsidP="00FE3665">
      <w:pPr>
        <w:pStyle w:val="ListParagraph"/>
        <w:widowControl/>
        <w:numPr>
          <w:ilvl w:val="0"/>
          <w:numId w:val="16"/>
        </w:numPr>
        <w:tabs>
          <w:tab w:val="left" w:pos="567"/>
        </w:tabs>
        <w:autoSpaceDE/>
        <w:autoSpaceDN/>
        <w:ind w:left="0" w:firstLine="0"/>
        <w:contextualSpacing/>
        <w:jc w:val="center"/>
        <w:rPr>
          <w:b/>
        </w:rPr>
      </w:pPr>
      <w:r w:rsidRPr="007F7564">
        <w:rPr>
          <w:b/>
        </w:rPr>
        <w:t>INFORMACIJA APIE ŽINOMUS SUBTIEKĖJUS IR JIEMS PERDUODAMA VYKDYTI SUTARTIES DALIS</w:t>
      </w:r>
      <w:r w:rsidR="00737864" w:rsidRPr="007F7564">
        <w:rPr>
          <w:b/>
        </w:rPr>
        <w:t>, KURIŲ PAJĖGUMAI TIEKĖJAS NEKETINA REMTIS</w:t>
      </w:r>
    </w:p>
    <w:p w14:paraId="5A91067B" w14:textId="0F361625" w:rsidR="00C06E76" w:rsidRPr="007F7564" w:rsidRDefault="00C06E76" w:rsidP="00C06E76">
      <w:pPr>
        <w:pStyle w:val="ListParagraph"/>
        <w:ind w:left="567"/>
        <w:jc w:val="center"/>
        <w:rPr>
          <w:rFonts w:eastAsia="Calibri"/>
          <w:i/>
          <w:iCs/>
        </w:rPr>
      </w:pPr>
    </w:p>
    <w:tbl>
      <w:tblPr>
        <w:tblStyle w:val="TableGrid"/>
        <w:tblW w:w="9781" w:type="dxa"/>
        <w:jc w:val="center"/>
        <w:tblLook w:val="04A0" w:firstRow="1" w:lastRow="0" w:firstColumn="1" w:lastColumn="0" w:noHBand="0" w:noVBand="1"/>
      </w:tblPr>
      <w:tblGrid>
        <w:gridCol w:w="526"/>
        <w:gridCol w:w="4085"/>
        <w:gridCol w:w="5170"/>
      </w:tblGrid>
      <w:tr w:rsidR="00C06E76" w:rsidRPr="007F7564" w14:paraId="79DDE586" w14:textId="77777777" w:rsidTr="00C315C1">
        <w:trPr>
          <w:jc w:val="center"/>
        </w:trPr>
        <w:tc>
          <w:tcPr>
            <w:tcW w:w="526" w:type="dxa"/>
            <w:shd w:val="clear" w:color="auto" w:fill="FFFFFF" w:themeFill="background1"/>
          </w:tcPr>
          <w:p w14:paraId="08B2740E" w14:textId="77777777" w:rsidR="00C06E76" w:rsidRPr="007F7564" w:rsidRDefault="00C06E76" w:rsidP="00C315C1">
            <w:pPr>
              <w:jc w:val="center"/>
              <w:rPr>
                <w:b/>
                <w:sz w:val="21"/>
                <w:szCs w:val="21"/>
              </w:rPr>
            </w:pPr>
            <w:r w:rsidRPr="007F7564">
              <w:rPr>
                <w:b/>
                <w:sz w:val="21"/>
                <w:szCs w:val="21"/>
              </w:rPr>
              <w:t>Eil. Nr.</w:t>
            </w:r>
          </w:p>
        </w:tc>
        <w:tc>
          <w:tcPr>
            <w:tcW w:w="4085" w:type="dxa"/>
            <w:shd w:val="clear" w:color="auto" w:fill="FFFFFF" w:themeFill="background1"/>
          </w:tcPr>
          <w:p w14:paraId="411AE89F" w14:textId="77777777" w:rsidR="00C06E76" w:rsidRPr="007F7564" w:rsidRDefault="00C06E76" w:rsidP="00C315C1">
            <w:pPr>
              <w:jc w:val="center"/>
              <w:rPr>
                <w:b/>
                <w:sz w:val="21"/>
                <w:szCs w:val="21"/>
              </w:rPr>
            </w:pPr>
            <w:r w:rsidRPr="007F7564">
              <w:rPr>
                <w:b/>
                <w:sz w:val="21"/>
                <w:szCs w:val="21"/>
              </w:rPr>
              <w:t>Subtiekėjo pavadinimas, juridinio asmens kodas, adresas</w:t>
            </w:r>
          </w:p>
        </w:tc>
        <w:tc>
          <w:tcPr>
            <w:tcW w:w="5170" w:type="dxa"/>
            <w:shd w:val="clear" w:color="auto" w:fill="FFFFFF" w:themeFill="background1"/>
          </w:tcPr>
          <w:p w14:paraId="405AE3B1" w14:textId="77777777" w:rsidR="00C06E76" w:rsidRPr="007F7564" w:rsidRDefault="00C06E76" w:rsidP="00C315C1">
            <w:pPr>
              <w:jc w:val="center"/>
              <w:rPr>
                <w:b/>
                <w:sz w:val="21"/>
                <w:szCs w:val="21"/>
              </w:rPr>
            </w:pPr>
            <w:r w:rsidRPr="007F7564">
              <w:rPr>
                <w:b/>
                <w:sz w:val="21"/>
                <w:szCs w:val="21"/>
              </w:rPr>
              <w:t>Sutarties objekto dalies, perduodamos vykdyti subtiekėjui, aprašymas</w:t>
            </w:r>
          </w:p>
        </w:tc>
      </w:tr>
      <w:tr w:rsidR="00C06E76" w:rsidRPr="007F7564" w14:paraId="0BAEC9B8" w14:textId="77777777" w:rsidTr="00C315C1">
        <w:trPr>
          <w:jc w:val="center"/>
        </w:trPr>
        <w:tc>
          <w:tcPr>
            <w:tcW w:w="526" w:type="dxa"/>
          </w:tcPr>
          <w:p w14:paraId="50BB38EB" w14:textId="77777777" w:rsidR="00C06E76" w:rsidRPr="007F7564" w:rsidRDefault="00C06E76" w:rsidP="00C315C1">
            <w:pPr>
              <w:rPr>
                <w:bCs/>
                <w:sz w:val="21"/>
                <w:szCs w:val="21"/>
              </w:rPr>
            </w:pPr>
            <w:r w:rsidRPr="007F7564">
              <w:rPr>
                <w:bCs/>
                <w:sz w:val="21"/>
                <w:szCs w:val="21"/>
              </w:rPr>
              <w:t>1.</w:t>
            </w:r>
          </w:p>
        </w:tc>
        <w:tc>
          <w:tcPr>
            <w:tcW w:w="4085" w:type="dxa"/>
          </w:tcPr>
          <w:p w14:paraId="3983774C" w14:textId="77777777" w:rsidR="00C06E76" w:rsidRPr="007F7564" w:rsidRDefault="00C06E76" w:rsidP="00C315C1">
            <w:pPr>
              <w:rPr>
                <w:bCs/>
                <w:sz w:val="21"/>
                <w:szCs w:val="21"/>
              </w:rPr>
            </w:pPr>
          </w:p>
        </w:tc>
        <w:tc>
          <w:tcPr>
            <w:tcW w:w="5170" w:type="dxa"/>
          </w:tcPr>
          <w:p w14:paraId="038475FB" w14:textId="77777777" w:rsidR="00C06E76" w:rsidRPr="007F7564" w:rsidRDefault="00C06E76" w:rsidP="00C315C1">
            <w:pPr>
              <w:rPr>
                <w:bCs/>
                <w:sz w:val="21"/>
                <w:szCs w:val="21"/>
              </w:rPr>
            </w:pPr>
          </w:p>
        </w:tc>
      </w:tr>
      <w:tr w:rsidR="00C06E76" w:rsidRPr="007F7564" w14:paraId="236F4B8F" w14:textId="77777777" w:rsidTr="00C315C1">
        <w:trPr>
          <w:jc w:val="center"/>
        </w:trPr>
        <w:tc>
          <w:tcPr>
            <w:tcW w:w="526" w:type="dxa"/>
          </w:tcPr>
          <w:p w14:paraId="4B7D5FC6" w14:textId="77777777" w:rsidR="00C06E76" w:rsidRPr="007F7564" w:rsidRDefault="00C06E76" w:rsidP="00C315C1">
            <w:pPr>
              <w:rPr>
                <w:bCs/>
                <w:sz w:val="21"/>
                <w:szCs w:val="21"/>
              </w:rPr>
            </w:pPr>
            <w:r w:rsidRPr="007F7564">
              <w:rPr>
                <w:bCs/>
                <w:sz w:val="21"/>
                <w:szCs w:val="21"/>
              </w:rPr>
              <w:t>2.</w:t>
            </w:r>
          </w:p>
        </w:tc>
        <w:tc>
          <w:tcPr>
            <w:tcW w:w="4085" w:type="dxa"/>
          </w:tcPr>
          <w:p w14:paraId="23D01728" w14:textId="77777777" w:rsidR="00C06E76" w:rsidRPr="007F7564" w:rsidRDefault="00C06E76" w:rsidP="00C315C1">
            <w:pPr>
              <w:rPr>
                <w:bCs/>
                <w:sz w:val="21"/>
                <w:szCs w:val="21"/>
              </w:rPr>
            </w:pPr>
          </w:p>
        </w:tc>
        <w:tc>
          <w:tcPr>
            <w:tcW w:w="5170" w:type="dxa"/>
          </w:tcPr>
          <w:p w14:paraId="01152669" w14:textId="77777777" w:rsidR="00C06E76" w:rsidRPr="007F7564" w:rsidRDefault="00C06E76" w:rsidP="00C315C1">
            <w:pPr>
              <w:rPr>
                <w:bCs/>
                <w:sz w:val="21"/>
                <w:szCs w:val="21"/>
              </w:rPr>
            </w:pPr>
          </w:p>
        </w:tc>
      </w:tr>
    </w:tbl>
    <w:p w14:paraId="7C744CE0" w14:textId="2CCB1B2E" w:rsidR="00C06E76" w:rsidRPr="007F7564" w:rsidRDefault="00C06E76" w:rsidP="00C06E76">
      <w:pPr>
        <w:rPr>
          <w:b/>
        </w:rPr>
      </w:pPr>
    </w:p>
    <w:p w14:paraId="54222EC5" w14:textId="656BE5CD" w:rsidR="00F828DB" w:rsidRDefault="00F828DB" w:rsidP="00FE3665">
      <w:pPr>
        <w:pStyle w:val="ListParagraph"/>
        <w:widowControl/>
        <w:numPr>
          <w:ilvl w:val="0"/>
          <w:numId w:val="16"/>
        </w:numPr>
        <w:autoSpaceDE/>
        <w:autoSpaceDN/>
        <w:spacing w:after="120"/>
        <w:ind w:left="0" w:firstLine="567"/>
        <w:jc w:val="center"/>
        <w:rPr>
          <w:b/>
        </w:rPr>
      </w:pPr>
      <w:r>
        <w:rPr>
          <w:b/>
        </w:rPr>
        <w:t>EKSPLOATACIJA</w:t>
      </w:r>
    </w:p>
    <w:p w14:paraId="580ACBC1" w14:textId="1EA72CE0" w:rsidR="00E37F0A" w:rsidRPr="005C3D36" w:rsidRDefault="005C3D36" w:rsidP="00E37F0A">
      <w:pPr>
        <w:widowControl/>
        <w:autoSpaceDE/>
        <w:autoSpaceDN/>
        <w:spacing w:after="120"/>
        <w:rPr>
          <w:b/>
        </w:rPr>
      </w:pPr>
      <w:r w:rsidRPr="005C3D36">
        <w:rPr>
          <w:b/>
        </w:rPr>
        <w:t>Siūlome atlikti pastatytų valymo įrenginių pilną eksploatavimą bei priežiūrą po garantinio aptarnavimo:</w:t>
      </w:r>
    </w:p>
    <w:tbl>
      <w:tblPr>
        <w:tblStyle w:val="TableGrid"/>
        <w:tblW w:w="0" w:type="auto"/>
        <w:tblInd w:w="445" w:type="dxa"/>
        <w:tblLook w:val="04A0" w:firstRow="1" w:lastRow="0" w:firstColumn="1" w:lastColumn="0" w:noHBand="0" w:noVBand="1"/>
      </w:tblPr>
      <w:tblGrid>
        <w:gridCol w:w="7290"/>
        <w:gridCol w:w="2520"/>
      </w:tblGrid>
      <w:tr w:rsidR="005C3D36" w:rsidRPr="00B87906" w14:paraId="57119012" w14:textId="77777777" w:rsidTr="005C3D36">
        <w:tc>
          <w:tcPr>
            <w:tcW w:w="7290" w:type="dxa"/>
          </w:tcPr>
          <w:p w14:paraId="3613444F" w14:textId="3BE0659D" w:rsidR="005C3D36" w:rsidRPr="00B87906" w:rsidRDefault="005C3D36" w:rsidP="00342181">
            <w:pPr>
              <w:pStyle w:val="ListParagraph"/>
              <w:widowControl/>
              <w:autoSpaceDE/>
              <w:autoSpaceDN/>
              <w:ind w:left="0" w:firstLine="0"/>
              <w:contextualSpacing/>
              <w:jc w:val="left"/>
              <w:rPr>
                <w:rFonts w:eastAsia="Calibri"/>
                <w:iCs/>
              </w:rPr>
            </w:pPr>
            <w:r w:rsidRPr="00B87906">
              <w:rPr>
                <w:bCs/>
                <w:iCs/>
                <w:lang w:val="en-US"/>
              </w:rPr>
              <w:t>*</w:t>
            </w:r>
            <w:r w:rsidRPr="00B87906">
              <w:rPr>
                <w:bCs/>
                <w:iCs/>
              </w:rPr>
              <w:t>Pilnas eksploatavimas bei priežiura apima:</w:t>
            </w:r>
          </w:p>
        </w:tc>
        <w:tc>
          <w:tcPr>
            <w:tcW w:w="2520" w:type="dxa"/>
          </w:tcPr>
          <w:p w14:paraId="1C306C2F" w14:textId="643D6FA6" w:rsidR="005C3D36" w:rsidRPr="00B87906" w:rsidRDefault="00E43ED7" w:rsidP="00342181">
            <w:pPr>
              <w:pStyle w:val="ListParagraph"/>
              <w:widowControl/>
              <w:autoSpaceDE/>
              <w:autoSpaceDN/>
              <w:ind w:left="0" w:firstLine="0"/>
              <w:contextualSpacing/>
              <w:jc w:val="left"/>
              <w:rPr>
                <w:rFonts w:eastAsia="Calibri"/>
                <w:iCs/>
              </w:rPr>
            </w:pPr>
            <w:r w:rsidRPr="00B87906">
              <w:rPr>
                <w:rFonts w:eastAsia="Calibri"/>
                <w:iCs/>
              </w:rPr>
              <w:t xml:space="preserve">Terminas </w:t>
            </w:r>
            <w:r w:rsidR="006E22B6">
              <w:rPr>
                <w:rFonts w:eastAsia="Calibri"/>
                <w:iCs/>
              </w:rPr>
              <w:t>metais</w:t>
            </w:r>
            <w:r w:rsidRPr="00B87906">
              <w:rPr>
                <w:rFonts w:eastAsia="Calibri"/>
                <w:iCs/>
              </w:rPr>
              <w:t xml:space="preserve"> (įrašyti</w:t>
            </w:r>
            <w:r w:rsidR="0036740B" w:rsidRPr="00B87906">
              <w:rPr>
                <w:rFonts w:eastAsia="Calibri"/>
                <w:iCs/>
              </w:rPr>
              <w:t xml:space="preserve"> tik vieną iš šių skaičų:</w:t>
            </w:r>
            <w:r w:rsidRPr="00B87906">
              <w:rPr>
                <w:rFonts w:eastAsia="Calibri"/>
                <w:iCs/>
              </w:rPr>
              <w:t xml:space="preserve"> 0; 1; 2; 3; 4; </w:t>
            </w:r>
            <w:r w:rsidR="006E22B6">
              <w:rPr>
                <w:rFonts w:eastAsia="Calibri"/>
                <w:iCs/>
              </w:rPr>
              <w:t>5</w:t>
            </w:r>
            <w:r w:rsidRPr="00B87906">
              <w:rPr>
                <w:rFonts w:eastAsia="Calibri"/>
                <w:iCs/>
              </w:rPr>
              <w:t xml:space="preserve"> </w:t>
            </w:r>
            <w:r w:rsidR="0054633F">
              <w:rPr>
                <w:rFonts w:eastAsia="Calibri"/>
                <w:iCs/>
              </w:rPr>
              <w:t>(</w:t>
            </w:r>
            <w:r w:rsidR="006E22B6">
              <w:rPr>
                <w:rFonts w:eastAsia="Calibri"/>
                <w:iCs/>
              </w:rPr>
              <w:t>m</w:t>
            </w:r>
            <w:r w:rsidR="0033405D">
              <w:rPr>
                <w:rFonts w:eastAsia="Calibri"/>
                <w:iCs/>
              </w:rPr>
              <w:t>etai</w:t>
            </w:r>
            <w:r w:rsidR="0054633F">
              <w:rPr>
                <w:rFonts w:eastAsia="Calibri"/>
                <w:iCs/>
              </w:rPr>
              <w:t xml:space="preserve"> (-ų)</w:t>
            </w:r>
            <w:r w:rsidRPr="00B87906">
              <w:rPr>
                <w:rFonts w:eastAsia="Calibri"/>
                <w:iCs/>
              </w:rPr>
              <w:t>)</w:t>
            </w:r>
          </w:p>
        </w:tc>
      </w:tr>
      <w:tr w:rsidR="005C3D36" w14:paraId="71EFF07C" w14:textId="77777777" w:rsidTr="005C3D36">
        <w:tc>
          <w:tcPr>
            <w:tcW w:w="7290" w:type="dxa"/>
          </w:tcPr>
          <w:p w14:paraId="25091781" w14:textId="77777777" w:rsidR="005C3D36" w:rsidRPr="00F629B7" w:rsidRDefault="005C3D36" w:rsidP="00FE3665">
            <w:pPr>
              <w:pStyle w:val="ListParagraph"/>
              <w:numPr>
                <w:ilvl w:val="2"/>
                <w:numId w:val="38"/>
              </w:numPr>
              <w:tabs>
                <w:tab w:val="left" w:pos="588"/>
              </w:tabs>
              <w:rPr>
                <w:bCs/>
                <w:i/>
              </w:rPr>
            </w:pPr>
            <w:r w:rsidRPr="00F629B7">
              <w:rPr>
                <w:bCs/>
                <w:i/>
              </w:rPr>
              <w:t>Reagentų ūkio priežiūra. Reikiamų reagentų savalaikis tiekimas, papildymas;</w:t>
            </w:r>
          </w:p>
          <w:p w14:paraId="68D77F5C" w14:textId="77777777" w:rsidR="005C3D36" w:rsidRPr="00F629B7" w:rsidRDefault="005C3D36" w:rsidP="00FE3665">
            <w:pPr>
              <w:pStyle w:val="ListParagraph"/>
              <w:numPr>
                <w:ilvl w:val="2"/>
                <w:numId w:val="38"/>
              </w:numPr>
              <w:tabs>
                <w:tab w:val="left" w:pos="588"/>
              </w:tabs>
              <w:rPr>
                <w:bCs/>
                <w:i/>
              </w:rPr>
            </w:pPr>
            <w:r w:rsidRPr="00F629B7">
              <w:rPr>
                <w:bCs/>
                <w:i/>
              </w:rPr>
              <w:t>Nuotekų valymo įrenginiuose pašalinių daiktų, užsikimšusių įrenginį pašalinimas;</w:t>
            </w:r>
          </w:p>
          <w:p w14:paraId="2E3DE1E9" w14:textId="77777777" w:rsidR="005C3D36" w:rsidRPr="00F629B7" w:rsidRDefault="005C3D36" w:rsidP="00FE3665">
            <w:pPr>
              <w:pStyle w:val="ListParagraph"/>
              <w:numPr>
                <w:ilvl w:val="2"/>
                <w:numId w:val="38"/>
              </w:numPr>
              <w:tabs>
                <w:tab w:val="left" w:pos="588"/>
              </w:tabs>
              <w:rPr>
                <w:bCs/>
                <w:i/>
              </w:rPr>
            </w:pPr>
            <w:r w:rsidRPr="00F629B7">
              <w:rPr>
                <w:bCs/>
                <w:i/>
              </w:rPr>
              <w:t>Nuotekų valymo įrenginių suderinimas, tam kad būtų pasiekti 1 priedo „techninės specifikacijos“ 5.1. punkte numatyti rodikliai.</w:t>
            </w:r>
          </w:p>
          <w:p w14:paraId="17107A4B" w14:textId="77777777" w:rsidR="005C3D36" w:rsidRPr="00F629B7" w:rsidRDefault="005C3D36" w:rsidP="00FE3665">
            <w:pPr>
              <w:pStyle w:val="ListParagraph"/>
              <w:numPr>
                <w:ilvl w:val="2"/>
                <w:numId w:val="38"/>
              </w:numPr>
              <w:tabs>
                <w:tab w:val="left" w:pos="588"/>
              </w:tabs>
              <w:rPr>
                <w:bCs/>
                <w:i/>
              </w:rPr>
            </w:pPr>
            <w:r w:rsidRPr="00F629B7">
              <w:rPr>
                <w:bCs/>
                <w:i/>
              </w:rPr>
              <w:t>Kartą per 12 mėnesių atliekami nuotekų tyrimai, kurių analičių sąrašas numatytas 1 priedo „techninės specifikacijos“ 5.1 punkte (išskyrus</w:t>
            </w:r>
            <w:r w:rsidRPr="00F629B7">
              <w:rPr>
                <w:rFonts w:eastAsia="Arial Unicode MS"/>
                <w:bCs/>
                <w:spacing w:val="6"/>
                <w:bdr w:val="nil"/>
              </w:rPr>
              <w:t xml:space="preserve"> BDS</w:t>
            </w:r>
            <w:r w:rsidRPr="00F629B7">
              <w:rPr>
                <w:rFonts w:eastAsia="Arial Unicode MS"/>
                <w:bCs/>
                <w:spacing w:val="6"/>
                <w:bdr w:val="nil"/>
                <w:vertAlign w:val="subscript"/>
              </w:rPr>
              <w:t>7,</w:t>
            </w:r>
            <w:r w:rsidRPr="00F629B7">
              <w:rPr>
                <w:bCs/>
                <w:i/>
              </w:rPr>
              <w:t xml:space="preserve"> ChDS, azotas bendras, fosforas bendras, skendinčios medžiaogs, naftos produktai ir riebalai). Šių teršalų (</w:t>
            </w:r>
            <w:r w:rsidRPr="00F629B7">
              <w:rPr>
                <w:rFonts w:eastAsia="Arial Unicode MS"/>
                <w:bCs/>
                <w:spacing w:val="6"/>
                <w:bdr w:val="nil"/>
              </w:rPr>
              <w:t>BDS</w:t>
            </w:r>
            <w:r w:rsidRPr="00F629B7">
              <w:rPr>
                <w:rFonts w:eastAsia="Arial Unicode MS"/>
                <w:bCs/>
                <w:spacing w:val="6"/>
                <w:bdr w:val="nil"/>
                <w:vertAlign w:val="subscript"/>
              </w:rPr>
              <w:t>7,</w:t>
            </w:r>
            <w:r w:rsidRPr="00F629B7">
              <w:rPr>
                <w:bCs/>
                <w:i/>
              </w:rPr>
              <w:t xml:space="preserve"> ChDS, azotas bendras, fosforas bendras, skendinčios medžiaogs, naftos produktai ir riebalai) tyrimai, per 12 mėnesių laikotarpį atliekami 4 kartus per metus, ne rečiau kaip kas 3 mėnesius.</w:t>
            </w:r>
          </w:p>
          <w:p w14:paraId="6E305022" w14:textId="77777777" w:rsidR="005C3D36" w:rsidRPr="00F629B7" w:rsidRDefault="005C3D36" w:rsidP="00FE3665">
            <w:pPr>
              <w:pStyle w:val="ListParagraph"/>
              <w:numPr>
                <w:ilvl w:val="2"/>
                <w:numId w:val="38"/>
              </w:numPr>
              <w:tabs>
                <w:tab w:val="left" w:pos="588"/>
              </w:tabs>
              <w:rPr>
                <w:bCs/>
                <w:i/>
              </w:rPr>
            </w:pPr>
            <w:r w:rsidRPr="00F629B7">
              <w:rPr>
                <w:bCs/>
                <w:i/>
              </w:rPr>
              <w:t>Periodinė priežiūrą, vizitas ir apžiūra 1 kartą per mėnesį.</w:t>
            </w:r>
          </w:p>
          <w:p w14:paraId="4E7F0DBB" w14:textId="77777777" w:rsidR="005C3D36" w:rsidRPr="00F629B7" w:rsidRDefault="005C3D36" w:rsidP="00FE3665">
            <w:pPr>
              <w:pStyle w:val="ListParagraph"/>
              <w:numPr>
                <w:ilvl w:val="2"/>
                <w:numId w:val="38"/>
              </w:numPr>
              <w:tabs>
                <w:tab w:val="left" w:pos="588"/>
              </w:tabs>
              <w:rPr>
                <w:bCs/>
                <w:i/>
              </w:rPr>
            </w:pPr>
            <w:r w:rsidRPr="00F629B7">
              <w:rPr>
                <w:bCs/>
                <w:i/>
              </w:rPr>
              <w:t>Reagavimas į gedimus, atvykstant pagal poreikį. Jeigu valymo įrenginiai neveikia tinkamai;</w:t>
            </w:r>
          </w:p>
          <w:p w14:paraId="7B3E8FA1" w14:textId="77777777" w:rsidR="005C3D36" w:rsidRPr="00F629B7" w:rsidRDefault="005C3D36" w:rsidP="00FE3665">
            <w:pPr>
              <w:pStyle w:val="ListParagraph"/>
              <w:numPr>
                <w:ilvl w:val="2"/>
                <w:numId w:val="38"/>
              </w:numPr>
              <w:tabs>
                <w:tab w:val="left" w:pos="588"/>
              </w:tabs>
              <w:rPr>
                <w:bCs/>
                <w:i/>
              </w:rPr>
            </w:pPr>
            <w:r>
              <w:rPr>
                <w:bCs/>
                <w:i/>
              </w:rPr>
              <w:t>D</w:t>
            </w:r>
            <w:r w:rsidRPr="00F629B7">
              <w:rPr>
                <w:bCs/>
                <w:i/>
              </w:rPr>
              <w:t xml:space="preserve">umblo paruošimas utilizavimui. Dumblo </w:t>
            </w:r>
            <w:r>
              <w:rPr>
                <w:bCs/>
                <w:i/>
              </w:rPr>
              <w:t>šalinimo įrangos</w:t>
            </w:r>
            <w:r w:rsidRPr="00F629B7">
              <w:rPr>
                <w:bCs/>
                <w:i/>
              </w:rPr>
              <w:t xml:space="preserve"> patikra.</w:t>
            </w:r>
            <w:r>
              <w:rPr>
                <w:bCs/>
                <w:i/>
              </w:rPr>
              <w:t xml:space="preserve"> Patį utilizavimą atlieka pats pareiškėjas savo išlaidomis.</w:t>
            </w:r>
          </w:p>
          <w:p w14:paraId="2A190562" w14:textId="77777777" w:rsidR="005C3D36" w:rsidRDefault="005C3D36" w:rsidP="005C3D36">
            <w:pPr>
              <w:tabs>
                <w:tab w:val="left" w:pos="588"/>
              </w:tabs>
              <w:jc w:val="both"/>
              <w:rPr>
                <w:bCs/>
                <w:i/>
              </w:rPr>
            </w:pPr>
          </w:p>
          <w:p w14:paraId="1CF037AD" w14:textId="77777777" w:rsidR="005C3D36" w:rsidRPr="00145240" w:rsidRDefault="005C3D36" w:rsidP="005C3D36">
            <w:pPr>
              <w:tabs>
                <w:tab w:val="left" w:pos="588"/>
              </w:tabs>
              <w:jc w:val="both"/>
              <w:rPr>
                <w:bCs/>
                <w:i/>
              </w:rPr>
            </w:pPr>
            <w:r w:rsidRPr="00145240">
              <w:rPr>
                <w:bCs/>
                <w:i/>
              </w:rPr>
              <w:t xml:space="preserve">(pavyzdžiui, jeigu </w:t>
            </w:r>
            <w:r>
              <w:rPr>
                <w:bCs/>
                <w:i/>
              </w:rPr>
              <w:t>garantinis aptarnavimas</w:t>
            </w:r>
            <w:r w:rsidRPr="00145240">
              <w:rPr>
                <w:bCs/>
                <w:i/>
              </w:rPr>
              <w:t xml:space="preserve"> baigta</w:t>
            </w:r>
            <w:r>
              <w:rPr>
                <w:bCs/>
                <w:i/>
              </w:rPr>
              <w:t>s</w:t>
            </w:r>
            <w:r w:rsidRPr="00145240">
              <w:rPr>
                <w:bCs/>
                <w:i/>
              </w:rPr>
              <w:t xml:space="preserve"> 2027-01-01, tai 3 metai eksploatacijai skaičiuojama iki 2030-01-01)</w:t>
            </w:r>
          </w:p>
          <w:p w14:paraId="4694AEBB" w14:textId="77777777" w:rsidR="005C3D36" w:rsidRDefault="005C3D36" w:rsidP="005C3D36">
            <w:pPr>
              <w:pStyle w:val="ListParagraph"/>
              <w:widowControl/>
              <w:autoSpaceDE/>
              <w:autoSpaceDN/>
              <w:ind w:left="0" w:firstLine="0"/>
              <w:contextualSpacing/>
              <w:jc w:val="left"/>
              <w:rPr>
                <w:bCs/>
                <w:i/>
              </w:rPr>
            </w:pPr>
          </w:p>
          <w:p w14:paraId="120943EC" w14:textId="51000F54" w:rsidR="005C3D36" w:rsidRPr="00F629B7" w:rsidRDefault="005C3D36" w:rsidP="005C3D36">
            <w:pPr>
              <w:tabs>
                <w:tab w:val="left" w:pos="588"/>
              </w:tabs>
              <w:jc w:val="both"/>
              <w:rPr>
                <w:bCs/>
                <w:i/>
                <w:lang w:val="en-US"/>
              </w:rPr>
            </w:pPr>
            <w:r w:rsidRPr="00145240">
              <w:rPr>
                <w:bCs/>
                <w:i/>
              </w:rPr>
              <w:t>Eksploatavimas neapima nuotekų valymo įrenginių mechninių, hidraulinių ir elektrotechninių dalių, kurios nėra suvartojamo pobūdžio.</w:t>
            </w:r>
          </w:p>
        </w:tc>
        <w:tc>
          <w:tcPr>
            <w:tcW w:w="2520" w:type="dxa"/>
          </w:tcPr>
          <w:p w14:paraId="087F6345" w14:textId="77777777" w:rsidR="005C3D36" w:rsidRDefault="005C3D36" w:rsidP="00FA31A4">
            <w:pPr>
              <w:pStyle w:val="ListParagraph"/>
              <w:widowControl/>
              <w:autoSpaceDE/>
              <w:autoSpaceDN/>
              <w:ind w:left="0" w:firstLine="0"/>
              <w:contextualSpacing/>
              <w:jc w:val="center"/>
              <w:rPr>
                <w:rFonts w:eastAsia="Calibri"/>
              </w:rPr>
            </w:pPr>
          </w:p>
        </w:tc>
      </w:tr>
    </w:tbl>
    <w:p w14:paraId="10ACD4BB" w14:textId="77777777" w:rsidR="00833E22" w:rsidRPr="00E37F0A" w:rsidRDefault="00833E22" w:rsidP="00E37F0A">
      <w:pPr>
        <w:widowControl/>
        <w:autoSpaceDE/>
        <w:autoSpaceDN/>
        <w:spacing w:after="120"/>
        <w:rPr>
          <w:b/>
        </w:rPr>
      </w:pPr>
    </w:p>
    <w:p w14:paraId="14B629AF" w14:textId="22528E1A" w:rsidR="00C06E76" w:rsidRPr="007F7564" w:rsidRDefault="00C06E76" w:rsidP="00FE3665">
      <w:pPr>
        <w:pStyle w:val="ListParagraph"/>
        <w:widowControl/>
        <w:numPr>
          <w:ilvl w:val="0"/>
          <w:numId w:val="16"/>
        </w:numPr>
        <w:autoSpaceDE/>
        <w:autoSpaceDN/>
        <w:spacing w:after="120"/>
        <w:ind w:left="0" w:firstLine="567"/>
        <w:jc w:val="center"/>
        <w:rPr>
          <w:b/>
        </w:rPr>
      </w:pPr>
      <w:r w:rsidRPr="007F7564">
        <w:rPr>
          <w:b/>
        </w:rPr>
        <w:t xml:space="preserve">PASIŪLYMO KAINA </w:t>
      </w:r>
    </w:p>
    <w:p w14:paraId="2B69DF3D" w14:textId="77777777" w:rsidR="00C06E76" w:rsidRPr="007F7564" w:rsidRDefault="00C06E76" w:rsidP="00FE3665">
      <w:pPr>
        <w:pStyle w:val="ListParagraph"/>
        <w:widowControl/>
        <w:numPr>
          <w:ilvl w:val="1"/>
          <w:numId w:val="16"/>
        </w:numPr>
        <w:autoSpaceDE/>
        <w:autoSpaceDN/>
        <w:spacing w:after="160" w:line="20" w:lineRule="atLeast"/>
        <w:ind w:left="0" w:firstLine="567"/>
        <w:contextualSpacing/>
        <w:rPr>
          <w:bCs/>
          <w:iCs/>
        </w:rPr>
      </w:pPr>
      <w:bookmarkStart w:id="24" w:name="_Pirkimo_dokumentų_6_1"/>
      <w:bookmarkStart w:id="25" w:name="_Pirkimo_dokumentų_6"/>
      <w:bookmarkEnd w:id="24"/>
      <w:bookmarkEnd w:id="25"/>
      <w:r w:rsidRPr="007F7564">
        <w:rPr>
          <w:bCs/>
          <w:iCs/>
        </w:rPr>
        <w:t>Pasiūlyme kaina nurodomos eurais</w:t>
      </w:r>
      <w:r w:rsidRPr="007F7564">
        <w:rPr>
          <w:rFonts w:eastAsia="Calibri"/>
        </w:rPr>
        <w:t>.</w:t>
      </w:r>
      <w:r w:rsidRPr="007F7564">
        <w:rPr>
          <w:bCs/>
          <w:iCs/>
        </w:rPr>
        <w:t xml:space="preserve"> Jeigu pasiūlymuose kainos nurodytos užsienio valiuta, jos turės būti perskaičiuojamos į eurus </w:t>
      </w:r>
      <w:r w:rsidRPr="007F7564">
        <w:t>pagal Europos Centrinio Banko skelbiamą orientacinį euro ir užsienio valiutų santykį, o tais atvejais, kai orientacinio euro ir užsienio valiutų santykio Europos Centrinis Bankas neskelbia, – pagal Lietuvos banko nustatomą ir skelbiamą orientacinį euro ir užsienio valiutų santykį pasiūlymų pateikimo dieną</w:t>
      </w:r>
      <w:r w:rsidRPr="007F7564">
        <w:rPr>
          <w:bCs/>
          <w:iCs/>
        </w:rPr>
        <w:t>.</w:t>
      </w:r>
    </w:p>
    <w:p w14:paraId="17A5F7A3" w14:textId="334A288A" w:rsidR="00C06E76" w:rsidRPr="007F7564" w:rsidRDefault="00C06E76" w:rsidP="00FE3665">
      <w:pPr>
        <w:pStyle w:val="ListParagraph"/>
        <w:numPr>
          <w:ilvl w:val="1"/>
          <w:numId w:val="16"/>
        </w:numPr>
        <w:shd w:val="clear" w:color="auto" w:fill="FFFFFF"/>
        <w:autoSpaceDE/>
        <w:autoSpaceDN/>
        <w:ind w:left="0" w:firstLine="567"/>
        <w:contextualSpacing/>
      </w:pPr>
      <w:r w:rsidRPr="007F7564">
        <w:rPr>
          <w:bCs/>
          <w:iCs/>
        </w:rPr>
        <w:t xml:space="preserve">Apskaičiuojant kainą, turi būti atsižvelgta į visą pirkimo dokumentuose nurodytą pirkimo objekto apimtį ir reikalavimus, kainos sudėtines dalis ir pan. </w:t>
      </w:r>
      <w:r w:rsidR="00DA63C0" w:rsidRPr="007F7564">
        <w:rPr>
          <w:bCs/>
          <w:iCs/>
        </w:rPr>
        <w:t>Pareiškėjas</w:t>
      </w:r>
      <w:r w:rsidRPr="007F7564">
        <w:rPr>
          <w:bCs/>
          <w:iCs/>
        </w:rPr>
        <w:t xml:space="preserve">, tiekėjui baigus vykdyti sutartį, turės galėti naudotis pirkimo objektu be papildomų išlaidų, jei pirkimo dokumentuose aiškiai nenurodyta kitaip. PVM nurodomas atskirai. </w:t>
      </w:r>
      <w:r w:rsidRPr="007F7564">
        <w:rPr>
          <w:bCs/>
        </w:rPr>
        <w:t xml:space="preserve">Jei tiekėjas yra ne PVM mokėtojas, turi apie tai nurodyti pasiūlyme, nurodant teisinį pagrindą. Tiekėjas turi įvertinti ar sutarties vykdymo metu netaps PVM mokėtoju. Jei tiekėjas vykdydamas sutartį taps PVM mokėtoju, pasiūlyme turi nurodyti kainą su PVM. Pasiūlymų </w:t>
      </w:r>
      <w:r w:rsidRPr="007F7564">
        <w:rPr>
          <w:bCs/>
          <w:iCs/>
        </w:rPr>
        <w:t xml:space="preserve">kainos </w:t>
      </w:r>
      <w:r w:rsidRPr="007F7564">
        <w:rPr>
          <w:bCs/>
        </w:rPr>
        <w:t xml:space="preserve">bus vertinamos ir lyginamos su visais mokesčiais, įskaitant PVM. </w:t>
      </w:r>
      <w:r w:rsidRPr="007F7564">
        <w:rPr>
          <w:rFonts w:eastAsia="Calibri"/>
        </w:rPr>
        <w:t xml:space="preserve">Tuo atveju, kai mokesčius reguliuojančių įstatymų ir jų įgyvendinamųjų teisės aktų nustatyta tvarka </w:t>
      </w:r>
      <w:r w:rsidR="00DA63C0" w:rsidRPr="007F7564">
        <w:rPr>
          <w:rFonts w:eastAsia="Calibri"/>
        </w:rPr>
        <w:t>pareiškėjas</w:t>
      </w:r>
      <w:r w:rsidRPr="007F7564">
        <w:rPr>
          <w:rFonts w:eastAsia="Calibri"/>
        </w:rPr>
        <w:t xml:space="preserve"> pati turi sumokėti PVM į valstybės biudžetą už įsigytą pirkimo objektą, šis mokestis įskaičiuojamas į pasiūlymo </w:t>
      </w:r>
      <w:r w:rsidRPr="007F7564">
        <w:rPr>
          <w:iCs/>
        </w:rPr>
        <w:t xml:space="preserve">kainą (jeigu tiekėjas jo neįskaičiavo pateikiant pasiūlymą, palyginimo tikslais įskaičiuoja pati </w:t>
      </w:r>
      <w:r w:rsidR="00DA63C0" w:rsidRPr="007F7564">
        <w:rPr>
          <w:iCs/>
        </w:rPr>
        <w:t>pareiškėjas</w:t>
      </w:r>
      <w:r w:rsidRPr="007F7564">
        <w:rPr>
          <w:iCs/>
        </w:rPr>
        <w:t>)</w:t>
      </w:r>
      <w:r w:rsidRPr="007F7564">
        <w:rPr>
          <w:rFonts w:eastAsia="Calibri"/>
        </w:rPr>
        <w:t xml:space="preserve">. Į pasiūlymo </w:t>
      </w:r>
      <w:r w:rsidRPr="007F7564">
        <w:rPr>
          <w:bCs/>
          <w:iCs/>
        </w:rPr>
        <w:t xml:space="preserve">kainą privalo būti </w:t>
      </w:r>
      <w:r w:rsidRPr="007F7564">
        <w:rPr>
          <w:rFonts w:eastAsia="Arial Unicode MS"/>
        </w:rPr>
        <w:t>įskaičiuoti visi mokesčiai bei visos</w:t>
      </w:r>
      <w:r w:rsidRPr="007F7564">
        <w:rPr>
          <w:b/>
        </w:rPr>
        <w:t xml:space="preserve"> </w:t>
      </w:r>
      <w:r w:rsidRPr="007F7564">
        <w:t>kitos Tiekėjo patirtos ir (ar) galimos patirti tiesioginės ir netiesioginės išlaidos ir mokesčiai</w:t>
      </w:r>
      <w:r w:rsidRPr="007F7564">
        <w:rPr>
          <w:rFonts w:eastAsia="Arial Unicode MS"/>
        </w:rPr>
        <w:t>, susiję su Darbų atlikimu,</w:t>
      </w:r>
      <w:r w:rsidRPr="007F7564">
        <w:t xml:space="preserve"> įskaitant, bet neapsiribojant (išskyrus tuos atvejus, kai pirkimo dokumentuose aiškiai nurodyta, kad tam tikros konkrečios išlaidos neturi būti įskaičiuotos į Sutarties kainą): </w:t>
      </w:r>
    </w:p>
    <w:p w14:paraId="5519DED6" w14:textId="77777777" w:rsidR="00C06E76" w:rsidRPr="007F7564" w:rsidRDefault="00C06E76" w:rsidP="00FE3665">
      <w:pPr>
        <w:pStyle w:val="ListParagraph"/>
        <w:numPr>
          <w:ilvl w:val="2"/>
          <w:numId w:val="16"/>
        </w:numPr>
        <w:shd w:val="clear" w:color="auto" w:fill="FFFFFF"/>
        <w:autoSpaceDE/>
        <w:autoSpaceDN/>
        <w:ind w:hanging="371"/>
        <w:contextualSpacing/>
      </w:pPr>
      <w:r w:rsidRPr="007F7564">
        <w:t>transportavimo išlaidas;</w:t>
      </w:r>
    </w:p>
    <w:p w14:paraId="5C86A18A" w14:textId="77777777" w:rsidR="00C06E76" w:rsidRPr="007F7564" w:rsidRDefault="00C06E76" w:rsidP="00FE3665">
      <w:pPr>
        <w:pStyle w:val="ListParagraph"/>
        <w:numPr>
          <w:ilvl w:val="2"/>
          <w:numId w:val="16"/>
        </w:numPr>
        <w:shd w:val="clear" w:color="auto" w:fill="FFFFFF"/>
        <w:autoSpaceDE/>
        <w:autoSpaceDN/>
        <w:ind w:left="0" w:firstLine="709"/>
        <w:contextualSpacing/>
      </w:pPr>
      <w:r w:rsidRPr="007F7564">
        <w:t xml:space="preserve">pakavimo, pakrovimo, tranzito, iškrovimo, išpakavimo, tikrinimo, draudimo ir kitas su Prekių tiekimu </w:t>
      </w:r>
      <w:r w:rsidRPr="007F7564">
        <w:lastRenderedPageBreak/>
        <w:t>susijusias išlaidas;</w:t>
      </w:r>
    </w:p>
    <w:p w14:paraId="33F01741" w14:textId="6D5C1604" w:rsidR="00C06E76" w:rsidRPr="007F7564" w:rsidRDefault="00C06E76" w:rsidP="00FE3665">
      <w:pPr>
        <w:pStyle w:val="ListParagraph"/>
        <w:numPr>
          <w:ilvl w:val="2"/>
          <w:numId w:val="16"/>
        </w:numPr>
        <w:shd w:val="clear" w:color="auto" w:fill="FFFFFF"/>
        <w:autoSpaceDE/>
        <w:autoSpaceDN/>
        <w:ind w:left="0" w:firstLine="709"/>
        <w:contextualSpacing/>
      </w:pPr>
      <w:r w:rsidRPr="007F7564">
        <w:t xml:space="preserve">visas su dokumentų, kurių reikalauja </w:t>
      </w:r>
      <w:r w:rsidR="00DA63C0" w:rsidRPr="007F7564">
        <w:t>Pareiškėjas</w:t>
      </w:r>
      <w:r w:rsidRPr="007F7564">
        <w:t>, rengimu ir pateikimu susijusias išlaidas;</w:t>
      </w:r>
    </w:p>
    <w:p w14:paraId="1CB8F693" w14:textId="77777777" w:rsidR="00C06E76" w:rsidRPr="007F7564" w:rsidRDefault="00C06E76" w:rsidP="00FE3665">
      <w:pPr>
        <w:pStyle w:val="ListParagraph"/>
        <w:numPr>
          <w:ilvl w:val="2"/>
          <w:numId w:val="16"/>
        </w:numPr>
        <w:shd w:val="clear" w:color="auto" w:fill="FFFFFF"/>
        <w:autoSpaceDE/>
        <w:autoSpaceDN/>
        <w:ind w:left="0" w:firstLine="709"/>
        <w:contextualSpacing/>
      </w:pPr>
      <w:r w:rsidRPr="007F7564">
        <w:t>prekių (medžiagų) sertifikatų ar kitų dokumentų (naudojimo ir priežiūros instrukcijų), numatytų Techninėje specifikacijoje, pateikimo išlaidas;</w:t>
      </w:r>
    </w:p>
    <w:p w14:paraId="7ED836B2" w14:textId="77777777" w:rsidR="00C06E76" w:rsidRPr="007F7564" w:rsidRDefault="00C06E76" w:rsidP="00FE3665">
      <w:pPr>
        <w:pStyle w:val="ListParagraph"/>
        <w:numPr>
          <w:ilvl w:val="2"/>
          <w:numId w:val="16"/>
        </w:numPr>
        <w:shd w:val="clear" w:color="auto" w:fill="FFFFFF"/>
        <w:autoSpaceDE/>
        <w:autoSpaceDN/>
        <w:ind w:left="0" w:firstLine="709"/>
        <w:contextualSpacing/>
      </w:pPr>
      <w:r w:rsidRPr="007F7564">
        <w:t>aprūpinimo technika ir įrankiais, reikalingais Darbams atlikti išlaidos;</w:t>
      </w:r>
    </w:p>
    <w:p w14:paraId="47B74DF0" w14:textId="77777777" w:rsidR="00C06E76" w:rsidRPr="007F7564" w:rsidRDefault="00C06E76" w:rsidP="00FE3665">
      <w:pPr>
        <w:pStyle w:val="ListParagraph"/>
        <w:numPr>
          <w:ilvl w:val="2"/>
          <w:numId w:val="16"/>
        </w:numPr>
        <w:shd w:val="clear" w:color="auto" w:fill="FFFFFF"/>
        <w:autoSpaceDE/>
        <w:autoSpaceDN/>
        <w:ind w:left="0" w:firstLine="709"/>
        <w:contextualSpacing/>
      </w:pPr>
      <w:r w:rsidRPr="007F7564">
        <w:t>išlaidos licencijoms, patentams, leidimams ir pan.;</w:t>
      </w:r>
    </w:p>
    <w:p w14:paraId="5E35D304" w14:textId="77777777" w:rsidR="00C06E76" w:rsidRPr="007F7564" w:rsidRDefault="00C06E76" w:rsidP="00FE3665">
      <w:pPr>
        <w:pStyle w:val="ListParagraph"/>
        <w:numPr>
          <w:ilvl w:val="2"/>
          <w:numId w:val="16"/>
        </w:numPr>
        <w:shd w:val="clear" w:color="auto" w:fill="FFFFFF"/>
        <w:autoSpaceDE/>
        <w:autoSpaceDN/>
        <w:ind w:left="0" w:firstLine="709"/>
        <w:contextualSpacing/>
      </w:pPr>
      <w:r w:rsidRPr="007F7564">
        <w:t>elektroninių sąskaitų teikimo išlaidos.</w:t>
      </w:r>
    </w:p>
    <w:p w14:paraId="51ED30B2" w14:textId="77777777" w:rsidR="00C06E76" w:rsidRPr="007F7564" w:rsidRDefault="00C06E76" w:rsidP="00FE3665">
      <w:pPr>
        <w:pStyle w:val="ListParagraph"/>
        <w:widowControl/>
        <w:numPr>
          <w:ilvl w:val="1"/>
          <w:numId w:val="16"/>
        </w:numPr>
        <w:autoSpaceDE/>
        <w:autoSpaceDN/>
        <w:spacing w:after="160"/>
        <w:ind w:left="0" w:firstLine="567"/>
        <w:contextualSpacing/>
        <w:rPr>
          <w:iCs/>
        </w:rPr>
      </w:pPr>
      <w:r w:rsidRPr="007F7564">
        <w:rPr>
          <w:bCs/>
          <w:iCs/>
        </w:rPr>
        <w:t>Jei trečias skaičius po kablelio yra nuo 0 iki 4, antrasis skaičius po kablelio paliekamas koks yra, jei trečias skaičius po kablelio yra nuo 5 iki 9, antrąjį skaičių po kablelio padidiname vienu vienetu, pvz., 3,14159 suapvalinus iki šimtųjų bus 3,14. Suapvalinus 3,1153 iki šimtųjų bus 3,12.</w:t>
      </w:r>
    </w:p>
    <w:p w14:paraId="1371FA41" w14:textId="77777777" w:rsidR="00C06E76" w:rsidRPr="007F7564" w:rsidRDefault="00C06E76" w:rsidP="00C06E76">
      <w:pPr>
        <w:pStyle w:val="ListParagraph"/>
        <w:ind w:left="567"/>
        <w:rPr>
          <w:iCs/>
          <w:sz w:val="20"/>
          <w:szCs w:val="20"/>
        </w:rPr>
      </w:pPr>
    </w:p>
    <w:tbl>
      <w:tblPr>
        <w:tblW w:w="105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3970"/>
        <w:gridCol w:w="992"/>
        <w:gridCol w:w="851"/>
        <w:gridCol w:w="1417"/>
        <w:gridCol w:w="1271"/>
        <w:gridCol w:w="1438"/>
      </w:tblGrid>
      <w:tr w:rsidR="00C06E76" w:rsidRPr="007F7564" w14:paraId="1A70303B" w14:textId="77777777" w:rsidTr="00C315C1">
        <w:trPr>
          <w:trHeight w:val="227"/>
          <w:jc w:val="right"/>
        </w:trPr>
        <w:tc>
          <w:tcPr>
            <w:tcW w:w="566" w:type="dxa"/>
            <w:shd w:val="clear" w:color="auto" w:fill="auto"/>
            <w:vAlign w:val="center"/>
          </w:tcPr>
          <w:p w14:paraId="169A3E12" w14:textId="77777777" w:rsidR="00C06E76" w:rsidRPr="007F7564" w:rsidRDefault="00C06E76" w:rsidP="00C315C1">
            <w:pPr>
              <w:rPr>
                <w:b/>
                <w:bCs/>
                <w:color w:val="000000"/>
                <w:lang w:eastAsia="da-DK"/>
              </w:rPr>
            </w:pPr>
            <w:r w:rsidRPr="007F7564">
              <w:rPr>
                <w:b/>
                <w:bCs/>
                <w:color w:val="000000"/>
                <w:lang w:eastAsia="da-DK"/>
              </w:rPr>
              <w:t>Eil. Nr.</w:t>
            </w:r>
          </w:p>
        </w:tc>
        <w:tc>
          <w:tcPr>
            <w:tcW w:w="3970" w:type="dxa"/>
            <w:shd w:val="clear" w:color="auto" w:fill="auto"/>
            <w:vAlign w:val="center"/>
          </w:tcPr>
          <w:p w14:paraId="364C03B1" w14:textId="77777777" w:rsidR="00C06E76" w:rsidRPr="007F7564" w:rsidRDefault="00C06E76" w:rsidP="00C315C1">
            <w:pPr>
              <w:jc w:val="center"/>
              <w:rPr>
                <w:b/>
                <w:bCs/>
                <w:color w:val="000000"/>
                <w:lang w:eastAsia="da-DK"/>
              </w:rPr>
            </w:pPr>
            <w:r w:rsidRPr="007F7564">
              <w:rPr>
                <w:b/>
                <w:bCs/>
                <w:color w:val="000000"/>
                <w:lang w:eastAsia="da-DK"/>
              </w:rPr>
              <w:t>Pavadinimas</w:t>
            </w:r>
          </w:p>
        </w:tc>
        <w:tc>
          <w:tcPr>
            <w:tcW w:w="992" w:type="dxa"/>
            <w:shd w:val="clear" w:color="auto" w:fill="auto"/>
            <w:vAlign w:val="center"/>
          </w:tcPr>
          <w:p w14:paraId="1D367E43" w14:textId="77777777" w:rsidR="00C06E76" w:rsidRPr="007F7564" w:rsidRDefault="00C06E76" w:rsidP="00C315C1">
            <w:pPr>
              <w:jc w:val="center"/>
              <w:rPr>
                <w:b/>
                <w:bCs/>
                <w:color w:val="000000"/>
                <w:lang w:eastAsia="da-DK"/>
              </w:rPr>
            </w:pPr>
            <w:r w:rsidRPr="007F7564">
              <w:rPr>
                <w:b/>
                <w:bCs/>
                <w:color w:val="000000"/>
                <w:lang w:eastAsia="da-DK"/>
              </w:rPr>
              <w:t>Mat. vnt.</w:t>
            </w:r>
          </w:p>
        </w:tc>
        <w:tc>
          <w:tcPr>
            <w:tcW w:w="851" w:type="dxa"/>
            <w:shd w:val="clear" w:color="auto" w:fill="auto"/>
            <w:vAlign w:val="center"/>
          </w:tcPr>
          <w:p w14:paraId="4E968577" w14:textId="77777777" w:rsidR="00C06E76" w:rsidRPr="007F7564" w:rsidRDefault="00C06E76" w:rsidP="00C315C1">
            <w:pPr>
              <w:jc w:val="center"/>
              <w:rPr>
                <w:b/>
                <w:bCs/>
                <w:color w:val="000000"/>
                <w:lang w:eastAsia="da-DK"/>
              </w:rPr>
            </w:pPr>
            <w:r w:rsidRPr="007F7564">
              <w:rPr>
                <w:b/>
                <w:bCs/>
                <w:color w:val="000000"/>
                <w:lang w:eastAsia="da-DK"/>
              </w:rPr>
              <w:t>Kiekis</w:t>
            </w:r>
          </w:p>
        </w:tc>
        <w:tc>
          <w:tcPr>
            <w:tcW w:w="1417" w:type="dxa"/>
            <w:shd w:val="clear" w:color="auto" w:fill="auto"/>
            <w:vAlign w:val="center"/>
          </w:tcPr>
          <w:p w14:paraId="7F8AF7C0" w14:textId="77777777" w:rsidR="00C06E76" w:rsidRPr="007F7564" w:rsidRDefault="00C06E76" w:rsidP="00C315C1">
            <w:pPr>
              <w:jc w:val="center"/>
              <w:rPr>
                <w:b/>
              </w:rPr>
            </w:pPr>
            <w:r w:rsidRPr="007F7564">
              <w:rPr>
                <w:b/>
              </w:rPr>
              <w:t>Pasiūlymo kaina</w:t>
            </w:r>
          </w:p>
          <w:p w14:paraId="114F7292" w14:textId="77777777" w:rsidR="00C06E76" w:rsidRPr="007F7564" w:rsidRDefault="00C06E76" w:rsidP="00C315C1">
            <w:pPr>
              <w:jc w:val="center"/>
              <w:rPr>
                <w:b/>
                <w:bCs/>
                <w:color w:val="000000"/>
                <w:lang w:eastAsia="da-DK"/>
              </w:rPr>
            </w:pPr>
            <w:r w:rsidRPr="007F7564">
              <w:rPr>
                <w:b/>
              </w:rPr>
              <w:t>(Eur be PVM)</w:t>
            </w:r>
          </w:p>
        </w:tc>
        <w:tc>
          <w:tcPr>
            <w:tcW w:w="1271" w:type="dxa"/>
            <w:shd w:val="clear" w:color="auto" w:fill="auto"/>
            <w:vAlign w:val="center"/>
          </w:tcPr>
          <w:p w14:paraId="2FEAFB38" w14:textId="77777777" w:rsidR="00C06E76" w:rsidRPr="007F7564" w:rsidRDefault="00C06E76" w:rsidP="00C315C1">
            <w:pPr>
              <w:jc w:val="center"/>
              <w:rPr>
                <w:b/>
              </w:rPr>
            </w:pPr>
            <w:r w:rsidRPr="007F7564">
              <w:rPr>
                <w:b/>
              </w:rPr>
              <w:t>PVM</w:t>
            </w:r>
          </w:p>
          <w:p w14:paraId="64B46550" w14:textId="77777777" w:rsidR="00C06E76" w:rsidRPr="007F7564" w:rsidRDefault="00C06E76" w:rsidP="00C315C1">
            <w:pPr>
              <w:jc w:val="center"/>
              <w:rPr>
                <w:b/>
                <w:bCs/>
                <w:color w:val="000000"/>
                <w:lang w:eastAsia="da-DK"/>
              </w:rPr>
            </w:pPr>
            <w:r w:rsidRPr="007F7564">
              <w:rPr>
                <w:b/>
              </w:rPr>
              <w:t>(21 proc.)</w:t>
            </w:r>
          </w:p>
        </w:tc>
        <w:tc>
          <w:tcPr>
            <w:tcW w:w="1438" w:type="dxa"/>
            <w:shd w:val="clear" w:color="auto" w:fill="auto"/>
            <w:vAlign w:val="center"/>
          </w:tcPr>
          <w:p w14:paraId="779FA352" w14:textId="77777777" w:rsidR="00C06E76" w:rsidRPr="007F7564" w:rsidRDefault="00C06E76" w:rsidP="00C315C1">
            <w:pPr>
              <w:jc w:val="center"/>
              <w:rPr>
                <w:b/>
                <w:color w:val="000000"/>
                <w:lang w:eastAsia="da-DK"/>
              </w:rPr>
            </w:pPr>
            <w:r w:rsidRPr="007F7564">
              <w:rPr>
                <w:b/>
                <w:color w:val="000000"/>
                <w:lang w:eastAsia="da-DK"/>
              </w:rPr>
              <w:t>Pasiūlymo kaina</w:t>
            </w:r>
          </w:p>
          <w:p w14:paraId="42498B42" w14:textId="77777777" w:rsidR="00C06E76" w:rsidRPr="007F7564" w:rsidRDefault="00C06E76" w:rsidP="00C315C1">
            <w:pPr>
              <w:jc w:val="center"/>
              <w:rPr>
                <w:b/>
                <w:bCs/>
                <w:color w:val="000000"/>
                <w:lang w:eastAsia="da-DK"/>
              </w:rPr>
            </w:pPr>
            <w:r w:rsidRPr="007F7564">
              <w:rPr>
                <w:b/>
                <w:color w:val="000000"/>
                <w:lang w:eastAsia="da-DK"/>
              </w:rPr>
              <w:t>(Eur su PVM)</w:t>
            </w:r>
          </w:p>
        </w:tc>
      </w:tr>
      <w:tr w:rsidR="00C06E76" w:rsidRPr="007F7564" w14:paraId="38A38DD5" w14:textId="77777777" w:rsidTr="00C315C1">
        <w:trPr>
          <w:trHeight w:val="185"/>
          <w:jc w:val="right"/>
        </w:trPr>
        <w:tc>
          <w:tcPr>
            <w:tcW w:w="566" w:type="dxa"/>
          </w:tcPr>
          <w:p w14:paraId="5CF70553" w14:textId="77777777" w:rsidR="00C06E76" w:rsidRPr="007F7564" w:rsidRDefault="00C06E76" w:rsidP="00C315C1">
            <w:pPr>
              <w:jc w:val="center"/>
              <w:rPr>
                <w:i/>
                <w:iCs/>
                <w:color w:val="000000"/>
                <w:lang w:eastAsia="da-DK"/>
              </w:rPr>
            </w:pPr>
            <w:r w:rsidRPr="007F7564">
              <w:rPr>
                <w:i/>
                <w:iCs/>
                <w:color w:val="000000"/>
                <w:lang w:eastAsia="da-DK"/>
              </w:rPr>
              <w:t>1</w:t>
            </w:r>
          </w:p>
        </w:tc>
        <w:tc>
          <w:tcPr>
            <w:tcW w:w="3970" w:type="dxa"/>
          </w:tcPr>
          <w:p w14:paraId="0B941C58" w14:textId="77777777" w:rsidR="00C06E76" w:rsidRPr="007F7564" w:rsidRDefault="00C06E76" w:rsidP="00C315C1">
            <w:pPr>
              <w:jc w:val="center"/>
              <w:rPr>
                <w:i/>
                <w:iCs/>
                <w:color w:val="000000"/>
                <w:lang w:eastAsia="da-DK"/>
              </w:rPr>
            </w:pPr>
            <w:r w:rsidRPr="007F7564">
              <w:rPr>
                <w:i/>
                <w:iCs/>
                <w:color w:val="000000"/>
                <w:lang w:eastAsia="da-DK"/>
              </w:rPr>
              <w:t>2</w:t>
            </w:r>
          </w:p>
        </w:tc>
        <w:tc>
          <w:tcPr>
            <w:tcW w:w="992" w:type="dxa"/>
          </w:tcPr>
          <w:p w14:paraId="4C10119E" w14:textId="77777777" w:rsidR="00C06E76" w:rsidRPr="007F7564" w:rsidRDefault="00C06E76" w:rsidP="00C315C1">
            <w:pPr>
              <w:jc w:val="center"/>
              <w:rPr>
                <w:i/>
                <w:iCs/>
                <w:color w:val="000000"/>
                <w:lang w:eastAsia="da-DK"/>
              </w:rPr>
            </w:pPr>
            <w:r w:rsidRPr="007F7564">
              <w:rPr>
                <w:i/>
                <w:iCs/>
                <w:color w:val="000000"/>
                <w:lang w:eastAsia="da-DK"/>
              </w:rPr>
              <w:t>3</w:t>
            </w:r>
          </w:p>
        </w:tc>
        <w:tc>
          <w:tcPr>
            <w:tcW w:w="851" w:type="dxa"/>
          </w:tcPr>
          <w:p w14:paraId="1F80B656" w14:textId="77777777" w:rsidR="00C06E76" w:rsidRPr="007F7564" w:rsidRDefault="00C06E76" w:rsidP="00C315C1">
            <w:pPr>
              <w:jc w:val="center"/>
              <w:rPr>
                <w:i/>
                <w:iCs/>
                <w:color w:val="000000"/>
                <w:lang w:eastAsia="da-DK"/>
              </w:rPr>
            </w:pPr>
            <w:r w:rsidRPr="007F7564">
              <w:rPr>
                <w:i/>
                <w:iCs/>
                <w:color w:val="000000"/>
                <w:lang w:eastAsia="da-DK"/>
              </w:rPr>
              <w:t>4</w:t>
            </w:r>
          </w:p>
        </w:tc>
        <w:tc>
          <w:tcPr>
            <w:tcW w:w="1417" w:type="dxa"/>
          </w:tcPr>
          <w:p w14:paraId="27DFD636" w14:textId="77777777" w:rsidR="00C06E76" w:rsidRPr="007F7564" w:rsidRDefault="00C06E76" w:rsidP="00C315C1">
            <w:pPr>
              <w:jc w:val="center"/>
              <w:rPr>
                <w:i/>
                <w:iCs/>
                <w:color w:val="000000"/>
                <w:lang w:eastAsia="da-DK"/>
              </w:rPr>
            </w:pPr>
            <w:r w:rsidRPr="007F7564">
              <w:rPr>
                <w:i/>
                <w:iCs/>
                <w:color w:val="000000"/>
                <w:lang w:eastAsia="da-DK"/>
              </w:rPr>
              <w:t>5</w:t>
            </w:r>
          </w:p>
        </w:tc>
        <w:tc>
          <w:tcPr>
            <w:tcW w:w="1271" w:type="dxa"/>
          </w:tcPr>
          <w:p w14:paraId="5129AEB5" w14:textId="77777777" w:rsidR="00C06E76" w:rsidRPr="007F7564" w:rsidRDefault="00C06E76" w:rsidP="00C315C1">
            <w:pPr>
              <w:jc w:val="center"/>
              <w:rPr>
                <w:i/>
                <w:iCs/>
                <w:color w:val="000000"/>
                <w:lang w:eastAsia="da-DK"/>
              </w:rPr>
            </w:pPr>
            <w:r w:rsidRPr="007F7564">
              <w:rPr>
                <w:i/>
                <w:iCs/>
                <w:color w:val="000000"/>
                <w:lang w:eastAsia="da-DK"/>
              </w:rPr>
              <w:t>6</w:t>
            </w:r>
          </w:p>
        </w:tc>
        <w:tc>
          <w:tcPr>
            <w:tcW w:w="1438" w:type="dxa"/>
          </w:tcPr>
          <w:p w14:paraId="47202E78" w14:textId="77777777" w:rsidR="00C06E76" w:rsidRPr="007F7564" w:rsidRDefault="00C06E76" w:rsidP="00C315C1">
            <w:pPr>
              <w:jc w:val="center"/>
              <w:rPr>
                <w:i/>
                <w:iCs/>
                <w:color w:val="000000"/>
                <w:lang w:eastAsia="da-DK"/>
              </w:rPr>
            </w:pPr>
            <w:r w:rsidRPr="007F7564">
              <w:rPr>
                <w:i/>
                <w:iCs/>
                <w:color w:val="000000"/>
                <w:lang w:eastAsia="da-DK"/>
              </w:rPr>
              <w:t>7</w:t>
            </w:r>
          </w:p>
        </w:tc>
      </w:tr>
      <w:tr w:rsidR="00C06E76" w:rsidRPr="007F7564" w14:paraId="492519AB" w14:textId="77777777" w:rsidTr="00C315C1">
        <w:trPr>
          <w:trHeight w:val="416"/>
          <w:jc w:val="right"/>
        </w:trPr>
        <w:tc>
          <w:tcPr>
            <w:tcW w:w="566" w:type="dxa"/>
          </w:tcPr>
          <w:p w14:paraId="7584EEDB" w14:textId="77777777" w:rsidR="00C06E76" w:rsidRPr="007F7564" w:rsidRDefault="00C06E76" w:rsidP="00C315C1">
            <w:pPr>
              <w:rPr>
                <w:lang w:eastAsia="da-DK"/>
              </w:rPr>
            </w:pPr>
            <w:r w:rsidRPr="007F7564">
              <w:rPr>
                <w:lang w:eastAsia="da-DK"/>
              </w:rPr>
              <w:t>1.</w:t>
            </w:r>
          </w:p>
        </w:tc>
        <w:tc>
          <w:tcPr>
            <w:tcW w:w="3970" w:type="dxa"/>
          </w:tcPr>
          <w:p w14:paraId="07CC3688" w14:textId="0CAFF5E3" w:rsidR="00C06E76" w:rsidRPr="007F7564" w:rsidRDefault="005940A4" w:rsidP="00C315C1">
            <w:pPr>
              <w:jc w:val="both"/>
              <w:rPr>
                <w:sz w:val="20"/>
                <w:szCs w:val="20"/>
                <w:lang w:eastAsia="da-DK"/>
              </w:rPr>
            </w:pPr>
            <w:r w:rsidRPr="007F7564">
              <w:rPr>
                <w:sz w:val="20"/>
                <w:szCs w:val="20"/>
                <w:lang w:eastAsia="da-DK"/>
              </w:rPr>
              <w:t>Gamybinių nuotekų valymo įrenginių diegimo (statybos) darbai</w:t>
            </w:r>
          </w:p>
        </w:tc>
        <w:tc>
          <w:tcPr>
            <w:tcW w:w="992" w:type="dxa"/>
          </w:tcPr>
          <w:p w14:paraId="4054B355" w14:textId="77777777" w:rsidR="00C06E76" w:rsidRPr="007F7564" w:rsidRDefault="00C06E76" w:rsidP="00C315C1">
            <w:pPr>
              <w:spacing w:before="240"/>
              <w:jc w:val="center"/>
              <w:rPr>
                <w:lang w:eastAsia="da-DK"/>
              </w:rPr>
            </w:pPr>
            <w:r w:rsidRPr="007F7564">
              <w:rPr>
                <w:lang w:eastAsia="da-DK"/>
              </w:rPr>
              <w:t>kompl.</w:t>
            </w:r>
          </w:p>
        </w:tc>
        <w:tc>
          <w:tcPr>
            <w:tcW w:w="851" w:type="dxa"/>
          </w:tcPr>
          <w:p w14:paraId="0C709900" w14:textId="77777777" w:rsidR="00C06E76" w:rsidRPr="007F7564" w:rsidRDefault="00C06E76" w:rsidP="00C315C1">
            <w:pPr>
              <w:spacing w:before="240"/>
              <w:jc w:val="center"/>
              <w:rPr>
                <w:lang w:eastAsia="da-DK"/>
              </w:rPr>
            </w:pPr>
            <w:r w:rsidRPr="007F7564">
              <w:rPr>
                <w:lang w:eastAsia="da-DK"/>
              </w:rPr>
              <w:t>1</w:t>
            </w:r>
          </w:p>
        </w:tc>
        <w:tc>
          <w:tcPr>
            <w:tcW w:w="1417" w:type="dxa"/>
          </w:tcPr>
          <w:p w14:paraId="56AA55A9" w14:textId="77777777" w:rsidR="00C06E76" w:rsidRPr="007F7564" w:rsidRDefault="00C06E76" w:rsidP="00C315C1">
            <w:pPr>
              <w:spacing w:before="240"/>
              <w:jc w:val="center"/>
              <w:rPr>
                <w:color w:val="000000"/>
                <w:highlight w:val="yellow"/>
                <w:lang w:eastAsia="da-DK"/>
              </w:rPr>
            </w:pPr>
          </w:p>
        </w:tc>
        <w:tc>
          <w:tcPr>
            <w:tcW w:w="1271" w:type="dxa"/>
          </w:tcPr>
          <w:p w14:paraId="5FA52B3B" w14:textId="77777777" w:rsidR="00C06E76" w:rsidRPr="007F7564" w:rsidRDefault="00C06E76" w:rsidP="00C315C1">
            <w:pPr>
              <w:spacing w:before="240"/>
              <w:jc w:val="center"/>
              <w:rPr>
                <w:color w:val="000000"/>
                <w:highlight w:val="yellow"/>
                <w:lang w:eastAsia="da-DK"/>
              </w:rPr>
            </w:pPr>
          </w:p>
        </w:tc>
        <w:tc>
          <w:tcPr>
            <w:tcW w:w="1438" w:type="dxa"/>
          </w:tcPr>
          <w:p w14:paraId="5E78536B" w14:textId="77777777" w:rsidR="00C06E76" w:rsidRPr="007F7564" w:rsidRDefault="00C06E76" w:rsidP="00C315C1">
            <w:pPr>
              <w:spacing w:before="240"/>
              <w:jc w:val="center"/>
              <w:rPr>
                <w:color w:val="000000"/>
                <w:highlight w:val="yellow"/>
                <w:lang w:eastAsia="da-DK"/>
              </w:rPr>
            </w:pPr>
          </w:p>
        </w:tc>
      </w:tr>
      <w:tr w:rsidR="00C06E76" w:rsidRPr="007F7564" w14:paraId="3ED6201A" w14:textId="77777777" w:rsidTr="00C315C1">
        <w:trPr>
          <w:trHeight w:val="416"/>
          <w:jc w:val="right"/>
        </w:trPr>
        <w:tc>
          <w:tcPr>
            <w:tcW w:w="566" w:type="dxa"/>
            <w:shd w:val="clear" w:color="auto" w:fill="auto"/>
          </w:tcPr>
          <w:p w14:paraId="42D2D0D8" w14:textId="77777777" w:rsidR="00C06E76" w:rsidRPr="007F7564" w:rsidRDefault="00C06E76" w:rsidP="00C315C1">
            <w:pPr>
              <w:rPr>
                <w:color w:val="FF0000"/>
                <w:lang w:eastAsia="da-DK"/>
              </w:rPr>
            </w:pPr>
          </w:p>
        </w:tc>
        <w:tc>
          <w:tcPr>
            <w:tcW w:w="8501" w:type="dxa"/>
            <w:gridSpan w:val="5"/>
            <w:shd w:val="clear" w:color="auto" w:fill="auto"/>
          </w:tcPr>
          <w:p w14:paraId="2CA2C2B1" w14:textId="77777777" w:rsidR="00C06E76" w:rsidRPr="007F7564" w:rsidRDefault="00C06E76" w:rsidP="00C315C1">
            <w:pPr>
              <w:spacing w:before="120"/>
              <w:jc w:val="right"/>
              <w:rPr>
                <w:b/>
              </w:rPr>
            </w:pPr>
            <w:r w:rsidRPr="007F7564">
              <w:rPr>
                <w:b/>
              </w:rPr>
              <w:t xml:space="preserve">Pasiūlymo kaina </w:t>
            </w:r>
            <w:r w:rsidRPr="007F7564">
              <w:rPr>
                <w:b/>
                <w:iCs/>
              </w:rPr>
              <w:t>EUR</w:t>
            </w:r>
            <w:r w:rsidRPr="007F7564">
              <w:rPr>
                <w:b/>
              </w:rPr>
              <w:t xml:space="preserve"> be PVM </w:t>
            </w:r>
            <w:r w:rsidRPr="007F7564">
              <w:rPr>
                <w:bCs/>
                <w:i/>
                <w:iCs/>
              </w:rPr>
              <w:t>(</w:t>
            </w:r>
            <w:r w:rsidRPr="007F7564">
              <w:rPr>
                <w:bCs/>
                <w:i/>
                <w:iCs/>
                <w:lang w:val="en-US"/>
              </w:rPr>
              <w:t>7</w:t>
            </w:r>
            <w:r w:rsidRPr="007F7564">
              <w:rPr>
                <w:bCs/>
                <w:i/>
                <w:iCs/>
              </w:rPr>
              <w:t xml:space="preserve"> stulpelio reikšmių suma)</w:t>
            </w:r>
          </w:p>
        </w:tc>
        <w:tc>
          <w:tcPr>
            <w:tcW w:w="1438" w:type="dxa"/>
            <w:shd w:val="clear" w:color="auto" w:fill="auto"/>
          </w:tcPr>
          <w:p w14:paraId="7B13BA11" w14:textId="77777777" w:rsidR="00C06E76" w:rsidRPr="007F7564" w:rsidRDefault="00C06E76" w:rsidP="00C315C1">
            <w:pPr>
              <w:spacing w:before="120"/>
              <w:jc w:val="center"/>
              <w:rPr>
                <w:lang w:eastAsia="da-DK"/>
              </w:rPr>
            </w:pPr>
          </w:p>
        </w:tc>
      </w:tr>
      <w:tr w:rsidR="00C06E76" w:rsidRPr="007F7564" w14:paraId="47081CC8" w14:textId="77777777" w:rsidTr="00C315C1">
        <w:trPr>
          <w:trHeight w:val="416"/>
          <w:jc w:val="right"/>
        </w:trPr>
        <w:tc>
          <w:tcPr>
            <w:tcW w:w="566" w:type="dxa"/>
          </w:tcPr>
          <w:p w14:paraId="379A5E16" w14:textId="77777777" w:rsidR="00C06E76" w:rsidRPr="007F7564" w:rsidRDefault="00C06E76" w:rsidP="00C315C1">
            <w:pPr>
              <w:rPr>
                <w:lang w:eastAsia="da-DK"/>
              </w:rPr>
            </w:pPr>
          </w:p>
        </w:tc>
        <w:tc>
          <w:tcPr>
            <w:tcW w:w="8501" w:type="dxa"/>
            <w:gridSpan w:val="5"/>
          </w:tcPr>
          <w:p w14:paraId="38184743" w14:textId="77777777" w:rsidR="00C06E76" w:rsidRPr="007F7564" w:rsidRDefault="00C06E76" w:rsidP="00C315C1">
            <w:pPr>
              <w:spacing w:before="120"/>
              <w:jc w:val="right"/>
              <w:rPr>
                <w:color w:val="000000"/>
                <w:lang w:eastAsia="da-DK"/>
              </w:rPr>
            </w:pPr>
            <w:r w:rsidRPr="007F7564">
              <w:rPr>
                <w:b/>
              </w:rPr>
              <w:t xml:space="preserve">PVM </w:t>
            </w:r>
            <w:r w:rsidRPr="007F7564">
              <w:rPr>
                <w:i/>
              </w:rPr>
              <w:t>(pildoma, jei taikoma)*</w:t>
            </w:r>
          </w:p>
        </w:tc>
        <w:tc>
          <w:tcPr>
            <w:tcW w:w="1438" w:type="dxa"/>
          </w:tcPr>
          <w:p w14:paraId="1672A3F1" w14:textId="77777777" w:rsidR="00C06E76" w:rsidRPr="007F7564" w:rsidRDefault="00C06E76" w:rsidP="00C315C1">
            <w:pPr>
              <w:spacing w:before="120"/>
              <w:jc w:val="center"/>
              <w:rPr>
                <w:color w:val="000000"/>
                <w:highlight w:val="yellow"/>
                <w:lang w:eastAsia="da-DK"/>
              </w:rPr>
            </w:pPr>
          </w:p>
        </w:tc>
      </w:tr>
      <w:tr w:rsidR="00C06E76" w:rsidRPr="007F7564" w14:paraId="3186B6B3" w14:textId="77777777" w:rsidTr="00C315C1">
        <w:trPr>
          <w:trHeight w:val="416"/>
          <w:jc w:val="right"/>
        </w:trPr>
        <w:tc>
          <w:tcPr>
            <w:tcW w:w="566" w:type="dxa"/>
          </w:tcPr>
          <w:p w14:paraId="1D450265" w14:textId="77777777" w:rsidR="00C06E76" w:rsidRPr="007F7564" w:rsidRDefault="00C06E76" w:rsidP="00C315C1">
            <w:pPr>
              <w:rPr>
                <w:lang w:eastAsia="da-DK"/>
              </w:rPr>
            </w:pPr>
          </w:p>
        </w:tc>
        <w:tc>
          <w:tcPr>
            <w:tcW w:w="8501" w:type="dxa"/>
            <w:gridSpan w:val="5"/>
          </w:tcPr>
          <w:p w14:paraId="7B799915" w14:textId="77777777" w:rsidR="00C06E76" w:rsidRPr="007F7564" w:rsidRDefault="00C06E76" w:rsidP="00C315C1">
            <w:pPr>
              <w:spacing w:before="120"/>
              <w:jc w:val="right"/>
              <w:rPr>
                <w:color w:val="000000"/>
                <w:lang w:eastAsia="da-DK"/>
              </w:rPr>
            </w:pPr>
            <w:r w:rsidRPr="007F7564">
              <w:rPr>
                <w:b/>
              </w:rPr>
              <w:t xml:space="preserve">Bendra pasiūlymo kaina </w:t>
            </w:r>
            <w:r w:rsidRPr="007F7564">
              <w:rPr>
                <w:b/>
                <w:iCs/>
              </w:rPr>
              <w:t>EUR</w:t>
            </w:r>
            <w:r w:rsidRPr="007F7564">
              <w:rPr>
                <w:b/>
              </w:rPr>
              <w:t xml:space="preserve"> su PVM</w:t>
            </w:r>
          </w:p>
        </w:tc>
        <w:tc>
          <w:tcPr>
            <w:tcW w:w="1438" w:type="dxa"/>
          </w:tcPr>
          <w:p w14:paraId="02F2A3E8" w14:textId="77777777" w:rsidR="00C06E76" w:rsidRPr="007F7564" w:rsidRDefault="00C06E76" w:rsidP="00C315C1">
            <w:pPr>
              <w:spacing w:before="120"/>
              <w:jc w:val="center"/>
              <w:rPr>
                <w:color w:val="000000"/>
                <w:highlight w:val="yellow"/>
                <w:lang w:eastAsia="da-DK"/>
              </w:rPr>
            </w:pPr>
          </w:p>
        </w:tc>
      </w:tr>
    </w:tbl>
    <w:p w14:paraId="181BCC72" w14:textId="77777777" w:rsidR="00C06E76" w:rsidRPr="007F7564" w:rsidRDefault="00C06E76" w:rsidP="00C06E76">
      <w:pPr>
        <w:jc w:val="both"/>
        <w:rPr>
          <w:iCs/>
        </w:rPr>
      </w:pPr>
      <w:r w:rsidRPr="007F7564">
        <w:rPr>
          <w:i/>
          <w:iCs/>
          <w:sz w:val="20"/>
          <w:szCs w:val="20"/>
        </w:rPr>
        <w:t>Esant neatitikimui tarp kainos žodžiais ir kainos skaičiais, pasiūlymo kaina bus ta kaina, kuri pateikta žodžiais.</w:t>
      </w:r>
    </w:p>
    <w:p w14:paraId="7D7EEC9B" w14:textId="77777777" w:rsidR="00C06E76" w:rsidRPr="007F7564" w:rsidRDefault="00C06E76" w:rsidP="00FE3665">
      <w:pPr>
        <w:pStyle w:val="ListParagraph"/>
        <w:widowControl/>
        <w:numPr>
          <w:ilvl w:val="1"/>
          <w:numId w:val="17"/>
        </w:numPr>
        <w:autoSpaceDE/>
        <w:autoSpaceDN/>
        <w:ind w:left="0" w:firstLine="567"/>
        <w:contextualSpacing/>
        <w:jc w:val="left"/>
      </w:pPr>
      <w:r w:rsidRPr="007F7564">
        <w:rPr>
          <w:b/>
          <w:bCs/>
        </w:rPr>
        <w:t>Pasiūlymo kaina EUR su PVM</w:t>
      </w:r>
      <w:r w:rsidRPr="007F7564">
        <w:t xml:space="preserve"> žodžiais: ________________</w:t>
      </w:r>
    </w:p>
    <w:p w14:paraId="0947E32F" w14:textId="77777777" w:rsidR="00C06E76" w:rsidRDefault="00C06E76" w:rsidP="00FE3665">
      <w:pPr>
        <w:pStyle w:val="ListParagraph"/>
        <w:widowControl/>
        <w:numPr>
          <w:ilvl w:val="1"/>
          <w:numId w:val="17"/>
        </w:numPr>
        <w:autoSpaceDE/>
        <w:autoSpaceDN/>
        <w:ind w:left="0" w:firstLine="567"/>
        <w:contextualSpacing/>
        <w:jc w:val="left"/>
        <w:rPr>
          <w:rFonts w:eastAsia="Calibri"/>
        </w:rPr>
      </w:pPr>
      <w:r w:rsidRPr="007F7564">
        <w:rPr>
          <w:rFonts w:eastAsia="Calibri"/>
        </w:rPr>
        <w:t xml:space="preserve"> Jei „PVM“ laukas nepildomas, nurodykite priežastis, dėl kurių PVM nemokamas:_____</w:t>
      </w:r>
    </w:p>
    <w:p w14:paraId="7E08D518" w14:textId="77777777" w:rsidR="00162D49" w:rsidRPr="00833E22" w:rsidRDefault="00162D49" w:rsidP="00833E22">
      <w:pPr>
        <w:widowControl/>
        <w:autoSpaceDE/>
        <w:autoSpaceDN/>
        <w:contextualSpacing/>
        <w:rPr>
          <w:rFonts w:eastAsia="Calibri"/>
        </w:rPr>
      </w:pPr>
    </w:p>
    <w:p w14:paraId="22704EA2" w14:textId="77777777" w:rsidR="00C06E76" w:rsidRPr="007F7564" w:rsidRDefault="00C06E76" w:rsidP="00FE3665">
      <w:pPr>
        <w:pStyle w:val="ListParagraph"/>
        <w:widowControl/>
        <w:numPr>
          <w:ilvl w:val="0"/>
          <w:numId w:val="19"/>
        </w:numPr>
        <w:autoSpaceDE/>
        <w:autoSpaceDN/>
        <w:contextualSpacing/>
        <w:jc w:val="center"/>
        <w:rPr>
          <w:b/>
          <w:bCs/>
        </w:rPr>
      </w:pPr>
      <w:r w:rsidRPr="007F7564">
        <w:rPr>
          <w:b/>
          <w:bCs/>
        </w:rPr>
        <w:t>PRIDEDAMI DOKUMENTAI IR INFORMACIJA APIE KONFIDENCIALUMĄ</w:t>
      </w:r>
    </w:p>
    <w:p w14:paraId="498550C7" w14:textId="28CEDCF5" w:rsidR="00C06E76" w:rsidRPr="007F7564" w:rsidRDefault="00C06E76" w:rsidP="00C06E76">
      <w:pPr>
        <w:pStyle w:val="ListParagraph"/>
        <w:spacing w:after="120"/>
        <w:ind w:left="0" w:firstLine="567"/>
        <w:jc w:val="center"/>
        <w:rPr>
          <w:i/>
          <w:iCs/>
        </w:rPr>
      </w:pPr>
    </w:p>
    <w:p w14:paraId="1A78B76A" w14:textId="77777777" w:rsidR="00C06E76" w:rsidRPr="007F7564" w:rsidRDefault="00C06E76" w:rsidP="00C06E76">
      <w:pPr>
        <w:pStyle w:val="ListParagraph"/>
        <w:spacing w:after="120"/>
        <w:ind w:left="0" w:firstLine="567"/>
      </w:pPr>
    </w:p>
    <w:tbl>
      <w:tblPr>
        <w:tblStyle w:val="TableGrid"/>
        <w:tblW w:w="0" w:type="auto"/>
        <w:tblLook w:val="04A0" w:firstRow="1" w:lastRow="0" w:firstColumn="1" w:lastColumn="0" w:noHBand="0" w:noVBand="1"/>
      </w:tblPr>
      <w:tblGrid>
        <w:gridCol w:w="546"/>
        <w:gridCol w:w="4284"/>
        <w:gridCol w:w="1417"/>
        <w:gridCol w:w="1574"/>
        <w:gridCol w:w="2849"/>
      </w:tblGrid>
      <w:tr w:rsidR="00C06E76" w:rsidRPr="007F7564" w14:paraId="67F1A26F" w14:textId="77777777" w:rsidTr="00C315C1">
        <w:tc>
          <w:tcPr>
            <w:tcW w:w="0" w:type="auto"/>
            <w:shd w:val="clear" w:color="auto" w:fill="auto"/>
            <w:vAlign w:val="center"/>
          </w:tcPr>
          <w:p w14:paraId="24211E2C" w14:textId="77777777" w:rsidR="00C06E76" w:rsidRPr="007F7564" w:rsidRDefault="00C06E76" w:rsidP="00C315C1">
            <w:pPr>
              <w:jc w:val="center"/>
              <w:rPr>
                <w:b/>
                <w:bCs/>
                <w:sz w:val="21"/>
                <w:szCs w:val="21"/>
              </w:rPr>
            </w:pPr>
            <w:r w:rsidRPr="007F7564">
              <w:rPr>
                <w:b/>
                <w:bCs/>
                <w:sz w:val="21"/>
                <w:szCs w:val="21"/>
              </w:rPr>
              <w:t>Eil.</w:t>
            </w:r>
          </w:p>
          <w:p w14:paraId="258F4E76" w14:textId="77777777" w:rsidR="00C06E76" w:rsidRPr="007F7564" w:rsidRDefault="00C06E76" w:rsidP="00C315C1">
            <w:pPr>
              <w:jc w:val="center"/>
              <w:rPr>
                <w:b/>
                <w:bCs/>
                <w:sz w:val="21"/>
                <w:szCs w:val="21"/>
              </w:rPr>
            </w:pPr>
            <w:r w:rsidRPr="007F7564">
              <w:rPr>
                <w:b/>
                <w:bCs/>
                <w:sz w:val="21"/>
                <w:szCs w:val="21"/>
              </w:rPr>
              <w:t>Nr.</w:t>
            </w:r>
          </w:p>
        </w:tc>
        <w:tc>
          <w:tcPr>
            <w:tcW w:w="4284" w:type="dxa"/>
            <w:shd w:val="clear" w:color="auto" w:fill="auto"/>
            <w:vAlign w:val="center"/>
          </w:tcPr>
          <w:p w14:paraId="05C1BB7E" w14:textId="77777777" w:rsidR="00C06E76" w:rsidRPr="007F7564" w:rsidRDefault="00C06E76" w:rsidP="00C315C1">
            <w:pPr>
              <w:jc w:val="center"/>
              <w:rPr>
                <w:b/>
                <w:bCs/>
                <w:sz w:val="21"/>
                <w:szCs w:val="21"/>
              </w:rPr>
            </w:pPr>
            <w:r w:rsidRPr="007F7564">
              <w:rPr>
                <w:b/>
                <w:bCs/>
                <w:sz w:val="21"/>
                <w:szCs w:val="21"/>
              </w:rPr>
              <w:t>Dokumentas</w:t>
            </w:r>
          </w:p>
        </w:tc>
        <w:tc>
          <w:tcPr>
            <w:tcW w:w="1417" w:type="dxa"/>
            <w:shd w:val="clear" w:color="auto" w:fill="auto"/>
            <w:vAlign w:val="center"/>
          </w:tcPr>
          <w:p w14:paraId="74429435" w14:textId="77777777" w:rsidR="00C06E76" w:rsidRPr="007F7564" w:rsidRDefault="00C06E76" w:rsidP="00C315C1">
            <w:pPr>
              <w:jc w:val="center"/>
              <w:rPr>
                <w:b/>
                <w:bCs/>
                <w:sz w:val="21"/>
                <w:szCs w:val="21"/>
              </w:rPr>
            </w:pPr>
            <w:r w:rsidRPr="007F7564">
              <w:rPr>
                <w:b/>
                <w:bCs/>
                <w:sz w:val="21"/>
                <w:szCs w:val="21"/>
              </w:rPr>
              <w:t>Lapų skaičius</w:t>
            </w:r>
          </w:p>
        </w:tc>
        <w:tc>
          <w:tcPr>
            <w:tcW w:w="1574" w:type="dxa"/>
            <w:shd w:val="clear" w:color="auto" w:fill="auto"/>
            <w:vAlign w:val="center"/>
          </w:tcPr>
          <w:p w14:paraId="393CA160" w14:textId="77777777" w:rsidR="00C06E76" w:rsidRPr="007F7564" w:rsidRDefault="00C06E76" w:rsidP="00C315C1">
            <w:pPr>
              <w:jc w:val="center"/>
              <w:rPr>
                <w:b/>
                <w:bCs/>
                <w:sz w:val="21"/>
                <w:szCs w:val="21"/>
              </w:rPr>
            </w:pPr>
            <w:r w:rsidRPr="007F7564">
              <w:rPr>
                <w:b/>
                <w:bCs/>
                <w:sz w:val="21"/>
                <w:szCs w:val="21"/>
              </w:rPr>
              <w:t>Ar dokumente yra konfidencialios informacijos?</w:t>
            </w:r>
          </w:p>
          <w:p w14:paraId="6607BDE8" w14:textId="77777777" w:rsidR="00C06E76" w:rsidRPr="007F7564" w:rsidRDefault="00C06E76" w:rsidP="00C315C1">
            <w:pPr>
              <w:jc w:val="center"/>
              <w:rPr>
                <w:b/>
                <w:bCs/>
                <w:sz w:val="21"/>
                <w:szCs w:val="21"/>
              </w:rPr>
            </w:pPr>
            <w:r w:rsidRPr="007F7564">
              <w:rPr>
                <w:b/>
                <w:bCs/>
                <w:sz w:val="21"/>
                <w:szCs w:val="21"/>
              </w:rPr>
              <w:t>(Taip / Ne)</w:t>
            </w:r>
          </w:p>
        </w:tc>
        <w:tc>
          <w:tcPr>
            <w:tcW w:w="0" w:type="auto"/>
            <w:shd w:val="clear" w:color="auto" w:fill="auto"/>
            <w:vAlign w:val="center"/>
          </w:tcPr>
          <w:p w14:paraId="520D6BE9" w14:textId="77777777" w:rsidR="00C06E76" w:rsidRPr="007F7564" w:rsidRDefault="00C06E76" w:rsidP="00C315C1">
            <w:pPr>
              <w:jc w:val="center"/>
              <w:rPr>
                <w:b/>
                <w:bCs/>
                <w:sz w:val="21"/>
                <w:szCs w:val="21"/>
              </w:rPr>
            </w:pPr>
            <w:r w:rsidRPr="007F7564">
              <w:rPr>
                <w:b/>
                <w:bCs/>
                <w:sz w:val="21"/>
                <w:szCs w:val="21"/>
              </w:rPr>
              <w:t>Paaiškinimas, kokia konkreti informacija dokumente yra konfidenciali ir kodėl</w:t>
            </w:r>
          </w:p>
        </w:tc>
      </w:tr>
      <w:tr w:rsidR="00C06E76" w:rsidRPr="007F7564" w14:paraId="2B8A3D32" w14:textId="77777777" w:rsidTr="00C315C1">
        <w:tc>
          <w:tcPr>
            <w:tcW w:w="0" w:type="auto"/>
            <w:vAlign w:val="center"/>
          </w:tcPr>
          <w:p w14:paraId="3BF15F88" w14:textId="77777777" w:rsidR="00C06E76" w:rsidRPr="007F7564" w:rsidRDefault="00C06E76" w:rsidP="00C315C1">
            <w:pPr>
              <w:jc w:val="center"/>
              <w:rPr>
                <w:bCs/>
                <w:sz w:val="21"/>
                <w:szCs w:val="21"/>
              </w:rPr>
            </w:pPr>
            <w:r w:rsidRPr="007F7564">
              <w:rPr>
                <w:i/>
                <w:sz w:val="21"/>
                <w:szCs w:val="21"/>
              </w:rPr>
              <w:t>1</w:t>
            </w:r>
          </w:p>
        </w:tc>
        <w:tc>
          <w:tcPr>
            <w:tcW w:w="4284" w:type="dxa"/>
            <w:shd w:val="clear" w:color="auto" w:fill="auto"/>
            <w:vAlign w:val="center"/>
          </w:tcPr>
          <w:p w14:paraId="35EAAAC4" w14:textId="77777777" w:rsidR="00C06E76" w:rsidRPr="007F7564" w:rsidRDefault="00C06E76" w:rsidP="00C315C1">
            <w:pPr>
              <w:jc w:val="center"/>
              <w:rPr>
                <w:bCs/>
                <w:sz w:val="21"/>
                <w:szCs w:val="21"/>
              </w:rPr>
            </w:pPr>
            <w:r w:rsidRPr="007F7564">
              <w:rPr>
                <w:i/>
                <w:iCs/>
                <w:sz w:val="21"/>
                <w:szCs w:val="21"/>
              </w:rPr>
              <w:t>2</w:t>
            </w:r>
          </w:p>
        </w:tc>
        <w:tc>
          <w:tcPr>
            <w:tcW w:w="1417" w:type="dxa"/>
          </w:tcPr>
          <w:p w14:paraId="06A5EA30" w14:textId="77777777" w:rsidR="00C06E76" w:rsidRPr="007F7564" w:rsidRDefault="00C06E76" w:rsidP="00C315C1">
            <w:pPr>
              <w:jc w:val="center"/>
              <w:rPr>
                <w:i/>
                <w:sz w:val="21"/>
                <w:szCs w:val="21"/>
              </w:rPr>
            </w:pPr>
            <w:r w:rsidRPr="007F7564">
              <w:rPr>
                <w:i/>
                <w:sz w:val="21"/>
                <w:szCs w:val="21"/>
              </w:rPr>
              <w:t>3</w:t>
            </w:r>
          </w:p>
        </w:tc>
        <w:tc>
          <w:tcPr>
            <w:tcW w:w="1574" w:type="dxa"/>
            <w:shd w:val="clear" w:color="auto" w:fill="auto"/>
            <w:vAlign w:val="center"/>
          </w:tcPr>
          <w:p w14:paraId="2615E3C5" w14:textId="77777777" w:rsidR="00C06E76" w:rsidRPr="007F7564" w:rsidRDefault="00C06E76" w:rsidP="00C315C1">
            <w:pPr>
              <w:jc w:val="center"/>
              <w:rPr>
                <w:bCs/>
                <w:i/>
                <w:iCs/>
                <w:sz w:val="21"/>
                <w:szCs w:val="21"/>
              </w:rPr>
            </w:pPr>
            <w:r w:rsidRPr="007F7564">
              <w:rPr>
                <w:bCs/>
                <w:i/>
                <w:iCs/>
                <w:sz w:val="21"/>
                <w:szCs w:val="21"/>
              </w:rPr>
              <w:t>4</w:t>
            </w:r>
          </w:p>
        </w:tc>
        <w:tc>
          <w:tcPr>
            <w:tcW w:w="0" w:type="auto"/>
            <w:shd w:val="clear" w:color="auto" w:fill="auto"/>
            <w:vAlign w:val="center"/>
          </w:tcPr>
          <w:p w14:paraId="30CFB61D" w14:textId="77777777" w:rsidR="00C06E76" w:rsidRPr="007F7564" w:rsidRDefault="00C06E76" w:rsidP="00C315C1">
            <w:pPr>
              <w:jc w:val="center"/>
              <w:rPr>
                <w:bCs/>
                <w:sz w:val="21"/>
                <w:szCs w:val="21"/>
              </w:rPr>
            </w:pPr>
            <w:r w:rsidRPr="007F7564">
              <w:rPr>
                <w:i/>
                <w:sz w:val="21"/>
                <w:szCs w:val="21"/>
              </w:rPr>
              <w:t>5</w:t>
            </w:r>
          </w:p>
        </w:tc>
      </w:tr>
      <w:tr w:rsidR="00C06E76" w:rsidRPr="007F7564" w14:paraId="7E0F0A5B" w14:textId="77777777" w:rsidTr="00C315C1">
        <w:tc>
          <w:tcPr>
            <w:tcW w:w="0" w:type="auto"/>
          </w:tcPr>
          <w:p w14:paraId="715A65A7" w14:textId="77777777" w:rsidR="00C06E76" w:rsidRPr="007F7564" w:rsidRDefault="00C06E76" w:rsidP="00C315C1">
            <w:pPr>
              <w:rPr>
                <w:sz w:val="21"/>
                <w:szCs w:val="21"/>
              </w:rPr>
            </w:pPr>
            <w:r w:rsidRPr="007F7564">
              <w:rPr>
                <w:sz w:val="21"/>
                <w:szCs w:val="21"/>
              </w:rPr>
              <w:t>1.</w:t>
            </w:r>
          </w:p>
        </w:tc>
        <w:tc>
          <w:tcPr>
            <w:tcW w:w="4284" w:type="dxa"/>
          </w:tcPr>
          <w:p w14:paraId="33FAA43D" w14:textId="77777777" w:rsidR="00C06E76" w:rsidRPr="007F7564" w:rsidRDefault="00C06E76" w:rsidP="00C315C1">
            <w:pPr>
              <w:rPr>
                <w:sz w:val="21"/>
                <w:szCs w:val="21"/>
              </w:rPr>
            </w:pPr>
            <w:r w:rsidRPr="007F7564">
              <w:rPr>
                <w:sz w:val="21"/>
                <w:szCs w:val="21"/>
              </w:rPr>
              <w:t>Jungtinės veiklos sutarties kopija (</w:t>
            </w:r>
            <w:r w:rsidRPr="007F7564">
              <w:rPr>
                <w:rFonts w:eastAsiaTheme="minorHAnsi"/>
                <w:bCs/>
                <w:iCs/>
                <w:sz w:val="21"/>
                <w:szCs w:val="21"/>
              </w:rPr>
              <w:t>jei pasiūlymą pateikia ūkio subjektų grupė)</w:t>
            </w:r>
          </w:p>
        </w:tc>
        <w:tc>
          <w:tcPr>
            <w:tcW w:w="1417" w:type="dxa"/>
          </w:tcPr>
          <w:p w14:paraId="317B99A5" w14:textId="77777777" w:rsidR="00C06E76" w:rsidRPr="007F7564" w:rsidRDefault="00C06E76" w:rsidP="00C315C1">
            <w:pPr>
              <w:rPr>
                <w:sz w:val="21"/>
                <w:szCs w:val="21"/>
              </w:rPr>
            </w:pPr>
          </w:p>
        </w:tc>
        <w:tc>
          <w:tcPr>
            <w:tcW w:w="1574" w:type="dxa"/>
            <w:vAlign w:val="center"/>
          </w:tcPr>
          <w:p w14:paraId="6DC20E7A" w14:textId="77777777" w:rsidR="00C06E76" w:rsidRPr="007F7564" w:rsidRDefault="00C06E76" w:rsidP="00C315C1">
            <w:pPr>
              <w:rPr>
                <w:sz w:val="21"/>
                <w:szCs w:val="21"/>
              </w:rPr>
            </w:pPr>
          </w:p>
        </w:tc>
        <w:tc>
          <w:tcPr>
            <w:tcW w:w="0" w:type="auto"/>
            <w:vAlign w:val="center"/>
          </w:tcPr>
          <w:p w14:paraId="48B25FB9" w14:textId="77777777" w:rsidR="00C06E76" w:rsidRPr="007F7564" w:rsidRDefault="00C06E76" w:rsidP="00C315C1">
            <w:pPr>
              <w:rPr>
                <w:sz w:val="21"/>
                <w:szCs w:val="21"/>
              </w:rPr>
            </w:pPr>
          </w:p>
        </w:tc>
      </w:tr>
      <w:tr w:rsidR="00C06E76" w:rsidRPr="007F7564" w14:paraId="2A9B59D8" w14:textId="77777777" w:rsidTr="00C315C1">
        <w:tc>
          <w:tcPr>
            <w:tcW w:w="0" w:type="auto"/>
          </w:tcPr>
          <w:p w14:paraId="220D3035" w14:textId="77777777" w:rsidR="00C06E76" w:rsidRPr="007F7564" w:rsidRDefault="00C06E76" w:rsidP="00C315C1">
            <w:pPr>
              <w:rPr>
                <w:rFonts w:eastAsia="Calibri"/>
                <w:sz w:val="21"/>
                <w:szCs w:val="21"/>
              </w:rPr>
            </w:pPr>
            <w:r w:rsidRPr="007F7564">
              <w:rPr>
                <w:rFonts w:eastAsia="Calibri"/>
                <w:sz w:val="21"/>
                <w:szCs w:val="21"/>
              </w:rPr>
              <w:t>2.</w:t>
            </w:r>
          </w:p>
        </w:tc>
        <w:tc>
          <w:tcPr>
            <w:tcW w:w="4284" w:type="dxa"/>
          </w:tcPr>
          <w:p w14:paraId="6EFF3180" w14:textId="77777777" w:rsidR="00C06E76" w:rsidRPr="007F7564" w:rsidRDefault="00C06E76" w:rsidP="00C315C1">
            <w:pPr>
              <w:rPr>
                <w:sz w:val="21"/>
                <w:szCs w:val="21"/>
              </w:rPr>
            </w:pPr>
            <w:r w:rsidRPr="007F7564">
              <w:rPr>
                <w:sz w:val="21"/>
                <w:szCs w:val="21"/>
              </w:rPr>
              <w:t>Įgaliojimo ar kito dokumento, suteikiančio teisę pateikti ir (ar) pasirašyti pasiūlymą bei kitus dokumentus, kopija (jeigu pasiūlymą pateikia ir ar dokumentus pasirašo ne tiekėjo, ūkio subjektų grupės dalyvių, subtiekėjų ar ūkio subjektų, kurių pajėgumais tiekėjas remiasi, vadovas)</w:t>
            </w:r>
          </w:p>
        </w:tc>
        <w:tc>
          <w:tcPr>
            <w:tcW w:w="1417" w:type="dxa"/>
          </w:tcPr>
          <w:p w14:paraId="4F1AE9F2" w14:textId="77777777" w:rsidR="00C06E76" w:rsidRPr="007F7564" w:rsidRDefault="00C06E76" w:rsidP="00C315C1">
            <w:pPr>
              <w:rPr>
                <w:sz w:val="21"/>
                <w:szCs w:val="21"/>
              </w:rPr>
            </w:pPr>
          </w:p>
        </w:tc>
        <w:tc>
          <w:tcPr>
            <w:tcW w:w="1574" w:type="dxa"/>
          </w:tcPr>
          <w:p w14:paraId="568DB8DD" w14:textId="77777777" w:rsidR="00C06E76" w:rsidRPr="007F7564" w:rsidRDefault="00C06E76" w:rsidP="00C315C1">
            <w:pPr>
              <w:rPr>
                <w:sz w:val="21"/>
                <w:szCs w:val="21"/>
              </w:rPr>
            </w:pPr>
          </w:p>
        </w:tc>
        <w:tc>
          <w:tcPr>
            <w:tcW w:w="0" w:type="auto"/>
          </w:tcPr>
          <w:p w14:paraId="15F9C8DC" w14:textId="77777777" w:rsidR="00C06E76" w:rsidRPr="007F7564" w:rsidRDefault="00C06E76" w:rsidP="00C315C1">
            <w:pPr>
              <w:rPr>
                <w:sz w:val="21"/>
                <w:szCs w:val="21"/>
              </w:rPr>
            </w:pPr>
          </w:p>
        </w:tc>
      </w:tr>
      <w:tr w:rsidR="00C06E76" w:rsidRPr="007F7564" w14:paraId="1E8E1800" w14:textId="77777777" w:rsidTr="00C315C1">
        <w:tc>
          <w:tcPr>
            <w:tcW w:w="0" w:type="auto"/>
          </w:tcPr>
          <w:p w14:paraId="7C3C4D42" w14:textId="77777777" w:rsidR="00C06E76" w:rsidRPr="007F7564" w:rsidRDefault="00C06E76" w:rsidP="00C315C1">
            <w:pPr>
              <w:rPr>
                <w:sz w:val="21"/>
                <w:szCs w:val="21"/>
              </w:rPr>
            </w:pPr>
            <w:r w:rsidRPr="007F7564">
              <w:rPr>
                <w:sz w:val="21"/>
                <w:szCs w:val="21"/>
              </w:rPr>
              <w:t>5.</w:t>
            </w:r>
          </w:p>
        </w:tc>
        <w:tc>
          <w:tcPr>
            <w:tcW w:w="4284" w:type="dxa"/>
          </w:tcPr>
          <w:p w14:paraId="306CC7C0" w14:textId="77777777" w:rsidR="00C06E76" w:rsidRPr="007F7564" w:rsidRDefault="00C06E76" w:rsidP="00C315C1">
            <w:pPr>
              <w:tabs>
                <w:tab w:val="left" w:pos="1701"/>
              </w:tabs>
              <w:jc w:val="both"/>
              <w:rPr>
                <w:sz w:val="21"/>
                <w:szCs w:val="21"/>
              </w:rPr>
            </w:pPr>
            <w:r w:rsidRPr="007F7564">
              <w:rPr>
                <w:rFonts w:eastAsia="Calibri"/>
                <w:bCs/>
                <w:sz w:val="21"/>
                <w:szCs w:val="21"/>
              </w:rPr>
              <w:t>Kvalifikacijos reikalavimus įrodantys dokumentai:</w:t>
            </w:r>
          </w:p>
        </w:tc>
        <w:tc>
          <w:tcPr>
            <w:tcW w:w="1417" w:type="dxa"/>
            <w:shd w:val="clear" w:color="auto" w:fill="D9D9D9" w:themeFill="background1" w:themeFillShade="D9"/>
          </w:tcPr>
          <w:p w14:paraId="5837E472" w14:textId="77777777" w:rsidR="00C06E76" w:rsidRPr="007F7564" w:rsidRDefault="00C06E76" w:rsidP="00C315C1">
            <w:pPr>
              <w:rPr>
                <w:sz w:val="21"/>
                <w:szCs w:val="21"/>
              </w:rPr>
            </w:pPr>
          </w:p>
        </w:tc>
        <w:tc>
          <w:tcPr>
            <w:tcW w:w="1574" w:type="dxa"/>
            <w:shd w:val="clear" w:color="auto" w:fill="D9D9D9" w:themeFill="background1" w:themeFillShade="D9"/>
          </w:tcPr>
          <w:p w14:paraId="7343BF21" w14:textId="77777777" w:rsidR="00C06E76" w:rsidRPr="007F7564" w:rsidRDefault="00C06E76" w:rsidP="00C315C1">
            <w:pPr>
              <w:rPr>
                <w:sz w:val="21"/>
                <w:szCs w:val="21"/>
              </w:rPr>
            </w:pPr>
          </w:p>
        </w:tc>
        <w:tc>
          <w:tcPr>
            <w:tcW w:w="0" w:type="auto"/>
            <w:shd w:val="clear" w:color="auto" w:fill="D9D9D9" w:themeFill="background1" w:themeFillShade="D9"/>
          </w:tcPr>
          <w:p w14:paraId="09084D67" w14:textId="77777777" w:rsidR="00C06E76" w:rsidRPr="007F7564" w:rsidRDefault="00C06E76" w:rsidP="00C315C1">
            <w:pPr>
              <w:rPr>
                <w:sz w:val="21"/>
                <w:szCs w:val="21"/>
              </w:rPr>
            </w:pPr>
          </w:p>
        </w:tc>
      </w:tr>
      <w:tr w:rsidR="00C06E76" w:rsidRPr="007F7564" w14:paraId="181FE095" w14:textId="77777777" w:rsidTr="00C315C1">
        <w:tc>
          <w:tcPr>
            <w:tcW w:w="0" w:type="auto"/>
          </w:tcPr>
          <w:p w14:paraId="4C3B7896" w14:textId="77777777" w:rsidR="00C06E76" w:rsidRPr="007F7564" w:rsidRDefault="00C06E76" w:rsidP="00C315C1">
            <w:pPr>
              <w:rPr>
                <w:sz w:val="21"/>
                <w:szCs w:val="21"/>
              </w:rPr>
            </w:pPr>
            <w:r w:rsidRPr="007F7564">
              <w:rPr>
                <w:sz w:val="21"/>
                <w:szCs w:val="21"/>
              </w:rPr>
              <w:t>5.1.</w:t>
            </w:r>
          </w:p>
        </w:tc>
        <w:tc>
          <w:tcPr>
            <w:tcW w:w="4284" w:type="dxa"/>
          </w:tcPr>
          <w:p w14:paraId="208E025D" w14:textId="2441C044" w:rsidR="00C06E76" w:rsidRPr="007F7564" w:rsidRDefault="00C06E76" w:rsidP="00C315C1">
            <w:pPr>
              <w:tabs>
                <w:tab w:val="left" w:pos="1701"/>
              </w:tabs>
              <w:jc w:val="both"/>
              <w:rPr>
                <w:sz w:val="21"/>
                <w:szCs w:val="21"/>
              </w:rPr>
            </w:pPr>
            <w:r w:rsidRPr="007F7564">
              <w:rPr>
                <w:sz w:val="21"/>
                <w:szCs w:val="21"/>
              </w:rPr>
              <w:t xml:space="preserve">Užpildytas Pirkimo dokumentų </w:t>
            </w:r>
            <w:r w:rsidR="00E26116" w:rsidRPr="007F7564">
              <w:rPr>
                <w:sz w:val="21"/>
                <w:szCs w:val="21"/>
              </w:rPr>
              <w:t>4</w:t>
            </w:r>
            <w:r w:rsidRPr="007F7564">
              <w:rPr>
                <w:sz w:val="21"/>
                <w:szCs w:val="21"/>
              </w:rPr>
              <w:t xml:space="preserve"> priedas „Tiekėjo atliktų darbų sąrašas“.</w:t>
            </w:r>
          </w:p>
        </w:tc>
        <w:tc>
          <w:tcPr>
            <w:tcW w:w="1417" w:type="dxa"/>
          </w:tcPr>
          <w:p w14:paraId="02FD6488" w14:textId="77777777" w:rsidR="00C06E76" w:rsidRPr="007F7564" w:rsidRDefault="00C06E76" w:rsidP="00C315C1">
            <w:pPr>
              <w:rPr>
                <w:sz w:val="21"/>
                <w:szCs w:val="21"/>
              </w:rPr>
            </w:pPr>
          </w:p>
        </w:tc>
        <w:tc>
          <w:tcPr>
            <w:tcW w:w="1574" w:type="dxa"/>
          </w:tcPr>
          <w:p w14:paraId="4E067877" w14:textId="77777777" w:rsidR="00C06E76" w:rsidRPr="007F7564" w:rsidRDefault="00C06E76" w:rsidP="00C315C1">
            <w:pPr>
              <w:rPr>
                <w:sz w:val="21"/>
                <w:szCs w:val="21"/>
              </w:rPr>
            </w:pPr>
          </w:p>
        </w:tc>
        <w:tc>
          <w:tcPr>
            <w:tcW w:w="0" w:type="auto"/>
          </w:tcPr>
          <w:p w14:paraId="69485CE0" w14:textId="77777777" w:rsidR="00C06E76" w:rsidRPr="007F7564" w:rsidRDefault="00C06E76" w:rsidP="00C315C1">
            <w:pPr>
              <w:rPr>
                <w:sz w:val="21"/>
                <w:szCs w:val="21"/>
              </w:rPr>
            </w:pPr>
          </w:p>
        </w:tc>
      </w:tr>
      <w:tr w:rsidR="00C06E76" w:rsidRPr="007F7564" w14:paraId="22808FED" w14:textId="77777777" w:rsidTr="00C315C1">
        <w:tc>
          <w:tcPr>
            <w:tcW w:w="0" w:type="auto"/>
          </w:tcPr>
          <w:p w14:paraId="19F77A7D" w14:textId="77777777" w:rsidR="00C06E76" w:rsidRPr="007F7564" w:rsidRDefault="00C06E76" w:rsidP="00C315C1">
            <w:r w:rsidRPr="007F7564">
              <w:t>5.2.</w:t>
            </w:r>
          </w:p>
        </w:tc>
        <w:tc>
          <w:tcPr>
            <w:tcW w:w="4284" w:type="dxa"/>
          </w:tcPr>
          <w:p w14:paraId="4622D664" w14:textId="1D766989" w:rsidR="00C06E76" w:rsidRPr="007F7564" w:rsidRDefault="00C06E76" w:rsidP="00C315C1">
            <w:pPr>
              <w:tabs>
                <w:tab w:val="left" w:pos="1701"/>
              </w:tabs>
              <w:jc w:val="both"/>
            </w:pPr>
            <w:r w:rsidRPr="007F7564">
              <w:t xml:space="preserve">Užpildytas Pirkimo dokumentų </w:t>
            </w:r>
            <w:r w:rsidR="00E26116" w:rsidRPr="007F7564">
              <w:t>5</w:t>
            </w:r>
            <w:r w:rsidRPr="007F7564">
              <w:rPr>
                <w:sz w:val="21"/>
                <w:szCs w:val="21"/>
              </w:rPr>
              <w:t xml:space="preserve"> priedas „Tiekėjo siūlomų darbuotojų sąrašas“.</w:t>
            </w:r>
          </w:p>
        </w:tc>
        <w:tc>
          <w:tcPr>
            <w:tcW w:w="1417" w:type="dxa"/>
          </w:tcPr>
          <w:p w14:paraId="41879105" w14:textId="77777777" w:rsidR="00C06E76" w:rsidRPr="007F7564" w:rsidRDefault="00C06E76" w:rsidP="00C315C1"/>
        </w:tc>
        <w:tc>
          <w:tcPr>
            <w:tcW w:w="1574" w:type="dxa"/>
          </w:tcPr>
          <w:p w14:paraId="08D34CBA" w14:textId="77777777" w:rsidR="00C06E76" w:rsidRPr="007F7564" w:rsidRDefault="00C06E76" w:rsidP="00C315C1"/>
        </w:tc>
        <w:tc>
          <w:tcPr>
            <w:tcW w:w="0" w:type="auto"/>
          </w:tcPr>
          <w:p w14:paraId="2D33423B" w14:textId="77777777" w:rsidR="00C06E76" w:rsidRPr="007F7564" w:rsidRDefault="00C06E76" w:rsidP="00C315C1"/>
        </w:tc>
      </w:tr>
      <w:tr w:rsidR="00C06E76" w:rsidRPr="007F7564" w14:paraId="5C54A9B4" w14:textId="77777777" w:rsidTr="00C315C1">
        <w:tc>
          <w:tcPr>
            <w:tcW w:w="0" w:type="auto"/>
          </w:tcPr>
          <w:p w14:paraId="391E3D4E" w14:textId="77777777" w:rsidR="00C06E76" w:rsidRPr="007F7564" w:rsidRDefault="00C06E76" w:rsidP="00C315C1">
            <w:r w:rsidRPr="007F7564">
              <w:lastRenderedPageBreak/>
              <w:t>5.3.</w:t>
            </w:r>
          </w:p>
        </w:tc>
        <w:tc>
          <w:tcPr>
            <w:tcW w:w="4284" w:type="dxa"/>
          </w:tcPr>
          <w:p w14:paraId="5822BABE" w14:textId="77777777" w:rsidR="00C06E76" w:rsidRPr="007F7564" w:rsidRDefault="00C06E76" w:rsidP="00C315C1">
            <w:pPr>
              <w:tabs>
                <w:tab w:val="left" w:pos="1701"/>
              </w:tabs>
              <w:jc w:val="both"/>
            </w:pPr>
            <w:r w:rsidRPr="007F7564">
              <w:t>...</w:t>
            </w:r>
          </w:p>
        </w:tc>
        <w:tc>
          <w:tcPr>
            <w:tcW w:w="1417" w:type="dxa"/>
          </w:tcPr>
          <w:p w14:paraId="4762E9F5" w14:textId="77777777" w:rsidR="00C06E76" w:rsidRPr="007F7564" w:rsidRDefault="00C06E76" w:rsidP="00C315C1"/>
        </w:tc>
        <w:tc>
          <w:tcPr>
            <w:tcW w:w="1574" w:type="dxa"/>
          </w:tcPr>
          <w:p w14:paraId="38B63B2A" w14:textId="77777777" w:rsidR="00C06E76" w:rsidRPr="007F7564" w:rsidRDefault="00C06E76" w:rsidP="00C315C1"/>
        </w:tc>
        <w:tc>
          <w:tcPr>
            <w:tcW w:w="0" w:type="auto"/>
          </w:tcPr>
          <w:p w14:paraId="420887F5" w14:textId="77777777" w:rsidR="00C06E76" w:rsidRPr="007F7564" w:rsidRDefault="00C06E76" w:rsidP="00C315C1"/>
        </w:tc>
      </w:tr>
      <w:tr w:rsidR="00C06E76" w:rsidRPr="007F7564" w14:paraId="663306CD" w14:textId="77777777" w:rsidTr="00C315C1">
        <w:tc>
          <w:tcPr>
            <w:tcW w:w="0" w:type="auto"/>
          </w:tcPr>
          <w:p w14:paraId="36FF4737" w14:textId="77777777" w:rsidR="00C06E76" w:rsidRPr="007F7564" w:rsidRDefault="00C06E76" w:rsidP="00C315C1">
            <w:r w:rsidRPr="007F7564">
              <w:t>5.4.</w:t>
            </w:r>
          </w:p>
        </w:tc>
        <w:tc>
          <w:tcPr>
            <w:tcW w:w="4284" w:type="dxa"/>
          </w:tcPr>
          <w:p w14:paraId="7A5BE73D" w14:textId="77777777" w:rsidR="00C06E76" w:rsidRPr="007F7564" w:rsidRDefault="00C06E76" w:rsidP="00C315C1">
            <w:pPr>
              <w:tabs>
                <w:tab w:val="left" w:pos="1701"/>
              </w:tabs>
              <w:jc w:val="both"/>
            </w:pPr>
            <w:r w:rsidRPr="007F7564">
              <w:t>...</w:t>
            </w:r>
          </w:p>
        </w:tc>
        <w:tc>
          <w:tcPr>
            <w:tcW w:w="1417" w:type="dxa"/>
          </w:tcPr>
          <w:p w14:paraId="32C2FC55" w14:textId="77777777" w:rsidR="00C06E76" w:rsidRPr="007F7564" w:rsidRDefault="00C06E76" w:rsidP="00C315C1"/>
        </w:tc>
        <w:tc>
          <w:tcPr>
            <w:tcW w:w="1574" w:type="dxa"/>
          </w:tcPr>
          <w:p w14:paraId="7D571561" w14:textId="77777777" w:rsidR="00C06E76" w:rsidRPr="007F7564" w:rsidRDefault="00C06E76" w:rsidP="00C315C1"/>
        </w:tc>
        <w:tc>
          <w:tcPr>
            <w:tcW w:w="0" w:type="auto"/>
          </w:tcPr>
          <w:p w14:paraId="10DC158A" w14:textId="77777777" w:rsidR="00C06E76" w:rsidRPr="007F7564" w:rsidRDefault="00C06E76" w:rsidP="00C315C1"/>
        </w:tc>
      </w:tr>
      <w:tr w:rsidR="00C06E76" w:rsidRPr="007F7564" w14:paraId="30831221" w14:textId="77777777" w:rsidTr="00C315C1">
        <w:tc>
          <w:tcPr>
            <w:tcW w:w="0" w:type="auto"/>
          </w:tcPr>
          <w:p w14:paraId="4E98E51A" w14:textId="77777777" w:rsidR="00C06E76" w:rsidRPr="007F7564" w:rsidRDefault="00C06E76" w:rsidP="00C315C1">
            <w:pPr>
              <w:rPr>
                <w:rFonts w:eastAsia="Calibri"/>
                <w:bCs/>
                <w:sz w:val="21"/>
                <w:szCs w:val="21"/>
              </w:rPr>
            </w:pPr>
            <w:r w:rsidRPr="007F7564">
              <w:rPr>
                <w:sz w:val="21"/>
                <w:szCs w:val="21"/>
              </w:rPr>
              <w:t>7.</w:t>
            </w:r>
          </w:p>
        </w:tc>
        <w:tc>
          <w:tcPr>
            <w:tcW w:w="4284" w:type="dxa"/>
          </w:tcPr>
          <w:p w14:paraId="5A99EF3C" w14:textId="5FE2AA94" w:rsidR="00C06E76" w:rsidRPr="007F7564" w:rsidRDefault="00C06E76" w:rsidP="00C315C1">
            <w:pPr>
              <w:tabs>
                <w:tab w:val="left" w:pos="1701"/>
              </w:tabs>
              <w:jc w:val="both"/>
              <w:rPr>
                <w:sz w:val="21"/>
                <w:szCs w:val="21"/>
              </w:rPr>
            </w:pPr>
            <w:r w:rsidRPr="007F7564">
              <w:rPr>
                <w:sz w:val="21"/>
                <w:szCs w:val="21"/>
              </w:rPr>
              <w:t xml:space="preserve">Tiekėjo deklaracija užpildyta pagal Pirkimo dokumentų </w:t>
            </w:r>
            <w:r w:rsidR="00926FDB" w:rsidRPr="007F7564">
              <w:rPr>
                <w:sz w:val="21"/>
                <w:szCs w:val="21"/>
              </w:rPr>
              <w:t>3</w:t>
            </w:r>
            <w:r w:rsidRPr="007F7564">
              <w:rPr>
                <w:sz w:val="21"/>
                <w:szCs w:val="21"/>
              </w:rPr>
              <w:t xml:space="preserve"> pried</w:t>
            </w:r>
            <w:r w:rsidR="00926FDB" w:rsidRPr="007F7564">
              <w:rPr>
                <w:sz w:val="21"/>
                <w:szCs w:val="21"/>
              </w:rPr>
              <w:t>ą.</w:t>
            </w:r>
          </w:p>
        </w:tc>
        <w:tc>
          <w:tcPr>
            <w:tcW w:w="1417" w:type="dxa"/>
          </w:tcPr>
          <w:p w14:paraId="5E7BB400" w14:textId="77777777" w:rsidR="00C06E76" w:rsidRPr="007F7564" w:rsidRDefault="00C06E76" w:rsidP="00C315C1">
            <w:pPr>
              <w:rPr>
                <w:sz w:val="21"/>
                <w:szCs w:val="21"/>
              </w:rPr>
            </w:pPr>
          </w:p>
        </w:tc>
        <w:tc>
          <w:tcPr>
            <w:tcW w:w="1574" w:type="dxa"/>
          </w:tcPr>
          <w:p w14:paraId="4AB550B8" w14:textId="77777777" w:rsidR="00C06E76" w:rsidRPr="007F7564" w:rsidRDefault="00C06E76" w:rsidP="00C315C1">
            <w:pPr>
              <w:rPr>
                <w:sz w:val="21"/>
                <w:szCs w:val="21"/>
              </w:rPr>
            </w:pPr>
          </w:p>
        </w:tc>
        <w:tc>
          <w:tcPr>
            <w:tcW w:w="0" w:type="auto"/>
          </w:tcPr>
          <w:p w14:paraId="28E69230" w14:textId="77777777" w:rsidR="00C06E76" w:rsidRPr="007F7564" w:rsidRDefault="00C06E76" w:rsidP="00C315C1">
            <w:pPr>
              <w:rPr>
                <w:sz w:val="21"/>
                <w:szCs w:val="21"/>
              </w:rPr>
            </w:pPr>
          </w:p>
        </w:tc>
      </w:tr>
    </w:tbl>
    <w:p w14:paraId="2F5B5BE6" w14:textId="77777777" w:rsidR="00C06E76" w:rsidRPr="007F7564" w:rsidRDefault="00C06E76" w:rsidP="00C06E76">
      <w:pPr>
        <w:jc w:val="both"/>
        <w:rPr>
          <w:b/>
          <w:bCs/>
        </w:rPr>
      </w:pPr>
    </w:p>
    <w:p w14:paraId="5EE14D36" w14:textId="77777777" w:rsidR="00C06E76" w:rsidRPr="007F7564" w:rsidRDefault="00C06E76" w:rsidP="00C06E76">
      <w:pPr>
        <w:jc w:val="both"/>
        <w:rPr>
          <w:b/>
          <w:bCs/>
        </w:rPr>
      </w:pPr>
      <w:r w:rsidRPr="007F7564">
        <w:rPr>
          <w:b/>
          <w:bCs/>
        </w:rPr>
        <w:t>Pasirašydamas šį pasiūlymą, tvirtintu, kad:</w:t>
      </w:r>
    </w:p>
    <w:p w14:paraId="045BF57A" w14:textId="5D0EECA0" w:rsidR="00C06E76" w:rsidRPr="007F7564" w:rsidRDefault="00C06E76" w:rsidP="00FE3665">
      <w:pPr>
        <w:pStyle w:val="ListParagraph"/>
        <w:widowControl/>
        <w:numPr>
          <w:ilvl w:val="0"/>
          <w:numId w:val="18"/>
        </w:numPr>
        <w:autoSpaceDE/>
        <w:autoSpaceDN/>
        <w:ind w:left="0" w:firstLine="567"/>
        <w:contextualSpacing/>
        <w:rPr>
          <w:b/>
          <w:bCs/>
          <w:smallCaps/>
        </w:rPr>
      </w:pPr>
      <w:r w:rsidRPr="007F7564">
        <w:t xml:space="preserve">esu susipažinęs su pirkimo dokumentais, taip pat su galiojančiais Lietuvos Respublikos įstatymais, poįstatyminiais teisės aktais, kurie reguliuoja pirkimų atlikimo tvarką bei gali turėti įtakos bet kokiems tarp </w:t>
      </w:r>
      <w:r w:rsidR="00DA63C0" w:rsidRPr="007F7564">
        <w:t>pareiškėjo</w:t>
      </w:r>
      <w:r w:rsidRPr="007F7564">
        <w:t xml:space="preserve"> ir tiekėjo susiklostantiems santykiams, kylantiems iš šio pirkimo ir (ar) susijusiems su šiuo pirkimu;</w:t>
      </w:r>
    </w:p>
    <w:p w14:paraId="56E4E92A" w14:textId="77777777" w:rsidR="00C06E76" w:rsidRPr="007F7564" w:rsidRDefault="00C06E76" w:rsidP="00FE3665">
      <w:pPr>
        <w:pStyle w:val="ListParagraph"/>
        <w:widowControl/>
        <w:numPr>
          <w:ilvl w:val="0"/>
          <w:numId w:val="18"/>
        </w:numPr>
        <w:autoSpaceDE/>
        <w:autoSpaceDN/>
        <w:ind w:left="0" w:firstLine="567"/>
        <w:contextualSpacing/>
        <w:rPr>
          <w:b/>
          <w:bCs/>
          <w:smallCaps/>
        </w:rPr>
      </w:pPr>
      <w:r w:rsidRPr="007F7564">
        <w:t>sutinku su pirkimo dokumentuose nustatytomis sąlygomis ir procedūromis,</w:t>
      </w:r>
    </w:p>
    <w:p w14:paraId="26D1D1AB" w14:textId="77777777" w:rsidR="00C06E76" w:rsidRPr="007F7564" w:rsidRDefault="00C06E76" w:rsidP="00FE3665">
      <w:pPr>
        <w:pStyle w:val="ListParagraph"/>
        <w:widowControl/>
        <w:numPr>
          <w:ilvl w:val="0"/>
          <w:numId w:val="18"/>
        </w:numPr>
        <w:autoSpaceDE/>
        <w:autoSpaceDN/>
        <w:ind w:left="0" w:firstLine="567"/>
        <w:contextualSpacing/>
      </w:pPr>
      <w:r w:rsidRPr="007F7564">
        <w:rPr>
          <w:rFonts w:eastAsia="Calibri"/>
        </w:rPr>
        <w:t>pasiūlymo dokumentuose pateikti duomenys ir informacija yra teisinga ir apima viską, ko reikia tinkamam sutarties įvykdymui;</w:t>
      </w:r>
    </w:p>
    <w:p w14:paraId="5A6545B1" w14:textId="0E2A673D" w:rsidR="00C06E76" w:rsidRPr="007F7564" w:rsidRDefault="00C06E76" w:rsidP="00FE3665">
      <w:pPr>
        <w:pStyle w:val="ListParagraph"/>
        <w:widowControl/>
        <w:numPr>
          <w:ilvl w:val="0"/>
          <w:numId w:val="18"/>
        </w:numPr>
        <w:autoSpaceDE/>
        <w:autoSpaceDN/>
        <w:ind w:left="0" w:firstLine="567"/>
        <w:contextualSpacing/>
      </w:pPr>
      <w:r w:rsidRPr="007F7564">
        <w:t xml:space="preserve">pasiūlymas galioja Pirkimo </w:t>
      </w:r>
      <w:r w:rsidRPr="007F7564">
        <w:rPr>
          <w:color w:val="000000" w:themeColor="text1"/>
        </w:rPr>
        <w:t xml:space="preserve">dokumentų </w:t>
      </w:r>
      <w:r w:rsidR="00E920DB" w:rsidRPr="007F7564">
        <w:rPr>
          <w:color w:val="000000" w:themeColor="text1"/>
        </w:rPr>
        <w:t>4.6 punkte</w:t>
      </w:r>
      <w:r w:rsidRPr="007F7564">
        <w:rPr>
          <w:color w:val="000000" w:themeColor="text1"/>
        </w:rPr>
        <w:t xml:space="preserve"> </w:t>
      </w:r>
      <w:r w:rsidRPr="007F7564">
        <w:t>nurodytą terminą.</w:t>
      </w:r>
    </w:p>
    <w:p w14:paraId="7A2F7675" w14:textId="77777777" w:rsidR="00C06E76" w:rsidRPr="007F7564" w:rsidRDefault="00C06E76" w:rsidP="00C06E76">
      <w:pPr>
        <w:pStyle w:val="ListParagraph"/>
        <w:ind w:left="567"/>
      </w:pPr>
    </w:p>
    <w:p w14:paraId="09E05A92" w14:textId="77777777" w:rsidR="00C06E76" w:rsidRPr="007F7564" w:rsidRDefault="00C06E76" w:rsidP="00C06E76">
      <w:pPr>
        <w:pStyle w:val="ListParagraph"/>
        <w:ind w:left="567"/>
      </w:pPr>
    </w:p>
    <w:tbl>
      <w:tblPr>
        <w:tblW w:w="9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8"/>
        <w:gridCol w:w="607"/>
        <w:gridCol w:w="1989"/>
        <w:gridCol w:w="704"/>
        <w:gridCol w:w="2667"/>
      </w:tblGrid>
      <w:tr w:rsidR="00C06E76" w:rsidRPr="007F7564" w14:paraId="737DC9E1" w14:textId="77777777" w:rsidTr="00C315C1">
        <w:trPr>
          <w:trHeight w:val="186"/>
        </w:trPr>
        <w:tc>
          <w:tcPr>
            <w:tcW w:w="3870" w:type="dxa"/>
            <w:tcBorders>
              <w:top w:val="single" w:sz="4" w:space="0" w:color="auto"/>
              <w:left w:val="nil"/>
              <w:bottom w:val="nil"/>
              <w:right w:val="nil"/>
            </w:tcBorders>
          </w:tcPr>
          <w:p w14:paraId="7EFF5473" w14:textId="77777777" w:rsidR="00C06E76" w:rsidRPr="007F7564" w:rsidRDefault="00C06E76" w:rsidP="00C315C1">
            <w:pPr>
              <w:rPr>
                <w:color w:val="808080" w:themeColor="background1" w:themeShade="80"/>
                <w:vertAlign w:val="superscript"/>
              </w:rPr>
            </w:pPr>
            <w:r w:rsidRPr="007F7564">
              <w:rPr>
                <w:i/>
                <w:color w:val="808080" w:themeColor="background1" w:themeShade="80"/>
                <w:vertAlign w:val="superscript"/>
              </w:rPr>
              <w:t>(Tiekėjo arba jo įgalioto asmens pareigų pavadinimas)</w:t>
            </w:r>
          </w:p>
        </w:tc>
        <w:tc>
          <w:tcPr>
            <w:tcW w:w="604" w:type="dxa"/>
            <w:tcBorders>
              <w:top w:val="nil"/>
              <w:left w:val="nil"/>
              <w:bottom w:val="nil"/>
              <w:right w:val="nil"/>
            </w:tcBorders>
          </w:tcPr>
          <w:p w14:paraId="2457AF93" w14:textId="77777777" w:rsidR="00C06E76" w:rsidRPr="007F7564" w:rsidRDefault="00C06E76" w:rsidP="00C315C1">
            <w:pPr>
              <w:rPr>
                <w:color w:val="808080" w:themeColor="background1" w:themeShade="80"/>
                <w:vertAlign w:val="superscript"/>
              </w:rPr>
            </w:pPr>
          </w:p>
        </w:tc>
        <w:tc>
          <w:tcPr>
            <w:tcW w:w="1980" w:type="dxa"/>
            <w:tcBorders>
              <w:top w:val="single" w:sz="4" w:space="0" w:color="auto"/>
              <w:left w:val="nil"/>
              <w:bottom w:val="nil"/>
              <w:right w:val="nil"/>
            </w:tcBorders>
            <w:hideMark/>
          </w:tcPr>
          <w:p w14:paraId="52F74E2D" w14:textId="77777777" w:rsidR="00C06E76" w:rsidRPr="007F7564" w:rsidRDefault="00C06E76" w:rsidP="00C315C1">
            <w:pPr>
              <w:jc w:val="center"/>
              <w:rPr>
                <w:color w:val="808080" w:themeColor="background1" w:themeShade="80"/>
                <w:vertAlign w:val="superscript"/>
              </w:rPr>
            </w:pPr>
            <w:r w:rsidRPr="007F7564">
              <w:rPr>
                <w:i/>
                <w:color w:val="808080" w:themeColor="background1" w:themeShade="80"/>
                <w:vertAlign w:val="superscript"/>
              </w:rPr>
              <w:t>(Parašas)</w:t>
            </w:r>
          </w:p>
        </w:tc>
        <w:tc>
          <w:tcPr>
            <w:tcW w:w="701" w:type="dxa"/>
            <w:tcBorders>
              <w:top w:val="nil"/>
              <w:left w:val="nil"/>
              <w:bottom w:val="nil"/>
              <w:right w:val="nil"/>
            </w:tcBorders>
          </w:tcPr>
          <w:p w14:paraId="747F01E4" w14:textId="77777777" w:rsidR="00C06E76" w:rsidRPr="007F7564" w:rsidRDefault="00C06E76" w:rsidP="00C315C1">
            <w:pPr>
              <w:rPr>
                <w:color w:val="808080" w:themeColor="background1" w:themeShade="80"/>
                <w:vertAlign w:val="superscript"/>
              </w:rPr>
            </w:pPr>
          </w:p>
        </w:tc>
        <w:tc>
          <w:tcPr>
            <w:tcW w:w="2655" w:type="dxa"/>
            <w:tcBorders>
              <w:top w:val="single" w:sz="4" w:space="0" w:color="auto"/>
              <w:left w:val="nil"/>
              <w:bottom w:val="nil"/>
              <w:right w:val="nil"/>
            </w:tcBorders>
            <w:hideMark/>
          </w:tcPr>
          <w:p w14:paraId="47787719" w14:textId="77777777" w:rsidR="00C06E76" w:rsidRPr="007F7564" w:rsidRDefault="00C06E76" w:rsidP="00C315C1">
            <w:pPr>
              <w:jc w:val="center"/>
              <w:rPr>
                <w:color w:val="808080" w:themeColor="background1" w:themeShade="80"/>
                <w:vertAlign w:val="superscript"/>
              </w:rPr>
            </w:pPr>
            <w:r w:rsidRPr="007F7564">
              <w:rPr>
                <w:i/>
                <w:color w:val="808080" w:themeColor="background1" w:themeShade="80"/>
                <w:vertAlign w:val="superscript"/>
              </w:rPr>
              <w:t>(Vardas, pavardė)</w:t>
            </w:r>
          </w:p>
        </w:tc>
      </w:tr>
    </w:tbl>
    <w:p w14:paraId="55F766D1" w14:textId="60F5CC41" w:rsidR="005226E4" w:rsidRPr="007F7564" w:rsidRDefault="00C06E76" w:rsidP="00850773">
      <w:pPr>
        <w:rPr>
          <w:rFonts w:eastAsiaTheme="majorEastAsia"/>
        </w:rPr>
      </w:pPr>
      <w:r w:rsidRPr="007F7564">
        <w:rPr>
          <w:rFonts w:eastAsiaTheme="majorEastAsia"/>
        </w:rPr>
        <w:br w:type="page"/>
      </w:r>
    </w:p>
    <w:p w14:paraId="49543914" w14:textId="07DF25A3" w:rsidR="005226E4" w:rsidRPr="007F7564" w:rsidRDefault="00D5747A" w:rsidP="00853CC9">
      <w:pPr>
        <w:jc w:val="right"/>
        <w:rPr>
          <w:rFonts w:eastAsia="Arial Narrow"/>
          <w:b/>
          <w:lang w:eastAsia="en-GB" w:bidi="lo-LA"/>
        </w:rPr>
      </w:pPr>
      <w:r w:rsidRPr="007F7564">
        <w:lastRenderedPageBreak/>
        <w:t>Pirkimo dokumentų</w:t>
      </w:r>
      <w:r w:rsidRPr="007F7564">
        <w:rPr>
          <w:sz w:val="20"/>
        </w:rPr>
        <w:t xml:space="preserve"> </w:t>
      </w:r>
      <w:r w:rsidRPr="007F7564">
        <w:t>3 priedas</w:t>
      </w:r>
      <w:r w:rsidR="004E64BC" w:rsidRPr="007F7564">
        <w:t xml:space="preserve"> „Tiekėjo deklaracija“</w:t>
      </w:r>
    </w:p>
    <w:p w14:paraId="3F1E9C1E" w14:textId="77777777" w:rsidR="005226E4" w:rsidRPr="007F7564" w:rsidRDefault="005226E4" w:rsidP="005226E4">
      <w:pPr>
        <w:rPr>
          <w:i/>
          <w:lang w:eastAsia="lt-LT" w:bidi="lo-LA"/>
        </w:rPr>
      </w:pPr>
    </w:p>
    <w:p w14:paraId="1457FB4D" w14:textId="0A5B6F26" w:rsidR="005226E4" w:rsidRPr="007F7564" w:rsidRDefault="009E20BD" w:rsidP="009E20BD">
      <w:pPr>
        <w:jc w:val="center"/>
        <w:rPr>
          <w:lang w:eastAsia="lt-LT" w:bidi="lo-LA"/>
        </w:rPr>
      </w:pPr>
      <w:r w:rsidRPr="007F7564">
        <w:rPr>
          <w:noProof/>
        </w:rPr>
        <w:drawing>
          <wp:inline distT="0" distB="0" distL="0" distR="0" wp14:anchorId="70C3CBC2" wp14:editId="226CD235">
            <wp:extent cx="1115423" cy="1007666"/>
            <wp:effectExtent l="0" t="0" r="8890" b="2540"/>
            <wp:docPr id="4664304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27155" cy="1018265"/>
                    </a:xfrm>
                    <a:prstGeom prst="rect">
                      <a:avLst/>
                    </a:prstGeom>
                    <a:noFill/>
                    <a:ln>
                      <a:noFill/>
                    </a:ln>
                  </pic:spPr>
                </pic:pic>
              </a:graphicData>
            </a:graphic>
          </wp:inline>
        </w:drawing>
      </w:r>
    </w:p>
    <w:p w14:paraId="0E5068A1" w14:textId="77777777" w:rsidR="005226E4" w:rsidRPr="007F7564" w:rsidRDefault="005226E4" w:rsidP="005226E4">
      <w:pPr>
        <w:jc w:val="center"/>
        <w:rPr>
          <w:color w:val="000000"/>
          <w:u w:val="single"/>
          <w:lang w:eastAsia="lt-LT" w:bidi="lo-LA"/>
        </w:rPr>
      </w:pPr>
      <w:r w:rsidRPr="007F7564">
        <w:rPr>
          <w:color w:val="000000"/>
          <w:u w:val="single"/>
          <w:lang w:eastAsia="lt-LT" w:bidi="lo-LA"/>
        </w:rPr>
        <w:t>___________________________________</w:t>
      </w:r>
    </w:p>
    <w:p w14:paraId="3DCAB00C" w14:textId="77777777" w:rsidR="005226E4" w:rsidRPr="007F7564" w:rsidRDefault="005226E4" w:rsidP="005226E4">
      <w:pPr>
        <w:jc w:val="center"/>
        <w:rPr>
          <w:u w:val="single"/>
          <w:lang w:eastAsia="lt-LT" w:bidi="lo-LA"/>
        </w:rPr>
      </w:pPr>
    </w:p>
    <w:p w14:paraId="23D081BF" w14:textId="77777777" w:rsidR="005226E4" w:rsidRPr="007F7564" w:rsidRDefault="005226E4" w:rsidP="005226E4">
      <w:pPr>
        <w:jc w:val="center"/>
        <w:rPr>
          <w:lang w:eastAsia="lt-LT" w:bidi="lo-LA"/>
        </w:rPr>
      </w:pPr>
      <w:r w:rsidRPr="007F7564">
        <w:rPr>
          <w:color w:val="000000"/>
          <w:lang w:eastAsia="lt-LT" w:bidi="lo-LA"/>
        </w:rPr>
        <w:t> (Tiekėjo/subtiekėjo pavadinimas)</w:t>
      </w:r>
    </w:p>
    <w:p w14:paraId="110E3782" w14:textId="77777777" w:rsidR="005226E4" w:rsidRPr="007F7564" w:rsidRDefault="005226E4" w:rsidP="005226E4">
      <w:pPr>
        <w:rPr>
          <w:lang w:eastAsia="lt-LT" w:bidi="lo-LA"/>
        </w:rPr>
      </w:pPr>
    </w:p>
    <w:p w14:paraId="697435C3" w14:textId="77777777" w:rsidR="005226E4" w:rsidRPr="007F7564" w:rsidRDefault="005226E4" w:rsidP="005226E4">
      <w:pPr>
        <w:rPr>
          <w:lang w:eastAsia="lt-LT" w:bidi="lo-LA"/>
        </w:rPr>
      </w:pPr>
    </w:p>
    <w:p w14:paraId="2A3F7B3E" w14:textId="77777777" w:rsidR="005226E4" w:rsidRPr="007F7564" w:rsidRDefault="005226E4" w:rsidP="005226E4">
      <w:pPr>
        <w:rPr>
          <w:color w:val="000000"/>
          <w:lang w:eastAsia="lt-LT" w:bidi="lo-LA"/>
        </w:rPr>
      </w:pPr>
      <w:r w:rsidRPr="007F7564">
        <w:rPr>
          <w:color w:val="000000"/>
          <w:lang w:eastAsia="lt-LT" w:bidi="lo-LA"/>
        </w:rPr>
        <w:t>___________________________________</w:t>
      </w:r>
    </w:p>
    <w:p w14:paraId="6067C799" w14:textId="77777777" w:rsidR="005226E4" w:rsidRPr="007F7564" w:rsidRDefault="005226E4" w:rsidP="005226E4">
      <w:pPr>
        <w:rPr>
          <w:color w:val="000000"/>
          <w:lang w:eastAsia="lt-LT" w:bidi="lo-LA"/>
        </w:rPr>
      </w:pPr>
      <w:r w:rsidRPr="007F7564">
        <w:rPr>
          <w:color w:val="000000"/>
          <w:lang w:eastAsia="lt-LT" w:bidi="lo-LA"/>
        </w:rPr>
        <w:t xml:space="preserve"> (Pirkimo vykdytojo pavadinimas)</w:t>
      </w:r>
    </w:p>
    <w:p w14:paraId="08611CC4" w14:textId="77777777" w:rsidR="005226E4" w:rsidRPr="007F7564" w:rsidRDefault="005226E4" w:rsidP="005226E4">
      <w:pPr>
        <w:jc w:val="center"/>
        <w:rPr>
          <w:b/>
          <w:bCs/>
          <w:smallCaps/>
          <w:color w:val="000000"/>
          <w:lang w:eastAsia="lt-LT" w:bidi="lo-LA"/>
        </w:rPr>
      </w:pPr>
    </w:p>
    <w:p w14:paraId="10993910" w14:textId="77777777" w:rsidR="005226E4" w:rsidRPr="007F7564" w:rsidRDefault="005226E4" w:rsidP="005226E4">
      <w:pPr>
        <w:jc w:val="center"/>
        <w:rPr>
          <w:b/>
          <w:bCs/>
          <w:smallCaps/>
          <w:color w:val="000000"/>
          <w:lang w:eastAsia="lt-LT" w:bidi="lo-LA"/>
        </w:rPr>
      </w:pPr>
    </w:p>
    <w:p w14:paraId="612ED495" w14:textId="77777777" w:rsidR="005226E4" w:rsidRPr="007F7564" w:rsidRDefault="005226E4" w:rsidP="005226E4">
      <w:pPr>
        <w:jc w:val="center"/>
        <w:rPr>
          <w:lang w:eastAsia="lt-LT" w:bidi="lo-LA"/>
        </w:rPr>
      </w:pPr>
      <w:r w:rsidRPr="007F7564">
        <w:rPr>
          <w:b/>
          <w:bCs/>
          <w:smallCaps/>
          <w:color w:val="000000"/>
          <w:lang w:eastAsia="lt-LT" w:bidi="lo-LA"/>
        </w:rPr>
        <w:t>TIEKĖJO/ SUBTIEKĖJO DEKLARACIJA</w:t>
      </w:r>
    </w:p>
    <w:p w14:paraId="5C9E33B1" w14:textId="77777777" w:rsidR="005226E4" w:rsidRPr="007F7564" w:rsidRDefault="005226E4" w:rsidP="005226E4">
      <w:pPr>
        <w:shd w:val="clear" w:color="auto" w:fill="FFFFFF"/>
        <w:jc w:val="center"/>
        <w:rPr>
          <w:lang w:eastAsia="lt-LT" w:bidi="lo-LA"/>
        </w:rPr>
      </w:pPr>
      <w:r w:rsidRPr="007F7564">
        <w:rPr>
          <w:lang w:eastAsia="lt-LT" w:bidi="lo-LA"/>
        </w:rPr>
        <w:t> </w:t>
      </w:r>
    </w:p>
    <w:p w14:paraId="3C31E5CB" w14:textId="77777777" w:rsidR="005226E4" w:rsidRPr="007F7564" w:rsidRDefault="005226E4" w:rsidP="005226E4">
      <w:pPr>
        <w:jc w:val="center"/>
        <w:rPr>
          <w:lang w:eastAsia="lt-LT" w:bidi="lo-LA"/>
        </w:rPr>
      </w:pPr>
      <w:r w:rsidRPr="007F7564">
        <w:rPr>
          <w:color w:val="000000"/>
          <w:lang w:eastAsia="lt-LT" w:bidi="lo-LA"/>
        </w:rPr>
        <w:t>__________________</w:t>
      </w:r>
    </w:p>
    <w:p w14:paraId="61496413" w14:textId="77777777" w:rsidR="005226E4" w:rsidRPr="007F7564" w:rsidRDefault="005226E4" w:rsidP="005226E4">
      <w:pPr>
        <w:jc w:val="center"/>
        <w:rPr>
          <w:lang w:eastAsia="lt-LT" w:bidi="lo-LA"/>
        </w:rPr>
      </w:pPr>
      <w:r w:rsidRPr="007F7564">
        <w:rPr>
          <w:color w:val="000000"/>
          <w:lang w:eastAsia="lt-LT" w:bidi="lo-LA"/>
        </w:rPr>
        <w:t>(Data)</w:t>
      </w:r>
    </w:p>
    <w:p w14:paraId="57912A1B" w14:textId="77777777" w:rsidR="005226E4" w:rsidRPr="007F7564" w:rsidRDefault="005226E4" w:rsidP="005226E4">
      <w:pPr>
        <w:rPr>
          <w:lang w:eastAsia="lt-LT" w:bidi="lo-LA"/>
        </w:rPr>
      </w:pPr>
    </w:p>
    <w:p w14:paraId="75EE5106" w14:textId="4B3C4399" w:rsidR="000E0C41" w:rsidRPr="000E0C41" w:rsidRDefault="000E0C41" w:rsidP="005E37BB">
      <w:pPr>
        <w:tabs>
          <w:tab w:val="left" w:pos="284"/>
          <w:tab w:val="left" w:pos="426"/>
        </w:tabs>
        <w:ind w:firstLine="288"/>
        <w:jc w:val="right"/>
        <w:rPr>
          <w:color w:val="000000"/>
          <w:lang w:val="en-US" w:eastAsia="lt-LT" w:bidi="lo-LA"/>
        </w:rPr>
      </w:pPr>
      <w:proofErr w:type="spellStart"/>
      <w:r w:rsidRPr="000E0C41">
        <w:rPr>
          <w:color w:val="000000"/>
          <w:lang w:val="en-US" w:eastAsia="lt-LT" w:bidi="lo-LA"/>
        </w:rPr>
        <w:t>Aš</w:t>
      </w:r>
      <w:proofErr w:type="spellEnd"/>
      <w:r w:rsidRPr="000E0C41">
        <w:rPr>
          <w:color w:val="000000"/>
          <w:lang w:val="en-US" w:eastAsia="lt-LT" w:bidi="lo-LA"/>
        </w:rPr>
        <w:t xml:space="preserve"> ____________________________________________, </w:t>
      </w:r>
      <w:proofErr w:type="spellStart"/>
      <w:r w:rsidRPr="000E0C41">
        <w:rPr>
          <w:color w:val="000000"/>
          <w:lang w:val="en-US" w:eastAsia="lt-LT" w:bidi="lo-LA"/>
        </w:rPr>
        <w:t>patvirtinu</w:t>
      </w:r>
      <w:proofErr w:type="spellEnd"/>
      <w:r w:rsidRPr="000E0C41">
        <w:rPr>
          <w:color w:val="000000"/>
          <w:lang w:val="en-US" w:eastAsia="lt-LT" w:bidi="lo-LA"/>
        </w:rPr>
        <w:t xml:space="preserve">, </w:t>
      </w:r>
      <w:proofErr w:type="spellStart"/>
      <w:r w:rsidRPr="000E0C41">
        <w:rPr>
          <w:color w:val="000000"/>
          <w:lang w:val="en-US" w:eastAsia="lt-LT" w:bidi="lo-LA"/>
        </w:rPr>
        <w:t>kad</w:t>
      </w:r>
      <w:proofErr w:type="spellEnd"/>
      <w:r w:rsidRPr="000E0C41">
        <w:rPr>
          <w:color w:val="000000"/>
          <w:lang w:val="en-US" w:eastAsia="lt-LT" w:bidi="lo-LA"/>
        </w:rPr>
        <w:t xml:space="preserve"> mano </w:t>
      </w:r>
      <w:proofErr w:type="spellStart"/>
      <w:r w:rsidRPr="000E0C41">
        <w:rPr>
          <w:color w:val="000000"/>
          <w:lang w:val="en-US" w:eastAsia="lt-LT" w:bidi="lo-LA"/>
        </w:rPr>
        <w:t>atstovaujamas</w:t>
      </w:r>
      <w:proofErr w:type="spellEnd"/>
      <w:r w:rsidRPr="000E0C41">
        <w:rPr>
          <w:color w:val="000000"/>
          <w:lang w:val="en-US" w:eastAsia="lt-LT" w:bidi="lo-LA"/>
        </w:rPr>
        <w:t xml:space="preserve"> ____________:</w:t>
      </w:r>
      <w:r w:rsidR="009E20BD" w:rsidRPr="007F7564">
        <w:rPr>
          <w:color w:val="000000"/>
          <w:lang w:val="en-US" w:eastAsia="lt-LT" w:bidi="lo-LA"/>
        </w:rPr>
        <w:t xml:space="preserve"> </w:t>
      </w:r>
      <w:r w:rsidRPr="000E0C41">
        <w:rPr>
          <w:color w:val="000000"/>
          <w:lang w:val="en-US" w:eastAsia="lt-LT" w:bidi="lo-LA"/>
        </w:rPr>
        <w:t>(</w:t>
      </w:r>
      <w:proofErr w:type="spellStart"/>
      <w:r w:rsidRPr="000E0C41">
        <w:rPr>
          <w:color w:val="000000"/>
          <w:lang w:val="en-US" w:eastAsia="lt-LT" w:bidi="lo-LA"/>
        </w:rPr>
        <w:t>tiekėjo</w:t>
      </w:r>
      <w:proofErr w:type="spellEnd"/>
      <w:r w:rsidRPr="000E0C41">
        <w:rPr>
          <w:color w:val="000000"/>
          <w:lang w:val="en-US" w:eastAsia="lt-LT" w:bidi="lo-LA"/>
        </w:rPr>
        <w:t xml:space="preserve"> </w:t>
      </w:r>
      <w:proofErr w:type="spellStart"/>
      <w:r w:rsidRPr="000E0C41">
        <w:rPr>
          <w:color w:val="000000"/>
          <w:lang w:val="en-US" w:eastAsia="lt-LT" w:bidi="lo-LA"/>
        </w:rPr>
        <w:t>atstovo</w:t>
      </w:r>
      <w:proofErr w:type="spellEnd"/>
      <w:r w:rsidRPr="000E0C41">
        <w:rPr>
          <w:color w:val="000000"/>
          <w:lang w:val="en-US" w:eastAsia="lt-LT" w:bidi="lo-LA"/>
        </w:rPr>
        <w:t xml:space="preserve"> </w:t>
      </w:r>
      <w:proofErr w:type="spellStart"/>
      <w:r w:rsidRPr="000E0C41">
        <w:rPr>
          <w:color w:val="000000"/>
          <w:lang w:val="en-US" w:eastAsia="lt-LT" w:bidi="lo-LA"/>
        </w:rPr>
        <w:t>pareigos</w:t>
      </w:r>
      <w:proofErr w:type="spellEnd"/>
      <w:r w:rsidRPr="000E0C41">
        <w:rPr>
          <w:color w:val="000000"/>
          <w:lang w:val="en-US" w:eastAsia="lt-LT" w:bidi="lo-LA"/>
        </w:rPr>
        <w:t xml:space="preserve">, </w:t>
      </w:r>
      <w:proofErr w:type="spellStart"/>
      <w:r w:rsidRPr="000E0C41">
        <w:rPr>
          <w:color w:val="000000"/>
          <w:lang w:val="en-US" w:eastAsia="lt-LT" w:bidi="lo-LA"/>
        </w:rPr>
        <w:t>vardas</w:t>
      </w:r>
      <w:proofErr w:type="spellEnd"/>
      <w:r w:rsidRPr="000E0C41">
        <w:rPr>
          <w:color w:val="000000"/>
          <w:lang w:val="en-US" w:eastAsia="lt-LT" w:bidi="lo-LA"/>
        </w:rPr>
        <w:t xml:space="preserve">, </w:t>
      </w:r>
      <w:proofErr w:type="spellStart"/>
      <w:r w:rsidRPr="000E0C41">
        <w:rPr>
          <w:color w:val="000000"/>
          <w:lang w:val="en-US" w:eastAsia="lt-LT" w:bidi="lo-LA"/>
        </w:rPr>
        <w:t>pavardė</w:t>
      </w:r>
      <w:proofErr w:type="spellEnd"/>
      <w:r w:rsidRPr="000E0C41">
        <w:rPr>
          <w:color w:val="000000"/>
          <w:lang w:val="en-US" w:eastAsia="lt-LT" w:bidi="lo-LA"/>
        </w:rPr>
        <w:t>) (</w:t>
      </w:r>
      <w:proofErr w:type="spellStart"/>
      <w:r w:rsidRPr="000E0C41">
        <w:rPr>
          <w:color w:val="000000"/>
          <w:lang w:val="en-US" w:eastAsia="lt-LT" w:bidi="lo-LA"/>
        </w:rPr>
        <w:t>tiekėjo</w:t>
      </w:r>
      <w:proofErr w:type="spellEnd"/>
      <w:r w:rsidRPr="000E0C41">
        <w:rPr>
          <w:color w:val="000000"/>
          <w:lang w:val="en-US" w:eastAsia="lt-LT" w:bidi="lo-LA"/>
        </w:rPr>
        <w:t xml:space="preserve"> </w:t>
      </w:r>
      <w:proofErr w:type="spellStart"/>
      <w:r w:rsidRPr="000E0C41">
        <w:rPr>
          <w:color w:val="000000"/>
          <w:lang w:val="en-US" w:eastAsia="lt-LT" w:bidi="lo-LA"/>
        </w:rPr>
        <w:t>pavadinimas</w:t>
      </w:r>
      <w:proofErr w:type="spellEnd"/>
      <w:r w:rsidRPr="000E0C41">
        <w:rPr>
          <w:color w:val="000000"/>
          <w:lang w:val="en-US" w:eastAsia="lt-LT" w:bidi="lo-LA"/>
        </w:rPr>
        <w:t>)</w:t>
      </w:r>
    </w:p>
    <w:p w14:paraId="6799E494" w14:textId="77777777" w:rsidR="009E20BD" w:rsidRPr="007F7564" w:rsidRDefault="000E0C41" w:rsidP="00FE3665">
      <w:pPr>
        <w:pStyle w:val="ListParagraph"/>
        <w:numPr>
          <w:ilvl w:val="2"/>
          <w:numId w:val="15"/>
        </w:numPr>
        <w:tabs>
          <w:tab w:val="left" w:pos="284"/>
          <w:tab w:val="left" w:pos="426"/>
        </w:tabs>
        <w:ind w:left="0" w:firstLine="288"/>
        <w:jc w:val="both"/>
        <w:rPr>
          <w:color w:val="000000"/>
          <w:lang w:val="en-US" w:eastAsia="lt-LT" w:bidi="lo-LA"/>
        </w:rPr>
      </w:pPr>
      <w:proofErr w:type="spellStart"/>
      <w:r w:rsidRPr="007F7564">
        <w:rPr>
          <w:color w:val="000000"/>
          <w:lang w:val="en-US" w:eastAsia="lt-LT" w:bidi="lo-LA"/>
        </w:rPr>
        <w:t>nėra</w:t>
      </w:r>
      <w:proofErr w:type="spellEnd"/>
      <w:r w:rsidRPr="007F7564">
        <w:rPr>
          <w:color w:val="000000"/>
          <w:lang w:val="en-US" w:eastAsia="lt-LT" w:bidi="lo-LA"/>
        </w:rPr>
        <w:t xml:space="preserve"> </w:t>
      </w:r>
      <w:proofErr w:type="spellStart"/>
      <w:r w:rsidRPr="007F7564">
        <w:rPr>
          <w:color w:val="000000"/>
          <w:lang w:val="en-US" w:eastAsia="lt-LT" w:bidi="lo-LA"/>
        </w:rPr>
        <w:t>bankrutavęs</w:t>
      </w:r>
      <w:proofErr w:type="spellEnd"/>
      <w:r w:rsidRPr="007F7564">
        <w:rPr>
          <w:color w:val="000000"/>
          <w:lang w:val="en-US" w:eastAsia="lt-LT" w:bidi="lo-LA"/>
        </w:rPr>
        <w:t xml:space="preserve">, </w:t>
      </w:r>
      <w:proofErr w:type="spellStart"/>
      <w:r w:rsidRPr="007F7564">
        <w:rPr>
          <w:color w:val="000000"/>
          <w:lang w:val="en-US" w:eastAsia="lt-LT" w:bidi="lo-LA"/>
        </w:rPr>
        <w:t>likviduojamas</w:t>
      </w:r>
      <w:proofErr w:type="spellEnd"/>
      <w:r w:rsidRPr="007F7564">
        <w:rPr>
          <w:color w:val="000000"/>
          <w:lang w:val="en-US" w:eastAsia="lt-LT" w:bidi="lo-LA"/>
        </w:rPr>
        <w:t xml:space="preserve">, </w:t>
      </w:r>
      <w:proofErr w:type="spellStart"/>
      <w:r w:rsidRPr="007F7564">
        <w:rPr>
          <w:color w:val="000000"/>
          <w:lang w:val="en-US" w:eastAsia="lt-LT" w:bidi="lo-LA"/>
        </w:rPr>
        <w:t>su</w:t>
      </w:r>
      <w:proofErr w:type="spellEnd"/>
      <w:r w:rsidRPr="007F7564">
        <w:rPr>
          <w:color w:val="000000"/>
          <w:lang w:val="en-US" w:eastAsia="lt-LT" w:bidi="lo-LA"/>
        </w:rPr>
        <w:t xml:space="preserve"> </w:t>
      </w:r>
      <w:proofErr w:type="spellStart"/>
      <w:r w:rsidRPr="007F7564">
        <w:rPr>
          <w:color w:val="000000"/>
          <w:lang w:val="en-US" w:eastAsia="lt-LT" w:bidi="lo-LA"/>
        </w:rPr>
        <w:t>kreditoriais</w:t>
      </w:r>
      <w:proofErr w:type="spellEnd"/>
      <w:r w:rsidRPr="007F7564">
        <w:rPr>
          <w:color w:val="000000"/>
          <w:lang w:val="en-US" w:eastAsia="lt-LT" w:bidi="lo-LA"/>
        </w:rPr>
        <w:t xml:space="preserve"> </w:t>
      </w:r>
      <w:proofErr w:type="spellStart"/>
      <w:r w:rsidRPr="007F7564">
        <w:rPr>
          <w:color w:val="000000"/>
          <w:lang w:val="en-US" w:eastAsia="lt-LT" w:bidi="lo-LA"/>
        </w:rPr>
        <w:t>sudaręs</w:t>
      </w:r>
      <w:proofErr w:type="spellEnd"/>
      <w:r w:rsidRPr="007F7564">
        <w:rPr>
          <w:color w:val="000000"/>
          <w:lang w:val="en-US" w:eastAsia="lt-LT" w:bidi="lo-LA"/>
        </w:rPr>
        <w:t xml:space="preserve"> </w:t>
      </w:r>
      <w:proofErr w:type="spellStart"/>
      <w:r w:rsidRPr="007F7564">
        <w:rPr>
          <w:color w:val="000000"/>
          <w:lang w:val="en-US" w:eastAsia="lt-LT" w:bidi="lo-LA"/>
        </w:rPr>
        <w:t>taikos</w:t>
      </w:r>
      <w:proofErr w:type="spellEnd"/>
      <w:r w:rsidRPr="007F7564">
        <w:rPr>
          <w:color w:val="000000"/>
          <w:lang w:val="en-US" w:eastAsia="lt-LT" w:bidi="lo-LA"/>
        </w:rPr>
        <w:t xml:space="preserve"> </w:t>
      </w:r>
      <w:proofErr w:type="spellStart"/>
      <w:r w:rsidRPr="007F7564">
        <w:rPr>
          <w:color w:val="000000"/>
          <w:lang w:val="en-US" w:eastAsia="lt-LT" w:bidi="lo-LA"/>
        </w:rPr>
        <w:t>sutarties</w:t>
      </w:r>
      <w:proofErr w:type="spellEnd"/>
      <w:r w:rsidRPr="007F7564">
        <w:rPr>
          <w:color w:val="000000"/>
          <w:lang w:val="en-US" w:eastAsia="lt-LT" w:bidi="lo-LA"/>
        </w:rPr>
        <w:t xml:space="preserve">, </w:t>
      </w:r>
      <w:proofErr w:type="spellStart"/>
      <w:r w:rsidRPr="007F7564">
        <w:rPr>
          <w:color w:val="000000"/>
          <w:lang w:val="en-US" w:eastAsia="lt-LT" w:bidi="lo-LA"/>
        </w:rPr>
        <w:t>sustabdęs</w:t>
      </w:r>
      <w:proofErr w:type="spellEnd"/>
      <w:r w:rsidRPr="007F7564">
        <w:rPr>
          <w:color w:val="000000"/>
          <w:lang w:val="en-US" w:eastAsia="lt-LT" w:bidi="lo-LA"/>
        </w:rPr>
        <w:t xml:space="preserve"> </w:t>
      </w:r>
      <w:proofErr w:type="spellStart"/>
      <w:r w:rsidRPr="007F7564">
        <w:rPr>
          <w:color w:val="000000"/>
          <w:lang w:val="en-US" w:eastAsia="lt-LT" w:bidi="lo-LA"/>
        </w:rPr>
        <w:t>ar</w:t>
      </w:r>
      <w:proofErr w:type="spellEnd"/>
      <w:r w:rsidRPr="007F7564">
        <w:rPr>
          <w:color w:val="000000"/>
          <w:lang w:val="en-US" w:eastAsia="lt-LT" w:bidi="lo-LA"/>
        </w:rPr>
        <w:t xml:space="preserve"> </w:t>
      </w:r>
      <w:proofErr w:type="spellStart"/>
      <w:r w:rsidRPr="007F7564">
        <w:rPr>
          <w:color w:val="000000"/>
          <w:lang w:val="en-US" w:eastAsia="lt-LT" w:bidi="lo-LA"/>
        </w:rPr>
        <w:t>apribojęs</w:t>
      </w:r>
      <w:proofErr w:type="spellEnd"/>
      <w:r w:rsidRPr="007F7564">
        <w:rPr>
          <w:color w:val="000000"/>
          <w:lang w:val="en-US" w:eastAsia="lt-LT" w:bidi="lo-LA"/>
        </w:rPr>
        <w:t xml:space="preserve"> </w:t>
      </w:r>
      <w:proofErr w:type="spellStart"/>
      <w:r w:rsidRPr="007F7564">
        <w:rPr>
          <w:color w:val="000000"/>
          <w:lang w:val="en-US" w:eastAsia="lt-LT" w:bidi="lo-LA"/>
        </w:rPr>
        <w:t>savo</w:t>
      </w:r>
      <w:proofErr w:type="spellEnd"/>
      <w:r w:rsidRPr="007F7564">
        <w:rPr>
          <w:color w:val="000000"/>
          <w:lang w:val="en-US" w:eastAsia="lt-LT" w:bidi="lo-LA"/>
        </w:rPr>
        <w:t xml:space="preserve"> </w:t>
      </w:r>
      <w:proofErr w:type="spellStart"/>
      <w:r w:rsidRPr="007F7564">
        <w:rPr>
          <w:color w:val="000000"/>
          <w:lang w:val="en-US" w:eastAsia="lt-LT" w:bidi="lo-LA"/>
        </w:rPr>
        <w:t>veiklos</w:t>
      </w:r>
      <w:proofErr w:type="spellEnd"/>
      <w:r w:rsidRPr="007F7564">
        <w:rPr>
          <w:color w:val="000000"/>
          <w:lang w:val="en-US" w:eastAsia="lt-LT" w:bidi="lo-LA"/>
        </w:rPr>
        <w:t xml:space="preserve"> </w:t>
      </w:r>
      <w:proofErr w:type="spellStart"/>
      <w:r w:rsidRPr="007F7564">
        <w:rPr>
          <w:color w:val="000000"/>
          <w:lang w:val="en-US" w:eastAsia="lt-LT" w:bidi="lo-LA"/>
        </w:rPr>
        <w:t>arba</w:t>
      </w:r>
      <w:proofErr w:type="spellEnd"/>
      <w:r w:rsidRPr="007F7564">
        <w:rPr>
          <w:color w:val="000000"/>
          <w:lang w:val="en-US" w:eastAsia="lt-LT" w:bidi="lo-LA"/>
        </w:rPr>
        <w:t xml:space="preserve"> jo </w:t>
      </w:r>
      <w:proofErr w:type="spellStart"/>
      <w:r w:rsidRPr="007F7564">
        <w:rPr>
          <w:color w:val="000000"/>
          <w:lang w:val="en-US" w:eastAsia="lt-LT" w:bidi="lo-LA"/>
        </w:rPr>
        <w:t>padėtis</w:t>
      </w:r>
      <w:proofErr w:type="spellEnd"/>
      <w:r w:rsidRPr="007F7564">
        <w:rPr>
          <w:color w:val="000000"/>
          <w:lang w:val="en-US" w:eastAsia="lt-LT" w:bidi="lo-LA"/>
        </w:rPr>
        <w:t xml:space="preserve"> </w:t>
      </w:r>
      <w:proofErr w:type="spellStart"/>
      <w:r w:rsidRPr="007F7564">
        <w:rPr>
          <w:color w:val="000000"/>
          <w:lang w:val="en-US" w:eastAsia="lt-LT" w:bidi="lo-LA"/>
        </w:rPr>
        <w:t>pagal</w:t>
      </w:r>
      <w:proofErr w:type="spellEnd"/>
      <w:r w:rsidRPr="007F7564">
        <w:rPr>
          <w:color w:val="000000"/>
          <w:lang w:val="en-US" w:eastAsia="lt-LT" w:bidi="lo-LA"/>
        </w:rPr>
        <w:t xml:space="preserve"> </w:t>
      </w:r>
      <w:proofErr w:type="spellStart"/>
      <w:r w:rsidRPr="007F7564">
        <w:rPr>
          <w:color w:val="000000"/>
          <w:lang w:val="en-US" w:eastAsia="lt-LT" w:bidi="lo-LA"/>
        </w:rPr>
        <w:t>šalies</w:t>
      </w:r>
      <w:proofErr w:type="spellEnd"/>
      <w:r w:rsidRPr="007F7564">
        <w:rPr>
          <w:color w:val="000000"/>
          <w:lang w:val="en-US" w:eastAsia="lt-LT" w:bidi="lo-LA"/>
        </w:rPr>
        <w:t xml:space="preserve">, </w:t>
      </w:r>
      <w:proofErr w:type="spellStart"/>
      <w:r w:rsidRPr="007F7564">
        <w:rPr>
          <w:color w:val="000000"/>
          <w:lang w:val="en-US" w:eastAsia="lt-LT" w:bidi="lo-LA"/>
        </w:rPr>
        <w:t>kurioje</w:t>
      </w:r>
      <w:proofErr w:type="spellEnd"/>
      <w:r w:rsidRPr="007F7564">
        <w:rPr>
          <w:color w:val="000000"/>
          <w:lang w:val="en-US" w:eastAsia="lt-LT" w:bidi="lo-LA"/>
        </w:rPr>
        <w:t xml:space="preserve"> </w:t>
      </w:r>
      <w:proofErr w:type="spellStart"/>
      <w:r w:rsidRPr="007F7564">
        <w:rPr>
          <w:color w:val="000000"/>
          <w:lang w:val="en-US" w:eastAsia="lt-LT" w:bidi="lo-LA"/>
        </w:rPr>
        <w:t>jis</w:t>
      </w:r>
      <w:proofErr w:type="spellEnd"/>
      <w:r w:rsidR="009E20BD" w:rsidRPr="007F7564">
        <w:rPr>
          <w:color w:val="000000"/>
          <w:lang w:val="en-US" w:eastAsia="lt-LT" w:bidi="lo-LA"/>
        </w:rPr>
        <w:t xml:space="preserve"> </w:t>
      </w:r>
      <w:proofErr w:type="spellStart"/>
      <w:r w:rsidRPr="007F7564">
        <w:rPr>
          <w:color w:val="000000"/>
          <w:lang w:val="en-US" w:eastAsia="lt-LT" w:bidi="lo-LA"/>
        </w:rPr>
        <w:t>registruotas</w:t>
      </w:r>
      <w:proofErr w:type="spellEnd"/>
      <w:r w:rsidRPr="007F7564">
        <w:rPr>
          <w:color w:val="000000"/>
          <w:lang w:val="en-US" w:eastAsia="lt-LT" w:bidi="lo-LA"/>
        </w:rPr>
        <w:t xml:space="preserve">, </w:t>
      </w:r>
      <w:proofErr w:type="spellStart"/>
      <w:r w:rsidRPr="007F7564">
        <w:rPr>
          <w:color w:val="000000"/>
          <w:lang w:val="en-US" w:eastAsia="lt-LT" w:bidi="lo-LA"/>
        </w:rPr>
        <w:t>įstatymus</w:t>
      </w:r>
      <w:proofErr w:type="spellEnd"/>
      <w:r w:rsidRPr="007F7564">
        <w:rPr>
          <w:color w:val="000000"/>
          <w:lang w:val="en-US" w:eastAsia="lt-LT" w:bidi="lo-LA"/>
        </w:rPr>
        <w:t xml:space="preserve"> </w:t>
      </w:r>
      <w:proofErr w:type="spellStart"/>
      <w:r w:rsidRPr="007F7564">
        <w:rPr>
          <w:color w:val="000000"/>
          <w:lang w:val="en-US" w:eastAsia="lt-LT" w:bidi="lo-LA"/>
        </w:rPr>
        <w:t>nėra</w:t>
      </w:r>
      <w:proofErr w:type="spellEnd"/>
      <w:r w:rsidRPr="007F7564">
        <w:rPr>
          <w:color w:val="000000"/>
          <w:lang w:val="en-US" w:eastAsia="lt-LT" w:bidi="lo-LA"/>
        </w:rPr>
        <w:t xml:space="preserve"> </w:t>
      </w:r>
      <w:proofErr w:type="spellStart"/>
      <w:r w:rsidRPr="007F7564">
        <w:rPr>
          <w:color w:val="000000"/>
          <w:lang w:val="en-US" w:eastAsia="lt-LT" w:bidi="lo-LA"/>
        </w:rPr>
        <w:t>tokia</w:t>
      </w:r>
      <w:proofErr w:type="spellEnd"/>
      <w:r w:rsidRPr="007F7564">
        <w:rPr>
          <w:color w:val="000000"/>
          <w:lang w:val="en-US" w:eastAsia="lt-LT" w:bidi="lo-LA"/>
        </w:rPr>
        <w:t xml:space="preserve"> </w:t>
      </w:r>
      <w:proofErr w:type="spellStart"/>
      <w:r w:rsidRPr="007F7564">
        <w:rPr>
          <w:color w:val="000000"/>
          <w:lang w:val="en-US" w:eastAsia="lt-LT" w:bidi="lo-LA"/>
        </w:rPr>
        <w:t>pati</w:t>
      </w:r>
      <w:proofErr w:type="spellEnd"/>
      <w:r w:rsidRPr="007F7564">
        <w:rPr>
          <w:color w:val="000000"/>
          <w:lang w:val="en-US" w:eastAsia="lt-LT" w:bidi="lo-LA"/>
        </w:rPr>
        <w:t xml:space="preserve"> </w:t>
      </w:r>
      <w:proofErr w:type="spellStart"/>
      <w:r w:rsidRPr="007F7564">
        <w:rPr>
          <w:color w:val="000000"/>
          <w:lang w:val="en-US" w:eastAsia="lt-LT" w:bidi="lo-LA"/>
        </w:rPr>
        <w:t>ar</w:t>
      </w:r>
      <w:proofErr w:type="spellEnd"/>
      <w:r w:rsidRPr="007F7564">
        <w:rPr>
          <w:color w:val="000000"/>
          <w:lang w:val="en-US" w:eastAsia="lt-LT" w:bidi="lo-LA"/>
        </w:rPr>
        <w:t xml:space="preserve"> </w:t>
      </w:r>
      <w:proofErr w:type="spellStart"/>
      <w:r w:rsidRPr="007F7564">
        <w:rPr>
          <w:color w:val="000000"/>
          <w:lang w:val="en-US" w:eastAsia="lt-LT" w:bidi="lo-LA"/>
        </w:rPr>
        <w:t>panaši</w:t>
      </w:r>
      <w:proofErr w:type="spellEnd"/>
      <w:r w:rsidRPr="007F7564">
        <w:rPr>
          <w:color w:val="000000"/>
          <w:lang w:val="en-US" w:eastAsia="lt-LT" w:bidi="lo-LA"/>
        </w:rPr>
        <w:t xml:space="preserve">. Jam </w:t>
      </w:r>
      <w:proofErr w:type="spellStart"/>
      <w:r w:rsidRPr="007F7564">
        <w:rPr>
          <w:color w:val="000000"/>
          <w:lang w:val="en-US" w:eastAsia="lt-LT" w:bidi="lo-LA"/>
        </w:rPr>
        <w:t>nėra</w:t>
      </w:r>
      <w:proofErr w:type="spellEnd"/>
      <w:r w:rsidRPr="007F7564">
        <w:rPr>
          <w:color w:val="000000"/>
          <w:lang w:val="en-US" w:eastAsia="lt-LT" w:bidi="lo-LA"/>
        </w:rPr>
        <w:t xml:space="preserve"> </w:t>
      </w:r>
      <w:proofErr w:type="spellStart"/>
      <w:r w:rsidRPr="007F7564">
        <w:rPr>
          <w:color w:val="000000"/>
          <w:lang w:val="en-US" w:eastAsia="lt-LT" w:bidi="lo-LA"/>
        </w:rPr>
        <w:t>iškelta</w:t>
      </w:r>
      <w:proofErr w:type="spellEnd"/>
      <w:r w:rsidRPr="007F7564">
        <w:rPr>
          <w:color w:val="000000"/>
          <w:lang w:val="en-US" w:eastAsia="lt-LT" w:bidi="lo-LA"/>
        </w:rPr>
        <w:t xml:space="preserve"> </w:t>
      </w:r>
      <w:proofErr w:type="spellStart"/>
      <w:r w:rsidRPr="007F7564">
        <w:rPr>
          <w:color w:val="000000"/>
          <w:lang w:val="en-US" w:eastAsia="lt-LT" w:bidi="lo-LA"/>
        </w:rPr>
        <w:t>bankroto</w:t>
      </w:r>
      <w:proofErr w:type="spellEnd"/>
      <w:r w:rsidRPr="007F7564">
        <w:rPr>
          <w:color w:val="000000"/>
          <w:lang w:val="en-US" w:eastAsia="lt-LT" w:bidi="lo-LA"/>
        </w:rPr>
        <w:t xml:space="preserve"> </w:t>
      </w:r>
      <w:proofErr w:type="spellStart"/>
      <w:r w:rsidRPr="007F7564">
        <w:rPr>
          <w:color w:val="000000"/>
          <w:lang w:val="en-US" w:eastAsia="lt-LT" w:bidi="lo-LA"/>
        </w:rPr>
        <w:t>byla</w:t>
      </w:r>
      <w:proofErr w:type="spellEnd"/>
      <w:r w:rsidRPr="007F7564">
        <w:rPr>
          <w:color w:val="000000"/>
          <w:lang w:val="en-US" w:eastAsia="lt-LT" w:bidi="lo-LA"/>
        </w:rPr>
        <w:t xml:space="preserve"> </w:t>
      </w:r>
      <w:proofErr w:type="spellStart"/>
      <w:r w:rsidRPr="007F7564">
        <w:rPr>
          <w:color w:val="000000"/>
          <w:lang w:val="en-US" w:eastAsia="lt-LT" w:bidi="lo-LA"/>
        </w:rPr>
        <w:t>arba</w:t>
      </w:r>
      <w:proofErr w:type="spellEnd"/>
      <w:r w:rsidRPr="007F7564">
        <w:rPr>
          <w:color w:val="000000"/>
          <w:lang w:val="en-US" w:eastAsia="lt-LT" w:bidi="lo-LA"/>
        </w:rPr>
        <w:t xml:space="preserve"> </w:t>
      </w:r>
      <w:proofErr w:type="spellStart"/>
      <w:r w:rsidRPr="007F7564">
        <w:rPr>
          <w:color w:val="000000"/>
          <w:lang w:val="en-US" w:eastAsia="lt-LT" w:bidi="lo-LA"/>
        </w:rPr>
        <w:t>nėra</w:t>
      </w:r>
      <w:proofErr w:type="spellEnd"/>
      <w:r w:rsidRPr="007F7564">
        <w:rPr>
          <w:color w:val="000000"/>
          <w:lang w:val="en-US" w:eastAsia="lt-LT" w:bidi="lo-LA"/>
        </w:rPr>
        <w:t xml:space="preserve"> </w:t>
      </w:r>
      <w:proofErr w:type="spellStart"/>
      <w:r w:rsidRPr="007F7564">
        <w:rPr>
          <w:color w:val="000000"/>
          <w:lang w:val="en-US" w:eastAsia="lt-LT" w:bidi="lo-LA"/>
        </w:rPr>
        <w:t>vykdomas</w:t>
      </w:r>
      <w:proofErr w:type="spellEnd"/>
      <w:r w:rsidRPr="007F7564">
        <w:rPr>
          <w:color w:val="000000"/>
          <w:lang w:val="en-US" w:eastAsia="lt-LT" w:bidi="lo-LA"/>
        </w:rPr>
        <w:t xml:space="preserve"> </w:t>
      </w:r>
      <w:proofErr w:type="spellStart"/>
      <w:r w:rsidRPr="007F7564">
        <w:rPr>
          <w:color w:val="000000"/>
          <w:lang w:val="en-US" w:eastAsia="lt-LT" w:bidi="lo-LA"/>
        </w:rPr>
        <w:t>bankroto</w:t>
      </w:r>
      <w:proofErr w:type="spellEnd"/>
      <w:r w:rsidRPr="007F7564">
        <w:rPr>
          <w:color w:val="000000"/>
          <w:lang w:val="en-US" w:eastAsia="lt-LT" w:bidi="lo-LA"/>
        </w:rPr>
        <w:t xml:space="preserve"> </w:t>
      </w:r>
      <w:proofErr w:type="spellStart"/>
      <w:r w:rsidRPr="007F7564">
        <w:rPr>
          <w:color w:val="000000"/>
          <w:lang w:val="en-US" w:eastAsia="lt-LT" w:bidi="lo-LA"/>
        </w:rPr>
        <w:t>procesas</w:t>
      </w:r>
      <w:proofErr w:type="spellEnd"/>
      <w:r w:rsidRPr="007F7564">
        <w:rPr>
          <w:color w:val="000000"/>
          <w:lang w:val="en-US" w:eastAsia="lt-LT" w:bidi="lo-LA"/>
        </w:rPr>
        <w:t xml:space="preserve"> ne </w:t>
      </w:r>
      <w:proofErr w:type="spellStart"/>
      <w:r w:rsidRPr="007F7564">
        <w:rPr>
          <w:color w:val="000000"/>
          <w:lang w:val="en-US" w:eastAsia="lt-LT" w:bidi="lo-LA"/>
        </w:rPr>
        <w:t>teismo</w:t>
      </w:r>
      <w:proofErr w:type="spellEnd"/>
      <w:r w:rsidRPr="007F7564">
        <w:rPr>
          <w:color w:val="000000"/>
          <w:lang w:val="en-US" w:eastAsia="lt-LT" w:bidi="lo-LA"/>
        </w:rPr>
        <w:t xml:space="preserve"> </w:t>
      </w:r>
      <w:proofErr w:type="spellStart"/>
      <w:r w:rsidRPr="007F7564">
        <w:rPr>
          <w:color w:val="000000"/>
          <w:lang w:val="en-US" w:eastAsia="lt-LT" w:bidi="lo-LA"/>
        </w:rPr>
        <w:t>tvarka</w:t>
      </w:r>
      <w:proofErr w:type="spellEnd"/>
      <w:r w:rsidRPr="007F7564">
        <w:rPr>
          <w:color w:val="000000"/>
          <w:lang w:val="en-US" w:eastAsia="lt-LT" w:bidi="lo-LA"/>
        </w:rPr>
        <w:t xml:space="preserve">, </w:t>
      </w:r>
      <w:proofErr w:type="spellStart"/>
      <w:r w:rsidRPr="007F7564">
        <w:rPr>
          <w:color w:val="000000"/>
          <w:lang w:val="en-US" w:eastAsia="lt-LT" w:bidi="lo-LA"/>
        </w:rPr>
        <w:t>nėra</w:t>
      </w:r>
      <w:proofErr w:type="spellEnd"/>
      <w:r w:rsidRPr="007F7564">
        <w:rPr>
          <w:color w:val="000000"/>
          <w:lang w:val="en-US" w:eastAsia="lt-LT" w:bidi="lo-LA"/>
        </w:rPr>
        <w:t xml:space="preserve"> </w:t>
      </w:r>
      <w:proofErr w:type="spellStart"/>
      <w:r w:rsidRPr="007F7564">
        <w:rPr>
          <w:color w:val="000000"/>
          <w:lang w:val="en-US" w:eastAsia="lt-LT" w:bidi="lo-LA"/>
        </w:rPr>
        <w:t>siekiama</w:t>
      </w:r>
      <w:proofErr w:type="spellEnd"/>
      <w:r w:rsidR="009E20BD" w:rsidRPr="007F7564">
        <w:rPr>
          <w:color w:val="000000"/>
          <w:lang w:val="en-US" w:eastAsia="lt-LT" w:bidi="lo-LA"/>
        </w:rPr>
        <w:t xml:space="preserve"> </w:t>
      </w:r>
      <w:proofErr w:type="spellStart"/>
      <w:r w:rsidRPr="007F7564">
        <w:rPr>
          <w:color w:val="000000"/>
          <w:lang w:val="en-US" w:eastAsia="lt-LT" w:bidi="lo-LA"/>
        </w:rPr>
        <w:t>priverstinio</w:t>
      </w:r>
      <w:proofErr w:type="spellEnd"/>
      <w:r w:rsidRPr="007F7564">
        <w:rPr>
          <w:color w:val="000000"/>
          <w:lang w:val="en-US" w:eastAsia="lt-LT" w:bidi="lo-LA"/>
        </w:rPr>
        <w:t xml:space="preserve"> </w:t>
      </w:r>
      <w:proofErr w:type="spellStart"/>
      <w:r w:rsidRPr="007F7564">
        <w:rPr>
          <w:color w:val="000000"/>
          <w:lang w:val="en-US" w:eastAsia="lt-LT" w:bidi="lo-LA"/>
        </w:rPr>
        <w:t>likvidavimo</w:t>
      </w:r>
      <w:proofErr w:type="spellEnd"/>
      <w:r w:rsidRPr="007F7564">
        <w:rPr>
          <w:color w:val="000000"/>
          <w:lang w:val="en-US" w:eastAsia="lt-LT" w:bidi="lo-LA"/>
        </w:rPr>
        <w:t xml:space="preserve"> </w:t>
      </w:r>
      <w:proofErr w:type="spellStart"/>
      <w:r w:rsidRPr="007F7564">
        <w:rPr>
          <w:color w:val="000000"/>
          <w:lang w:val="en-US" w:eastAsia="lt-LT" w:bidi="lo-LA"/>
        </w:rPr>
        <w:t>procedūros</w:t>
      </w:r>
      <w:proofErr w:type="spellEnd"/>
      <w:r w:rsidRPr="007F7564">
        <w:rPr>
          <w:color w:val="000000"/>
          <w:lang w:val="en-US" w:eastAsia="lt-LT" w:bidi="lo-LA"/>
        </w:rPr>
        <w:t xml:space="preserve"> </w:t>
      </w:r>
      <w:proofErr w:type="spellStart"/>
      <w:r w:rsidRPr="007F7564">
        <w:rPr>
          <w:color w:val="000000"/>
          <w:lang w:val="en-US" w:eastAsia="lt-LT" w:bidi="lo-LA"/>
        </w:rPr>
        <w:t>ar</w:t>
      </w:r>
      <w:proofErr w:type="spellEnd"/>
      <w:r w:rsidRPr="007F7564">
        <w:rPr>
          <w:color w:val="000000"/>
          <w:lang w:val="en-US" w:eastAsia="lt-LT" w:bidi="lo-LA"/>
        </w:rPr>
        <w:t xml:space="preserve"> </w:t>
      </w:r>
      <w:proofErr w:type="spellStart"/>
      <w:r w:rsidRPr="007F7564">
        <w:rPr>
          <w:color w:val="000000"/>
          <w:lang w:val="en-US" w:eastAsia="lt-LT" w:bidi="lo-LA"/>
        </w:rPr>
        <w:t>susitarimo</w:t>
      </w:r>
      <w:proofErr w:type="spellEnd"/>
      <w:r w:rsidRPr="007F7564">
        <w:rPr>
          <w:color w:val="000000"/>
          <w:lang w:val="en-US" w:eastAsia="lt-LT" w:bidi="lo-LA"/>
        </w:rPr>
        <w:t xml:space="preserve"> </w:t>
      </w:r>
      <w:proofErr w:type="spellStart"/>
      <w:r w:rsidRPr="007F7564">
        <w:rPr>
          <w:color w:val="000000"/>
          <w:lang w:val="en-US" w:eastAsia="lt-LT" w:bidi="lo-LA"/>
        </w:rPr>
        <w:t>su</w:t>
      </w:r>
      <w:proofErr w:type="spellEnd"/>
      <w:r w:rsidRPr="007F7564">
        <w:rPr>
          <w:color w:val="000000"/>
          <w:lang w:val="en-US" w:eastAsia="lt-LT" w:bidi="lo-LA"/>
        </w:rPr>
        <w:t xml:space="preserve"> </w:t>
      </w:r>
      <w:proofErr w:type="spellStart"/>
      <w:r w:rsidRPr="007F7564">
        <w:rPr>
          <w:color w:val="000000"/>
          <w:lang w:val="en-US" w:eastAsia="lt-LT" w:bidi="lo-LA"/>
        </w:rPr>
        <w:t>kreditoriais</w:t>
      </w:r>
      <w:proofErr w:type="spellEnd"/>
      <w:r w:rsidRPr="007F7564">
        <w:rPr>
          <w:color w:val="000000"/>
          <w:lang w:val="en-US" w:eastAsia="lt-LT" w:bidi="lo-LA"/>
        </w:rPr>
        <w:t xml:space="preserve"> </w:t>
      </w:r>
      <w:proofErr w:type="spellStart"/>
      <w:r w:rsidRPr="007F7564">
        <w:rPr>
          <w:color w:val="000000"/>
          <w:lang w:val="en-US" w:eastAsia="lt-LT" w:bidi="lo-LA"/>
        </w:rPr>
        <w:t>arba</w:t>
      </w:r>
      <w:proofErr w:type="spellEnd"/>
      <w:r w:rsidRPr="007F7564">
        <w:rPr>
          <w:color w:val="000000"/>
          <w:lang w:val="en-US" w:eastAsia="lt-LT" w:bidi="lo-LA"/>
        </w:rPr>
        <w:t xml:space="preserve"> jam </w:t>
      </w:r>
      <w:proofErr w:type="spellStart"/>
      <w:r w:rsidRPr="007F7564">
        <w:rPr>
          <w:color w:val="000000"/>
          <w:lang w:val="en-US" w:eastAsia="lt-LT" w:bidi="lo-LA"/>
        </w:rPr>
        <w:t>nėra</w:t>
      </w:r>
      <w:proofErr w:type="spellEnd"/>
      <w:r w:rsidRPr="007F7564">
        <w:rPr>
          <w:color w:val="000000"/>
          <w:lang w:val="en-US" w:eastAsia="lt-LT" w:bidi="lo-LA"/>
        </w:rPr>
        <w:t xml:space="preserve"> </w:t>
      </w:r>
      <w:proofErr w:type="spellStart"/>
      <w:r w:rsidRPr="007F7564">
        <w:rPr>
          <w:color w:val="000000"/>
          <w:lang w:val="en-US" w:eastAsia="lt-LT" w:bidi="lo-LA"/>
        </w:rPr>
        <w:t>vykdomos</w:t>
      </w:r>
      <w:proofErr w:type="spellEnd"/>
      <w:r w:rsidRPr="007F7564">
        <w:rPr>
          <w:color w:val="000000"/>
          <w:lang w:val="en-US" w:eastAsia="lt-LT" w:bidi="lo-LA"/>
        </w:rPr>
        <w:t xml:space="preserve"> </w:t>
      </w:r>
      <w:proofErr w:type="spellStart"/>
      <w:r w:rsidRPr="007F7564">
        <w:rPr>
          <w:color w:val="000000"/>
          <w:lang w:val="en-US" w:eastAsia="lt-LT" w:bidi="lo-LA"/>
        </w:rPr>
        <w:t>analogiškos</w:t>
      </w:r>
      <w:proofErr w:type="spellEnd"/>
      <w:r w:rsidRPr="007F7564">
        <w:rPr>
          <w:color w:val="000000"/>
          <w:lang w:val="en-US" w:eastAsia="lt-LT" w:bidi="lo-LA"/>
        </w:rPr>
        <w:t xml:space="preserve"> </w:t>
      </w:r>
      <w:proofErr w:type="spellStart"/>
      <w:r w:rsidRPr="007F7564">
        <w:rPr>
          <w:color w:val="000000"/>
          <w:lang w:val="en-US" w:eastAsia="lt-LT" w:bidi="lo-LA"/>
        </w:rPr>
        <w:t>procedūros</w:t>
      </w:r>
      <w:proofErr w:type="spellEnd"/>
      <w:r w:rsidRPr="007F7564">
        <w:rPr>
          <w:color w:val="000000"/>
          <w:lang w:val="en-US" w:eastAsia="lt-LT" w:bidi="lo-LA"/>
        </w:rPr>
        <w:t xml:space="preserve"> </w:t>
      </w:r>
      <w:proofErr w:type="spellStart"/>
      <w:r w:rsidRPr="007F7564">
        <w:rPr>
          <w:color w:val="000000"/>
          <w:lang w:val="en-US" w:eastAsia="lt-LT" w:bidi="lo-LA"/>
        </w:rPr>
        <w:t>pagal</w:t>
      </w:r>
      <w:proofErr w:type="spellEnd"/>
      <w:r w:rsidRPr="007F7564">
        <w:rPr>
          <w:color w:val="000000"/>
          <w:lang w:val="en-US" w:eastAsia="lt-LT" w:bidi="lo-LA"/>
        </w:rPr>
        <w:t xml:space="preserve"> </w:t>
      </w:r>
      <w:proofErr w:type="spellStart"/>
      <w:r w:rsidRPr="007F7564">
        <w:rPr>
          <w:color w:val="000000"/>
          <w:lang w:val="en-US" w:eastAsia="lt-LT" w:bidi="lo-LA"/>
        </w:rPr>
        <w:t>šalies</w:t>
      </w:r>
      <w:proofErr w:type="spellEnd"/>
      <w:r w:rsidRPr="007F7564">
        <w:rPr>
          <w:color w:val="000000"/>
          <w:lang w:val="en-US" w:eastAsia="lt-LT" w:bidi="lo-LA"/>
        </w:rPr>
        <w:t xml:space="preserve">, </w:t>
      </w:r>
      <w:proofErr w:type="spellStart"/>
      <w:r w:rsidRPr="007F7564">
        <w:rPr>
          <w:color w:val="000000"/>
          <w:lang w:val="en-US" w:eastAsia="lt-LT" w:bidi="lo-LA"/>
        </w:rPr>
        <w:t>kurioje</w:t>
      </w:r>
      <w:proofErr w:type="spellEnd"/>
      <w:r w:rsidRPr="007F7564">
        <w:rPr>
          <w:color w:val="000000"/>
          <w:lang w:val="en-US" w:eastAsia="lt-LT" w:bidi="lo-LA"/>
        </w:rPr>
        <w:t xml:space="preserve"> </w:t>
      </w:r>
      <w:proofErr w:type="spellStart"/>
      <w:r w:rsidRPr="007F7564">
        <w:rPr>
          <w:color w:val="000000"/>
          <w:lang w:val="en-US" w:eastAsia="lt-LT" w:bidi="lo-LA"/>
        </w:rPr>
        <w:t>jis</w:t>
      </w:r>
      <w:proofErr w:type="spellEnd"/>
      <w:r w:rsidRPr="007F7564">
        <w:rPr>
          <w:color w:val="000000"/>
          <w:lang w:val="en-US" w:eastAsia="lt-LT" w:bidi="lo-LA"/>
        </w:rPr>
        <w:t xml:space="preserve"> </w:t>
      </w:r>
      <w:proofErr w:type="spellStart"/>
      <w:r w:rsidRPr="007F7564">
        <w:rPr>
          <w:color w:val="000000"/>
          <w:lang w:val="en-US" w:eastAsia="lt-LT" w:bidi="lo-LA"/>
        </w:rPr>
        <w:t>registruotas</w:t>
      </w:r>
      <w:proofErr w:type="spellEnd"/>
      <w:r w:rsidRPr="007F7564">
        <w:rPr>
          <w:color w:val="000000"/>
          <w:lang w:val="en-US" w:eastAsia="lt-LT" w:bidi="lo-LA"/>
        </w:rPr>
        <w:t>,</w:t>
      </w:r>
      <w:r w:rsidR="009E20BD" w:rsidRPr="007F7564">
        <w:rPr>
          <w:color w:val="000000"/>
          <w:lang w:val="en-US" w:eastAsia="lt-LT" w:bidi="lo-LA"/>
        </w:rPr>
        <w:t xml:space="preserve"> </w:t>
      </w:r>
      <w:proofErr w:type="spellStart"/>
      <w:proofErr w:type="gramStart"/>
      <w:r w:rsidRPr="007F7564">
        <w:rPr>
          <w:color w:val="000000"/>
          <w:lang w:val="en-US" w:eastAsia="lt-LT" w:bidi="lo-LA"/>
        </w:rPr>
        <w:t>įstatymus</w:t>
      </w:r>
      <w:proofErr w:type="spellEnd"/>
      <w:r w:rsidRPr="007F7564">
        <w:rPr>
          <w:color w:val="000000"/>
          <w:lang w:val="en-US" w:eastAsia="lt-LT" w:bidi="lo-LA"/>
        </w:rPr>
        <w:t>;</w:t>
      </w:r>
      <w:proofErr w:type="gramEnd"/>
    </w:p>
    <w:p w14:paraId="6DE5E959" w14:textId="77777777" w:rsidR="00214249" w:rsidRPr="007F7564" w:rsidRDefault="000E0C41" w:rsidP="00FE3665">
      <w:pPr>
        <w:pStyle w:val="ListParagraph"/>
        <w:numPr>
          <w:ilvl w:val="2"/>
          <w:numId w:val="15"/>
        </w:numPr>
        <w:tabs>
          <w:tab w:val="left" w:pos="284"/>
          <w:tab w:val="left" w:pos="426"/>
        </w:tabs>
        <w:ind w:left="0" w:firstLine="288"/>
        <w:jc w:val="both"/>
        <w:rPr>
          <w:color w:val="000000"/>
          <w:lang w:val="en-US" w:eastAsia="lt-LT" w:bidi="lo-LA"/>
        </w:rPr>
      </w:pPr>
      <w:r w:rsidRPr="007F7564">
        <w:rPr>
          <w:color w:val="000000"/>
          <w:lang w:val="en-US" w:eastAsia="lt-LT" w:bidi="lo-LA"/>
        </w:rPr>
        <w:t xml:space="preserve">per </w:t>
      </w:r>
      <w:proofErr w:type="spellStart"/>
      <w:r w:rsidRPr="007F7564">
        <w:rPr>
          <w:color w:val="000000"/>
          <w:lang w:val="en-US" w:eastAsia="lt-LT" w:bidi="lo-LA"/>
        </w:rPr>
        <w:t>pastaruosius</w:t>
      </w:r>
      <w:proofErr w:type="spellEnd"/>
      <w:r w:rsidRPr="007F7564">
        <w:rPr>
          <w:color w:val="000000"/>
          <w:lang w:val="en-US" w:eastAsia="lt-LT" w:bidi="lo-LA"/>
        </w:rPr>
        <w:t xml:space="preserve"> 5 </w:t>
      </w:r>
      <w:proofErr w:type="spellStart"/>
      <w:r w:rsidRPr="007F7564">
        <w:rPr>
          <w:color w:val="000000"/>
          <w:lang w:val="en-US" w:eastAsia="lt-LT" w:bidi="lo-LA"/>
        </w:rPr>
        <w:t>metus</w:t>
      </w:r>
      <w:proofErr w:type="spellEnd"/>
      <w:r w:rsidRPr="007F7564">
        <w:rPr>
          <w:color w:val="000000"/>
          <w:lang w:val="en-US" w:eastAsia="lt-LT" w:bidi="lo-LA"/>
        </w:rPr>
        <w:t xml:space="preserve"> </w:t>
      </w:r>
      <w:proofErr w:type="spellStart"/>
      <w:r w:rsidRPr="007F7564">
        <w:rPr>
          <w:color w:val="000000"/>
          <w:lang w:val="en-US" w:eastAsia="lt-LT" w:bidi="lo-LA"/>
        </w:rPr>
        <w:t>nebuvo</w:t>
      </w:r>
      <w:proofErr w:type="spellEnd"/>
      <w:r w:rsidRPr="007F7564">
        <w:rPr>
          <w:color w:val="000000"/>
          <w:lang w:val="en-US" w:eastAsia="lt-LT" w:bidi="lo-LA"/>
        </w:rPr>
        <w:t xml:space="preserve"> </w:t>
      </w:r>
      <w:proofErr w:type="spellStart"/>
      <w:r w:rsidRPr="007F7564">
        <w:rPr>
          <w:color w:val="000000"/>
          <w:lang w:val="en-US" w:eastAsia="lt-LT" w:bidi="lo-LA"/>
        </w:rPr>
        <w:t>priimtas</w:t>
      </w:r>
      <w:proofErr w:type="spellEnd"/>
      <w:r w:rsidRPr="007F7564">
        <w:rPr>
          <w:color w:val="000000"/>
          <w:lang w:val="en-US" w:eastAsia="lt-LT" w:bidi="lo-LA"/>
        </w:rPr>
        <w:t xml:space="preserve"> ir </w:t>
      </w:r>
      <w:proofErr w:type="spellStart"/>
      <w:r w:rsidRPr="007F7564">
        <w:rPr>
          <w:color w:val="000000"/>
          <w:lang w:val="en-US" w:eastAsia="lt-LT" w:bidi="lo-LA"/>
        </w:rPr>
        <w:t>įsiteisėjęs</w:t>
      </w:r>
      <w:proofErr w:type="spellEnd"/>
      <w:r w:rsidRPr="007F7564">
        <w:rPr>
          <w:color w:val="000000"/>
          <w:lang w:val="en-US" w:eastAsia="lt-LT" w:bidi="lo-LA"/>
        </w:rPr>
        <w:t xml:space="preserve"> </w:t>
      </w:r>
      <w:proofErr w:type="spellStart"/>
      <w:r w:rsidRPr="007F7564">
        <w:rPr>
          <w:color w:val="000000"/>
          <w:lang w:val="en-US" w:eastAsia="lt-LT" w:bidi="lo-LA"/>
        </w:rPr>
        <w:t>apkaltinamasis</w:t>
      </w:r>
      <w:proofErr w:type="spellEnd"/>
      <w:r w:rsidRPr="007F7564">
        <w:rPr>
          <w:color w:val="000000"/>
          <w:lang w:val="en-US" w:eastAsia="lt-LT" w:bidi="lo-LA"/>
        </w:rPr>
        <w:t xml:space="preserve"> </w:t>
      </w:r>
      <w:proofErr w:type="spellStart"/>
      <w:r w:rsidRPr="007F7564">
        <w:rPr>
          <w:color w:val="000000"/>
          <w:lang w:val="en-US" w:eastAsia="lt-LT" w:bidi="lo-LA"/>
        </w:rPr>
        <w:t>teismo</w:t>
      </w:r>
      <w:proofErr w:type="spellEnd"/>
      <w:r w:rsidRPr="007F7564">
        <w:rPr>
          <w:color w:val="000000"/>
          <w:lang w:val="en-US" w:eastAsia="lt-LT" w:bidi="lo-LA"/>
        </w:rPr>
        <w:t xml:space="preserve"> </w:t>
      </w:r>
      <w:proofErr w:type="spellStart"/>
      <w:r w:rsidRPr="007F7564">
        <w:rPr>
          <w:color w:val="000000"/>
          <w:lang w:val="en-US" w:eastAsia="lt-LT" w:bidi="lo-LA"/>
        </w:rPr>
        <w:t>nuosprendis</w:t>
      </w:r>
      <w:proofErr w:type="spellEnd"/>
      <w:r w:rsidRPr="007F7564">
        <w:rPr>
          <w:color w:val="000000"/>
          <w:lang w:val="en-US" w:eastAsia="lt-LT" w:bidi="lo-LA"/>
        </w:rPr>
        <w:t xml:space="preserve"> </w:t>
      </w:r>
      <w:proofErr w:type="spellStart"/>
      <w:r w:rsidRPr="007F7564">
        <w:rPr>
          <w:color w:val="000000"/>
          <w:lang w:val="en-US" w:eastAsia="lt-LT" w:bidi="lo-LA"/>
        </w:rPr>
        <w:t>už</w:t>
      </w:r>
      <w:proofErr w:type="spellEnd"/>
      <w:r w:rsidRPr="007F7564">
        <w:rPr>
          <w:color w:val="000000"/>
          <w:lang w:val="en-US" w:eastAsia="lt-LT" w:bidi="lo-LA"/>
        </w:rPr>
        <w:t xml:space="preserve"> </w:t>
      </w:r>
      <w:proofErr w:type="spellStart"/>
      <w:r w:rsidRPr="007F7564">
        <w:rPr>
          <w:color w:val="000000"/>
          <w:lang w:val="en-US" w:eastAsia="lt-LT" w:bidi="lo-LA"/>
        </w:rPr>
        <w:t>dalyvavimą</w:t>
      </w:r>
      <w:proofErr w:type="spellEnd"/>
      <w:r w:rsidRPr="007F7564">
        <w:rPr>
          <w:color w:val="000000"/>
          <w:lang w:val="en-US" w:eastAsia="lt-LT" w:bidi="lo-LA"/>
        </w:rPr>
        <w:t xml:space="preserve"> </w:t>
      </w:r>
      <w:proofErr w:type="spellStart"/>
      <w:r w:rsidRPr="007F7564">
        <w:rPr>
          <w:color w:val="000000"/>
          <w:lang w:val="en-US" w:eastAsia="lt-LT" w:bidi="lo-LA"/>
        </w:rPr>
        <w:t>nusikalstamame</w:t>
      </w:r>
      <w:proofErr w:type="spellEnd"/>
      <w:r w:rsidRPr="007F7564">
        <w:rPr>
          <w:color w:val="000000"/>
          <w:lang w:val="en-US" w:eastAsia="lt-LT" w:bidi="lo-LA"/>
        </w:rPr>
        <w:t xml:space="preserve"> </w:t>
      </w:r>
      <w:proofErr w:type="spellStart"/>
      <w:r w:rsidRPr="007F7564">
        <w:rPr>
          <w:color w:val="000000"/>
          <w:lang w:val="en-US" w:eastAsia="lt-LT" w:bidi="lo-LA"/>
        </w:rPr>
        <w:t>susivienijime</w:t>
      </w:r>
      <w:proofErr w:type="spellEnd"/>
      <w:r w:rsidRPr="007F7564">
        <w:rPr>
          <w:color w:val="000000"/>
          <w:lang w:val="en-US" w:eastAsia="lt-LT" w:bidi="lo-LA"/>
        </w:rPr>
        <w:t xml:space="preserve">, jo </w:t>
      </w:r>
      <w:proofErr w:type="spellStart"/>
      <w:r w:rsidRPr="007F7564">
        <w:rPr>
          <w:color w:val="000000"/>
          <w:lang w:val="en-US" w:eastAsia="lt-LT" w:bidi="lo-LA"/>
        </w:rPr>
        <w:t>organizavimą</w:t>
      </w:r>
      <w:proofErr w:type="spellEnd"/>
      <w:r w:rsidR="00214249" w:rsidRPr="007F7564">
        <w:rPr>
          <w:color w:val="000000"/>
          <w:lang w:val="en-US" w:eastAsia="lt-LT" w:bidi="lo-LA"/>
        </w:rPr>
        <w:t xml:space="preserve"> </w:t>
      </w:r>
      <w:proofErr w:type="spellStart"/>
      <w:r w:rsidRPr="007F7564">
        <w:rPr>
          <w:color w:val="000000"/>
          <w:lang w:val="en-US" w:eastAsia="lt-LT" w:bidi="lo-LA"/>
        </w:rPr>
        <w:t>ar</w:t>
      </w:r>
      <w:proofErr w:type="spellEnd"/>
      <w:r w:rsidRPr="007F7564">
        <w:rPr>
          <w:color w:val="000000"/>
          <w:lang w:val="en-US" w:eastAsia="lt-LT" w:bidi="lo-LA"/>
        </w:rPr>
        <w:t xml:space="preserve"> </w:t>
      </w:r>
      <w:proofErr w:type="spellStart"/>
      <w:r w:rsidRPr="007F7564">
        <w:rPr>
          <w:color w:val="000000"/>
          <w:lang w:val="en-US" w:eastAsia="lt-LT" w:bidi="lo-LA"/>
        </w:rPr>
        <w:t>vadovavimą</w:t>
      </w:r>
      <w:proofErr w:type="spellEnd"/>
      <w:r w:rsidRPr="007F7564">
        <w:rPr>
          <w:color w:val="000000"/>
          <w:lang w:val="en-US" w:eastAsia="lt-LT" w:bidi="lo-LA"/>
        </w:rPr>
        <w:t xml:space="preserve"> jam, </w:t>
      </w:r>
      <w:proofErr w:type="spellStart"/>
      <w:r w:rsidRPr="007F7564">
        <w:rPr>
          <w:color w:val="000000"/>
          <w:lang w:val="en-US" w:eastAsia="lt-LT" w:bidi="lo-LA"/>
        </w:rPr>
        <w:t>už</w:t>
      </w:r>
      <w:proofErr w:type="spellEnd"/>
      <w:r w:rsidRPr="007F7564">
        <w:rPr>
          <w:color w:val="000000"/>
          <w:lang w:val="en-US" w:eastAsia="lt-LT" w:bidi="lo-LA"/>
        </w:rPr>
        <w:t xml:space="preserve"> </w:t>
      </w:r>
      <w:proofErr w:type="spellStart"/>
      <w:r w:rsidRPr="007F7564">
        <w:rPr>
          <w:color w:val="000000"/>
          <w:lang w:val="en-US" w:eastAsia="lt-LT" w:bidi="lo-LA"/>
        </w:rPr>
        <w:t>kyšininkavimą</w:t>
      </w:r>
      <w:proofErr w:type="spellEnd"/>
      <w:r w:rsidRPr="007F7564">
        <w:rPr>
          <w:color w:val="000000"/>
          <w:lang w:val="en-US" w:eastAsia="lt-LT" w:bidi="lo-LA"/>
        </w:rPr>
        <w:t xml:space="preserve">, </w:t>
      </w:r>
      <w:proofErr w:type="spellStart"/>
      <w:r w:rsidRPr="007F7564">
        <w:rPr>
          <w:color w:val="000000"/>
          <w:lang w:val="en-US" w:eastAsia="lt-LT" w:bidi="lo-LA"/>
        </w:rPr>
        <w:t>tarpininko</w:t>
      </w:r>
      <w:proofErr w:type="spellEnd"/>
      <w:r w:rsidRPr="007F7564">
        <w:rPr>
          <w:color w:val="000000"/>
          <w:lang w:val="en-US" w:eastAsia="lt-LT" w:bidi="lo-LA"/>
        </w:rPr>
        <w:t xml:space="preserve"> </w:t>
      </w:r>
      <w:proofErr w:type="spellStart"/>
      <w:r w:rsidRPr="007F7564">
        <w:rPr>
          <w:color w:val="000000"/>
          <w:lang w:val="en-US" w:eastAsia="lt-LT" w:bidi="lo-LA"/>
        </w:rPr>
        <w:t>kyšininkavimą</w:t>
      </w:r>
      <w:proofErr w:type="spellEnd"/>
      <w:r w:rsidRPr="007F7564">
        <w:rPr>
          <w:color w:val="000000"/>
          <w:lang w:val="en-US" w:eastAsia="lt-LT" w:bidi="lo-LA"/>
        </w:rPr>
        <w:t xml:space="preserve">, </w:t>
      </w:r>
      <w:proofErr w:type="spellStart"/>
      <w:r w:rsidRPr="007F7564">
        <w:rPr>
          <w:color w:val="000000"/>
          <w:lang w:val="en-US" w:eastAsia="lt-LT" w:bidi="lo-LA"/>
        </w:rPr>
        <w:t>papirkimą</w:t>
      </w:r>
      <w:proofErr w:type="spellEnd"/>
      <w:r w:rsidRPr="007F7564">
        <w:rPr>
          <w:color w:val="000000"/>
          <w:lang w:val="en-US" w:eastAsia="lt-LT" w:bidi="lo-LA"/>
        </w:rPr>
        <w:t xml:space="preserve">, </w:t>
      </w:r>
      <w:proofErr w:type="spellStart"/>
      <w:r w:rsidRPr="007F7564">
        <w:rPr>
          <w:color w:val="000000"/>
          <w:lang w:val="en-US" w:eastAsia="lt-LT" w:bidi="lo-LA"/>
        </w:rPr>
        <w:t>sukčiavimą</w:t>
      </w:r>
      <w:proofErr w:type="spellEnd"/>
      <w:r w:rsidRPr="007F7564">
        <w:rPr>
          <w:color w:val="000000"/>
          <w:lang w:val="en-US" w:eastAsia="lt-LT" w:bidi="lo-LA"/>
        </w:rPr>
        <w:t xml:space="preserve">, </w:t>
      </w:r>
      <w:proofErr w:type="spellStart"/>
      <w:r w:rsidRPr="007F7564">
        <w:rPr>
          <w:color w:val="000000"/>
          <w:lang w:val="en-US" w:eastAsia="lt-LT" w:bidi="lo-LA"/>
        </w:rPr>
        <w:t>kredito</w:t>
      </w:r>
      <w:proofErr w:type="spellEnd"/>
      <w:r w:rsidRPr="007F7564">
        <w:rPr>
          <w:color w:val="000000"/>
          <w:lang w:val="en-US" w:eastAsia="lt-LT" w:bidi="lo-LA"/>
        </w:rPr>
        <w:t xml:space="preserve">, </w:t>
      </w:r>
      <w:proofErr w:type="spellStart"/>
      <w:r w:rsidRPr="007F7564">
        <w:rPr>
          <w:color w:val="000000"/>
          <w:lang w:val="en-US" w:eastAsia="lt-LT" w:bidi="lo-LA"/>
        </w:rPr>
        <w:t>paskolos</w:t>
      </w:r>
      <w:proofErr w:type="spellEnd"/>
      <w:r w:rsidRPr="007F7564">
        <w:rPr>
          <w:color w:val="000000"/>
          <w:lang w:val="en-US" w:eastAsia="lt-LT" w:bidi="lo-LA"/>
        </w:rPr>
        <w:t xml:space="preserve"> </w:t>
      </w:r>
      <w:proofErr w:type="spellStart"/>
      <w:r w:rsidRPr="007F7564">
        <w:rPr>
          <w:color w:val="000000"/>
          <w:lang w:val="en-US" w:eastAsia="lt-LT" w:bidi="lo-LA"/>
        </w:rPr>
        <w:t>ar</w:t>
      </w:r>
      <w:proofErr w:type="spellEnd"/>
      <w:r w:rsidRPr="007F7564">
        <w:rPr>
          <w:color w:val="000000"/>
          <w:lang w:val="en-US" w:eastAsia="lt-LT" w:bidi="lo-LA"/>
        </w:rPr>
        <w:t xml:space="preserve"> </w:t>
      </w:r>
      <w:proofErr w:type="spellStart"/>
      <w:r w:rsidRPr="007F7564">
        <w:rPr>
          <w:color w:val="000000"/>
          <w:lang w:val="en-US" w:eastAsia="lt-LT" w:bidi="lo-LA"/>
        </w:rPr>
        <w:t>tikslinės</w:t>
      </w:r>
      <w:proofErr w:type="spellEnd"/>
      <w:r w:rsidRPr="007F7564">
        <w:rPr>
          <w:color w:val="000000"/>
          <w:lang w:val="en-US" w:eastAsia="lt-LT" w:bidi="lo-LA"/>
        </w:rPr>
        <w:t xml:space="preserve"> paramos </w:t>
      </w:r>
      <w:proofErr w:type="spellStart"/>
      <w:r w:rsidRPr="007F7564">
        <w:rPr>
          <w:color w:val="000000"/>
          <w:lang w:val="en-US" w:eastAsia="lt-LT" w:bidi="lo-LA"/>
        </w:rPr>
        <w:t>panaudojimą</w:t>
      </w:r>
      <w:proofErr w:type="spellEnd"/>
      <w:r w:rsidRPr="007F7564">
        <w:rPr>
          <w:color w:val="000000"/>
          <w:lang w:val="en-US" w:eastAsia="lt-LT" w:bidi="lo-LA"/>
        </w:rPr>
        <w:t xml:space="preserve"> ne </w:t>
      </w:r>
      <w:proofErr w:type="spellStart"/>
      <w:r w:rsidRPr="007F7564">
        <w:rPr>
          <w:color w:val="000000"/>
          <w:lang w:val="en-US" w:eastAsia="lt-LT" w:bidi="lo-LA"/>
        </w:rPr>
        <w:t>pagal</w:t>
      </w:r>
      <w:proofErr w:type="spellEnd"/>
      <w:r w:rsidR="00214249" w:rsidRPr="007F7564">
        <w:rPr>
          <w:color w:val="000000"/>
          <w:lang w:val="en-US" w:eastAsia="lt-LT" w:bidi="lo-LA"/>
        </w:rPr>
        <w:t xml:space="preserve"> </w:t>
      </w:r>
      <w:proofErr w:type="spellStart"/>
      <w:r w:rsidRPr="007F7564">
        <w:rPr>
          <w:color w:val="000000"/>
          <w:lang w:val="en-US" w:eastAsia="lt-LT" w:bidi="lo-LA"/>
        </w:rPr>
        <w:t>paskirtį</w:t>
      </w:r>
      <w:proofErr w:type="spellEnd"/>
      <w:r w:rsidRPr="007F7564">
        <w:rPr>
          <w:color w:val="000000"/>
          <w:lang w:val="en-US" w:eastAsia="lt-LT" w:bidi="lo-LA"/>
        </w:rPr>
        <w:t xml:space="preserve"> </w:t>
      </w:r>
      <w:proofErr w:type="spellStart"/>
      <w:r w:rsidRPr="007F7564">
        <w:rPr>
          <w:color w:val="000000"/>
          <w:lang w:val="en-US" w:eastAsia="lt-LT" w:bidi="lo-LA"/>
        </w:rPr>
        <w:t>ar</w:t>
      </w:r>
      <w:proofErr w:type="spellEnd"/>
      <w:r w:rsidRPr="007F7564">
        <w:rPr>
          <w:color w:val="000000"/>
          <w:lang w:val="en-US" w:eastAsia="lt-LT" w:bidi="lo-LA"/>
        </w:rPr>
        <w:t xml:space="preserve"> </w:t>
      </w:r>
      <w:proofErr w:type="spellStart"/>
      <w:r w:rsidRPr="007F7564">
        <w:rPr>
          <w:color w:val="000000"/>
          <w:lang w:val="en-US" w:eastAsia="lt-LT" w:bidi="lo-LA"/>
        </w:rPr>
        <w:t>nustatytą</w:t>
      </w:r>
      <w:proofErr w:type="spellEnd"/>
      <w:r w:rsidRPr="007F7564">
        <w:rPr>
          <w:color w:val="000000"/>
          <w:lang w:val="en-US" w:eastAsia="lt-LT" w:bidi="lo-LA"/>
        </w:rPr>
        <w:t xml:space="preserve"> </w:t>
      </w:r>
      <w:proofErr w:type="spellStart"/>
      <w:r w:rsidRPr="007F7564">
        <w:rPr>
          <w:color w:val="000000"/>
          <w:lang w:val="en-US" w:eastAsia="lt-LT" w:bidi="lo-LA"/>
        </w:rPr>
        <w:t>tvarką</w:t>
      </w:r>
      <w:proofErr w:type="spellEnd"/>
      <w:r w:rsidRPr="007F7564">
        <w:rPr>
          <w:color w:val="000000"/>
          <w:lang w:val="en-US" w:eastAsia="lt-LT" w:bidi="lo-LA"/>
        </w:rPr>
        <w:t xml:space="preserve">, </w:t>
      </w:r>
      <w:proofErr w:type="spellStart"/>
      <w:r w:rsidRPr="007F7564">
        <w:rPr>
          <w:color w:val="000000"/>
          <w:lang w:val="en-US" w:eastAsia="lt-LT" w:bidi="lo-LA"/>
        </w:rPr>
        <w:t>kreditinį</w:t>
      </w:r>
      <w:proofErr w:type="spellEnd"/>
      <w:r w:rsidRPr="007F7564">
        <w:rPr>
          <w:color w:val="000000"/>
          <w:lang w:val="en-US" w:eastAsia="lt-LT" w:bidi="lo-LA"/>
        </w:rPr>
        <w:t xml:space="preserve"> </w:t>
      </w:r>
      <w:proofErr w:type="spellStart"/>
      <w:r w:rsidRPr="007F7564">
        <w:rPr>
          <w:color w:val="000000"/>
          <w:lang w:val="en-US" w:eastAsia="lt-LT" w:bidi="lo-LA"/>
        </w:rPr>
        <w:t>sukčiavimą</w:t>
      </w:r>
      <w:proofErr w:type="spellEnd"/>
      <w:r w:rsidRPr="007F7564">
        <w:rPr>
          <w:color w:val="000000"/>
          <w:lang w:val="en-US" w:eastAsia="lt-LT" w:bidi="lo-LA"/>
        </w:rPr>
        <w:t xml:space="preserve">, </w:t>
      </w:r>
      <w:proofErr w:type="spellStart"/>
      <w:r w:rsidRPr="007F7564">
        <w:rPr>
          <w:color w:val="000000"/>
          <w:lang w:val="en-US" w:eastAsia="lt-LT" w:bidi="lo-LA"/>
        </w:rPr>
        <w:t>mokesčių</w:t>
      </w:r>
      <w:proofErr w:type="spellEnd"/>
      <w:r w:rsidRPr="007F7564">
        <w:rPr>
          <w:color w:val="000000"/>
          <w:lang w:val="en-US" w:eastAsia="lt-LT" w:bidi="lo-LA"/>
        </w:rPr>
        <w:t xml:space="preserve"> </w:t>
      </w:r>
      <w:proofErr w:type="spellStart"/>
      <w:r w:rsidRPr="007F7564">
        <w:rPr>
          <w:color w:val="000000"/>
          <w:lang w:val="en-US" w:eastAsia="lt-LT" w:bidi="lo-LA"/>
        </w:rPr>
        <w:t>nesumokėjimą</w:t>
      </w:r>
      <w:proofErr w:type="spellEnd"/>
      <w:r w:rsidRPr="007F7564">
        <w:rPr>
          <w:color w:val="000000"/>
          <w:lang w:val="en-US" w:eastAsia="lt-LT" w:bidi="lo-LA"/>
        </w:rPr>
        <w:t xml:space="preserve">, </w:t>
      </w:r>
      <w:proofErr w:type="spellStart"/>
      <w:r w:rsidRPr="007F7564">
        <w:rPr>
          <w:color w:val="000000"/>
          <w:lang w:val="en-US" w:eastAsia="lt-LT" w:bidi="lo-LA"/>
        </w:rPr>
        <w:t>neteisingų</w:t>
      </w:r>
      <w:proofErr w:type="spellEnd"/>
      <w:r w:rsidRPr="007F7564">
        <w:rPr>
          <w:color w:val="000000"/>
          <w:lang w:val="en-US" w:eastAsia="lt-LT" w:bidi="lo-LA"/>
        </w:rPr>
        <w:t xml:space="preserve"> </w:t>
      </w:r>
      <w:proofErr w:type="spellStart"/>
      <w:r w:rsidRPr="007F7564">
        <w:rPr>
          <w:color w:val="000000"/>
          <w:lang w:val="en-US" w:eastAsia="lt-LT" w:bidi="lo-LA"/>
        </w:rPr>
        <w:t>duomenų</w:t>
      </w:r>
      <w:proofErr w:type="spellEnd"/>
      <w:r w:rsidRPr="007F7564">
        <w:rPr>
          <w:color w:val="000000"/>
          <w:lang w:val="en-US" w:eastAsia="lt-LT" w:bidi="lo-LA"/>
        </w:rPr>
        <w:t xml:space="preserve"> </w:t>
      </w:r>
      <w:proofErr w:type="spellStart"/>
      <w:r w:rsidRPr="007F7564">
        <w:rPr>
          <w:color w:val="000000"/>
          <w:lang w:val="en-US" w:eastAsia="lt-LT" w:bidi="lo-LA"/>
        </w:rPr>
        <w:t>apie</w:t>
      </w:r>
      <w:proofErr w:type="spellEnd"/>
      <w:r w:rsidRPr="007F7564">
        <w:rPr>
          <w:color w:val="000000"/>
          <w:lang w:val="en-US" w:eastAsia="lt-LT" w:bidi="lo-LA"/>
        </w:rPr>
        <w:t xml:space="preserve"> pajamas, </w:t>
      </w:r>
      <w:proofErr w:type="spellStart"/>
      <w:r w:rsidRPr="007F7564">
        <w:rPr>
          <w:color w:val="000000"/>
          <w:lang w:val="en-US" w:eastAsia="lt-LT" w:bidi="lo-LA"/>
        </w:rPr>
        <w:t>pelną</w:t>
      </w:r>
      <w:proofErr w:type="spellEnd"/>
      <w:r w:rsidRPr="007F7564">
        <w:rPr>
          <w:color w:val="000000"/>
          <w:lang w:val="en-US" w:eastAsia="lt-LT" w:bidi="lo-LA"/>
        </w:rPr>
        <w:t xml:space="preserve"> </w:t>
      </w:r>
      <w:proofErr w:type="spellStart"/>
      <w:r w:rsidRPr="007F7564">
        <w:rPr>
          <w:color w:val="000000"/>
          <w:lang w:val="en-US" w:eastAsia="lt-LT" w:bidi="lo-LA"/>
        </w:rPr>
        <w:t>ar</w:t>
      </w:r>
      <w:proofErr w:type="spellEnd"/>
      <w:r w:rsidRPr="007F7564">
        <w:rPr>
          <w:color w:val="000000"/>
          <w:lang w:val="en-US" w:eastAsia="lt-LT" w:bidi="lo-LA"/>
        </w:rPr>
        <w:t xml:space="preserve"> </w:t>
      </w:r>
      <w:proofErr w:type="spellStart"/>
      <w:r w:rsidRPr="007F7564">
        <w:rPr>
          <w:color w:val="000000"/>
          <w:lang w:val="en-US" w:eastAsia="lt-LT" w:bidi="lo-LA"/>
        </w:rPr>
        <w:t>turtą</w:t>
      </w:r>
      <w:proofErr w:type="spellEnd"/>
      <w:r w:rsidRPr="007F7564">
        <w:rPr>
          <w:color w:val="000000"/>
          <w:lang w:val="en-US" w:eastAsia="lt-LT" w:bidi="lo-LA"/>
        </w:rPr>
        <w:t xml:space="preserve"> </w:t>
      </w:r>
      <w:proofErr w:type="spellStart"/>
      <w:r w:rsidRPr="007F7564">
        <w:rPr>
          <w:color w:val="000000"/>
          <w:lang w:val="en-US" w:eastAsia="lt-LT" w:bidi="lo-LA"/>
        </w:rPr>
        <w:t>pateikimą</w:t>
      </w:r>
      <w:proofErr w:type="spellEnd"/>
      <w:r w:rsidRPr="007F7564">
        <w:rPr>
          <w:color w:val="000000"/>
          <w:lang w:val="en-US" w:eastAsia="lt-LT" w:bidi="lo-LA"/>
        </w:rPr>
        <w:t xml:space="preserve">, </w:t>
      </w:r>
      <w:proofErr w:type="spellStart"/>
      <w:r w:rsidRPr="007F7564">
        <w:rPr>
          <w:color w:val="000000"/>
          <w:lang w:val="en-US" w:eastAsia="lt-LT" w:bidi="lo-LA"/>
        </w:rPr>
        <w:t>deklaracijos</w:t>
      </w:r>
      <w:proofErr w:type="spellEnd"/>
      <w:r w:rsidRPr="007F7564">
        <w:rPr>
          <w:color w:val="000000"/>
          <w:lang w:val="en-US" w:eastAsia="lt-LT" w:bidi="lo-LA"/>
        </w:rPr>
        <w:t>,</w:t>
      </w:r>
      <w:r w:rsidR="00214249" w:rsidRPr="007F7564">
        <w:rPr>
          <w:color w:val="000000"/>
          <w:lang w:val="en-US" w:eastAsia="lt-LT" w:bidi="lo-LA"/>
        </w:rPr>
        <w:t xml:space="preserve"> </w:t>
      </w:r>
      <w:proofErr w:type="spellStart"/>
      <w:r w:rsidRPr="007F7564">
        <w:rPr>
          <w:color w:val="000000"/>
          <w:lang w:val="en-US" w:eastAsia="lt-LT" w:bidi="lo-LA"/>
        </w:rPr>
        <w:t>ataskaitos</w:t>
      </w:r>
      <w:proofErr w:type="spellEnd"/>
      <w:r w:rsidRPr="007F7564">
        <w:rPr>
          <w:color w:val="000000"/>
          <w:lang w:val="en-US" w:eastAsia="lt-LT" w:bidi="lo-LA"/>
        </w:rPr>
        <w:t xml:space="preserve"> </w:t>
      </w:r>
      <w:proofErr w:type="spellStart"/>
      <w:r w:rsidRPr="007F7564">
        <w:rPr>
          <w:color w:val="000000"/>
          <w:lang w:val="en-US" w:eastAsia="lt-LT" w:bidi="lo-LA"/>
        </w:rPr>
        <w:t>ar</w:t>
      </w:r>
      <w:proofErr w:type="spellEnd"/>
      <w:r w:rsidRPr="007F7564">
        <w:rPr>
          <w:color w:val="000000"/>
          <w:lang w:val="en-US" w:eastAsia="lt-LT" w:bidi="lo-LA"/>
        </w:rPr>
        <w:t xml:space="preserve"> </w:t>
      </w:r>
      <w:proofErr w:type="spellStart"/>
      <w:r w:rsidRPr="007F7564">
        <w:rPr>
          <w:color w:val="000000"/>
          <w:lang w:val="en-US" w:eastAsia="lt-LT" w:bidi="lo-LA"/>
        </w:rPr>
        <w:t>kito</w:t>
      </w:r>
      <w:proofErr w:type="spellEnd"/>
      <w:r w:rsidRPr="007F7564">
        <w:rPr>
          <w:color w:val="000000"/>
          <w:lang w:val="en-US" w:eastAsia="lt-LT" w:bidi="lo-LA"/>
        </w:rPr>
        <w:t xml:space="preserve"> </w:t>
      </w:r>
      <w:proofErr w:type="spellStart"/>
      <w:r w:rsidRPr="007F7564">
        <w:rPr>
          <w:color w:val="000000"/>
          <w:lang w:val="en-US" w:eastAsia="lt-LT" w:bidi="lo-LA"/>
        </w:rPr>
        <w:t>dokumento</w:t>
      </w:r>
      <w:proofErr w:type="spellEnd"/>
      <w:r w:rsidRPr="007F7564">
        <w:rPr>
          <w:color w:val="000000"/>
          <w:lang w:val="en-US" w:eastAsia="lt-LT" w:bidi="lo-LA"/>
        </w:rPr>
        <w:t xml:space="preserve"> </w:t>
      </w:r>
      <w:proofErr w:type="spellStart"/>
      <w:r w:rsidRPr="007F7564">
        <w:rPr>
          <w:color w:val="000000"/>
          <w:lang w:val="en-US" w:eastAsia="lt-LT" w:bidi="lo-LA"/>
        </w:rPr>
        <w:t>nepateikimą</w:t>
      </w:r>
      <w:proofErr w:type="spellEnd"/>
      <w:r w:rsidRPr="007F7564">
        <w:rPr>
          <w:color w:val="000000"/>
          <w:lang w:val="en-US" w:eastAsia="lt-LT" w:bidi="lo-LA"/>
        </w:rPr>
        <w:t xml:space="preserve">, </w:t>
      </w:r>
      <w:proofErr w:type="spellStart"/>
      <w:r w:rsidRPr="007F7564">
        <w:rPr>
          <w:color w:val="000000"/>
          <w:lang w:val="en-US" w:eastAsia="lt-LT" w:bidi="lo-LA"/>
        </w:rPr>
        <w:t>nusikalstamu</w:t>
      </w:r>
      <w:proofErr w:type="spellEnd"/>
      <w:r w:rsidRPr="007F7564">
        <w:rPr>
          <w:color w:val="000000"/>
          <w:lang w:val="en-US" w:eastAsia="lt-LT" w:bidi="lo-LA"/>
        </w:rPr>
        <w:t xml:space="preserve"> </w:t>
      </w:r>
      <w:proofErr w:type="spellStart"/>
      <w:r w:rsidRPr="007F7564">
        <w:rPr>
          <w:color w:val="000000"/>
          <w:lang w:val="en-US" w:eastAsia="lt-LT" w:bidi="lo-LA"/>
        </w:rPr>
        <w:t>būdu</w:t>
      </w:r>
      <w:proofErr w:type="spellEnd"/>
      <w:r w:rsidRPr="007F7564">
        <w:rPr>
          <w:color w:val="000000"/>
          <w:lang w:val="en-US" w:eastAsia="lt-LT" w:bidi="lo-LA"/>
        </w:rPr>
        <w:t xml:space="preserve"> </w:t>
      </w:r>
      <w:proofErr w:type="spellStart"/>
      <w:r w:rsidRPr="007F7564">
        <w:rPr>
          <w:color w:val="000000"/>
          <w:lang w:val="en-US" w:eastAsia="lt-LT" w:bidi="lo-LA"/>
        </w:rPr>
        <w:t>gauto</w:t>
      </w:r>
      <w:proofErr w:type="spellEnd"/>
      <w:r w:rsidRPr="007F7564">
        <w:rPr>
          <w:color w:val="000000"/>
          <w:lang w:val="en-US" w:eastAsia="lt-LT" w:bidi="lo-LA"/>
        </w:rPr>
        <w:t xml:space="preserve"> </w:t>
      </w:r>
      <w:proofErr w:type="spellStart"/>
      <w:r w:rsidRPr="007F7564">
        <w:rPr>
          <w:color w:val="000000"/>
          <w:lang w:val="en-US" w:eastAsia="lt-LT" w:bidi="lo-LA"/>
        </w:rPr>
        <w:t>turto</w:t>
      </w:r>
      <w:proofErr w:type="spellEnd"/>
      <w:r w:rsidRPr="007F7564">
        <w:rPr>
          <w:color w:val="000000"/>
          <w:lang w:val="en-US" w:eastAsia="lt-LT" w:bidi="lo-LA"/>
        </w:rPr>
        <w:t xml:space="preserve"> </w:t>
      </w:r>
      <w:proofErr w:type="spellStart"/>
      <w:r w:rsidRPr="007F7564">
        <w:rPr>
          <w:color w:val="000000"/>
          <w:lang w:val="en-US" w:eastAsia="lt-LT" w:bidi="lo-LA"/>
        </w:rPr>
        <w:t>įgijimą</w:t>
      </w:r>
      <w:proofErr w:type="spellEnd"/>
      <w:r w:rsidRPr="007F7564">
        <w:rPr>
          <w:color w:val="000000"/>
          <w:lang w:val="en-US" w:eastAsia="lt-LT" w:bidi="lo-LA"/>
        </w:rPr>
        <w:t xml:space="preserve"> </w:t>
      </w:r>
      <w:proofErr w:type="spellStart"/>
      <w:r w:rsidRPr="007F7564">
        <w:rPr>
          <w:color w:val="000000"/>
          <w:lang w:val="en-US" w:eastAsia="lt-LT" w:bidi="lo-LA"/>
        </w:rPr>
        <w:t>ar</w:t>
      </w:r>
      <w:proofErr w:type="spellEnd"/>
      <w:r w:rsidRPr="007F7564">
        <w:rPr>
          <w:color w:val="000000"/>
          <w:lang w:val="en-US" w:eastAsia="lt-LT" w:bidi="lo-LA"/>
        </w:rPr>
        <w:t xml:space="preserve"> </w:t>
      </w:r>
      <w:proofErr w:type="spellStart"/>
      <w:r w:rsidRPr="007F7564">
        <w:rPr>
          <w:color w:val="000000"/>
          <w:lang w:val="en-US" w:eastAsia="lt-LT" w:bidi="lo-LA"/>
        </w:rPr>
        <w:t>realizavimą</w:t>
      </w:r>
      <w:proofErr w:type="spellEnd"/>
      <w:r w:rsidRPr="007F7564">
        <w:rPr>
          <w:color w:val="000000"/>
          <w:lang w:val="en-US" w:eastAsia="lt-LT" w:bidi="lo-LA"/>
        </w:rPr>
        <w:t xml:space="preserve">, </w:t>
      </w:r>
      <w:proofErr w:type="spellStart"/>
      <w:r w:rsidRPr="007F7564">
        <w:rPr>
          <w:color w:val="000000"/>
          <w:lang w:val="en-US" w:eastAsia="lt-LT" w:bidi="lo-LA"/>
        </w:rPr>
        <w:t>nusikalstamu</w:t>
      </w:r>
      <w:proofErr w:type="spellEnd"/>
      <w:r w:rsidRPr="007F7564">
        <w:rPr>
          <w:color w:val="000000"/>
          <w:lang w:val="en-US" w:eastAsia="lt-LT" w:bidi="lo-LA"/>
        </w:rPr>
        <w:t xml:space="preserve"> </w:t>
      </w:r>
      <w:proofErr w:type="spellStart"/>
      <w:r w:rsidRPr="007F7564">
        <w:rPr>
          <w:color w:val="000000"/>
          <w:lang w:val="en-US" w:eastAsia="lt-LT" w:bidi="lo-LA"/>
        </w:rPr>
        <w:t>būdu</w:t>
      </w:r>
      <w:proofErr w:type="spellEnd"/>
      <w:r w:rsidRPr="007F7564">
        <w:rPr>
          <w:color w:val="000000"/>
          <w:lang w:val="en-US" w:eastAsia="lt-LT" w:bidi="lo-LA"/>
        </w:rPr>
        <w:t xml:space="preserve"> </w:t>
      </w:r>
      <w:proofErr w:type="spellStart"/>
      <w:r w:rsidRPr="007F7564">
        <w:rPr>
          <w:color w:val="000000"/>
          <w:lang w:val="en-US" w:eastAsia="lt-LT" w:bidi="lo-LA"/>
        </w:rPr>
        <w:t>įgytų</w:t>
      </w:r>
      <w:proofErr w:type="spellEnd"/>
      <w:r w:rsidRPr="007F7564">
        <w:rPr>
          <w:color w:val="000000"/>
          <w:lang w:val="en-US" w:eastAsia="lt-LT" w:bidi="lo-LA"/>
        </w:rPr>
        <w:t xml:space="preserve"> </w:t>
      </w:r>
      <w:proofErr w:type="spellStart"/>
      <w:r w:rsidRPr="007F7564">
        <w:rPr>
          <w:color w:val="000000"/>
          <w:lang w:val="en-US" w:eastAsia="lt-LT" w:bidi="lo-LA"/>
        </w:rPr>
        <w:t>pinigų</w:t>
      </w:r>
      <w:proofErr w:type="spellEnd"/>
      <w:r w:rsidRPr="007F7564">
        <w:rPr>
          <w:color w:val="000000"/>
          <w:lang w:val="en-US" w:eastAsia="lt-LT" w:bidi="lo-LA"/>
        </w:rPr>
        <w:t xml:space="preserve"> </w:t>
      </w:r>
      <w:proofErr w:type="spellStart"/>
      <w:r w:rsidRPr="007F7564">
        <w:rPr>
          <w:color w:val="000000"/>
          <w:lang w:val="en-US" w:eastAsia="lt-LT" w:bidi="lo-LA"/>
        </w:rPr>
        <w:t>ar</w:t>
      </w:r>
      <w:proofErr w:type="spellEnd"/>
      <w:r w:rsidRPr="007F7564">
        <w:rPr>
          <w:color w:val="000000"/>
          <w:lang w:val="en-US" w:eastAsia="lt-LT" w:bidi="lo-LA"/>
        </w:rPr>
        <w:t xml:space="preserve"> </w:t>
      </w:r>
      <w:proofErr w:type="spellStart"/>
      <w:r w:rsidRPr="007F7564">
        <w:rPr>
          <w:color w:val="000000"/>
          <w:lang w:val="en-US" w:eastAsia="lt-LT" w:bidi="lo-LA"/>
        </w:rPr>
        <w:t>turto</w:t>
      </w:r>
      <w:proofErr w:type="spellEnd"/>
      <w:r w:rsidRPr="007F7564">
        <w:rPr>
          <w:color w:val="000000"/>
          <w:lang w:val="en-US" w:eastAsia="lt-LT" w:bidi="lo-LA"/>
        </w:rPr>
        <w:t xml:space="preserve"> </w:t>
      </w:r>
      <w:proofErr w:type="spellStart"/>
      <w:r w:rsidRPr="007F7564">
        <w:rPr>
          <w:color w:val="000000"/>
          <w:lang w:val="en-US" w:eastAsia="lt-LT" w:bidi="lo-LA"/>
        </w:rPr>
        <w:t>legalizavimą</w:t>
      </w:r>
      <w:proofErr w:type="spellEnd"/>
      <w:r w:rsidRPr="007F7564">
        <w:rPr>
          <w:color w:val="000000"/>
          <w:lang w:val="en-US" w:eastAsia="lt-LT" w:bidi="lo-LA"/>
        </w:rPr>
        <w:t>;</w:t>
      </w:r>
    </w:p>
    <w:p w14:paraId="32C50FB6" w14:textId="77777777" w:rsidR="00214249" w:rsidRPr="007F7564" w:rsidRDefault="000E0C41" w:rsidP="00FE3665">
      <w:pPr>
        <w:pStyle w:val="ListParagraph"/>
        <w:numPr>
          <w:ilvl w:val="2"/>
          <w:numId w:val="15"/>
        </w:numPr>
        <w:tabs>
          <w:tab w:val="left" w:pos="284"/>
          <w:tab w:val="left" w:pos="426"/>
        </w:tabs>
        <w:ind w:left="0" w:firstLine="288"/>
        <w:jc w:val="both"/>
        <w:rPr>
          <w:color w:val="000000"/>
          <w:lang w:val="en-US" w:eastAsia="lt-LT" w:bidi="lo-LA"/>
        </w:rPr>
      </w:pPr>
      <w:proofErr w:type="spellStart"/>
      <w:r w:rsidRPr="007F7564">
        <w:rPr>
          <w:color w:val="000000"/>
          <w:lang w:val="en-US" w:eastAsia="lt-LT" w:bidi="lo-LA"/>
        </w:rPr>
        <w:t>yra</w:t>
      </w:r>
      <w:proofErr w:type="spellEnd"/>
      <w:r w:rsidRPr="007F7564">
        <w:rPr>
          <w:color w:val="000000"/>
          <w:lang w:val="en-US" w:eastAsia="lt-LT" w:bidi="lo-LA"/>
        </w:rPr>
        <w:t xml:space="preserve"> </w:t>
      </w:r>
      <w:proofErr w:type="spellStart"/>
      <w:r w:rsidRPr="007F7564">
        <w:rPr>
          <w:color w:val="000000"/>
          <w:lang w:val="en-US" w:eastAsia="lt-LT" w:bidi="lo-LA"/>
        </w:rPr>
        <w:t>įvykdęs</w:t>
      </w:r>
      <w:proofErr w:type="spellEnd"/>
      <w:r w:rsidRPr="007F7564">
        <w:rPr>
          <w:color w:val="000000"/>
          <w:lang w:val="en-US" w:eastAsia="lt-LT" w:bidi="lo-LA"/>
        </w:rPr>
        <w:t xml:space="preserve"> </w:t>
      </w:r>
      <w:proofErr w:type="spellStart"/>
      <w:r w:rsidRPr="007F7564">
        <w:rPr>
          <w:color w:val="000000"/>
          <w:lang w:val="en-US" w:eastAsia="lt-LT" w:bidi="lo-LA"/>
        </w:rPr>
        <w:t>įsipareigojimus</w:t>
      </w:r>
      <w:proofErr w:type="spellEnd"/>
      <w:r w:rsidRPr="007F7564">
        <w:rPr>
          <w:color w:val="000000"/>
          <w:lang w:val="en-US" w:eastAsia="lt-LT" w:bidi="lo-LA"/>
        </w:rPr>
        <w:t xml:space="preserve">, </w:t>
      </w:r>
      <w:proofErr w:type="spellStart"/>
      <w:r w:rsidRPr="007F7564">
        <w:rPr>
          <w:color w:val="000000"/>
          <w:lang w:val="en-US" w:eastAsia="lt-LT" w:bidi="lo-LA"/>
        </w:rPr>
        <w:t>susijusius</w:t>
      </w:r>
      <w:proofErr w:type="spellEnd"/>
      <w:r w:rsidRPr="007F7564">
        <w:rPr>
          <w:color w:val="000000"/>
          <w:lang w:val="en-US" w:eastAsia="lt-LT" w:bidi="lo-LA"/>
        </w:rPr>
        <w:t xml:space="preserve"> </w:t>
      </w:r>
      <w:proofErr w:type="spellStart"/>
      <w:r w:rsidRPr="007F7564">
        <w:rPr>
          <w:color w:val="000000"/>
          <w:lang w:val="en-US" w:eastAsia="lt-LT" w:bidi="lo-LA"/>
        </w:rPr>
        <w:t>su</w:t>
      </w:r>
      <w:proofErr w:type="spellEnd"/>
      <w:r w:rsidRPr="007F7564">
        <w:rPr>
          <w:color w:val="000000"/>
          <w:lang w:val="en-US" w:eastAsia="lt-LT" w:bidi="lo-LA"/>
        </w:rPr>
        <w:t xml:space="preserve"> </w:t>
      </w:r>
      <w:proofErr w:type="spellStart"/>
      <w:r w:rsidRPr="007F7564">
        <w:rPr>
          <w:color w:val="000000"/>
          <w:lang w:val="en-US" w:eastAsia="lt-LT" w:bidi="lo-LA"/>
        </w:rPr>
        <w:t>mokesčių</w:t>
      </w:r>
      <w:proofErr w:type="spellEnd"/>
      <w:r w:rsidRPr="007F7564">
        <w:rPr>
          <w:color w:val="000000"/>
          <w:lang w:val="en-US" w:eastAsia="lt-LT" w:bidi="lo-LA"/>
        </w:rPr>
        <w:t xml:space="preserve"> </w:t>
      </w:r>
      <w:proofErr w:type="spellStart"/>
      <w:proofErr w:type="gramStart"/>
      <w:r w:rsidRPr="007F7564">
        <w:rPr>
          <w:color w:val="000000"/>
          <w:lang w:val="en-US" w:eastAsia="lt-LT" w:bidi="lo-LA"/>
        </w:rPr>
        <w:t>mokėjimu</w:t>
      </w:r>
      <w:proofErr w:type="spellEnd"/>
      <w:r w:rsidRPr="007F7564">
        <w:rPr>
          <w:color w:val="000000"/>
          <w:lang w:val="en-US" w:eastAsia="lt-LT" w:bidi="lo-LA"/>
        </w:rPr>
        <w:t>;</w:t>
      </w:r>
      <w:proofErr w:type="gramEnd"/>
    </w:p>
    <w:p w14:paraId="40CF58F9" w14:textId="77777777" w:rsidR="00214249" w:rsidRPr="007F7564" w:rsidRDefault="000E0C41" w:rsidP="00FE3665">
      <w:pPr>
        <w:pStyle w:val="ListParagraph"/>
        <w:numPr>
          <w:ilvl w:val="2"/>
          <w:numId w:val="15"/>
        </w:numPr>
        <w:tabs>
          <w:tab w:val="left" w:pos="284"/>
          <w:tab w:val="left" w:pos="426"/>
        </w:tabs>
        <w:ind w:left="0" w:firstLine="288"/>
        <w:jc w:val="both"/>
        <w:rPr>
          <w:color w:val="000000"/>
          <w:lang w:val="en-US" w:eastAsia="lt-LT" w:bidi="lo-LA"/>
        </w:rPr>
      </w:pPr>
      <w:proofErr w:type="spellStart"/>
      <w:r w:rsidRPr="007F7564">
        <w:rPr>
          <w:color w:val="000000"/>
          <w:lang w:val="en-US" w:eastAsia="lt-LT" w:bidi="lo-LA"/>
        </w:rPr>
        <w:t>yra</w:t>
      </w:r>
      <w:proofErr w:type="spellEnd"/>
      <w:r w:rsidRPr="007F7564">
        <w:rPr>
          <w:color w:val="000000"/>
          <w:lang w:val="en-US" w:eastAsia="lt-LT" w:bidi="lo-LA"/>
        </w:rPr>
        <w:t xml:space="preserve"> </w:t>
      </w:r>
      <w:proofErr w:type="spellStart"/>
      <w:r w:rsidRPr="007F7564">
        <w:rPr>
          <w:color w:val="000000"/>
          <w:lang w:val="en-US" w:eastAsia="lt-LT" w:bidi="lo-LA"/>
        </w:rPr>
        <w:t>įvykdęs</w:t>
      </w:r>
      <w:proofErr w:type="spellEnd"/>
      <w:r w:rsidRPr="007F7564">
        <w:rPr>
          <w:color w:val="000000"/>
          <w:lang w:val="en-US" w:eastAsia="lt-LT" w:bidi="lo-LA"/>
        </w:rPr>
        <w:t xml:space="preserve"> </w:t>
      </w:r>
      <w:proofErr w:type="spellStart"/>
      <w:r w:rsidRPr="007F7564">
        <w:rPr>
          <w:color w:val="000000"/>
          <w:lang w:val="en-US" w:eastAsia="lt-LT" w:bidi="lo-LA"/>
        </w:rPr>
        <w:t>įsipareigojimus</w:t>
      </w:r>
      <w:proofErr w:type="spellEnd"/>
      <w:r w:rsidRPr="007F7564">
        <w:rPr>
          <w:color w:val="000000"/>
          <w:lang w:val="en-US" w:eastAsia="lt-LT" w:bidi="lo-LA"/>
        </w:rPr>
        <w:t xml:space="preserve">, </w:t>
      </w:r>
      <w:proofErr w:type="spellStart"/>
      <w:r w:rsidRPr="007F7564">
        <w:rPr>
          <w:color w:val="000000"/>
          <w:lang w:val="en-US" w:eastAsia="lt-LT" w:bidi="lo-LA"/>
        </w:rPr>
        <w:t>susijusius</w:t>
      </w:r>
      <w:proofErr w:type="spellEnd"/>
      <w:r w:rsidRPr="007F7564">
        <w:rPr>
          <w:color w:val="000000"/>
          <w:lang w:val="en-US" w:eastAsia="lt-LT" w:bidi="lo-LA"/>
        </w:rPr>
        <w:t xml:space="preserve"> </w:t>
      </w:r>
      <w:proofErr w:type="spellStart"/>
      <w:r w:rsidRPr="007F7564">
        <w:rPr>
          <w:color w:val="000000"/>
          <w:lang w:val="en-US" w:eastAsia="lt-LT" w:bidi="lo-LA"/>
        </w:rPr>
        <w:t>su</w:t>
      </w:r>
      <w:proofErr w:type="spellEnd"/>
      <w:r w:rsidRPr="007F7564">
        <w:rPr>
          <w:color w:val="000000"/>
          <w:lang w:val="en-US" w:eastAsia="lt-LT" w:bidi="lo-LA"/>
        </w:rPr>
        <w:t xml:space="preserve"> </w:t>
      </w:r>
      <w:proofErr w:type="spellStart"/>
      <w:r w:rsidRPr="007F7564">
        <w:rPr>
          <w:color w:val="000000"/>
          <w:lang w:val="en-US" w:eastAsia="lt-LT" w:bidi="lo-LA"/>
        </w:rPr>
        <w:t>socialinio</w:t>
      </w:r>
      <w:proofErr w:type="spellEnd"/>
      <w:r w:rsidRPr="007F7564">
        <w:rPr>
          <w:color w:val="000000"/>
          <w:lang w:val="en-US" w:eastAsia="lt-LT" w:bidi="lo-LA"/>
        </w:rPr>
        <w:t xml:space="preserve"> </w:t>
      </w:r>
      <w:proofErr w:type="spellStart"/>
      <w:r w:rsidRPr="007F7564">
        <w:rPr>
          <w:color w:val="000000"/>
          <w:lang w:val="en-US" w:eastAsia="lt-LT" w:bidi="lo-LA"/>
        </w:rPr>
        <w:t>draudimo</w:t>
      </w:r>
      <w:proofErr w:type="spellEnd"/>
      <w:r w:rsidRPr="007F7564">
        <w:rPr>
          <w:color w:val="000000"/>
          <w:lang w:val="en-US" w:eastAsia="lt-LT" w:bidi="lo-LA"/>
        </w:rPr>
        <w:t xml:space="preserve"> </w:t>
      </w:r>
      <w:proofErr w:type="spellStart"/>
      <w:r w:rsidRPr="007F7564">
        <w:rPr>
          <w:color w:val="000000"/>
          <w:lang w:val="en-US" w:eastAsia="lt-LT" w:bidi="lo-LA"/>
        </w:rPr>
        <w:t>įmokų</w:t>
      </w:r>
      <w:proofErr w:type="spellEnd"/>
      <w:r w:rsidRPr="007F7564">
        <w:rPr>
          <w:color w:val="000000"/>
          <w:lang w:val="en-US" w:eastAsia="lt-LT" w:bidi="lo-LA"/>
        </w:rPr>
        <w:t xml:space="preserve"> </w:t>
      </w:r>
      <w:proofErr w:type="spellStart"/>
      <w:proofErr w:type="gramStart"/>
      <w:r w:rsidRPr="007F7564">
        <w:rPr>
          <w:color w:val="000000"/>
          <w:lang w:val="en-US" w:eastAsia="lt-LT" w:bidi="lo-LA"/>
        </w:rPr>
        <w:t>mokėjimu</w:t>
      </w:r>
      <w:proofErr w:type="spellEnd"/>
      <w:r w:rsidRPr="007F7564">
        <w:rPr>
          <w:color w:val="000000"/>
          <w:lang w:val="en-US" w:eastAsia="lt-LT" w:bidi="lo-LA"/>
        </w:rPr>
        <w:t>;</w:t>
      </w:r>
      <w:proofErr w:type="gramEnd"/>
    </w:p>
    <w:p w14:paraId="6BAC4565" w14:textId="05593B7D" w:rsidR="005226E4" w:rsidRPr="007F7564" w:rsidRDefault="000E0C41" w:rsidP="00FE3665">
      <w:pPr>
        <w:pStyle w:val="ListParagraph"/>
        <w:numPr>
          <w:ilvl w:val="2"/>
          <w:numId w:val="15"/>
        </w:numPr>
        <w:tabs>
          <w:tab w:val="left" w:pos="284"/>
          <w:tab w:val="left" w:pos="426"/>
        </w:tabs>
        <w:ind w:left="0" w:firstLine="288"/>
        <w:jc w:val="both"/>
        <w:rPr>
          <w:color w:val="000000"/>
          <w:lang w:val="en-US" w:eastAsia="lt-LT" w:bidi="lo-LA"/>
        </w:rPr>
      </w:pPr>
      <w:proofErr w:type="spellStart"/>
      <w:r w:rsidRPr="007F7564">
        <w:rPr>
          <w:color w:val="000000"/>
          <w:lang w:val="en-US" w:eastAsia="lt-LT" w:bidi="lo-LA"/>
        </w:rPr>
        <w:t>nėra</w:t>
      </w:r>
      <w:proofErr w:type="spellEnd"/>
      <w:r w:rsidRPr="007F7564">
        <w:rPr>
          <w:color w:val="000000"/>
          <w:lang w:val="en-US" w:eastAsia="lt-LT" w:bidi="lo-LA"/>
        </w:rPr>
        <w:t xml:space="preserve"> </w:t>
      </w:r>
      <w:proofErr w:type="spellStart"/>
      <w:r w:rsidRPr="007F7564">
        <w:rPr>
          <w:color w:val="000000"/>
          <w:lang w:val="en-US" w:eastAsia="lt-LT" w:bidi="lo-LA"/>
        </w:rPr>
        <w:t>padaręs</w:t>
      </w:r>
      <w:proofErr w:type="spellEnd"/>
      <w:r w:rsidRPr="007F7564">
        <w:rPr>
          <w:color w:val="000000"/>
          <w:lang w:val="en-US" w:eastAsia="lt-LT" w:bidi="lo-LA"/>
        </w:rPr>
        <w:t xml:space="preserve"> </w:t>
      </w:r>
      <w:proofErr w:type="spellStart"/>
      <w:r w:rsidRPr="007F7564">
        <w:rPr>
          <w:color w:val="000000"/>
          <w:lang w:val="en-US" w:eastAsia="lt-LT" w:bidi="lo-LA"/>
        </w:rPr>
        <w:t>rimto</w:t>
      </w:r>
      <w:proofErr w:type="spellEnd"/>
      <w:r w:rsidRPr="007F7564">
        <w:rPr>
          <w:color w:val="000000"/>
          <w:lang w:val="en-US" w:eastAsia="lt-LT" w:bidi="lo-LA"/>
        </w:rPr>
        <w:t xml:space="preserve"> </w:t>
      </w:r>
      <w:proofErr w:type="spellStart"/>
      <w:r w:rsidRPr="007F7564">
        <w:rPr>
          <w:color w:val="000000"/>
          <w:lang w:val="en-US" w:eastAsia="lt-LT" w:bidi="lo-LA"/>
        </w:rPr>
        <w:t>profesinio</w:t>
      </w:r>
      <w:proofErr w:type="spellEnd"/>
      <w:r w:rsidRPr="007F7564">
        <w:rPr>
          <w:color w:val="000000"/>
          <w:lang w:val="en-US" w:eastAsia="lt-LT" w:bidi="lo-LA"/>
        </w:rPr>
        <w:t xml:space="preserve"> </w:t>
      </w:r>
      <w:proofErr w:type="spellStart"/>
      <w:r w:rsidRPr="007F7564">
        <w:rPr>
          <w:color w:val="000000"/>
          <w:lang w:val="en-US" w:eastAsia="lt-LT" w:bidi="lo-LA"/>
        </w:rPr>
        <w:t>pažeidimo</w:t>
      </w:r>
      <w:proofErr w:type="spellEnd"/>
      <w:r w:rsidRPr="007F7564">
        <w:rPr>
          <w:color w:val="000000"/>
          <w:lang w:val="en-US" w:eastAsia="lt-LT" w:bidi="lo-LA"/>
        </w:rPr>
        <w:t xml:space="preserve">, </w:t>
      </w:r>
      <w:proofErr w:type="spellStart"/>
      <w:r w:rsidRPr="007F7564">
        <w:rPr>
          <w:color w:val="000000"/>
          <w:lang w:val="en-US" w:eastAsia="lt-LT" w:bidi="lo-LA"/>
        </w:rPr>
        <w:t>kurį</w:t>
      </w:r>
      <w:proofErr w:type="spellEnd"/>
      <w:r w:rsidRPr="007F7564">
        <w:rPr>
          <w:color w:val="000000"/>
          <w:lang w:val="en-US" w:eastAsia="lt-LT" w:bidi="lo-LA"/>
        </w:rPr>
        <w:t xml:space="preserve"> </w:t>
      </w:r>
      <w:proofErr w:type="spellStart"/>
      <w:r w:rsidRPr="007F7564">
        <w:rPr>
          <w:color w:val="000000"/>
          <w:lang w:val="en-US" w:eastAsia="lt-LT" w:bidi="lo-LA"/>
        </w:rPr>
        <w:t>Pirkėjas</w:t>
      </w:r>
      <w:proofErr w:type="spellEnd"/>
      <w:r w:rsidRPr="007F7564">
        <w:rPr>
          <w:color w:val="000000"/>
          <w:lang w:val="en-US" w:eastAsia="lt-LT" w:bidi="lo-LA"/>
        </w:rPr>
        <w:t xml:space="preserve"> </w:t>
      </w:r>
      <w:proofErr w:type="spellStart"/>
      <w:r w:rsidRPr="007F7564">
        <w:rPr>
          <w:color w:val="000000"/>
          <w:lang w:val="en-US" w:eastAsia="lt-LT" w:bidi="lo-LA"/>
        </w:rPr>
        <w:t>gali</w:t>
      </w:r>
      <w:proofErr w:type="spellEnd"/>
      <w:r w:rsidRPr="007F7564">
        <w:rPr>
          <w:color w:val="000000"/>
          <w:lang w:val="en-US" w:eastAsia="lt-LT" w:bidi="lo-LA"/>
        </w:rPr>
        <w:t xml:space="preserve"> </w:t>
      </w:r>
      <w:proofErr w:type="spellStart"/>
      <w:r w:rsidRPr="007F7564">
        <w:rPr>
          <w:color w:val="000000"/>
          <w:lang w:val="en-US" w:eastAsia="lt-LT" w:bidi="lo-LA"/>
        </w:rPr>
        <w:t>įrodyti</w:t>
      </w:r>
      <w:proofErr w:type="spellEnd"/>
      <w:r w:rsidRPr="007F7564">
        <w:rPr>
          <w:color w:val="000000"/>
          <w:lang w:val="en-US" w:eastAsia="lt-LT" w:bidi="lo-LA"/>
        </w:rPr>
        <w:t xml:space="preserve"> bet </w:t>
      </w:r>
      <w:proofErr w:type="spellStart"/>
      <w:r w:rsidRPr="007F7564">
        <w:rPr>
          <w:color w:val="000000"/>
          <w:lang w:val="en-US" w:eastAsia="lt-LT" w:bidi="lo-LA"/>
        </w:rPr>
        <w:t>kokiomis</w:t>
      </w:r>
      <w:proofErr w:type="spellEnd"/>
      <w:r w:rsidRPr="007F7564">
        <w:rPr>
          <w:color w:val="000000"/>
          <w:lang w:val="en-US" w:eastAsia="lt-LT" w:bidi="lo-LA"/>
        </w:rPr>
        <w:t xml:space="preserve"> </w:t>
      </w:r>
      <w:proofErr w:type="spellStart"/>
      <w:r w:rsidRPr="007F7564">
        <w:rPr>
          <w:color w:val="000000"/>
          <w:lang w:val="en-US" w:eastAsia="lt-LT" w:bidi="lo-LA"/>
        </w:rPr>
        <w:t>teisėtomis</w:t>
      </w:r>
      <w:proofErr w:type="spellEnd"/>
      <w:r w:rsidRPr="007F7564">
        <w:rPr>
          <w:color w:val="000000"/>
          <w:lang w:val="en-US" w:eastAsia="lt-LT" w:bidi="lo-LA"/>
        </w:rPr>
        <w:t xml:space="preserve"> </w:t>
      </w:r>
      <w:proofErr w:type="spellStart"/>
      <w:r w:rsidRPr="007F7564">
        <w:rPr>
          <w:color w:val="000000"/>
          <w:lang w:val="en-US" w:eastAsia="lt-LT" w:bidi="lo-LA"/>
        </w:rPr>
        <w:t>priemonėmis</w:t>
      </w:r>
      <w:proofErr w:type="spellEnd"/>
      <w:r w:rsidRPr="007F7564">
        <w:rPr>
          <w:color w:val="000000"/>
          <w:lang w:val="en-US" w:eastAsia="lt-LT" w:bidi="lo-LA"/>
        </w:rPr>
        <w:t xml:space="preserve">. </w:t>
      </w:r>
      <w:proofErr w:type="spellStart"/>
      <w:r w:rsidRPr="007F7564">
        <w:rPr>
          <w:color w:val="000000"/>
          <w:lang w:val="en-US" w:eastAsia="lt-LT" w:bidi="lo-LA"/>
        </w:rPr>
        <w:t>Šiame</w:t>
      </w:r>
      <w:proofErr w:type="spellEnd"/>
      <w:r w:rsidRPr="007F7564">
        <w:rPr>
          <w:color w:val="000000"/>
          <w:lang w:val="en-US" w:eastAsia="lt-LT" w:bidi="lo-LA"/>
        </w:rPr>
        <w:t xml:space="preserve"> </w:t>
      </w:r>
      <w:proofErr w:type="spellStart"/>
      <w:r w:rsidRPr="007F7564">
        <w:rPr>
          <w:color w:val="000000"/>
          <w:lang w:val="en-US" w:eastAsia="lt-LT" w:bidi="lo-LA"/>
        </w:rPr>
        <w:t>punkte</w:t>
      </w:r>
      <w:proofErr w:type="spellEnd"/>
      <w:r w:rsidRPr="007F7564">
        <w:rPr>
          <w:color w:val="000000"/>
          <w:lang w:val="en-US" w:eastAsia="lt-LT" w:bidi="lo-LA"/>
        </w:rPr>
        <w:t xml:space="preserve"> </w:t>
      </w:r>
      <w:proofErr w:type="spellStart"/>
      <w:r w:rsidRPr="007F7564">
        <w:rPr>
          <w:color w:val="000000"/>
          <w:lang w:val="en-US" w:eastAsia="lt-LT" w:bidi="lo-LA"/>
        </w:rPr>
        <w:t>vartojama</w:t>
      </w:r>
      <w:proofErr w:type="spellEnd"/>
      <w:r w:rsidRPr="007F7564">
        <w:rPr>
          <w:color w:val="000000"/>
          <w:lang w:val="en-US" w:eastAsia="lt-LT" w:bidi="lo-LA"/>
        </w:rPr>
        <w:t xml:space="preserve"> </w:t>
      </w:r>
      <w:proofErr w:type="spellStart"/>
      <w:r w:rsidRPr="007F7564">
        <w:rPr>
          <w:color w:val="000000"/>
          <w:lang w:val="en-US" w:eastAsia="lt-LT" w:bidi="lo-LA"/>
        </w:rPr>
        <w:t>sąvoka</w:t>
      </w:r>
      <w:proofErr w:type="spellEnd"/>
      <w:r w:rsidRPr="007F7564">
        <w:rPr>
          <w:color w:val="000000"/>
          <w:lang w:val="en-US" w:eastAsia="lt-LT" w:bidi="lo-LA"/>
        </w:rPr>
        <w:t xml:space="preserve"> „</w:t>
      </w:r>
      <w:proofErr w:type="spellStart"/>
      <w:r w:rsidRPr="007F7564">
        <w:rPr>
          <w:color w:val="000000"/>
          <w:lang w:val="en-US" w:eastAsia="lt-LT" w:bidi="lo-LA"/>
        </w:rPr>
        <w:t>profesinis</w:t>
      </w:r>
      <w:proofErr w:type="spellEnd"/>
      <w:r w:rsidR="00214249" w:rsidRPr="007F7564">
        <w:rPr>
          <w:color w:val="000000"/>
          <w:lang w:val="en-US" w:eastAsia="lt-LT" w:bidi="lo-LA"/>
        </w:rPr>
        <w:t xml:space="preserve"> </w:t>
      </w:r>
      <w:proofErr w:type="spellStart"/>
      <w:r w:rsidRPr="007F7564">
        <w:rPr>
          <w:color w:val="000000"/>
          <w:lang w:val="en-US" w:eastAsia="lt-LT" w:bidi="lo-LA"/>
        </w:rPr>
        <w:t>pažeidimas</w:t>
      </w:r>
      <w:proofErr w:type="spellEnd"/>
      <w:r w:rsidRPr="007F7564">
        <w:rPr>
          <w:color w:val="000000"/>
          <w:lang w:val="en-US" w:eastAsia="lt-LT" w:bidi="lo-LA"/>
        </w:rPr>
        <w:t xml:space="preserve">“ </w:t>
      </w:r>
      <w:proofErr w:type="spellStart"/>
      <w:r w:rsidRPr="007F7564">
        <w:rPr>
          <w:color w:val="000000"/>
          <w:lang w:val="en-US" w:eastAsia="lt-LT" w:bidi="lo-LA"/>
        </w:rPr>
        <w:t>suprantama</w:t>
      </w:r>
      <w:proofErr w:type="spellEnd"/>
      <w:r w:rsidRPr="007F7564">
        <w:rPr>
          <w:color w:val="000000"/>
          <w:lang w:val="en-US" w:eastAsia="lt-LT" w:bidi="lo-LA"/>
        </w:rPr>
        <w:t xml:space="preserve"> </w:t>
      </w:r>
      <w:proofErr w:type="spellStart"/>
      <w:r w:rsidRPr="007F7564">
        <w:rPr>
          <w:color w:val="000000"/>
          <w:lang w:val="en-US" w:eastAsia="lt-LT" w:bidi="lo-LA"/>
        </w:rPr>
        <w:t>kaip</w:t>
      </w:r>
      <w:proofErr w:type="spellEnd"/>
      <w:r w:rsidRPr="007F7564">
        <w:rPr>
          <w:color w:val="000000"/>
          <w:lang w:val="en-US" w:eastAsia="lt-LT" w:bidi="lo-LA"/>
        </w:rPr>
        <w:t xml:space="preserve"> </w:t>
      </w:r>
      <w:proofErr w:type="spellStart"/>
      <w:r w:rsidRPr="007F7564">
        <w:rPr>
          <w:color w:val="000000"/>
          <w:lang w:val="en-US" w:eastAsia="lt-LT" w:bidi="lo-LA"/>
        </w:rPr>
        <w:t>profesinės</w:t>
      </w:r>
      <w:proofErr w:type="spellEnd"/>
      <w:r w:rsidRPr="007F7564">
        <w:rPr>
          <w:color w:val="000000"/>
          <w:lang w:val="en-US" w:eastAsia="lt-LT" w:bidi="lo-LA"/>
        </w:rPr>
        <w:t xml:space="preserve"> </w:t>
      </w:r>
      <w:proofErr w:type="spellStart"/>
      <w:r w:rsidRPr="007F7564">
        <w:rPr>
          <w:color w:val="000000"/>
          <w:lang w:val="en-US" w:eastAsia="lt-LT" w:bidi="lo-LA"/>
        </w:rPr>
        <w:t>etikos</w:t>
      </w:r>
      <w:proofErr w:type="spellEnd"/>
      <w:r w:rsidRPr="007F7564">
        <w:rPr>
          <w:color w:val="000000"/>
          <w:lang w:val="en-US" w:eastAsia="lt-LT" w:bidi="lo-LA"/>
        </w:rPr>
        <w:t xml:space="preserve"> </w:t>
      </w:r>
      <w:proofErr w:type="spellStart"/>
      <w:r w:rsidRPr="007F7564">
        <w:rPr>
          <w:color w:val="000000"/>
          <w:lang w:val="en-US" w:eastAsia="lt-LT" w:bidi="lo-LA"/>
        </w:rPr>
        <w:t>pažeidimas</w:t>
      </w:r>
      <w:proofErr w:type="spellEnd"/>
      <w:r w:rsidRPr="007F7564">
        <w:rPr>
          <w:color w:val="000000"/>
          <w:lang w:val="en-US" w:eastAsia="lt-LT" w:bidi="lo-LA"/>
        </w:rPr>
        <w:t xml:space="preserve">, kai </w:t>
      </w:r>
      <w:proofErr w:type="spellStart"/>
      <w:r w:rsidRPr="007F7564">
        <w:rPr>
          <w:color w:val="000000"/>
          <w:lang w:val="en-US" w:eastAsia="lt-LT" w:bidi="lo-LA"/>
        </w:rPr>
        <w:t>nuo</w:t>
      </w:r>
      <w:proofErr w:type="spellEnd"/>
      <w:r w:rsidRPr="007F7564">
        <w:rPr>
          <w:color w:val="000000"/>
          <w:lang w:val="en-US" w:eastAsia="lt-LT" w:bidi="lo-LA"/>
        </w:rPr>
        <w:t xml:space="preserve"> </w:t>
      </w:r>
      <w:proofErr w:type="spellStart"/>
      <w:r w:rsidRPr="007F7564">
        <w:rPr>
          <w:color w:val="000000"/>
          <w:lang w:val="en-US" w:eastAsia="lt-LT" w:bidi="lo-LA"/>
        </w:rPr>
        <w:t>tiekėjo</w:t>
      </w:r>
      <w:proofErr w:type="spellEnd"/>
      <w:r w:rsidRPr="007F7564">
        <w:rPr>
          <w:color w:val="000000"/>
          <w:lang w:val="en-US" w:eastAsia="lt-LT" w:bidi="lo-LA"/>
        </w:rPr>
        <w:t xml:space="preserve"> </w:t>
      </w:r>
      <w:proofErr w:type="spellStart"/>
      <w:r w:rsidRPr="007F7564">
        <w:rPr>
          <w:color w:val="000000"/>
          <w:lang w:val="en-US" w:eastAsia="lt-LT" w:bidi="lo-LA"/>
        </w:rPr>
        <w:t>pripažinimo</w:t>
      </w:r>
      <w:proofErr w:type="spellEnd"/>
      <w:r w:rsidRPr="007F7564">
        <w:rPr>
          <w:color w:val="000000"/>
          <w:lang w:val="en-US" w:eastAsia="lt-LT" w:bidi="lo-LA"/>
        </w:rPr>
        <w:t xml:space="preserve"> </w:t>
      </w:r>
      <w:proofErr w:type="spellStart"/>
      <w:r w:rsidRPr="007F7564">
        <w:rPr>
          <w:color w:val="000000"/>
          <w:lang w:val="en-US" w:eastAsia="lt-LT" w:bidi="lo-LA"/>
        </w:rPr>
        <w:t>nesilaikančiu</w:t>
      </w:r>
      <w:proofErr w:type="spellEnd"/>
      <w:r w:rsidRPr="007F7564">
        <w:rPr>
          <w:color w:val="000000"/>
          <w:lang w:val="en-US" w:eastAsia="lt-LT" w:bidi="lo-LA"/>
        </w:rPr>
        <w:t xml:space="preserve"> </w:t>
      </w:r>
      <w:proofErr w:type="spellStart"/>
      <w:r w:rsidRPr="007F7564">
        <w:rPr>
          <w:color w:val="000000"/>
          <w:lang w:val="en-US" w:eastAsia="lt-LT" w:bidi="lo-LA"/>
        </w:rPr>
        <w:t>profesinės</w:t>
      </w:r>
      <w:proofErr w:type="spellEnd"/>
      <w:r w:rsidRPr="007F7564">
        <w:rPr>
          <w:color w:val="000000"/>
          <w:lang w:val="en-US" w:eastAsia="lt-LT" w:bidi="lo-LA"/>
        </w:rPr>
        <w:t xml:space="preserve"> </w:t>
      </w:r>
      <w:proofErr w:type="spellStart"/>
      <w:r w:rsidRPr="007F7564">
        <w:rPr>
          <w:color w:val="000000"/>
          <w:lang w:val="en-US" w:eastAsia="lt-LT" w:bidi="lo-LA"/>
        </w:rPr>
        <w:t>etikos</w:t>
      </w:r>
      <w:proofErr w:type="spellEnd"/>
      <w:r w:rsidRPr="007F7564">
        <w:rPr>
          <w:color w:val="000000"/>
          <w:lang w:val="en-US" w:eastAsia="lt-LT" w:bidi="lo-LA"/>
        </w:rPr>
        <w:t xml:space="preserve"> </w:t>
      </w:r>
      <w:proofErr w:type="spellStart"/>
      <w:r w:rsidRPr="007F7564">
        <w:rPr>
          <w:color w:val="000000"/>
          <w:lang w:val="en-US" w:eastAsia="lt-LT" w:bidi="lo-LA"/>
        </w:rPr>
        <w:t>normų</w:t>
      </w:r>
      <w:proofErr w:type="spellEnd"/>
      <w:r w:rsidRPr="007F7564">
        <w:rPr>
          <w:color w:val="000000"/>
          <w:lang w:val="en-US" w:eastAsia="lt-LT" w:bidi="lo-LA"/>
        </w:rPr>
        <w:t xml:space="preserve"> </w:t>
      </w:r>
      <w:proofErr w:type="spellStart"/>
      <w:r w:rsidRPr="007F7564">
        <w:rPr>
          <w:color w:val="000000"/>
          <w:lang w:val="en-US" w:eastAsia="lt-LT" w:bidi="lo-LA"/>
        </w:rPr>
        <w:t>momento</w:t>
      </w:r>
      <w:proofErr w:type="spellEnd"/>
      <w:r w:rsidRPr="007F7564">
        <w:rPr>
          <w:color w:val="000000"/>
          <w:lang w:val="en-US" w:eastAsia="lt-LT" w:bidi="lo-LA"/>
        </w:rPr>
        <w:t xml:space="preserve"> </w:t>
      </w:r>
      <w:proofErr w:type="spellStart"/>
      <w:r w:rsidRPr="007F7564">
        <w:rPr>
          <w:color w:val="000000"/>
          <w:lang w:val="en-US" w:eastAsia="lt-LT" w:bidi="lo-LA"/>
        </w:rPr>
        <w:t>praėjo</w:t>
      </w:r>
      <w:proofErr w:type="spellEnd"/>
      <w:r w:rsidRPr="007F7564">
        <w:rPr>
          <w:color w:val="000000"/>
          <w:lang w:val="en-US" w:eastAsia="lt-LT" w:bidi="lo-LA"/>
        </w:rPr>
        <w:t xml:space="preserve"> </w:t>
      </w:r>
      <w:proofErr w:type="spellStart"/>
      <w:r w:rsidRPr="007F7564">
        <w:rPr>
          <w:color w:val="000000"/>
          <w:lang w:val="en-US" w:eastAsia="lt-LT" w:bidi="lo-LA"/>
        </w:rPr>
        <w:t>mažiau</w:t>
      </w:r>
      <w:proofErr w:type="spellEnd"/>
      <w:r w:rsidR="00214249" w:rsidRPr="007F7564">
        <w:rPr>
          <w:color w:val="000000"/>
          <w:lang w:val="en-US" w:eastAsia="lt-LT" w:bidi="lo-LA"/>
        </w:rPr>
        <w:t xml:space="preserve"> </w:t>
      </w:r>
      <w:proofErr w:type="spellStart"/>
      <w:r w:rsidRPr="007F7564">
        <w:rPr>
          <w:color w:val="000000"/>
          <w:lang w:val="en-US" w:eastAsia="lt-LT" w:bidi="lo-LA"/>
        </w:rPr>
        <w:t>kaip</w:t>
      </w:r>
      <w:proofErr w:type="spellEnd"/>
      <w:r w:rsidRPr="007F7564">
        <w:rPr>
          <w:color w:val="000000"/>
          <w:lang w:val="en-US" w:eastAsia="lt-LT" w:bidi="lo-LA"/>
        </w:rPr>
        <w:t xml:space="preserve"> </w:t>
      </w:r>
      <w:proofErr w:type="spellStart"/>
      <w:r w:rsidRPr="007F7564">
        <w:rPr>
          <w:color w:val="000000"/>
          <w:lang w:val="en-US" w:eastAsia="lt-LT" w:bidi="lo-LA"/>
        </w:rPr>
        <w:t>vieneri</w:t>
      </w:r>
      <w:proofErr w:type="spellEnd"/>
      <w:r w:rsidRPr="007F7564">
        <w:rPr>
          <w:color w:val="000000"/>
          <w:lang w:val="en-US" w:eastAsia="lt-LT" w:bidi="lo-LA"/>
        </w:rPr>
        <w:t xml:space="preserve"> </w:t>
      </w:r>
      <w:proofErr w:type="spellStart"/>
      <w:r w:rsidRPr="007F7564">
        <w:rPr>
          <w:color w:val="000000"/>
          <w:lang w:val="en-US" w:eastAsia="lt-LT" w:bidi="lo-LA"/>
        </w:rPr>
        <w:t>metai</w:t>
      </w:r>
      <w:proofErr w:type="spellEnd"/>
      <w:r w:rsidRPr="007F7564">
        <w:rPr>
          <w:color w:val="000000"/>
          <w:lang w:val="en-US" w:eastAsia="lt-LT" w:bidi="lo-LA"/>
        </w:rPr>
        <w:t xml:space="preserve">, </w:t>
      </w:r>
      <w:proofErr w:type="spellStart"/>
      <w:r w:rsidRPr="007F7564">
        <w:rPr>
          <w:color w:val="000000"/>
          <w:lang w:val="en-US" w:eastAsia="lt-LT" w:bidi="lo-LA"/>
        </w:rPr>
        <w:t>kaip</w:t>
      </w:r>
      <w:proofErr w:type="spellEnd"/>
      <w:r w:rsidRPr="007F7564">
        <w:rPr>
          <w:color w:val="000000"/>
          <w:lang w:val="en-US" w:eastAsia="lt-LT" w:bidi="lo-LA"/>
        </w:rPr>
        <w:t xml:space="preserve"> </w:t>
      </w:r>
      <w:proofErr w:type="spellStart"/>
      <w:r w:rsidRPr="007F7564">
        <w:rPr>
          <w:color w:val="000000"/>
          <w:lang w:val="en-US" w:eastAsia="lt-LT" w:bidi="lo-LA"/>
        </w:rPr>
        <w:t>konkurencijos</w:t>
      </w:r>
      <w:proofErr w:type="spellEnd"/>
      <w:r w:rsidRPr="007F7564">
        <w:rPr>
          <w:color w:val="000000"/>
          <w:lang w:val="en-US" w:eastAsia="lt-LT" w:bidi="lo-LA"/>
        </w:rPr>
        <w:t xml:space="preserve">, </w:t>
      </w:r>
      <w:proofErr w:type="spellStart"/>
      <w:r w:rsidRPr="007F7564">
        <w:rPr>
          <w:color w:val="000000"/>
          <w:lang w:val="en-US" w:eastAsia="lt-LT" w:bidi="lo-LA"/>
        </w:rPr>
        <w:t>darbo</w:t>
      </w:r>
      <w:proofErr w:type="spellEnd"/>
      <w:r w:rsidRPr="007F7564">
        <w:rPr>
          <w:color w:val="000000"/>
          <w:lang w:val="en-US" w:eastAsia="lt-LT" w:bidi="lo-LA"/>
        </w:rPr>
        <w:t xml:space="preserve">, </w:t>
      </w:r>
      <w:proofErr w:type="spellStart"/>
      <w:r w:rsidRPr="007F7564">
        <w:rPr>
          <w:color w:val="000000"/>
          <w:lang w:val="en-US" w:eastAsia="lt-LT" w:bidi="lo-LA"/>
        </w:rPr>
        <w:t>darbuotojų</w:t>
      </w:r>
      <w:proofErr w:type="spellEnd"/>
      <w:r w:rsidRPr="007F7564">
        <w:rPr>
          <w:color w:val="000000"/>
          <w:lang w:val="en-US" w:eastAsia="lt-LT" w:bidi="lo-LA"/>
        </w:rPr>
        <w:t xml:space="preserve"> </w:t>
      </w:r>
      <w:proofErr w:type="spellStart"/>
      <w:r w:rsidRPr="007F7564">
        <w:rPr>
          <w:color w:val="000000"/>
          <w:lang w:val="en-US" w:eastAsia="lt-LT" w:bidi="lo-LA"/>
        </w:rPr>
        <w:t>saugos</w:t>
      </w:r>
      <w:proofErr w:type="spellEnd"/>
      <w:r w:rsidRPr="007F7564">
        <w:rPr>
          <w:color w:val="000000"/>
          <w:lang w:val="en-US" w:eastAsia="lt-LT" w:bidi="lo-LA"/>
        </w:rPr>
        <w:t xml:space="preserve"> ir </w:t>
      </w:r>
      <w:proofErr w:type="spellStart"/>
      <w:r w:rsidRPr="007F7564">
        <w:rPr>
          <w:color w:val="000000"/>
          <w:lang w:val="en-US" w:eastAsia="lt-LT" w:bidi="lo-LA"/>
        </w:rPr>
        <w:t>sveikatos</w:t>
      </w:r>
      <w:proofErr w:type="spellEnd"/>
      <w:r w:rsidRPr="007F7564">
        <w:rPr>
          <w:color w:val="000000"/>
          <w:lang w:val="en-US" w:eastAsia="lt-LT" w:bidi="lo-LA"/>
        </w:rPr>
        <w:t xml:space="preserve">, </w:t>
      </w:r>
      <w:proofErr w:type="spellStart"/>
      <w:r w:rsidRPr="007F7564">
        <w:rPr>
          <w:color w:val="000000"/>
          <w:lang w:val="en-US" w:eastAsia="lt-LT" w:bidi="lo-LA"/>
        </w:rPr>
        <w:t>aplinkosaugos</w:t>
      </w:r>
      <w:proofErr w:type="spellEnd"/>
      <w:r w:rsidRPr="007F7564">
        <w:rPr>
          <w:color w:val="000000"/>
          <w:lang w:val="en-US" w:eastAsia="lt-LT" w:bidi="lo-LA"/>
        </w:rPr>
        <w:t xml:space="preserve"> </w:t>
      </w:r>
      <w:proofErr w:type="spellStart"/>
      <w:r w:rsidRPr="007F7564">
        <w:rPr>
          <w:color w:val="000000"/>
          <w:lang w:val="en-US" w:eastAsia="lt-LT" w:bidi="lo-LA"/>
        </w:rPr>
        <w:t>teisės</w:t>
      </w:r>
      <w:proofErr w:type="spellEnd"/>
      <w:r w:rsidRPr="007F7564">
        <w:rPr>
          <w:color w:val="000000"/>
          <w:lang w:val="en-US" w:eastAsia="lt-LT" w:bidi="lo-LA"/>
        </w:rPr>
        <w:t xml:space="preserve"> </w:t>
      </w:r>
      <w:proofErr w:type="spellStart"/>
      <w:r w:rsidRPr="007F7564">
        <w:rPr>
          <w:color w:val="000000"/>
          <w:lang w:val="en-US" w:eastAsia="lt-LT" w:bidi="lo-LA"/>
        </w:rPr>
        <w:t>aktų</w:t>
      </w:r>
      <w:proofErr w:type="spellEnd"/>
      <w:r w:rsidRPr="007F7564">
        <w:rPr>
          <w:color w:val="000000"/>
          <w:lang w:val="en-US" w:eastAsia="lt-LT" w:bidi="lo-LA"/>
        </w:rPr>
        <w:t xml:space="preserve"> </w:t>
      </w:r>
      <w:proofErr w:type="spellStart"/>
      <w:r w:rsidRPr="007F7564">
        <w:rPr>
          <w:color w:val="000000"/>
          <w:lang w:val="en-US" w:eastAsia="lt-LT" w:bidi="lo-LA"/>
        </w:rPr>
        <w:t>pažeidimas</w:t>
      </w:r>
      <w:proofErr w:type="spellEnd"/>
      <w:r w:rsidRPr="007F7564">
        <w:rPr>
          <w:color w:val="000000"/>
          <w:lang w:val="en-US" w:eastAsia="lt-LT" w:bidi="lo-LA"/>
        </w:rPr>
        <w:t xml:space="preserve">, </w:t>
      </w:r>
      <w:proofErr w:type="spellStart"/>
      <w:r w:rsidRPr="007F7564">
        <w:rPr>
          <w:color w:val="000000"/>
          <w:lang w:val="en-US" w:eastAsia="lt-LT" w:bidi="lo-LA"/>
        </w:rPr>
        <w:t>už</w:t>
      </w:r>
      <w:proofErr w:type="spellEnd"/>
      <w:r w:rsidRPr="007F7564">
        <w:rPr>
          <w:color w:val="000000"/>
          <w:lang w:val="en-US" w:eastAsia="lt-LT" w:bidi="lo-LA"/>
        </w:rPr>
        <w:t xml:space="preserve"> </w:t>
      </w:r>
      <w:proofErr w:type="spellStart"/>
      <w:r w:rsidRPr="007F7564">
        <w:rPr>
          <w:color w:val="000000"/>
          <w:lang w:val="en-US" w:eastAsia="lt-LT" w:bidi="lo-LA"/>
        </w:rPr>
        <w:t>kurį</w:t>
      </w:r>
      <w:proofErr w:type="spellEnd"/>
      <w:r w:rsidRPr="007F7564">
        <w:rPr>
          <w:color w:val="000000"/>
          <w:lang w:val="en-US" w:eastAsia="lt-LT" w:bidi="lo-LA"/>
        </w:rPr>
        <w:t xml:space="preserve"> </w:t>
      </w:r>
      <w:proofErr w:type="spellStart"/>
      <w:r w:rsidRPr="007F7564">
        <w:rPr>
          <w:color w:val="000000"/>
          <w:lang w:val="en-US" w:eastAsia="lt-LT" w:bidi="lo-LA"/>
        </w:rPr>
        <w:t>tiekėjui</w:t>
      </w:r>
      <w:proofErr w:type="spellEnd"/>
      <w:r w:rsidRPr="007F7564">
        <w:rPr>
          <w:color w:val="000000"/>
          <w:lang w:val="en-US" w:eastAsia="lt-LT" w:bidi="lo-LA"/>
        </w:rPr>
        <w:t xml:space="preserve">, </w:t>
      </w:r>
      <w:proofErr w:type="spellStart"/>
      <w:r w:rsidRPr="007F7564">
        <w:rPr>
          <w:color w:val="000000"/>
          <w:lang w:val="en-US" w:eastAsia="lt-LT" w:bidi="lo-LA"/>
        </w:rPr>
        <w:t>kuris</w:t>
      </w:r>
      <w:proofErr w:type="spellEnd"/>
      <w:r w:rsidRPr="007F7564">
        <w:rPr>
          <w:color w:val="000000"/>
          <w:lang w:val="en-US" w:eastAsia="lt-LT" w:bidi="lo-LA"/>
        </w:rPr>
        <w:t xml:space="preserve"> </w:t>
      </w:r>
      <w:proofErr w:type="spellStart"/>
      <w:r w:rsidRPr="007F7564">
        <w:rPr>
          <w:color w:val="000000"/>
          <w:lang w:val="en-US" w:eastAsia="lt-LT" w:bidi="lo-LA"/>
        </w:rPr>
        <w:t>yra</w:t>
      </w:r>
      <w:proofErr w:type="spellEnd"/>
      <w:r w:rsidRPr="007F7564">
        <w:rPr>
          <w:color w:val="000000"/>
          <w:lang w:val="en-US" w:eastAsia="lt-LT" w:bidi="lo-LA"/>
        </w:rPr>
        <w:t xml:space="preserve"> </w:t>
      </w:r>
      <w:proofErr w:type="spellStart"/>
      <w:r w:rsidRPr="007F7564">
        <w:rPr>
          <w:color w:val="000000"/>
          <w:lang w:val="en-US" w:eastAsia="lt-LT" w:bidi="lo-LA"/>
        </w:rPr>
        <w:t>fizinis</w:t>
      </w:r>
      <w:proofErr w:type="spellEnd"/>
      <w:r w:rsidR="00214249" w:rsidRPr="007F7564">
        <w:rPr>
          <w:color w:val="000000"/>
          <w:lang w:val="en-US" w:eastAsia="lt-LT" w:bidi="lo-LA"/>
        </w:rPr>
        <w:t xml:space="preserve"> </w:t>
      </w:r>
      <w:proofErr w:type="spellStart"/>
      <w:r w:rsidRPr="007F7564">
        <w:rPr>
          <w:color w:val="000000"/>
          <w:lang w:val="en-US" w:eastAsia="lt-LT" w:bidi="lo-LA"/>
        </w:rPr>
        <w:t>asmuo</w:t>
      </w:r>
      <w:proofErr w:type="spellEnd"/>
      <w:r w:rsidRPr="007F7564">
        <w:rPr>
          <w:color w:val="000000"/>
          <w:lang w:val="en-US" w:eastAsia="lt-LT" w:bidi="lo-LA"/>
        </w:rPr>
        <w:t xml:space="preserve">, </w:t>
      </w:r>
      <w:proofErr w:type="spellStart"/>
      <w:r w:rsidRPr="007F7564">
        <w:rPr>
          <w:color w:val="000000"/>
          <w:lang w:val="en-US" w:eastAsia="lt-LT" w:bidi="lo-LA"/>
        </w:rPr>
        <w:t>yra</w:t>
      </w:r>
      <w:proofErr w:type="spellEnd"/>
      <w:r w:rsidRPr="007F7564">
        <w:rPr>
          <w:color w:val="000000"/>
          <w:lang w:val="en-US" w:eastAsia="lt-LT" w:bidi="lo-LA"/>
        </w:rPr>
        <w:t xml:space="preserve"> </w:t>
      </w:r>
      <w:proofErr w:type="spellStart"/>
      <w:r w:rsidRPr="007F7564">
        <w:rPr>
          <w:color w:val="000000"/>
          <w:lang w:val="en-US" w:eastAsia="lt-LT" w:bidi="lo-LA"/>
        </w:rPr>
        <w:t>paskirta</w:t>
      </w:r>
      <w:proofErr w:type="spellEnd"/>
      <w:r w:rsidRPr="007F7564">
        <w:rPr>
          <w:color w:val="000000"/>
          <w:lang w:val="en-US" w:eastAsia="lt-LT" w:bidi="lo-LA"/>
        </w:rPr>
        <w:t xml:space="preserve"> </w:t>
      </w:r>
      <w:proofErr w:type="spellStart"/>
      <w:r w:rsidRPr="007F7564">
        <w:rPr>
          <w:color w:val="000000"/>
          <w:lang w:val="en-US" w:eastAsia="lt-LT" w:bidi="lo-LA"/>
        </w:rPr>
        <w:t>administracinė</w:t>
      </w:r>
      <w:proofErr w:type="spellEnd"/>
      <w:r w:rsidRPr="007F7564">
        <w:rPr>
          <w:color w:val="000000"/>
          <w:lang w:val="en-US" w:eastAsia="lt-LT" w:bidi="lo-LA"/>
        </w:rPr>
        <w:t xml:space="preserve"> </w:t>
      </w:r>
      <w:proofErr w:type="spellStart"/>
      <w:r w:rsidRPr="007F7564">
        <w:rPr>
          <w:color w:val="000000"/>
          <w:lang w:val="en-US" w:eastAsia="lt-LT" w:bidi="lo-LA"/>
        </w:rPr>
        <w:t>nuobauda</w:t>
      </w:r>
      <w:proofErr w:type="spellEnd"/>
      <w:r w:rsidRPr="007F7564">
        <w:rPr>
          <w:color w:val="000000"/>
          <w:lang w:val="en-US" w:eastAsia="lt-LT" w:bidi="lo-LA"/>
        </w:rPr>
        <w:t xml:space="preserve">, o </w:t>
      </w:r>
      <w:proofErr w:type="spellStart"/>
      <w:r w:rsidRPr="007F7564">
        <w:rPr>
          <w:color w:val="000000"/>
          <w:lang w:val="en-US" w:eastAsia="lt-LT" w:bidi="lo-LA"/>
        </w:rPr>
        <w:t>tiekėjui</w:t>
      </w:r>
      <w:proofErr w:type="spellEnd"/>
      <w:r w:rsidRPr="007F7564">
        <w:rPr>
          <w:color w:val="000000"/>
          <w:lang w:val="en-US" w:eastAsia="lt-LT" w:bidi="lo-LA"/>
        </w:rPr>
        <w:t xml:space="preserve">, </w:t>
      </w:r>
      <w:proofErr w:type="spellStart"/>
      <w:r w:rsidRPr="007F7564">
        <w:rPr>
          <w:color w:val="000000"/>
          <w:lang w:val="en-US" w:eastAsia="lt-LT" w:bidi="lo-LA"/>
        </w:rPr>
        <w:t>kuris</w:t>
      </w:r>
      <w:proofErr w:type="spellEnd"/>
      <w:r w:rsidRPr="007F7564">
        <w:rPr>
          <w:color w:val="000000"/>
          <w:lang w:val="en-US" w:eastAsia="lt-LT" w:bidi="lo-LA"/>
        </w:rPr>
        <w:t xml:space="preserve"> </w:t>
      </w:r>
      <w:proofErr w:type="spellStart"/>
      <w:r w:rsidRPr="007F7564">
        <w:rPr>
          <w:color w:val="000000"/>
          <w:lang w:val="en-US" w:eastAsia="lt-LT" w:bidi="lo-LA"/>
        </w:rPr>
        <w:t>yra</w:t>
      </w:r>
      <w:proofErr w:type="spellEnd"/>
      <w:r w:rsidRPr="007F7564">
        <w:rPr>
          <w:color w:val="000000"/>
          <w:lang w:val="en-US" w:eastAsia="lt-LT" w:bidi="lo-LA"/>
        </w:rPr>
        <w:t xml:space="preserve"> </w:t>
      </w:r>
      <w:proofErr w:type="spellStart"/>
      <w:r w:rsidRPr="007F7564">
        <w:rPr>
          <w:color w:val="000000"/>
          <w:lang w:val="en-US" w:eastAsia="lt-LT" w:bidi="lo-LA"/>
        </w:rPr>
        <w:t>juridinis</w:t>
      </w:r>
      <w:proofErr w:type="spellEnd"/>
      <w:r w:rsidRPr="007F7564">
        <w:rPr>
          <w:color w:val="000000"/>
          <w:lang w:val="en-US" w:eastAsia="lt-LT" w:bidi="lo-LA"/>
        </w:rPr>
        <w:t xml:space="preserve"> </w:t>
      </w:r>
      <w:proofErr w:type="spellStart"/>
      <w:r w:rsidRPr="007F7564">
        <w:rPr>
          <w:color w:val="000000"/>
          <w:lang w:val="en-US" w:eastAsia="lt-LT" w:bidi="lo-LA"/>
        </w:rPr>
        <w:t>asmuo</w:t>
      </w:r>
      <w:proofErr w:type="spellEnd"/>
      <w:r w:rsidRPr="007F7564">
        <w:rPr>
          <w:color w:val="000000"/>
          <w:lang w:val="en-US" w:eastAsia="lt-LT" w:bidi="lo-LA"/>
        </w:rPr>
        <w:t xml:space="preserve"> – </w:t>
      </w:r>
      <w:proofErr w:type="spellStart"/>
      <w:r w:rsidRPr="007F7564">
        <w:rPr>
          <w:color w:val="000000"/>
          <w:lang w:val="en-US" w:eastAsia="lt-LT" w:bidi="lo-LA"/>
        </w:rPr>
        <w:t>ekonominė</w:t>
      </w:r>
      <w:proofErr w:type="spellEnd"/>
      <w:r w:rsidRPr="007F7564">
        <w:rPr>
          <w:color w:val="000000"/>
          <w:lang w:val="en-US" w:eastAsia="lt-LT" w:bidi="lo-LA"/>
        </w:rPr>
        <w:t xml:space="preserve"> </w:t>
      </w:r>
      <w:proofErr w:type="spellStart"/>
      <w:r w:rsidRPr="007F7564">
        <w:rPr>
          <w:color w:val="000000"/>
          <w:lang w:val="en-US" w:eastAsia="lt-LT" w:bidi="lo-LA"/>
        </w:rPr>
        <w:t>sankcija</w:t>
      </w:r>
      <w:proofErr w:type="spellEnd"/>
      <w:r w:rsidRPr="007F7564">
        <w:rPr>
          <w:color w:val="000000"/>
          <w:lang w:val="en-US" w:eastAsia="lt-LT" w:bidi="lo-LA"/>
        </w:rPr>
        <w:t xml:space="preserve">, </w:t>
      </w:r>
      <w:proofErr w:type="spellStart"/>
      <w:r w:rsidRPr="007F7564">
        <w:rPr>
          <w:color w:val="000000"/>
          <w:lang w:val="en-US" w:eastAsia="lt-LT" w:bidi="lo-LA"/>
        </w:rPr>
        <w:t>nustatyta</w:t>
      </w:r>
      <w:proofErr w:type="spellEnd"/>
      <w:r w:rsidRPr="007F7564">
        <w:rPr>
          <w:color w:val="000000"/>
          <w:lang w:val="en-US" w:eastAsia="lt-LT" w:bidi="lo-LA"/>
        </w:rPr>
        <w:t xml:space="preserve"> Lietuvos </w:t>
      </w:r>
      <w:proofErr w:type="spellStart"/>
      <w:r w:rsidRPr="007F7564">
        <w:rPr>
          <w:color w:val="000000"/>
          <w:lang w:val="en-US" w:eastAsia="lt-LT" w:bidi="lo-LA"/>
        </w:rPr>
        <w:t>Respublikos</w:t>
      </w:r>
      <w:proofErr w:type="spellEnd"/>
      <w:r w:rsidRPr="007F7564">
        <w:rPr>
          <w:color w:val="000000"/>
          <w:lang w:val="en-US" w:eastAsia="lt-LT" w:bidi="lo-LA"/>
        </w:rPr>
        <w:t xml:space="preserve"> </w:t>
      </w:r>
      <w:proofErr w:type="spellStart"/>
      <w:r w:rsidRPr="007F7564">
        <w:rPr>
          <w:color w:val="000000"/>
          <w:lang w:val="en-US" w:eastAsia="lt-LT" w:bidi="lo-LA"/>
        </w:rPr>
        <w:t>įstatymuose</w:t>
      </w:r>
      <w:proofErr w:type="spellEnd"/>
      <w:r w:rsidRPr="007F7564">
        <w:rPr>
          <w:color w:val="000000"/>
          <w:lang w:val="en-US" w:eastAsia="lt-LT" w:bidi="lo-LA"/>
        </w:rPr>
        <w:t>,</w:t>
      </w:r>
      <w:r w:rsidR="005226E4" w:rsidRPr="007F7564">
        <w:rPr>
          <w:color w:val="000000"/>
          <w:lang w:eastAsia="lt-LT" w:bidi="lo-LA"/>
        </w:rPr>
        <w:t xml:space="preserve"> </w:t>
      </w:r>
      <w:r w:rsidR="00533458" w:rsidRPr="007F7564">
        <w:rPr>
          <w:color w:val="000000"/>
          <w:lang w:val="en-US" w:eastAsia="lt-LT" w:bidi="lo-LA"/>
        </w:rPr>
        <w:t xml:space="preserve">kai </w:t>
      </w:r>
      <w:proofErr w:type="spellStart"/>
      <w:r w:rsidR="00533458" w:rsidRPr="007F7564">
        <w:rPr>
          <w:color w:val="000000"/>
          <w:lang w:val="en-US" w:eastAsia="lt-LT" w:bidi="lo-LA"/>
        </w:rPr>
        <w:t>nuo</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sprendimo</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kuriuo</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buvo</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paskirta</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ši</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sankcija</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įsiteisėjimo</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dienos</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praėjo</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mažiau</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kaip</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vieneri</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metai</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Jeigu</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pirkime</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dalyvaujantis</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tiekėjas</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kuris</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yra</w:t>
      </w:r>
      <w:proofErr w:type="spellEnd"/>
      <w:r w:rsidR="00214249" w:rsidRPr="007F7564">
        <w:rPr>
          <w:color w:val="000000"/>
          <w:lang w:val="en-US" w:eastAsia="lt-LT" w:bidi="lo-LA"/>
        </w:rPr>
        <w:t xml:space="preserve"> </w:t>
      </w:r>
      <w:proofErr w:type="spellStart"/>
      <w:r w:rsidR="00533458" w:rsidRPr="007F7564">
        <w:rPr>
          <w:color w:val="000000"/>
          <w:lang w:val="en-US" w:eastAsia="lt-LT" w:bidi="lo-LA"/>
        </w:rPr>
        <w:t>juridinis</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asmuo</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pažeidė</w:t>
      </w:r>
      <w:proofErr w:type="spellEnd"/>
      <w:r w:rsidR="00533458" w:rsidRPr="007F7564">
        <w:rPr>
          <w:color w:val="000000"/>
          <w:lang w:val="en-US" w:eastAsia="lt-LT" w:bidi="lo-LA"/>
        </w:rPr>
        <w:t xml:space="preserve"> Lietuvos </w:t>
      </w:r>
      <w:proofErr w:type="spellStart"/>
      <w:r w:rsidR="00533458" w:rsidRPr="007F7564">
        <w:rPr>
          <w:color w:val="000000"/>
          <w:lang w:val="en-US" w:eastAsia="lt-LT" w:bidi="lo-LA"/>
        </w:rPr>
        <w:t>Respublikos</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konkurencijos</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įstatymo</w:t>
      </w:r>
      <w:proofErr w:type="spellEnd"/>
      <w:r w:rsidR="00533458" w:rsidRPr="007F7564">
        <w:rPr>
          <w:color w:val="000000"/>
          <w:lang w:val="en-US" w:eastAsia="lt-LT" w:bidi="lo-LA"/>
        </w:rPr>
        <w:t xml:space="preserve"> 5 </w:t>
      </w:r>
      <w:proofErr w:type="spellStart"/>
      <w:r w:rsidR="00533458" w:rsidRPr="007F7564">
        <w:rPr>
          <w:color w:val="000000"/>
          <w:lang w:val="en-US" w:eastAsia="lt-LT" w:bidi="lo-LA"/>
        </w:rPr>
        <w:t>straipsnį</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toks</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pažeidimas</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pagal</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šį</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punktą</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laikomas</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profesiniu</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jeigu</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nuo</w:t>
      </w:r>
      <w:proofErr w:type="spellEnd"/>
      <w:r w:rsidR="00214249" w:rsidRPr="007F7564">
        <w:rPr>
          <w:color w:val="000000"/>
          <w:lang w:val="en-US" w:eastAsia="lt-LT" w:bidi="lo-LA"/>
        </w:rPr>
        <w:t xml:space="preserve"> </w:t>
      </w:r>
      <w:proofErr w:type="spellStart"/>
      <w:r w:rsidR="00533458" w:rsidRPr="007F7564">
        <w:rPr>
          <w:color w:val="000000"/>
          <w:lang w:val="en-US" w:eastAsia="lt-LT" w:bidi="lo-LA"/>
        </w:rPr>
        <w:t>sprendimo</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paskirti</w:t>
      </w:r>
      <w:proofErr w:type="spellEnd"/>
      <w:r w:rsidR="00533458" w:rsidRPr="007F7564">
        <w:rPr>
          <w:color w:val="000000"/>
          <w:lang w:val="en-US" w:eastAsia="lt-LT" w:bidi="lo-LA"/>
        </w:rPr>
        <w:t xml:space="preserve"> Lietuvos </w:t>
      </w:r>
      <w:proofErr w:type="spellStart"/>
      <w:r w:rsidR="00533458" w:rsidRPr="007F7564">
        <w:rPr>
          <w:color w:val="000000"/>
          <w:lang w:val="en-US" w:eastAsia="lt-LT" w:bidi="lo-LA"/>
        </w:rPr>
        <w:t>Respublikos</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konkurencijos</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įstatyme</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nustatytą</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ekonominę</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sankciją</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įsiteisėjimo</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dienos</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praėjo</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mažiau</w:t>
      </w:r>
      <w:proofErr w:type="spellEnd"/>
      <w:r w:rsidR="00533458" w:rsidRPr="007F7564">
        <w:rPr>
          <w:color w:val="000000"/>
          <w:lang w:val="en-US" w:eastAsia="lt-LT" w:bidi="lo-LA"/>
        </w:rPr>
        <w:t xml:space="preserve"> </w:t>
      </w:r>
      <w:proofErr w:type="spellStart"/>
      <w:r w:rsidR="00533458" w:rsidRPr="007F7564">
        <w:rPr>
          <w:color w:val="000000"/>
          <w:lang w:val="en-US" w:eastAsia="lt-LT" w:bidi="lo-LA"/>
        </w:rPr>
        <w:t>kaip</w:t>
      </w:r>
      <w:proofErr w:type="spellEnd"/>
      <w:r w:rsidR="00533458" w:rsidRPr="007F7564">
        <w:rPr>
          <w:color w:val="000000"/>
          <w:lang w:val="en-US" w:eastAsia="lt-LT" w:bidi="lo-LA"/>
        </w:rPr>
        <w:t xml:space="preserve"> 3 </w:t>
      </w:r>
      <w:proofErr w:type="spellStart"/>
      <w:r w:rsidR="00533458" w:rsidRPr="007F7564">
        <w:rPr>
          <w:color w:val="000000"/>
          <w:lang w:val="en-US" w:eastAsia="lt-LT" w:bidi="lo-LA"/>
        </w:rPr>
        <w:t>metai</w:t>
      </w:r>
      <w:proofErr w:type="spellEnd"/>
      <w:r w:rsidR="00533458" w:rsidRPr="007F7564">
        <w:rPr>
          <w:color w:val="000000"/>
          <w:lang w:val="en-US" w:eastAsia="lt-LT" w:bidi="lo-LA"/>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1023"/>
        <w:gridCol w:w="222"/>
        <w:gridCol w:w="222"/>
        <w:gridCol w:w="222"/>
        <w:gridCol w:w="2648"/>
        <w:gridCol w:w="222"/>
      </w:tblGrid>
      <w:tr w:rsidR="00FC6847" w:rsidRPr="007F7564" w14:paraId="1552AF5F" w14:textId="77777777" w:rsidTr="00586BAD">
        <w:trPr>
          <w:jc w:val="center"/>
        </w:trPr>
        <w:tc>
          <w:tcPr>
            <w:tcW w:w="0" w:type="auto"/>
            <w:gridSpan w:val="6"/>
            <w:tcMar>
              <w:top w:w="0" w:type="dxa"/>
              <w:left w:w="108" w:type="dxa"/>
              <w:bottom w:w="0" w:type="dxa"/>
              <w:right w:w="108" w:type="dxa"/>
            </w:tcMar>
            <w:hideMark/>
          </w:tcPr>
          <w:p w14:paraId="4AEF3000" w14:textId="77777777" w:rsidR="005226E4" w:rsidRPr="007F7564" w:rsidRDefault="005226E4" w:rsidP="00586BAD">
            <w:pPr>
              <w:tabs>
                <w:tab w:val="left" w:pos="284"/>
                <w:tab w:val="left" w:pos="426"/>
              </w:tabs>
              <w:spacing w:after="150"/>
              <w:jc w:val="both"/>
              <w:rPr>
                <w:color w:val="000000"/>
                <w:lang w:eastAsia="lt-LT" w:bidi="lo-LA"/>
              </w:rPr>
            </w:pPr>
          </w:p>
        </w:tc>
      </w:tr>
      <w:tr w:rsidR="00FC6847" w:rsidRPr="007F7564" w14:paraId="3D2AC5DF" w14:textId="77777777" w:rsidTr="00586BAD">
        <w:trPr>
          <w:trHeight w:val="285"/>
          <w:jc w:val="center"/>
        </w:trPr>
        <w:tc>
          <w:tcPr>
            <w:tcW w:w="0" w:type="auto"/>
            <w:tcBorders>
              <w:bottom w:val="single" w:sz="4" w:space="0" w:color="000000"/>
            </w:tcBorders>
            <w:tcMar>
              <w:top w:w="0" w:type="dxa"/>
              <w:left w:w="108" w:type="dxa"/>
              <w:bottom w:w="0" w:type="dxa"/>
              <w:right w:w="108" w:type="dxa"/>
            </w:tcMar>
            <w:hideMark/>
          </w:tcPr>
          <w:p w14:paraId="12F452A9" w14:textId="77777777" w:rsidR="005226E4" w:rsidRPr="007F7564" w:rsidRDefault="005226E4" w:rsidP="00586BAD">
            <w:pPr>
              <w:rPr>
                <w:lang w:eastAsia="lt-LT" w:bidi="lo-LA"/>
              </w:rPr>
            </w:pPr>
          </w:p>
        </w:tc>
        <w:tc>
          <w:tcPr>
            <w:tcW w:w="0" w:type="auto"/>
            <w:tcMar>
              <w:top w:w="0" w:type="dxa"/>
              <w:left w:w="108" w:type="dxa"/>
              <w:bottom w:w="0" w:type="dxa"/>
              <w:right w:w="108" w:type="dxa"/>
            </w:tcMar>
            <w:hideMark/>
          </w:tcPr>
          <w:p w14:paraId="4213D8F6" w14:textId="77777777" w:rsidR="005226E4" w:rsidRPr="007F7564" w:rsidRDefault="005226E4" w:rsidP="00586BAD">
            <w:pPr>
              <w:rPr>
                <w:lang w:eastAsia="lt-LT" w:bidi="lo-LA"/>
              </w:rPr>
            </w:pPr>
          </w:p>
        </w:tc>
        <w:tc>
          <w:tcPr>
            <w:tcW w:w="0" w:type="auto"/>
            <w:tcMar>
              <w:top w:w="0" w:type="dxa"/>
              <w:left w:w="108" w:type="dxa"/>
              <w:bottom w:w="0" w:type="dxa"/>
              <w:right w:w="108" w:type="dxa"/>
            </w:tcMar>
            <w:hideMark/>
          </w:tcPr>
          <w:p w14:paraId="0E773EB8" w14:textId="77777777" w:rsidR="005226E4" w:rsidRPr="007F7564" w:rsidRDefault="005226E4" w:rsidP="00586BAD">
            <w:pPr>
              <w:rPr>
                <w:lang w:eastAsia="lt-LT" w:bidi="lo-LA"/>
              </w:rPr>
            </w:pPr>
          </w:p>
        </w:tc>
        <w:tc>
          <w:tcPr>
            <w:tcW w:w="0" w:type="auto"/>
            <w:tcMar>
              <w:top w:w="0" w:type="dxa"/>
              <w:left w:w="108" w:type="dxa"/>
              <w:bottom w:w="0" w:type="dxa"/>
              <w:right w:w="108" w:type="dxa"/>
            </w:tcMar>
            <w:hideMark/>
          </w:tcPr>
          <w:p w14:paraId="0FADDB29" w14:textId="77777777" w:rsidR="005226E4" w:rsidRPr="007F7564" w:rsidRDefault="005226E4" w:rsidP="00586BAD">
            <w:pPr>
              <w:rPr>
                <w:lang w:eastAsia="lt-LT" w:bidi="lo-LA"/>
              </w:rPr>
            </w:pPr>
          </w:p>
        </w:tc>
        <w:tc>
          <w:tcPr>
            <w:tcW w:w="0" w:type="auto"/>
            <w:tcBorders>
              <w:bottom w:val="single" w:sz="4" w:space="0" w:color="000000"/>
            </w:tcBorders>
            <w:tcMar>
              <w:top w:w="0" w:type="dxa"/>
              <w:left w:w="108" w:type="dxa"/>
              <w:bottom w:w="0" w:type="dxa"/>
              <w:right w:w="108" w:type="dxa"/>
            </w:tcMar>
            <w:hideMark/>
          </w:tcPr>
          <w:p w14:paraId="1BBD5DDB" w14:textId="77777777" w:rsidR="005226E4" w:rsidRPr="007F7564" w:rsidRDefault="005226E4" w:rsidP="00586BAD">
            <w:pPr>
              <w:rPr>
                <w:lang w:eastAsia="lt-LT" w:bidi="lo-LA"/>
              </w:rPr>
            </w:pPr>
          </w:p>
        </w:tc>
        <w:tc>
          <w:tcPr>
            <w:tcW w:w="0" w:type="auto"/>
            <w:tcMar>
              <w:top w:w="0" w:type="dxa"/>
              <w:left w:w="108" w:type="dxa"/>
              <w:bottom w:w="0" w:type="dxa"/>
              <w:right w:w="108" w:type="dxa"/>
            </w:tcMar>
            <w:hideMark/>
          </w:tcPr>
          <w:p w14:paraId="4AC6699C" w14:textId="77777777" w:rsidR="005226E4" w:rsidRPr="007F7564" w:rsidRDefault="005226E4" w:rsidP="00586BAD">
            <w:pPr>
              <w:rPr>
                <w:lang w:eastAsia="lt-LT" w:bidi="lo-LA"/>
              </w:rPr>
            </w:pPr>
          </w:p>
        </w:tc>
      </w:tr>
      <w:tr w:rsidR="00FC6847" w:rsidRPr="007F7564" w14:paraId="1916D304" w14:textId="77777777" w:rsidTr="00586BAD">
        <w:trPr>
          <w:trHeight w:val="186"/>
          <w:jc w:val="center"/>
        </w:trPr>
        <w:tc>
          <w:tcPr>
            <w:tcW w:w="0" w:type="auto"/>
            <w:tcBorders>
              <w:top w:val="single" w:sz="4" w:space="0" w:color="000000"/>
            </w:tcBorders>
            <w:tcMar>
              <w:top w:w="0" w:type="dxa"/>
              <w:left w:w="108" w:type="dxa"/>
              <w:bottom w:w="0" w:type="dxa"/>
              <w:right w:w="108" w:type="dxa"/>
            </w:tcMar>
            <w:hideMark/>
          </w:tcPr>
          <w:p w14:paraId="5E13AEB4" w14:textId="77777777" w:rsidR="005226E4" w:rsidRPr="007F7564" w:rsidRDefault="005226E4" w:rsidP="00586BAD">
            <w:pPr>
              <w:spacing w:after="150"/>
              <w:rPr>
                <w:lang w:eastAsia="lt-LT" w:bidi="lo-LA"/>
              </w:rPr>
            </w:pPr>
            <w:r w:rsidRPr="007F7564">
              <w:rPr>
                <w:color w:val="000000"/>
                <w:lang w:eastAsia="lt-LT" w:bidi="lo-LA"/>
              </w:rPr>
              <w:t>(Parašas)</w:t>
            </w:r>
          </w:p>
        </w:tc>
        <w:tc>
          <w:tcPr>
            <w:tcW w:w="0" w:type="auto"/>
            <w:tcMar>
              <w:top w:w="0" w:type="dxa"/>
              <w:left w:w="108" w:type="dxa"/>
              <w:bottom w:w="0" w:type="dxa"/>
              <w:right w:w="108" w:type="dxa"/>
            </w:tcMar>
            <w:hideMark/>
          </w:tcPr>
          <w:p w14:paraId="34221465" w14:textId="77777777" w:rsidR="005226E4" w:rsidRPr="007F7564" w:rsidRDefault="005226E4" w:rsidP="00586BAD">
            <w:pPr>
              <w:rPr>
                <w:lang w:eastAsia="lt-LT" w:bidi="lo-LA"/>
              </w:rPr>
            </w:pPr>
          </w:p>
        </w:tc>
        <w:tc>
          <w:tcPr>
            <w:tcW w:w="0" w:type="auto"/>
            <w:tcMar>
              <w:top w:w="0" w:type="dxa"/>
              <w:left w:w="108" w:type="dxa"/>
              <w:bottom w:w="0" w:type="dxa"/>
              <w:right w:w="108" w:type="dxa"/>
            </w:tcMar>
            <w:hideMark/>
          </w:tcPr>
          <w:p w14:paraId="1A753AD7" w14:textId="77777777" w:rsidR="005226E4" w:rsidRPr="007F7564" w:rsidRDefault="005226E4" w:rsidP="00586BAD">
            <w:pPr>
              <w:rPr>
                <w:lang w:eastAsia="lt-LT" w:bidi="lo-LA"/>
              </w:rPr>
            </w:pPr>
          </w:p>
        </w:tc>
        <w:tc>
          <w:tcPr>
            <w:tcW w:w="0" w:type="auto"/>
            <w:tcMar>
              <w:top w:w="0" w:type="dxa"/>
              <w:left w:w="108" w:type="dxa"/>
              <w:bottom w:w="0" w:type="dxa"/>
              <w:right w:w="108" w:type="dxa"/>
            </w:tcMar>
            <w:hideMark/>
          </w:tcPr>
          <w:p w14:paraId="1E5EFCE9" w14:textId="77777777" w:rsidR="005226E4" w:rsidRPr="007F7564" w:rsidRDefault="005226E4" w:rsidP="00586BAD">
            <w:pPr>
              <w:rPr>
                <w:lang w:eastAsia="lt-LT" w:bidi="lo-LA"/>
              </w:rPr>
            </w:pPr>
          </w:p>
        </w:tc>
        <w:tc>
          <w:tcPr>
            <w:tcW w:w="0" w:type="auto"/>
            <w:tcBorders>
              <w:top w:val="single" w:sz="4" w:space="0" w:color="000000"/>
            </w:tcBorders>
            <w:tcMar>
              <w:top w:w="0" w:type="dxa"/>
              <w:left w:w="108" w:type="dxa"/>
              <w:bottom w:w="0" w:type="dxa"/>
              <w:right w:w="108" w:type="dxa"/>
            </w:tcMar>
            <w:hideMark/>
          </w:tcPr>
          <w:p w14:paraId="3D192FF7" w14:textId="77777777" w:rsidR="005226E4" w:rsidRPr="007F7564" w:rsidRDefault="005226E4" w:rsidP="00586BAD">
            <w:pPr>
              <w:spacing w:after="150"/>
              <w:rPr>
                <w:lang w:eastAsia="lt-LT" w:bidi="lo-LA"/>
              </w:rPr>
            </w:pPr>
            <w:r w:rsidRPr="007F7564">
              <w:rPr>
                <w:color w:val="000000"/>
                <w:lang w:eastAsia="lt-LT" w:bidi="lo-LA"/>
              </w:rPr>
              <w:t>(Vardas, pavardė, pareigos)</w:t>
            </w:r>
          </w:p>
        </w:tc>
        <w:tc>
          <w:tcPr>
            <w:tcW w:w="0" w:type="auto"/>
            <w:tcMar>
              <w:top w:w="0" w:type="dxa"/>
              <w:left w:w="108" w:type="dxa"/>
              <w:bottom w:w="0" w:type="dxa"/>
              <w:right w:w="108" w:type="dxa"/>
            </w:tcMar>
            <w:hideMark/>
          </w:tcPr>
          <w:p w14:paraId="0A51EEDA" w14:textId="77777777" w:rsidR="005226E4" w:rsidRPr="007F7564" w:rsidRDefault="005226E4" w:rsidP="00586BAD">
            <w:pPr>
              <w:rPr>
                <w:lang w:eastAsia="lt-LT" w:bidi="lo-LA"/>
              </w:rPr>
            </w:pPr>
          </w:p>
        </w:tc>
      </w:tr>
    </w:tbl>
    <w:p w14:paraId="6233C9C9" w14:textId="77777777" w:rsidR="005226E4" w:rsidRPr="007F7564" w:rsidRDefault="005226E4" w:rsidP="005226E4"/>
    <w:p w14:paraId="44EAEB20" w14:textId="373C05D3" w:rsidR="00444EE1" w:rsidRPr="007F7564" w:rsidRDefault="00444EE1">
      <w:pPr>
        <w:sectPr w:rsidR="00444EE1" w:rsidRPr="007F7564">
          <w:pgSz w:w="12240" w:h="15840"/>
          <w:pgMar w:top="1380" w:right="660" w:bottom="1240" w:left="900" w:header="0" w:footer="970" w:gutter="0"/>
          <w:cols w:space="1296"/>
        </w:sectPr>
      </w:pPr>
    </w:p>
    <w:p w14:paraId="56E1F335" w14:textId="073F4314" w:rsidR="00444EE1" w:rsidRPr="007F7564" w:rsidRDefault="00444EE1" w:rsidP="00444EE1">
      <w:pPr>
        <w:jc w:val="right"/>
      </w:pPr>
      <w:bookmarkStart w:id="26" w:name="_Toc182403146"/>
      <w:bookmarkStart w:id="27" w:name="_Toc187237131"/>
      <w:bookmarkStart w:id="28" w:name="_Hlk159593642"/>
      <w:r w:rsidRPr="007F7564">
        <w:lastRenderedPageBreak/>
        <w:t xml:space="preserve">Pirkimo dokumentų </w:t>
      </w:r>
      <w:r w:rsidR="00521894" w:rsidRPr="007F7564">
        <w:t>4</w:t>
      </w:r>
      <w:r w:rsidRPr="007F7564">
        <w:t xml:space="preserve"> priedas „Tiekėjo atliktų darbų sąrašas“</w:t>
      </w:r>
      <w:bookmarkEnd w:id="26"/>
      <w:bookmarkEnd w:id="27"/>
    </w:p>
    <w:p w14:paraId="353C2547" w14:textId="77777777" w:rsidR="00444EE1" w:rsidRPr="007F7564" w:rsidRDefault="00444EE1" w:rsidP="00444EE1">
      <w:bookmarkStart w:id="29" w:name="_Pirkimo_dokumentų_9_1"/>
      <w:bookmarkStart w:id="30" w:name="_Hlk160011597"/>
      <w:bookmarkEnd w:id="28"/>
      <w:bookmarkEnd w:id="29"/>
    </w:p>
    <w:p w14:paraId="5F6ED348" w14:textId="77777777" w:rsidR="00444EE1" w:rsidRPr="007F7564" w:rsidRDefault="00444EE1" w:rsidP="00444EE1">
      <w:pPr>
        <w:jc w:val="center"/>
        <w:rPr>
          <w:caps/>
          <w:color w:val="404040" w:themeColor="text1" w:themeTint="BF"/>
          <w:spacing w:val="20"/>
          <w:sz w:val="28"/>
          <w:szCs w:val="28"/>
        </w:rPr>
      </w:pPr>
      <w:r w:rsidRPr="007F7564">
        <w:rPr>
          <w:caps/>
          <w:color w:val="404040" w:themeColor="text1" w:themeTint="BF"/>
          <w:spacing w:val="20"/>
          <w:sz w:val="28"/>
          <w:szCs w:val="28"/>
        </w:rPr>
        <w:t>tiekėjo atliktų darbų sąrašas</w:t>
      </w:r>
    </w:p>
    <w:p w14:paraId="39AC5DBA" w14:textId="77777777" w:rsidR="00444EE1" w:rsidRPr="007F7564" w:rsidRDefault="00444EE1" w:rsidP="00444EE1">
      <w:pPr>
        <w:rPr>
          <w:caps/>
          <w:spacing w:val="20"/>
        </w:rPr>
      </w:pPr>
    </w:p>
    <w:p w14:paraId="249489FB" w14:textId="77777777" w:rsidR="00444EE1" w:rsidRPr="007F7564" w:rsidRDefault="00444EE1" w:rsidP="00444EE1">
      <w:pPr>
        <w:ind w:left="-426" w:right="-178" w:firstLine="567"/>
        <w:jc w:val="both"/>
      </w:pPr>
      <w:r w:rsidRPr="007F7564">
        <w:rPr>
          <w:caps/>
          <w:spacing w:val="20"/>
        </w:rPr>
        <w:t>1.</w:t>
      </w:r>
      <w:r w:rsidRPr="007F7564">
        <w:t xml:space="preserve"> Tiekėjas turi užpildyti pateiktą lentelę, nurodydamas atliktus darbus, kurie pagrindžia tiekėjo atitikimą Pirkimo dokumentuose nustatytiems kvalifikacijos reikalavimams. </w:t>
      </w:r>
    </w:p>
    <w:p w14:paraId="717E1AC0" w14:textId="77777777" w:rsidR="00444EE1" w:rsidRPr="007F7564" w:rsidRDefault="00444EE1" w:rsidP="00444EE1">
      <w:pPr>
        <w:ind w:left="-709" w:firstLine="567"/>
      </w:pPr>
    </w:p>
    <w:tbl>
      <w:tblPr>
        <w:tblStyle w:val="TableGrid"/>
        <w:tblW w:w="14459" w:type="dxa"/>
        <w:jc w:val="center"/>
        <w:tblLook w:val="04A0" w:firstRow="1" w:lastRow="0" w:firstColumn="1" w:lastColumn="0" w:noHBand="0" w:noVBand="1"/>
      </w:tblPr>
      <w:tblGrid>
        <w:gridCol w:w="540"/>
        <w:gridCol w:w="2019"/>
        <w:gridCol w:w="2403"/>
        <w:gridCol w:w="1424"/>
        <w:gridCol w:w="1417"/>
        <w:gridCol w:w="1842"/>
        <w:gridCol w:w="1982"/>
        <w:gridCol w:w="2832"/>
      </w:tblGrid>
      <w:tr w:rsidR="00444EE1" w:rsidRPr="007F7564" w14:paraId="7DBA30ED" w14:textId="77777777" w:rsidTr="00574903">
        <w:trPr>
          <w:jc w:val="center"/>
        </w:trPr>
        <w:tc>
          <w:tcPr>
            <w:tcW w:w="527" w:type="dxa"/>
            <w:vAlign w:val="center"/>
          </w:tcPr>
          <w:p w14:paraId="0DD53D47" w14:textId="77777777" w:rsidR="00444EE1" w:rsidRPr="007F7564" w:rsidRDefault="00444EE1" w:rsidP="00574903">
            <w:pPr>
              <w:jc w:val="center"/>
              <w:rPr>
                <w:b/>
                <w:bCs/>
              </w:rPr>
            </w:pPr>
            <w:r w:rsidRPr="007F7564">
              <w:rPr>
                <w:b/>
                <w:bCs/>
              </w:rPr>
              <w:t>Eil. Nr.</w:t>
            </w:r>
          </w:p>
        </w:tc>
        <w:tc>
          <w:tcPr>
            <w:tcW w:w="2022" w:type="dxa"/>
            <w:vAlign w:val="center"/>
          </w:tcPr>
          <w:p w14:paraId="489C7448" w14:textId="77777777" w:rsidR="00444EE1" w:rsidRPr="007F7564" w:rsidRDefault="00444EE1" w:rsidP="00574903">
            <w:pPr>
              <w:jc w:val="center"/>
              <w:rPr>
                <w:b/>
                <w:bCs/>
              </w:rPr>
            </w:pPr>
            <w:r w:rsidRPr="007F7564">
              <w:rPr>
                <w:b/>
                <w:bCs/>
              </w:rPr>
              <w:t>Atliktų darbų pavadinimas</w:t>
            </w:r>
          </w:p>
        </w:tc>
        <w:tc>
          <w:tcPr>
            <w:tcW w:w="2405" w:type="dxa"/>
            <w:vAlign w:val="center"/>
          </w:tcPr>
          <w:p w14:paraId="3525BD6E" w14:textId="77777777" w:rsidR="00444EE1" w:rsidRPr="007F7564" w:rsidRDefault="00444EE1" w:rsidP="00574903">
            <w:pPr>
              <w:jc w:val="center"/>
              <w:rPr>
                <w:b/>
                <w:bCs/>
              </w:rPr>
            </w:pPr>
            <w:r w:rsidRPr="007F7564">
              <w:rPr>
                <w:b/>
                <w:bCs/>
              </w:rPr>
              <w:t xml:space="preserve">Užsakovo identifikavimo duomenys </w:t>
            </w:r>
            <w:r w:rsidRPr="007F7564">
              <w:t>(pavadinimas, adresas, telefonas, el. paštas, kontaktinis asmuo ir kt.)</w:t>
            </w:r>
          </w:p>
        </w:tc>
        <w:tc>
          <w:tcPr>
            <w:tcW w:w="1425" w:type="dxa"/>
            <w:vAlign w:val="center"/>
          </w:tcPr>
          <w:p w14:paraId="03E1058C" w14:textId="77777777" w:rsidR="00444EE1" w:rsidRPr="007F7564" w:rsidRDefault="00444EE1" w:rsidP="00574903">
            <w:pPr>
              <w:jc w:val="center"/>
              <w:rPr>
                <w:b/>
                <w:bCs/>
              </w:rPr>
            </w:pPr>
            <w:r w:rsidRPr="007F7564">
              <w:rPr>
                <w:b/>
                <w:bCs/>
              </w:rPr>
              <w:t>Atliktų darbų vertė</w:t>
            </w:r>
          </w:p>
          <w:p w14:paraId="6A9E8481" w14:textId="77777777" w:rsidR="00444EE1" w:rsidRPr="007F7564" w:rsidRDefault="00444EE1" w:rsidP="00574903">
            <w:pPr>
              <w:jc w:val="center"/>
              <w:rPr>
                <w:b/>
                <w:bCs/>
              </w:rPr>
            </w:pPr>
            <w:r w:rsidRPr="007F7564">
              <w:t>(Eur be PVM)*</w:t>
            </w:r>
          </w:p>
        </w:tc>
        <w:tc>
          <w:tcPr>
            <w:tcW w:w="1418" w:type="dxa"/>
            <w:vAlign w:val="center"/>
          </w:tcPr>
          <w:p w14:paraId="5E4E2EFD" w14:textId="77777777" w:rsidR="00444EE1" w:rsidRPr="007F7564" w:rsidRDefault="00444EE1" w:rsidP="00574903">
            <w:pPr>
              <w:jc w:val="center"/>
              <w:rPr>
                <w:b/>
                <w:bCs/>
              </w:rPr>
            </w:pPr>
            <w:r w:rsidRPr="007F7564">
              <w:rPr>
                <w:b/>
                <w:bCs/>
              </w:rPr>
              <w:t xml:space="preserve">Tiekėjo savo jėgomis atliktų darbų dalies vertė </w:t>
            </w:r>
          </w:p>
          <w:p w14:paraId="786D8FDA" w14:textId="77777777" w:rsidR="00444EE1" w:rsidRPr="007F7564" w:rsidRDefault="00444EE1" w:rsidP="00574903">
            <w:pPr>
              <w:jc w:val="center"/>
              <w:rPr>
                <w:b/>
                <w:bCs/>
              </w:rPr>
            </w:pPr>
            <w:r w:rsidRPr="007F7564">
              <w:t>(Eur be PVM)</w:t>
            </w:r>
          </w:p>
        </w:tc>
        <w:tc>
          <w:tcPr>
            <w:tcW w:w="1843" w:type="dxa"/>
            <w:vAlign w:val="center"/>
          </w:tcPr>
          <w:p w14:paraId="1E348646" w14:textId="77777777" w:rsidR="00444EE1" w:rsidRPr="007F7564" w:rsidRDefault="00444EE1" w:rsidP="00574903">
            <w:pPr>
              <w:jc w:val="center"/>
              <w:rPr>
                <w:b/>
                <w:bCs/>
              </w:rPr>
            </w:pPr>
            <w:r w:rsidRPr="007F7564">
              <w:rPr>
                <w:b/>
                <w:bCs/>
              </w:rPr>
              <w:t>Tiekėjo grupės partnerių, ūkio</w:t>
            </w:r>
          </w:p>
          <w:p w14:paraId="600FEA71" w14:textId="77777777" w:rsidR="00444EE1" w:rsidRPr="007F7564" w:rsidRDefault="00444EE1" w:rsidP="00574903">
            <w:pPr>
              <w:jc w:val="center"/>
              <w:rPr>
                <w:b/>
                <w:bCs/>
              </w:rPr>
            </w:pPr>
            <w:r w:rsidRPr="007F7564">
              <w:rPr>
                <w:b/>
                <w:bCs/>
              </w:rPr>
              <w:t>subjektų, kurių pajėgumais tiekėjas remiasi,</w:t>
            </w:r>
            <w:r w:rsidRPr="007F7564">
              <w:t xml:space="preserve"> </w:t>
            </w:r>
            <w:r w:rsidRPr="007F7564">
              <w:rPr>
                <w:b/>
                <w:bCs/>
              </w:rPr>
              <w:t xml:space="preserve">atliktų darbų dalies vertė </w:t>
            </w:r>
          </w:p>
          <w:p w14:paraId="5DA1E809" w14:textId="77777777" w:rsidR="00444EE1" w:rsidRPr="007F7564" w:rsidRDefault="00444EE1" w:rsidP="00574903">
            <w:pPr>
              <w:jc w:val="center"/>
              <w:rPr>
                <w:b/>
                <w:bCs/>
              </w:rPr>
            </w:pPr>
            <w:r w:rsidRPr="007F7564">
              <w:rPr>
                <w:b/>
                <w:bCs/>
              </w:rPr>
              <w:t>(</w:t>
            </w:r>
            <w:r w:rsidRPr="007F7564">
              <w:t>Eur be PVM)</w:t>
            </w:r>
          </w:p>
        </w:tc>
        <w:tc>
          <w:tcPr>
            <w:tcW w:w="1984" w:type="dxa"/>
            <w:vAlign w:val="center"/>
          </w:tcPr>
          <w:p w14:paraId="274F8C32" w14:textId="77777777" w:rsidR="00444EE1" w:rsidRPr="007F7564" w:rsidRDefault="00444EE1" w:rsidP="00574903">
            <w:pPr>
              <w:jc w:val="center"/>
              <w:rPr>
                <w:b/>
                <w:bCs/>
              </w:rPr>
            </w:pPr>
            <w:r w:rsidRPr="007F7564">
              <w:rPr>
                <w:b/>
                <w:bCs/>
              </w:rPr>
              <w:t xml:space="preserve">Darbų vykdymo pradžios ir pabaigos data </w:t>
            </w:r>
            <w:r w:rsidRPr="007F7564">
              <w:t>(metai, mėnuo)</w:t>
            </w:r>
          </w:p>
        </w:tc>
        <w:tc>
          <w:tcPr>
            <w:tcW w:w="2835" w:type="dxa"/>
            <w:vAlign w:val="center"/>
          </w:tcPr>
          <w:p w14:paraId="31C2155C" w14:textId="2D493F60" w:rsidR="00444EE1" w:rsidRPr="007F7564" w:rsidRDefault="002223F3" w:rsidP="00574903">
            <w:pPr>
              <w:jc w:val="center"/>
              <w:rPr>
                <w:b/>
                <w:bCs/>
              </w:rPr>
            </w:pPr>
            <w:r w:rsidRPr="007F7564">
              <w:rPr>
                <w:b/>
                <w:bCs/>
                <w:color w:val="000000"/>
              </w:rPr>
              <w:t>Trumpas darbų aprašymas nurodant kokius teršalus siekta pašalinti, jų koncentracijos</w:t>
            </w:r>
          </w:p>
        </w:tc>
      </w:tr>
      <w:tr w:rsidR="00444EE1" w:rsidRPr="007F7564" w14:paraId="7FDDD8FB" w14:textId="77777777" w:rsidTr="00574903">
        <w:trPr>
          <w:jc w:val="center"/>
        </w:trPr>
        <w:tc>
          <w:tcPr>
            <w:tcW w:w="527" w:type="dxa"/>
          </w:tcPr>
          <w:p w14:paraId="6AF3F160" w14:textId="77777777" w:rsidR="00444EE1" w:rsidRPr="007F7564" w:rsidRDefault="00444EE1" w:rsidP="00574903">
            <w:r w:rsidRPr="007F7564">
              <w:t>1.</w:t>
            </w:r>
          </w:p>
        </w:tc>
        <w:tc>
          <w:tcPr>
            <w:tcW w:w="2022" w:type="dxa"/>
          </w:tcPr>
          <w:p w14:paraId="2B7FE4B1" w14:textId="77777777" w:rsidR="00444EE1" w:rsidRPr="007F7564" w:rsidRDefault="00444EE1" w:rsidP="00574903"/>
        </w:tc>
        <w:tc>
          <w:tcPr>
            <w:tcW w:w="2405" w:type="dxa"/>
          </w:tcPr>
          <w:p w14:paraId="647514AB" w14:textId="77777777" w:rsidR="00444EE1" w:rsidRPr="007F7564" w:rsidRDefault="00444EE1" w:rsidP="00574903"/>
        </w:tc>
        <w:tc>
          <w:tcPr>
            <w:tcW w:w="1425" w:type="dxa"/>
          </w:tcPr>
          <w:p w14:paraId="7AA6D110" w14:textId="77777777" w:rsidR="00444EE1" w:rsidRPr="007F7564" w:rsidRDefault="00444EE1" w:rsidP="00574903"/>
        </w:tc>
        <w:tc>
          <w:tcPr>
            <w:tcW w:w="1418" w:type="dxa"/>
          </w:tcPr>
          <w:p w14:paraId="6CAF570F" w14:textId="77777777" w:rsidR="00444EE1" w:rsidRPr="007F7564" w:rsidRDefault="00444EE1" w:rsidP="00574903"/>
        </w:tc>
        <w:tc>
          <w:tcPr>
            <w:tcW w:w="1843" w:type="dxa"/>
          </w:tcPr>
          <w:p w14:paraId="1DABCB38" w14:textId="77777777" w:rsidR="00444EE1" w:rsidRPr="007F7564" w:rsidRDefault="00444EE1" w:rsidP="00574903"/>
        </w:tc>
        <w:tc>
          <w:tcPr>
            <w:tcW w:w="1984" w:type="dxa"/>
          </w:tcPr>
          <w:p w14:paraId="629FE50E" w14:textId="77777777" w:rsidR="00444EE1" w:rsidRPr="007F7564" w:rsidRDefault="00444EE1" w:rsidP="00574903"/>
        </w:tc>
        <w:tc>
          <w:tcPr>
            <w:tcW w:w="2835" w:type="dxa"/>
          </w:tcPr>
          <w:p w14:paraId="2B232F64" w14:textId="77777777" w:rsidR="00444EE1" w:rsidRPr="007F7564" w:rsidRDefault="00444EE1" w:rsidP="00574903"/>
        </w:tc>
      </w:tr>
      <w:tr w:rsidR="00444EE1" w:rsidRPr="007F7564" w14:paraId="27C349FC" w14:textId="77777777" w:rsidTr="00574903">
        <w:trPr>
          <w:jc w:val="center"/>
        </w:trPr>
        <w:tc>
          <w:tcPr>
            <w:tcW w:w="527" w:type="dxa"/>
          </w:tcPr>
          <w:p w14:paraId="7CDA0439" w14:textId="77777777" w:rsidR="00444EE1" w:rsidRPr="007F7564" w:rsidRDefault="00444EE1" w:rsidP="00574903">
            <w:r w:rsidRPr="007F7564">
              <w:t>2.</w:t>
            </w:r>
          </w:p>
        </w:tc>
        <w:tc>
          <w:tcPr>
            <w:tcW w:w="2022" w:type="dxa"/>
          </w:tcPr>
          <w:p w14:paraId="52E10667" w14:textId="77777777" w:rsidR="00444EE1" w:rsidRPr="007F7564" w:rsidRDefault="00444EE1" w:rsidP="00574903"/>
        </w:tc>
        <w:tc>
          <w:tcPr>
            <w:tcW w:w="2405" w:type="dxa"/>
          </w:tcPr>
          <w:p w14:paraId="1DBF7576" w14:textId="77777777" w:rsidR="00444EE1" w:rsidRPr="007F7564" w:rsidRDefault="00444EE1" w:rsidP="00574903"/>
        </w:tc>
        <w:tc>
          <w:tcPr>
            <w:tcW w:w="1425" w:type="dxa"/>
          </w:tcPr>
          <w:p w14:paraId="5509F3C0" w14:textId="77777777" w:rsidR="00444EE1" w:rsidRPr="007F7564" w:rsidRDefault="00444EE1" w:rsidP="00574903"/>
        </w:tc>
        <w:tc>
          <w:tcPr>
            <w:tcW w:w="1418" w:type="dxa"/>
          </w:tcPr>
          <w:p w14:paraId="79D8FC51" w14:textId="77777777" w:rsidR="00444EE1" w:rsidRPr="007F7564" w:rsidRDefault="00444EE1" w:rsidP="00574903"/>
        </w:tc>
        <w:tc>
          <w:tcPr>
            <w:tcW w:w="1843" w:type="dxa"/>
          </w:tcPr>
          <w:p w14:paraId="14549B07" w14:textId="77777777" w:rsidR="00444EE1" w:rsidRPr="007F7564" w:rsidRDefault="00444EE1" w:rsidP="00574903"/>
        </w:tc>
        <w:tc>
          <w:tcPr>
            <w:tcW w:w="1984" w:type="dxa"/>
          </w:tcPr>
          <w:p w14:paraId="0CCC08BA" w14:textId="77777777" w:rsidR="00444EE1" w:rsidRPr="007F7564" w:rsidRDefault="00444EE1" w:rsidP="00574903"/>
        </w:tc>
        <w:tc>
          <w:tcPr>
            <w:tcW w:w="2835" w:type="dxa"/>
          </w:tcPr>
          <w:p w14:paraId="0A778F5B" w14:textId="77777777" w:rsidR="00444EE1" w:rsidRPr="007F7564" w:rsidRDefault="00444EE1" w:rsidP="00574903"/>
        </w:tc>
      </w:tr>
      <w:tr w:rsidR="00444EE1" w:rsidRPr="007F7564" w14:paraId="33F21F2A" w14:textId="77777777" w:rsidTr="00574903">
        <w:trPr>
          <w:jc w:val="center"/>
        </w:trPr>
        <w:tc>
          <w:tcPr>
            <w:tcW w:w="527" w:type="dxa"/>
          </w:tcPr>
          <w:p w14:paraId="09FA1DAB" w14:textId="77777777" w:rsidR="00444EE1" w:rsidRPr="007F7564" w:rsidRDefault="00444EE1" w:rsidP="00574903">
            <w:r w:rsidRPr="007F7564">
              <w:t>3.</w:t>
            </w:r>
          </w:p>
        </w:tc>
        <w:tc>
          <w:tcPr>
            <w:tcW w:w="2022" w:type="dxa"/>
          </w:tcPr>
          <w:p w14:paraId="5B50E9C8" w14:textId="77777777" w:rsidR="00444EE1" w:rsidRPr="007F7564" w:rsidRDefault="00444EE1" w:rsidP="00574903"/>
        </w:tc>
        <w:tc>
          <w:tcPr>
            <w:tcW w:w="2405" w:type="dxa"/>
          </w:tcPr>
          <w:p w14:paraId="4A25947E" w14:textId="77777777" w:rsidR="00444EE1" w:rsidRPr="007F7564" w:rsidRDefault="00444EE1" w:rsidP="00574903"/>
        </w:tc>
        <w:tc>
          <w:tcPr>
            <w:tcW w:w="1425" w:type="dxa"/>
          </w:tcPr>
          <w:p w14:paraId="1EBE82C3" w14:textId="77777777" w:rsidR="00444EE1" w:rsidRPr="007F7564" w:rsidRDefault="00444EE1" w:rsidP="00574903"/>
        </w:tc>
        <w:tc>
          <w:tcPr>
            <w:tcW w:w="1418" w:type="dxa"/>
          </w:tcPr>
          <w:p w14:paraId="0DAB3647" w14:textId="77777777" w:rsidR="00444EE1" w:rsidRPr="007F7564" w:rsidRDefault="00444EE1" w:rsidP="00574903"/>
        </w:tc>
        <w:tc>
          <w:tcPr>
            <w:tcW w:w="1843" w:type="dxa"/>
          </w:tcPr>
          <w:p w14:paraId="7C4E078C" w14:textId="77777777" w:rsidR="00444EE1" w:rsidRPr="007F7564" w:rsidRDefault="00444EE1" w:rsidP="00574903"/>
        </w:tc>
        <w:tc>
          <w:tcPr>
            <w:tcW w:w="1984" w:type="dxa"/>
          </w:tcPr>
          <w:p w14:paraId="58848A2E" w14:textId="77777777" w:rsidR="00444EE1" w:rsidRPr="007F7564" w:rsidRDefault="00444EE1" w:rsidP="00574903"/>
        </w:tc>
        <w:tc>
          <w:tcPr>
            <w:tcW w:w="2835" w:type="dxa"/>
          </w:tcPr>
          <w:p w14:paraId="6FB5FE85" w14:textId="77777777" w:rsidR="00444EE1" w:rsidRPr="007F7564" w:rsidRDefault="00444EE1" w:rsidP="00574903"/>
        </w:tc>
      </w:tr>
      <w:tr w:rsidR="00444EE1" w:rsidRPr="007F7564" w14:paraId="2A755CA1" w14:textId="77777777" w:rsidTr="00574903">
        <w:trPr>
          <w:jc w:val="center"/>
        </w:trPr>
        <w:tc>
          <w:tcPr>
            <w:tcW w:w="527" w:type="dxa"/>
          </w:tcPr>
          <w:p w14:paraId="6AA268FE" w14:textId="77777777" w:rsidR="00444EE1" w:rsidRPr="007F7564" w:rsidRDefault="00444EE1" w:rsidP="00574903">
            <w:r w:rsidRPr="007F7564">
              <w:t>...</w:t>
            </w:r>
          </w:p>
        </w:tc>
        <w:tc>
          <w:tcPr>
            <w:tcW w:w="2022" w:type="dxa"/>
          </w:tcPr>
          <w:p w14:paraId="73A2D733" w14:textId="77777777" w:rsidR="00444EE1" w:rsidRPr="007F7564" w:rsidRDefault="00444EE1" w:rsidP="00574903"/>
        </w:tc>
        <w:tc>
          <w:tcPr>
            <w:tcW w:w="2405" w:type="dxa"/>
          </w:tcPr>
          <w:p w14:paraId="4926B431" w14:textId="77777777" w:rsidR="00444EE1" w:rsidRPr="007F7564" w:rsidRDefault="00444EE1" w:rsidP="00574903"/>
        </w:tc>
        <w:tc>
          <w:tcPr>
            <w:tcW w:w="1425" w:type="dxa"/>
          </w:tcPr>
          <w:p w14:paraId="6CDB8E98" w14:textId="77777777" w:rsidR="00444EE1" w:rsidRPr="007F7564" w:rsidRDefault="00444EE1" w:rsidP="00574903"/>
        </w:tc>
        <w:tc>
          <w:tcPr>
            <w:tcW w:w="1418" w:type="dxa"/>
          </w:tcPr>
          <w:p w14:paraId="3DFA5268" w14:textId="77777777" w:rsidR="00444EE1" w:rsidRPr="007F7564" w:rsidRDefault="00444EE1" w:rsidP="00574903"/>
        </w:tc>
        <w:tc>
          <w:tcPr>
            <w:tcW w:w="1843" w:type="dxa"/>
          </w:tcPr>
          <w:p w14:paraId="47383CEB" w14:textId="77777777" w:rsidR="00444EE1" w:rsidRPr="007F7564" w:rsidRDefault="00444EE1" w:rsidP="00574903"/>
        </w:tc>
        <w:tc>
          <w:tcPr>
            <w:tcW w:w="1984" w:type="dxa"/>
          </w:tcPr>
          <w:p w14:paraId="5385D4BE" w14:textId="77777777" w:rsidR="00444EE1" w:rsidRPr="007F7564" w:rsidRDefault="00444EE1" w:rsidP="00574903"/>
        </w:tc>
        <w:tc>
          <w:tcPr>
            <w:tcW w:w="2835" w:type="dxa"/>
          </w:tcPr>
          <w:p w14:paraId="503F60E7" w14:textId="77777777" w:rsidR="00444EE1" w:rsidRPr="007F7564" w:rsidRDefault="00444EE1" w:rsidP="00574903"/>
        </w:tc>
      </w:tr>
      <w:tr w:rsidR="00444EE1" w:rsidRPr="007F7564" w14:paraId="6F53C99C" w14:textId="77777777" w:rsidTr="00574903">
        <w:trPr>
          <w:jc w:val="center"/>
        </w:trPr>
        <w:tc>
          <w:tcPr>
            <w:tcW w:w="527" w:type="dxa"/>
          </w:tcPr>
          <w:p w14:paraId="736F56BD" w14:textId="77777777" w:rsidR="00444EE1" w:rsidRPr="007F7564" w:rsidRDefault="00444EE1" w:rsidP="00574903"/>
        </w:tc>
        <w:tc>
          <w:tcPr>
            <w:tcW w:w="2022" w:type="dxa"/>
          </w:tcPr>
          <w:p w14:paraId="115F9117" w14:textId="77777777" w:rsidR="00444EE1" w:rsidRPr="007F7564" w:rsidRDefault="00444EE1" w:rsidP="00574903"/>
        </w:tc>
        <w:tc>
          <w:tcPr>
            <w:tcW w:w="2405" w:type="dxa"/>
          </w:tcPr>
          <w:p w14:paraId="1A4DDFB9" w14:textId="77777777" w:rsidR="00444EE1" w:rsidRPr="007F7564" w:rsidRDefault="00444EE1" w:rsidP="00574903"/>
        </w:tc>
        <w:tc>
          <w:tcPr>
            <w:tcW w:w="1425" w:type="dxa"/>
          </w:tcPr>
          <w:p w14:paraId="388C70CF" w14:textId="77777777" w:rsidR="00444EE1" w:rsidRPr="007F7564" w:rsidRDefault="00444EE1" w:rsidP="00574903"/>
        </w:tc>
        <w:tc>
          <w:tcPr>
            <w:tcW w:w="1418" w:type="dxa"/>
          </w:tcPr>
          <w:p w14:paraId="7ED07C4D" w14:textId="77777777" w:rsidR="00444EE1" w:rsidRPr="007F7564" w:rsidRDefault="00444EE1" w:rsidP="00574903"/>
        </w:tc>
        <w:tc>
          <w:tcPr>
            <w:tcW w:w="1843" w:type="dxa"/>
          </w:tcPr>
          <w:p w14:paraId="1F3DA4A3" w14:textId="77777777" w:rsidR="00444EE1" w:rsidRPr="007F7564" w:rsidRDefault="00444EE1" w:rsidP="00574903"/>
        </w:tc>
        <w:tc>
          <w:tcPr>
            <w:tcW w:w="1984" w:type="dxa"/>
          </w:tcPr>
          <w:p w14:paraId="1AE1D510" w14:textId="77777777" w:rsidR="00444EE1" w:rsidRPr="007F7564" w:rsidRDefault="00444EE1" w:rsidP="00574903"/>
        </w:tc>
        <w:tc>
          <w:tcPr>
            <w:tcW w:w="2835" w:type="dxa"/>
          </w:tcPr>
          <w:p w14:paraId="64B7841A" w14:textId="77777777" w:rsidR="00444EE1" w:rsidRPr="007F7564" w:rsidRDefault="00444EE1" w:rsidP="00574903"/>
        </w:tc>
      </w:tr>
    </w:tbl>
    <w:p w14:paraId="7C6A62A6" w14:textId="77777777" w:rsidR="00444EE1" w:rsidRPr="007F7564" w:rsidRDefault="00444EE1" w:rsidP="00444EE1">
      <w:pPr>
        <w:jc w:val="both"/>
        <w:rPr>
          <w:i/>
          <w:iCs/>
          <w:sz w:val="20"/>
          <w:szCs w:val="20"/>
        </w:rPr>
      </w:pPr>
      <w:r w:rsidRPr="007F7564">
        <w:rPr>
          <w:i/>
          <w:iCs/>
          <w:sz w:val="20"/>
          <w:szCs w:val="20"/>
        </w:rPr>
        <w:t>* pagal statybos darbų užbaigimo aktą ar deklaraciją.</w:t>
      </w:r>
    </w:p>
    <w:p w14:paraId="1857799C" w14:textId="77777777" w:rsidR="00444EE1" w:rsidRPr="007F7564" w:rsidRDefault="00444EE1" w:rsidP="00444EE1">
      <w:pPr>
        <w:jc w:val="both"/>
      </w:pPr>
      <w:bookmarkStart w:id="31" w:name="_Hlk177462937"/>
    </w:p>
    <w:p w14:paraId="6EE12086" w14:textId="77777777" w:rsidR="00444EE1" w:rsidRPr="007F7564" w:rsidRDefault="00444EE1" w:rsidP="00444EE1">
      <w:pPr>
        <w:jc w:val="both"/>
      </w:pPr>
    </w:p>
    <w:p w14:paraId="4DA9A020" w14:textId="77777777" w:rsidR="00444EE1" w:rsidRPr="007F7564" w:rsidRDefault="00444EE1" w:rsidP="00444EE1">
      <w:pPr>
        <w:pStyle w:val="ListParagraph"/>
        <w:ind w:left="567"/>
      </w:pPr>
    </w:p>
    <w:tbl>
      <w:tblPr>
        <w:tblW w:w="9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8"/>
        <w:gridCol w:w="607"/>
        <w:gridCol w:w="1989"/>
        <w:gridCol w:w="704"/>
        <w:gridCol w:w="2667"/>
      </w:tblGrid>
      <w:tr w:rsidR="00444EE1" w:rsidRPr="007F7564" w14:paraId="1FB88DC1" w14:textId="77777777" w:rsidTr="00574903">
        <w:trPr>
          <w:trHeight w:val="186"/>
        </w:trPr>
        <w:tc>
          <w:tcPr>
            <w:tcW w:w="3888" w:type="dxa"/>
            <w:tcBorders>
              <w:top w:val="single" w:sz="4" w:space="0" w:color="auto"/>
              <w:left w:val="nil"/>
              <w:bottom w:val="nil"/>
              <w:right w:val="nil"/>
            </w:tcBorders>
          </w:tcPr>
          <w:p w14:paraId="7F70D7BE" w14:textId="77777777" w:rsidR="00444EE1" w:rsidRPr="007F7564" w:rsidRDefault="00444EE1" w:rsidP="00574903">
            <w:pPr>
              <w:jc w:val="center"/>
              <w:rPr>
                <w:color w:val="808080" w:themeColor="background1" w:themeShade="80"/>
                <w:vertAlign w:val="superscript"/>
              </w:rPr>
            </w:pPr>
            <w:r w:rsidRPr="007F7564">
              <w:rPr>
                <w:i/>
                <w:color w:val="808080" w:themeColor="background1" w:themeShade="80"/>
                <w:vertAlign w:val="superscript"/>
              </w:rPr>
              <w:t>(Tiekėjo arba jo įgalioto asmens pareigų pavadinimas)</w:t>
            </w:r>
          </w:p>
        </w:tc>
        <w:tc>
          <w:tcPr>
            <w:tcW w:w="607" w:type="dxa"/>
            <w:tcBorders>
              <w:top w:val="nil"/>
              <w:left w:val="nil"/>
              <w:bottom w:val="nil"/>
              <w:right w:val="nil"/>
            </w:tcBorders>
          </w:tcPr>
          <w:p w14:paraId="27119859" w14:textId="77777777" w:rsidR="00444EE1" w:rsidRPr="007F7564" w:rsidRDefault="00444EE1" w:rsidP="00574903">
            <w:pPr>
              <w:rPr>
                <w:color w:val="808080" w:themeColor="background1" w:themeShade="80"/>
                <w:vertAlign w:val="superscript"/>
              </w:rPr>
            </w:pPr>
          </w:p>
        </w:tc>
        <w:tc>
          <w:tcPr>
            <w:tcW w:w="1989" w:type="dxa"/>
            <w:tcBorders>
              <w:top w:val="single" w:sz="4" w:space="0" w:color="auto"/>
              <w:left w:val="nil"/>
              <w:bottom w:val="nil"/>
              <w:right w:val="nil"/>
            </w:tcBorders>
            <w:hideMark/>
          </w:tcPr>
          <w:p w14:paraId="690E5FC7" w14:textId="77777777" w:rsidR="00444EE1" w:rsidRPr="007F7564" w:rsidRDefault="00444EE1" w:rsidP="00574903">
            <w:pPr>
              <w:jc w:val="center"/>
              <w:rPr>
                <w:color w:val="808080" w:themeColor="background1" w:themeShade="80"/>
                <w:vertAlign w:val="superscript"/>
              </w:rPr>
            </w:pPr>
            <w:r w:rsidRPr="007F7564">
              <w:rPr>
                <w:i/>
                <w:color w:val="808080" w:themeColor="background1" w:themeShade="80"/>
                <w:vertAlign w:val="superscript"/>
              </w:rPr>
              <w:t>(Parašas)</w:t>
            </w:r>
          </w:p>
        </w:tc>
        <w:tc>
          <w:tcPr>
            <w:tcW w:w="704" w:type="dxa"/>
            <w:tcBorders>
              <w:top w:val="nil"/>
              <w:left w:val="nil"/>
              <w:bottom w:val="nil"/>
              <w:right w:val="nil"/>
            </w:tcBorders>
          </w:tcPr>
          <w:p w14:paraId="677D4023" w14:textId="77777777" w:rsidR="00444EE1" w:rsidRPr="007F7564" w:rsidRDefault="00444EE1" w:rsidP="00574903">
            <w:pPr>
              <w:rPr>
                <w:color w:val="808080" w:themeColor="background1" w:themeShade="80"/>
                <w:vertAlign w:val="superscript"/>
              </w:rPr>
            </w:pPr>
          </w:p>
        </w:tc>
        <w:tc>
          <w:tcPr>
            <w:tcW w:w="2667" w:type="dxa"/>
            <w:tcBorders>
              <w:top w:val="single" w:sz="4" w:space="0" w:color="auto"/>
              <w:left w:val="nil"/>
              <w:bottom w:val="nil"/>
              <w:right w:val="nil"/>
            </w:tcBorders>
            <w:hideMark/>
          </w:tcPr>
          <w:p w14:paraId="4B127FAB" w14:textId="77777777" w:rsidR="00444EE1" w:rsidRPr="007F7564" w:rsidRDefault="00444EE1" w:rsidP="00574903">
            <w:pPr>
              <w:jc w:val="center"/>
              <w:rPr>
                <w:color w:val="808080" w:themeColor="background1" w:themeShade="80"/>
                <w:vertAlign w:val="superscript"/>
              </w:rPr>
            </w:pPr>
            <w:r w:rsidRPr="007F7564">
              <w:rPr>
                <w:i/>
                <w:color w:val="808080" w:themeColor="background1" w:themeShade="80"/>
                <w:vertAlign w:val="superscript"/>
              </w:rPr>
              <w:t>(Vardas, pavardė)</w:t>
            </w:r>
          </w:p>
        </w:tc>
      </w:tr>
      <w:bookmarkEnd w:id="30"/>
      <w:bookmarkEnd w:id="31"/>
    </w:tbl>
    <w:p w14:paraId="0622D54C" w14:textId="77777777" w:rsidR="00444EE1" w:rsidRPr="007F7564" w:rsidRDefault="00444EE1" w:rsidP="00444EE1"/>
    <w:p w14:paraId="015D7039" w14:textId="77777777" w:rsidR="00444EE1" w:rsidRPr="007F7564" w:rsidRDefault="00444EE1" w:rsidP="00444EE1"/>
    <w:p w14:paraId="0560C647" w14:textId="034B0D89" w:rsidR="00444EE1" w:rsidRPr="007F7564" w:rsidRDefault="00444EE1">
      <w:r w:rsidRPr="007F7564">
        <w:br w:type="page"/>
      </w:r>
    </w:p>
    <w:p w14:paraId="2CB42D5C" w14:textId="5D8ABCC1" w:rsidR="00444EE1" w:rsidRPr="007F7564" w:rsidRDefault="00444EE1" w:rsidP="00444EE1">
      <w:pPr>
        <w:jc w:val="right"/>
        <w:rPr>
          <w:rFonts w:eastAsiaTheme="majorEastAsia"/>
        </w:rPr>
      </w:pPr>
      <w:bookmarkStart w:id="32" w:name="_Toc187237132"/>
      <w:bookmarkStart w:id="33" w:name="_Toc185420656"/>
      <w:r w:rsidRPr="007F7564">
        <w:rPr>
          <w:rFonts w:eastAsiaTheme="majorEastAsia"/>
        </w:rPr>
        <w:lastRenderedPageBreak/>
        <w:t xml:space="preserve">Pirkimo dokumentų </w:t>
      </w:r>
      <w:r w:rsidR="00E14027" w:rsidRPr="007F7564">
        <w:rPr>
          <w:rFonts w:eastAsiaTheme="majorEastAsia"/>
        </w:rPr>
        <w:t>5</w:t>
      </w:r>
      <w:r w:rsidRPr="007F7564">
        <w:rPr>
          <w:rFonts w:eastAsiaTheme="majorEastAsia"/>
        </w:rPr>
        <w:t xml:space="preserve"> priedas „Tiekėjo siūlomų darbuotojų sąrašas“</w:t>
      </w:r>
      <w:bookmarkEnd w:id="32"/>
    </w:p>
    <w:bookmarkEnd w:id="33"/>
    <w:p w14:paraId="173CE88F" w14:textId="77777777" w:rsidR="00444EE1" w:rsidRPr="007F7564" w:rsidRDefault="00444EE1" w:rsidP="00444EE1">
      <w:pPr>
        <w:numPr>
          <w:ilvl w:val="1"/>
          <w:numId w:val="0"/>
        </w:numPr>
        <w:spacing w:after="240"/>
        <w:rPr>
          <w:caps/>
          <w:color w:val="404040"/>
          <w:spacing w:val="20"/>
          <w:sz w:val="28"/>
          <w:szCs w:val="28"/>
        </w:rPr>
      </w:pPr>
    </w:p>
    <w:p w14:paraId="16B26A07" w14:textId="77777777" w:rsidR="00444EE1" w:rsidRPr="007F7564" w:rsidRDefault="00444EE1" w:rsidP="00444EE1">
      <w:pPr>
        <w:numPr>
          <w:ilvl w:val="1"/>
          <w:numId w:val="0"/>
        </w:numPr>
        <w:spacing w:after="240"/>
        <w:jc w:val="center"/>
        <w:rPr>
          <w:caps/>
          <w:color w:val="404040"/>
          <w:spacing w:val="20"/>
          <w:sz w:val="28"/>
          <w:szCs w:val="28"/>
        </w:rPr>
      </w:pPr>
      <w:r w:rsidRPr="007F7564">
        <w:rPr>
          <w:caps/>
          <w:color w:val="404040"/>
          <w:spacing w:val="20"/>
          <w:sz w:val="28"/>
          <w:szCs w:val="28"/>
        </w:rPr>
        <w:t>TIEKĖJO SIŪLOMŲ DARBUOTOJŲ SĄRAŠAS</w:t>
      </w:r>
    </w:p>
    <w:p w14:paraId="559A4B3C" w14:textId="77777777" w:rsidR="00444EE1" w:rsidRPr="007F7564" w:rsidRDefault="00444EE1" w:rsidP="00444EE1">
      <w:pPr>
        <w:ind w:left="-426" w:firstLine="567"/>
        <w:jc w:val="both"/>
      </w:pPr>
      <w:bookmarkStart w:id="34" w:name="_Hlk160705658"/>
      <w:r w:rsidRPr="007F7564">
        <w:rPr>
          <w:caps/>
          <w:spacing w:val="20"/>
        </w:rPr>
        <w:t>1.</w:t>
      </w:r>
      <w:r w:rsidRPr="007F7564">
        <w:t xml:space="preserve"> Tiekėjas turi užpildyti pateiktą lentelę apie siūlomus specialistus, kurioje pateikta informacija pagrindžia tiekėjo darbuotojų profesinės patirties atitikimą Pirkimo dokumentuose nustatytiems kvalifikacijos reikalavimams.</w:t>
      </w:r>
    </w:p>
    <w:p w14:paraId="1B451B95" w14:textId="77777777" w:rsidR="00444EE1" w:rsidRPr="007F7564" w:rsidRDefault="00444EE1" w:rsidP="00444EE1">
      <w:pPr>
        <w:ind w:left="-709" w:firstLine="567"/>
        <w:jc w:val="both"/>
      </w:pPr>
    </w:p>
    <w:p w14:paraId="453FF45A" w14:textId="77777777" w:rsidR="00444EE1" w:rsidRPr="007F7564" w:rsidRDefault="00444EE1" w:rsidP="00444EE1">
      <w:pPr>
        <w:ind w:left="-709" w:firstLine="567"/>
        <w:rPr>
          <w:b/>
          <w:bCs/>
        </w:rPr>
      </w:pPr>
    </w:p>
    <w:tbl>
      <w:tblPr>
        <w:tblStyle w:val="TableGrid"/>
        <w:tblW w:w="13609" w:type="dxa"/>
        <w:jc w:val="center"/>
        <w:tblLook w:val="04A0" w:firstRow="1" w:lastRow="0" w:firstColumn="1" w:lastColumn="0" w:noHBand="0" w:noVBand="1"/>
      </w:tblPr>
      <w:tblGrid>
        <w:gridCol w:w="641"/>
        <w:gridCol w:w="1911"/>
        <w:gridCol w:w="1983"/>
        <w:gridCol w:w="2412"/>
        <w:gridCol w:w="3260"/>
        <w:gridCol w:w="3402"/>
      </w:tblGrid>
      <w:tr w:rsidR="00444EE1" w:rsidRPr="007F7564" w14:paraId="07D7B904" w14:textId="77777777" w:rsidTr="00574903">
        <w:trPr>
          <w:jc w:val="center"/>
        </w:trPr>
        <w:tc>
          <w:tcPr>
            <w:tcW w:w="641" w:type="dxa"/>
            <w:vAlign w:val="center"/>
          </w:tcPr>
          <w:p w14:paraId="418DF6A3" w14:textId="77777777" w:rsidR="00444EE1" w:rsidRPr="007F7564" w:rsidRDefault="00444EE1" w:rsidP="00574903">
            <w:pPr>
              <w:jc w:val="center"/>
              <w:rPr>
                <w:b/>
                <w:bCs/>
              </w:rPr>
            </w:pPr>
            <w:r w:rsidRPr="007F7564">
              <w:rPr>
                <w:b/>
                <w:bCs/>
              </w:rPr>
              <w:t>Eil. Nr.</w:t>
            </w:r>
          </w:p>
        </w:tc>
        <w:tc>
          <w:tcPr>
            <w:tcW w:w="1911" w:type="dxa"/>
            <w:vAlign w:val="center"/>
          </w:tcPr>
          <w:p w14:paraId="7E3BB22A" w14:textId="77777777" w:rsidR="00444EE1" w:rsidRPr="007F7564" w:rsidRDefault="00444EE1" w:rsidP="00574903">
            <w:pPr>
              <w:jc w:val="center"/>
              <w:rPr>
                <w:b/>
                <w:bCs/>
              </w:rPr>
            </w:pPr>
            <w:r w:rsidRPr="007F7564">
              <w:rPr>
                <w:b/>
                <w:bCs/>
              </w:rPr>
              <w:t>Specialisto vardas pavardė</w:t>
            </w:r>
          </w:p>
        </w:tc>
        <w:tc>
          <w:tcPr>
            <w:tcW w:w="1983" w:type="dxa"/>
            <w:vAlign w:val="center"/>
          </w:tcPr>
          <w:p w14:paraId="532EE520" w14:textId="77777777" w:rsidR="00444EE1" w:rsidRPr="007F7564" w:rsidRDefault="00444EE1" w:rsidP="00574903">
            <w:pPr>
              <w:jc w:val="center"/>
              <w:rPr>
                <w:b/>
                <w:bCs/>
              </w:rPr>
            </w:pPr>
            <w:r w:rsidRPr="007F7564">
              <w:rPr>
                <w:b/>
                <w:bCs/>
              </w:rPr>
              <w:t>Numatytos pareigos įgyvendinant Sutartį</w:t>
            </w:r>
          </w:p>
        </w:tc>
        <w:tc>
          <w:tcPr>
            <w:tcW w:w="2412" w:type="dxa"/>
            <w:vAlign w:val="center"/>
          </w:tcPr>
          <w:p w14:paraId="4918DDCF" w14:textId="77777777" w:rsidR="00444EE1" w:rsidRPr="007F7564" w:rsidRDefault="00444EE1" w:rsidP="00574903">
            <w:pPr>
              <w:jc w:val="center"/>
              <w:rPr>
                <w:b/>
                <w:bCs/>
                <w:lang w:val="en-US"/>
              </w:rPr>
            </w:pPr>
            <w:r w:rsidRPr="007F7564">
              <w:rPr>
                <w:b/>
                <w:bCs/>
              </w:rPr>
              <w:t>Specialisto, pasitelkiamo darbų atlikimui, teisinė forma su tiekėju</w:t>
            </w:r>
          </w:p>
        </w:tc>
        <w:tc>
          <w:tcPr>
            <w:tcW w:w="3260" w:type="dxa"/>
            <w:vAlign w:val="center"/>
          </w:tcPr>
          <w:p w14:paraId="5A02183A" w14:textId="77777777" w:rsidR="00444EE1" w:rsidRPr="007F7564" w:rsidRDefault="00444EE1" w:rsidP="00574903">
            <w:pPr>
              <w:jc w:val="center"/>
              <w:rPr>
                <w:b/>
                <w:bCs/>
              </w:rPr>
            </w:pPr>
            <w:r w:rsidRPr="007F7564">
              <w:rPr>
                <w:b/>
                <w:bCs/>
              </w:rPr>
              <w:t xml:space="preserve">Informacija apie kvalifikaciją </w:t>
            </w:r>
            <w:r w:rsidRPr="007F7564">
              <w:rPr>
                <w:i/>
                <w:iCs/>
              </w:rPr>
              <w:t>(Kvalifikacija, kvalifikacijos pažymėjimą išdavusi institucija, išduoto (-ų) atestato (-ų) numeriai, kvalifikacijos suteikimo data)</w:t>
            </w:r>
          </w:p>
        </w:tc>
        <w:tc>
          <w:tcPr>
            <w:tcW w:w="3402" w:type="dxa"/>
            <w:vAlign w:val="center"/>
          </w:tcPr>
          <w:p w14:paraId="1D685498" w14:textId="77777777" w:rsidR="00444EE1" w:rsidRPr="007F7564" w:rsidRDefault="00444EE1" w:rsidP="00574903">
            <w:pPr>
              <w:jc w:val="center"/>
              <w:rPr>
                <w:i/>
                <w:iCs/>
              </w:rPr>
            </w:pPr>
            <w:r w:rsidRPr="007F7564">
              <w:rPr>
                <w:b/>
                <w:bCs/>
              </w:rPr>
              <w:t>Specialisto patirties aprašymas bent viename baigtame objekte</w:t>
            </w:r>
            <w:r w:rsidRPr="007F7564">
              <w:rPr>
                <w:i/>
                <w:iCs/>
              </w:rPr>
              <w:t xml:space="preserve"> </w:t>
            </w:r>
          </w:p>
          <w:p w14:paraId="468217CC" w14:textId="5A6FE658" w:rsidR="00444EE1" w:rsidRPr="007F7564" w:rsidRDefault="00444EE1" w:rsidP="00574903">
            <w:pPr>
              <w:jc w:val="center"/>
              <w:rPr>
                <w:b/>
                <w:bCs/>
              </w:rPr>
            </w:pPr>
            <w:r w:rsidRPr="007F7564">
              <w:rPr>
                <w:i/>
                <w:iCs/>
              </w:rPr>
              <w:t>(Nurodomi konkretūs vykdyti projektai</w:t>
            </w:r>
            <w:r w:rsidR="00D25108" w:rsidRPr="007F7564">
              <w:rPr>
                <w:i/>
                <w:iCs/>
              </w:rPr>
              <w:t xml:space="preserve"> </w:t>
            </w:r>
            <w:r w:rsidR="00D25108" w:rsidRPr="007F7564">
              <w:rPr>
                <w:sz w:val="20"/>
                <w:szCs w:val="20"/>
              </w:rPr>
              <w:t>(trumpai aprašant atliktus darbus bei nurodant kokie teršalai buvo šalinami, jų koncentracijas)</w:t>
            </w:r>
            <w:r w:rsidRPr="007F7564">
              <w:rPr>
                <w:i/>
                <w:iCs/>
              </w:rPr>
              <w:t>, darbų įvykdymo terminai, dalyvavimo atitinkamame projekte trukmė, projektų užsakovai ir jų kontaktinė informacija)</w:t>
            </w:r>
          </w:p>
        </w:tc>
      </w:tr>
      <w:tr w:rsidR="00444EE1" w:rsidRPr="007F7564" w14:paraId="76C5B002" w14:textId="77777777" w:rsidTr="00574903">
        <w:trPr>
          <w:jc w:val="center"/>
        </w:trPr>
        <w:tc>
          <w:tcPr>
            <w:tcW w:w="641" w:type="dxa"/>
          </w:tcPr>
          <w:p w14:paraId="79E18200" w14:textId="77777777" w:rsidR="00444EE1" w:rsidRPr="007F7564" w:rsidRDefault="00444EE1" w:rsidP="00574903">
            <w:r w:rsidRPr="007F7564">
              <w:t>1.</w:t>
            </w:r>
          </w:p>
        </w:tc>
        <w:tc>
          <w:tcPr>
            <w:tcW w:w="1911" w:type="dxa"/>
          </w:tcPr>
          <w:p w14:paraId="5B453901" w14:textId="77777777" w:rsidR="00444EE1" w:rsidRPr="007F7564" w:rsidRDefault="00444EE1" w:rsidP="00574903"/>
        </w:tc>
        <w:tc>
          <w:tcPr>
            <w:tcW w:w="1983" w:type="dxa"/>
          </w:tcPr>
          <w:p w14:paraId="09A8B0B6" w14:textId="77777777" w:rsidR="00444EE1" w:rsidRPr="007F7564" w:rsidRDefault="00444EE1" w:rsidP="00574903"/>
        </w:tc>
        <w:tc>
          <w:tcPr>
            <w:tcW w:w="2412" w:type="dxa"/>
          </w:tcPr>
          <w:p w14:paraId="278FE553" w14:textId="77777777" w:rsidR="00444EE1" w:rsidRPr="007F7564" w:rsidRDefault="00444EE1" w:rsidP="00574903"/>
        </w:tc>
        <w:tc>
          <w:tcPr>
            <w:tcW w:w="3260" w:type="dxa"/>
          </w:tcPr>
          <w:p w14:paraId="565D6543" w14:textId="77777777" w:rsidR="00444EE1" w:rsidRPr="007F7564" w:rsidRDefault="00444EE1" w:rsidP="00574903"/>
        </w:tc>
        <w:tc>
          <w:tcPr>
            <w:tcW w:w="3402" w:type="dxa"/>
          </w:tcPr>
          <w:p w14:paraId="58029973" w14:textId="77777777" w:rsidR="00444EE1" w:rsidRPr="007F7564" w:rsidRDefault="00444EE1" w:rsidP="00574903"/>
        </w:tc>
      </w:tr>
      <w:tr w:rsidR="00444EE1" w:rsidRPr="007F7564" w14:paraId="689BB71F" w14:textId="77777777" w:rsidTr="00574903">
        <w:trPr>
          <w:jc w:val="center"/>
        </w:trPr>
        <w:tc>
          <w:tcPr>
            <w:tcW w:w="641" w:type="dxa"/>
          </w:tcPr>
          <w:p w14:paraId="18FE37C3" w14:textId="77777777" w:rsidR="00444EE1" w:rsidRPr="007F7564" w:rsidRDefault="00444EE1" w:rsidP="00574903">
            <w:r w:rsidRPr="007F7564">
              <w:t>2.</w:t>
            </w:r>
          </w:p>
        </w:tc>
        <w:tc>
          <w:tcPr>
            <w:tcW w:w="1911" w:type="dxa"/>
          </w:tcPr>
          <w:p w14:paraId="6BADF134" w14:textId="77777777" w:rsidR="00444EE1" w:rsidRPr="007F7564" w:rsidRDefault="00444EE1" w:rsidP="00574903"/>
        </w:tc>
        <w:tc>
          <w:tcPr>
            <w:tcW w:w="1983" w:type="dxa"/>
          </w:tcPr>
          <w:p w14:paraId="0B0B4F08" w14:textId="77777777" w:rsidR="00444EE1" w:rsidRPr="007F7564" w:rsidRDefault="00444EE1" w:rsidP="00574903"/>
        </w:tc>
        <w:tc>
          <w:tcPr>
            <w:tcW w:w="2412" w:type="dxa"/>
          </w:tcPr>
          <w:p w14:paraId="4BE39230" w14:textId="77777777" w:rsidR="00444EE1" w:rsidRPr="007F7564" w:rsidRDefault="00444EE1" w:rsidP="00574903"/>
        </w:tc>
        <w:tc>
          <w:tcPr>
            <w:tcW w:w="3260" w:type="dxa"/>
          </w:tcPr>
          <w:p w14:paraId="746C22B0" w14:textId="77777777" w:rsidR="00444EE1" w:rsidRPr="007F7564" w:rsidRDefault="00444EE1" w:rsidP="00574903"/>
        </w:tc>
        <w:tc>
          <w:tcPr>
            <w:tcW w:w="3402" w:type="dxa"/>
          </w:tcPr>
          <w:p w14:paraId="737B9F50" w14:textId="77777777" w:rsidR="00444EE1" w:rsidRPr="007F7564" w:rsidRDefault="00444EE1" w:rsidP="00574903"/>
        </w:tc>
      </w:tr>
      <w:tr w:rsidR="00444EE1" w:rsidRPr="007F7564" w14:paraId="3AA84685" w14:textId="77777777" w:rsidTr="00574903">
        <w:trPr>
          <w:jc w:val="center"/>
        </w:trPr>
        <w:tc>
          <w:tcPr>
            <w:tcW w:w="641" w:type="dxa"/>
          </w:tcPr>
          <w:p w14:paraId="38CD123A" w14:textId="77777777" w:rsidR="00444EE1" w:rsidRPr="007F7564" w:rsidRDefault="00444EE1" w:rsidP="00574903">
            <w:r w:rsidRPr="007F7564">
              <w:t>3.</w:t>
            </w:r>
          </w:p>
        </w:tc>
        <w:tc>
          <w:tcPr>
            <w:tcW w:w="1911" w:type="dxa"/>
          </w:tcPr>
          <w:p w14:paraId="2E411F7A" w14:textId="77777777" w:rsidR="00444EE1" w:rsidRPr="007F7564" w:rsidRDefault="00444EE1" w:rsidP="00574903"/>
        </w:tc>
        <w:tc>
          <w:tcPr>
            <w:tcW w:w="1983" w:type="dxa"/>
          </w:tcPr>
          <w:p w14:paraId="13614E16" w14:textId="77777777" w:rsidR="00444EE1" w:rsidRPr="007F7564" w:rsidRDefault="00444EE1" w:rsidP="00574903"/>
        </w:tc>
        <w:tc>
          <w:tcPr>
            <w:tcW w:w="2412" w:type="dxa"/>
          </w:tcPr>
          <w:p w14:paraId="16FD4F67" w14:textId="77777777" w:rsidR="00444EE1" w:rsidRPr="007F7564" w:rsidRDefault="00444EE1" w:rsidP="00574903"/>
        </w:tc>
        <w:tc>
          <w:tcPr>
            <w:tcW w:w="3260" w:type="dxa"/>
          </w:tcPr>
          <w:p w14:paraId="0EDBD8BF" w14:textId="77777777" w:rsidR="00444EE1" w:rsidRPr="007F7564" w:rsidRDefault="00444EE1" w:rsidP="00574903"/>
        </w:tc>
        <w:tc>
          <w:tcPr>
            <w:tcW w:w="3402" w:type="dxa"/>
          </w:tcPr>
          <w:p w14:paraId="2316BEF3" w14:textId="77777777" w:rsidR="00444EE1" w:rsidRPr="007F7564" w:rsidRDefault="00444EE1" w:rsidP="00574903"/>
        </w:tc>
      </w:tr>
      <w:tr w:rsidR="00444EE1" w:rsidRPr="007F7564" w14:paraId="62AD178E" w14:textId="77777777" w:rsidTr="00574903">
        <w:trPr>
          <w:jc w:val="center"/>
        </w:trPr>
        <w:tc>
          <w:tcPr>
            <w:tcW w:w="641" w:type="dxa"/>
          </w:tcPr>
          <w:p w14:paraId="64A638C7" w14:textId="77777777" w:rsidR="00444EE1" w:rsidRPr="007F7564" w:rsidRDefault="00444EE1" w:rsidP="00574903">
            <w:r w:rsidRPr="007F7564">
              <w:t>...</w:t>
            </w:r>
          </w:p>
        </w:tc>
        <w:tc>
          <w:tcPr>
            <w:tcW w:w="1911" w:type="dxa"/>
          </w:tcPr>
          <w:p w14:paraId="57DD09AD" w14:textId="77777777" w:rsidR="00444EE1" w:rsidRPr="007F7564" w:rsidRDefault="00444EE1" w:rsidP="00574903"/>
        </w:tc>
        <w:tc>
          <w:tcPr>
            <w:tcW w:w="1983" w:type="dxa"/>
          </w:tcPr>
          <w:p w14:paraId="55C91474" w14:textId="77777777" w:rsidR="00444EE1" w:rsidRPr="007F7564" w:rsidRDefault="00444EE1" w:rsidP="00574903"/>
        </w:tc>
        <w:tc>
          <w:tcPr>
            <w:tcW w:w="2412" w:type="dxa"/>
          </w:tcPr>
          <w:p w14:paraId="1E22817B" w14:textId="77777777" w:rsidR="00444EE1" w:rsidRPr="007F7564" w:rsidRDefault="00444EE1" w:rsidP="00574903"/>
        </w:tc>
        <w:tc>
          <w:tcPr>
            <w:tcW w:w="3260" w:type="dxa"/>
          </w:tcPr>
          <w:p w14:paraId="2CCE0F45" w14:textId="77777777" w:rsidR="00444EE1" w:rsidRPr="007F7564" w:rsidRDefault="00444EE1" w:rsidP="00574903"/>
        </w:tc>
        <w:tc>
          <w:tcPr>
            <w:tcW w:w="3402" w:type="dxa"/>
          </w:tcPr>
          <w:p w14:paraId="782C9DC2" w14:textId="77777777" w:rsidR="00444EE1" w:rsidRPr="007F7564" w:rsidRDefault="00444EE1" w:rsidP="00574903"/>
        </w:tc>
      </w:tr>
      <w:tr w:rsidR="00444EE1" w:rsidRPr="007F7564" w14:paraId="759C4E1C" w14:textId="77777777" w:rsidTr="00574903">
        <w:trPr>
          <w:jc w:val="center"/>
        </w:trPr>
        <w:tc>
          <w:tcPr>
            <w:tcW w:w="641" w:type="dxa"/>
          </w:tcPr>
          <w:p w14:paraId="256D9AFF" w14:textId="77777777" w:rsidR="00444EE1" w:rsidRPr="007F7564" w:rsidRDefault="00444EE1" w:rsidP="00574903"/>
        </w:tc>
        <w:tc>
          <w:tcPr>
            <w:tcW w:w="1911" w:type="dxa"/>
          </w:tcPr>
          <w:p w14:paraId="78DFFE80" w14:textId="77777777" w:rsidR="00444EE1" w:rsidRPr="007F7564" w:rsidRDefault="00444EE1" w:rsidP="00574903"/>
        </w:tc>
        <w:tc>
          <w:tcPr>
            <w:tcW w:w="1983" w:type="dxa"/>
          </w:tcPr>
          <w:p w14:paraId="44337AD9" w14:textId="77777777" w:rsidR="00444EE1" w:rsidRPr="007F7564" w:rsidRDefault="00444EE1" w:rsidP="00574903"/>
        </w:tc>
        <w:tc>
          <w:tcPr>
            <w:tcW w:w="2412" w:type="dxa"/>
          </w:tcPr>
          <w:p w14:paraId="05FCA489" w14:textId="77777777" w:rsidR="00444EE1" w:rsidRPr="007F7564" w:rsidRDefault="00444EE1" w:rsidP="00574903"/>
        </w:tc>
        <w:tc>
          <w:tcPr>
            <w:tcW w:w="3260" w:type="dxa"/>
          </w:tcPr>
          <w:p w14:paraId="4840DD1B" w14:textId="77777777" w:rsidR="00444EE1" w:rsidRPr="007F7564" w:rsidRDefault="00444EE1" w:rsidP="00574903"/>
        </w:tc>
        <w:tc>
          <w:tcPr>
            <w:tcW w:w="3402" w:type="dxa"/>
          </w:tcPr>
          <w:p w14:paraId="7B6F3DA1" w14:textId="77777777" w:rsidR="00444EE1" w:rsidRPr="007F7564" w:rsidRDefault="00444EE1" w:rsidP="00574903"/>
        </w:tc>
      </w:tr>
      <w:tr w:rsidR="00444EE1" w:rsidRPr="007F7564" w14:paraId="772C759A" w14:textId="77777777" w:rsidTr="00574903">
        <w:trPr>
          <w:jc w:val="center"/>
        </w:trPr>
        <w:tc>
          <w:tcPr>
            <w:tcW w:w="641" w:type="dxa"/>
          </w:tcPr>
          <w:p w14:paraId="086D757F" w14:textId="77777777" w:rsidR="00444EE1" w:rsidRPr="007F7564" w:rsidRDefault="00444EE1" w:rsidP="00574903"/>
        </w:tc>
        <w:tc>
          <w:tcPr>
            <w:tcW w:w="1911" w:type="dxa"/>
          </w:tcPr>
          <w:p w14:paraId="6A413D36" w14:textId="77777777" w:rsidR="00444EE1" w:rsidRPr="007F7564" w:rsidRDefault="00444EE1" w:rsidP="00574903"/>
        </w:tc>
        <w:tc>
          <w:tcPr>
            <w:tcW w:w="1983" w:type="dxa"/>
          </w:tcPr>
          <w:p w14:paraId="63D623AC" w14:textId="77777777" w:rsidR="00444EE1" w:rsidRPr="007F7564" w:rsidRDefault="00444EE1" w:rsidP="00574903"/>
        </w:tc>
        <w:tc>
          <w:tcPr>
            <w:tcW w:w="2412" w:type="dxa"/>
          </w:tcPr>
          <w:p w14:paraId="29235C45" w14:textId="77777777" w:rsidR="00444EE1" w:rsidRPr="007F7564" w:rsidRDefault="00444EE1" w:rsidP="00574903"/>
        </w:tc>
        <w:tc>
          <w:tcPr>
            <w:tcW w:w="3260" w:type="dxa"/>
          </w:tcPr>
          <w:p w14:paraId="4C97944A" w14:textId="77777777" w:rsidR="00444EE1" w:rsidRPr="007F7564" w:rsidRDefault="00444EE1" w:rsidP="00574903"/>
        </w:tc>
        <w:tc>
          <w:tcPr>
            <w:tcW w:w="3402" w:type="dxa"/>
          </w:tcPr>
          <w:p w14:paraId="6E20B0D3" w14:textId="77777777" w:rsidR="00444EE1" w:rsidRPr="007F7564" w:rsidRDefault="00444EE1" w:rsidP="00574903"/>
        </w:tc>
      </w:tr>
      <w:bookmarkEnd w:id="34"/>
    </w:tbl>
    <w:p w14:paraId="7FA884F6" w14:textId="77777777" w:rsidR="00444EE1" w:rsidRPr="007F7564" w:rsidRDefault="00444EE1" w:rsidP="00444EE1">
      <w:pPr>
        <w:ind w:left="-709" w:firstLine="567"/>
      </w:pPr>
    </w:p>
    <w:p w14:paraId="7F01C07B" w14:textId="77777777" w:rsidR="00444EE1" w:rsidRPr="007F7564" w:rsidRDefault="00444EE1" w:rsidP="00444EE1">
      <w:pPr>
        <w:ind w:left="567"/>
        <w:contextualSpacing/>
        <w:jc w:val="both"/>
        <w:rPr>
          <w:rFonts w:eastAsia="Aptos"/>
          <w:kern w:val="2"/>
          <w14:ligatures w14:val="standardContextual"/>
        </w:rPr>
      </w:pPr>
    </w:p>
    <w:tbl>
      <w:tblPr>
        <w:tblW w:w="9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8"/>
        <w:gridCol w:w="607"/>
        <w:gridCol w:w="1989"/>
        <w:gridCol w:w="704"/>
        <w:gridCol w:w="2667"/>
      </w:tblGrid>
      <w:tr w:rsidR="00444EE1" w:rsidRPr="007F7564" w14:paraId="5EC25FD5" w14:textId="77777777" w:rsidTr="00574903">
        <w:trPr>
          <w:trHeight w:val="186"/>
        </w:trPr>
        <w:tc>
          <w:tcPr>
            <w:tcW w:w="3888" w:type="dxa"/>
            <w:tcBorders>
              <w:top w:val="single" w:sz="4" w:space="0" w:color="auto"/>
              <w:left w:val="nil"/>
              <w:bottom w:val="nil"/>
              <w:right w:val="nil"/>
            </w:tcBorders>
          </w:tcPr>
          <w:p w14:paraId="01423D47" w14:textId="77777777" w:rsidR="00444EE1" w:rsidRPr="007F7564" w:rsidRDefault="00444EE1" w:rsidP="00574903">
            <w:pPr>
              <w:jc w:val="center"/>
              <w:rPr>
                <w:color w:val="808080"/>
                <w:vertAlign w:val="superscript"/>
              </w:rPr>
            </w:pPr>
            <w:r w:rsidRPr="007F7564">
              <w:rPr>
                <w:i/>
                <w:color w:val="808080"/>
                <w:vertAlign w:val="superscript"/>
              </w:rPr>
              <w:t>(Tiekėjo arba jo įgalioto asmens pareigų pavadinimas)</w:t>
            </w:r>
          </w:p>
        </w:tc>
        <w:tc>
          <w:tcPr>
            <w:tcW w:w="607" w:type="dxa"/>
            <w:tcBorders>
              <w:top w:val="nil"/>
              <w:left w:val="nil"/>
              <w:bottom w:val="nil"/>
              <w:right w:val="nil"/>
            </w:tcBorders>
          </w:tcPr>
          <w:p w14:paraId="65357361" w14:textId="77777777" w:rsidR="00444EE1" w:rsidRPr="007F7564" w:rsidRDefault="00444EE1" w:rsidP="00574903">
            <w:pPr>
              <w:rPr>
                <w:color w:val="808080"/>
                <w:vertAlign w:val="superscript"/>
              </w:rPr>
            </w:pPr>
          </w:p>
        </w:tc>
        <w:tc>
          <w:tcPr>
            <w:tcW w:w="1989" w:type="dxa"/>
            <w:tcBorders>
              <w:top w:val="single" w:sz="4" w:space="0" w:color="auto"/>
              <w:left w:val="nil"/>
              <w:bottom w:val="nil"/>
              <w:right w:val="nil"/>
            </w:tcBorders>
            <w:hideMark/>
          </w:tcPr>
          <w:p w14:paraId="4E983EFC" w14:textId="77777777" w:rsidR="00444EE1" w:rsidRPr="007F7564" w:rsidRDefault="00444EE1" w:rsidP="00574903">
            <w:pPr>
              <w:jc w:val="center"/>
              <w:rPr>
                <w:color w:val="808080"/>
                <w:vertAlign w:val="superscript"/>
              </w:rPr>
            </w:pPr>
            <w:r w:rsidRPr="007F7564">
              <w:rPr>
                <w:i/>
                <w:color w:val="808080"/>
                <w:vertAlign w:val="superscript"/>
              </w:rPr>
              <w:t>(Parašas)</w:t>
            </w:r>
          </w:p>
        </w:tc>
        <w:tc>
          <w:tcPr>
            <w:tcW w:w="704" w:type="dxa"/>
            <w:tcBorders>
              <w:top w:val="nil"/>
              <w:left w:val="nil"/>
              <w:bottom w:val="nil"/>
              <w:right w:val="nil"/>
            </w:tcBorders>
          </w:tcPr>
          <w:p w14:paraId="41B51A52" w14:textId="77777777" w:rsidR="00444EE1" w:rsidRPr="007F7564" w:rsidRDefault="00444EE1" w:rsidP="00574903">
            <w:pPr>
              <w:rPr>
                <w:color w:val="808080"/>
                <w:vertAlign w:val="superscript"/>
              </w:rPr>
            </w:pPr>
          </w:p>
        </w:tc>
        <w:tc>
          <w:tcPr>
            <w:tcW w:w="2667" w:type="dxa"/>
            <w:tcBorders>
              <w:top w:val="single" w:sz="4" w:space="0" w:color="auto"/>
              <w:left w:val="nil"/>
              <w:bottom w:val="nil"/>
              <w:right w:val="nil"/>
            </w:tcBorders>
            <w:hideMark/>
          </w:tcPr>
          <w:p w14:paraId="5BBF8E49" w14:textId="77777777" w:rsidR="00444EE1" w:rsidRPr="007F7564" w:rsidRDefault="00444EE1" w:rsidP="00574903">
            <w:pPr>
              <w:jc w:val="center"/>
              <w:rPr>
                <w:color w:val="808080"/>
                <w:vertAlign w:val="superscript"/>
              </w:rPr>
            </w:pPr>
            <w:r w:rsidRPr="007F7564">
              <w:rPr>
                <w:i/>
                <w:color w:val="808080"/>
                <w:vertAlign w:val="superscript"/>
              </w:rPr>
              <w:t>(Vardas, pavardė)</w:t>
            </w:r>
          </w:p>
        </w:tc>
      </w:tr>
    </w:tbl>
    <w:p w14:paraId="61E35BFF" w14:textId="77777777" w:rsidR="00444EE1" w:rsidRPr="007F7564" w:rsidRDefault="00444EE1" w:rsidP="00444EE1"/>
    <w:p w14:paraId="079D3225" w14:textId="77777777" w:rsidR="00EB323A" w:rsidRPr="007F7564" w:rsidRDefault="00EB323A" w:rsidP="00EB323A">
      <w:pPr>
        <w:sectPr w:rsidR="00EB323A" w:rsidRPr="007F7564" w:rsidSect="00444EE1">
          <w:pgSz w:w="15840" w:h="12240" w:orient="landscape"/>
          <w:pgMar w:top="900" w:right="1380" w:bottom="660" w:left="1240" w:header="0" w:footer="970" w:gutter="0"/>
          <w:cols w:space="1296"/>
          <w:docGrid w:linePitch="299"/>
        </w:sectPr>
      </w:pPr>
    </w:p>
    <w:p w14:paraId="40CE3100" w14:textId="773DDFAB" w:rsidR="00EB323A" w:rsidRPr="007F7564" w:rsidRDefault="00EB323A" w:rsidP="00EB323A">
      <w:pPr>
        <w:jc w:val="right"/>
        <w:rPr>
          <w:rFonts w:eastAsiaTheme="majorEastAsia"/>
        </w:rPr>
      </w:pPr>
      <w:r w:rsidRPr="007F7564">
        <w:rPr>
          <w:rFonts w:eastAsiaTheme="majorEastAsia"/>
        </w:rPr>
        <w:lastRenderedPageBreak/>
        <w:t>Pirkimo dokumentų 6 priedas „Pirkimo sutarties projektas“</w:t>
      </w:r>
    </w:p>
    <w:p w14:paraId="51ACBAE7" w14:textId="77777777" w:rsidR="00230080" w:rsidRDefault="00230080" w:rsidP="00EB323A">
      <w:pPr>
        <w:jc w:val="right"/>
      </w:pPr>
    </w:p>
    <w:p w14:paraId="0819743E" w14:textId="481D1EAE" w:rsidR="00230080" w:rsidRPr="004E0A00" w:rsidRDefault="00230080" w:rsidP="00230080">
      <w:pPr>
        <w:pStyle w:val="BodyText"/>
        <w:tabs>
          <w:tab w:val="left" w:pos="3091"/>
          <w:tab w:val="left" w:pos="3602"/>
        </w:tabs>
        <w:spacing w:before="82"/>
        <w:ind w:left="17"/>
        <w:jc w:val="center"/>
        <w:rPr>
          <w:sz w:val="20"/>
          <w:szCs w:val="20"/>
        </w:rPr>
      </w:pPr>
      <w:r w:rsidRPr="004E0A00">
        <w:rPr>
          <w:sz w:val="20"/>
          <w:szCs w:val="20"/>
        </w:rPr>
        <w:t>RANGOS SUTARTIS Nr. 202</w:t>
      </w:r>
      <w:r w:rsidR="00FE3665">
        <w:rPr>
          <w:sz w:val="20"/>
          <w:szCs w:val="20"/>
        </w:rPr>
        <w:t>5</w:t>
      </w:r>
      <w:r w:rsidRPr="004E0A00">
        <w:rPr>
          <w:sz w:val="20"/>
          <w:szCs w:val="20"/>
        </w:rPr>
        <w:t>.</w:t>
      </w:r>
      <w:r w:rsidRPr="004E0A00">
        <w:rPr>
          <w:sz w:val="20"/>
          <w:szCs w:val="20"/>
          <w:u w:val="single" w:color="000000"/>
        </w:rPr>
        <w:tab/>
      </w:r>
      <w:r w:rsidRPr="004E0A00">
        <w:rPr>
          <w:sz w:val="20"/>
          <w:szCs w:val="20"/>
        </w:rPr>
        <w:t>.</w:t>
      </w:r>
      <w:r w:rsidRPr="004E0A00">
        <w:rPr>
          <w:sz w:val="20"/>
          <w:szCs w:val="20"/>
          <w:u w:val="single" w:color="000000"/>
        </w:rPr>
        <w:t xml:space="preserve"> </w:t>
      </w:r>
      <w:r w:rsidRPr="004E0A00">
        <w:rPr>
          <w:sz w:val="20"/>
          <w:szCs w:val="20"/>
          <w:u w:val="single" w:color="000000"/>
        </w:rPr>
        <w:tab/>
      </w:r>
    </w:p>
    <w:p w14:paraId="538D32EF" w14:textId="3E04BB2C" w:rsidR="00230080" w:rsidRPr="004E0A00" w:rsidRDefault="00230080" w:rsidP="00230080">
      <w:pPr>
        <w:tabs>
          <w:tab w:val="left" w:pos="1618"/>
        </w:tabs>
        <w:spacing w:before="117"/>
        <w:ind w:right="13"/>
        <w:jc w:val="center"/>
        <w:rPr>
          <w:sz w:val="20"/>
        </w:rPr>
      </w:pPr>
      <w:r w:rsidRPr="004E0A00">
        <w:rPr>
          <w:sz w:val="20"/>
        </w:rPr>
        <w:t>202</w:t>
      </w:r>
      <w:r w:rsidR="00FE3665">
        <w:rPr>
          <w:sz w:val="20"/>
        </w:rPr>
        <w:t>5</w:t>
      </w:r>
      <w:r w:rsidRPr="004E0A00">
        <w:rPr>
          <w:sz w:val="20"/>
        </w:rPr>
        <w:t xml:space="preserve"> m._</w:t>
      </w:r>
      <w:r w:rsidRPr="004E0A00">
        <w:rPr>
          <w:sz w:val="20"/>
          <w:u w:val="single" w:color="000000"/>
        </w:rPr>
        <w:tab/>
      </w:r>
      <w:r w:rsidRPr="004E0A00">
        <w:rPr>
          <w:sz w:val="20"/>
        </w:rPr>
        <w:t xml:space="preserve">, </w:t>
      </w:r>
      <w:r w:rsidR="00FE3665">
        <w:rPr>
          <w:sz w:val="20"/>
        </w:rPr>
        <w:t>Kauno</w:t>
      </w:r>
      <w:r w:rsidRPr="004E0A00">
        <w:rPr>
          <w:sz w:val="20"/>
        </w:rPr>
        <w:t xml:space="preserve"> raj.</w:t>
      </w:r>
    </w:p>
    <w:p w14:paraId="6AE7CE71" w14:textId="77777777" w:rsidR="00230080" w:rsidRPr="004E0A00" w:rsidRDefault="00230080" w:rsidP="00230080">
      <w:pPr>
        <w:rPr>
          <w:sz w:val="20"/>
        </w:rPr>
      </w:pPr>
    </w:p>
    <w:p w14:paraId="59E7BA2A" w14:textId="77777777" w:rsidR="00230080" w:rsidRPr="004E0A00" w:rsidRDefault="00230080" w:rsidP="00230080">
      <w:pPr>
        <w:spacing w:before="6"/>
        <w:rPr>
          <w:sz w:val="20"/>
        </w:rPr>
      </w:pPr>
    </w:p>
    <w:p w14:paraId="29DDB381" w14:textId="77777777" w:rsidR="00230080" w:rsidRPr="004E0A00" w:rsidRDefault="00230080" w:rsidP="00230080">
      <w:pPr>
        <w:spacing w:line="250" w:lineRule="auto"/>
        <w:ind w:left="101" w:right="120"/>
        <w:jc w:val="both"/>
        <w:rPr>
          <w:sz w:val="20"/>
        </w:rPr>
      </w:pPr>
      <w:r w:rsidRPr="004E0A00">
        <w:rPr>
          <w:sz w:val="20"/>
        </w:rPr>
        <w:t xml:space="preserve"> (toliau – „Užsakovas“)</w:t>
      </w:r>
    </w:p>
    <w:p w14:paraId="393C11F6" w14:textId="77777777" w:rsidR="00230080" w:rsidRPr="004E0A00" w:rsidRDefault="00230080" w:rsidP="00230080">
      <w:pPr>
        <w:spacing w:before="2"/>
        <w:ind w:left="101"/>
        <w:jc w:val="both"/>
        <w:rPr>
          <w:sz w:val="20"/>
        </w:rPr>
      </w:pPr>
      <w:r w:rsidRPr="004E0A00">
        <w:rPr>
          <w:sz w:val="20"/>
        </w:rPr>
        <w:t>ir</w:t>
      </w:r>
    </w:p>
    <w:p w14:paraId="5089E9C0" w14:textId="77777777" w:rsidR="00230080" w:rsidRPr="004E0A00" w:rsidRDefault="00230080" w:rsidP="00230080">
      <w:pPr>
        <w:tabs>
          <w:tab w:val="left" w:pos="2091"/>
          <w:tab w:val="left" w:pos="4099"/>
          <w:tab w:val="left" w:pos="4864"/>
          <w:tab w:val="left" w:pos="9123"/>
        </w:tabs>
        <w:spacing w:before="6" w:line="260" w:lineRule="auto"/>
        <w:ind w:left="101" w:right="121"/>
        <w:jc w:val="both"/>
        <w:rPr>
          <w:sz w:val="20"/>
        </w:rPr>
      </w:pPr>
      <w:r w:rsidRPr="004E0A00">
        <w:rPr>
          <w:sz w:val="20"/>
        </w:rPr>
        <w:t>UAB</w:t>
      </w:r>
      <w:r w:rsidRPr="004E0A00">
        <w:rPr>
          <w:sz w:val="20"/>
          <w:u w:val="single" w:color="000000"/>
        </w:rPr>
        <w:tab/>
      </w:r>
      <w:r w:rsidRPr="004E0A00">
        <w:rPr>
          <w:sz w:val="20"/>
        </w:rPr>
        <w:t>,  pagal</w:t>
      </w:r>
      <w:r w:rsidRPr="004E0A00">
        <w:rPr>
          <w:sz w:val="20"/>
          <w:u w:val="single" w:color="000000"/>
        </w:rPr>
        <w:tab/>
      </w:r>
      <w:r w:rsidRPr="004E0A00">
        <w:rPr>
          <w:sz w:val="20"/>
          <w:u w:val="single" w:color="000000"/>
        </w:rPr>
        <w:tab/>
      </w:r>
      <w:r w:rsidRPr="004E0A00">
        <w:rPr>
          <w:sz w:val="20"/>
        </w:rPr>
        <w:t>įstatymus,  įsteigtas ir veikiantis juridinis asmuo, juridinio asmens kodas</w:t>
      </w:r>
      <w:r w:rsidRPr="004E0A00">
        <w:rPr>
          <w:sz w:val="20"/>
          <w:u w:val="single" w:color="000000"/>
        </w:rPr>
        <w:tab/>
      </w:r>
      <w:r w:rsidRPr="004E0A00">
        <w:rPr>
          <w:sz w:val="20"/>
        </w:rPr>
        <w:t>, kurios registruota buveinė yra _</w:t>
      </w:r>
      <w:r w:rsidRPr="004E0A00">
        <w:rPr>
          <w:sz w:val="20"/>
          <w:u w:val="single" w:color="000000"/>
        </w:rPr>
        <w:tab/>
      </w:r>
      <w:r w:rsidRPr="004E0A00">
        <w:rPr>
          <w:sz w:val="20"/>
        </w:rPr>
        <w:t>, atstovaujama direktoriaus</w:t>
      </w:r>
      <w:r w:rsidRPr="004E0A00">
        <w:rPr>
          <w:sz w:val="20"/>
          <w:u w:val="single" w:color="000000"/>
        </w:rPr>
        <w:tab/>
      </w:r>
      <w:r w:rsidRPr="004E0A00">
        <w:rPr>
          <w:sz w:val="20"/>
        </w:rPr>
        <w:t xml:space="preserve">, (toliau </w:t>
      </w:r>
      <w:r w:rsidRPr="004E0A00">
        <w:rPr>
          <w:sz w:val="20"/>
        </w:rPr>
        <w:t>  „Rangovas“ arba „Tiekėjas“),</w:t>
      </w:r>
    </w:p>
    <w:p w14:paraId="55D94D5B" w14:textId="77777777" w:rsidR="00230080" w:rsidRPr="004E0A00" w:rsidRDefault="00230080" w:rsidP="00230080">
      <w:pPr>
        <w:spacing w:before="4"/>
        <w:rPr>
          <w:sz w:val="20"/>
        </w:rPr>
      </w:pPr>
    </w:p>
    <w:p w14:paraId="0C797766" w14:textId="77777777" w:rsidR="00230080" w:rsidRPr="004E0A00" w:rsidRDefault="00230080" w:rsidP="00230080">
      <w:pPr>
        <w:ind w:left="101"/>
        <w:jc w:val="both"/>
        <w:rPr>
          <w:sz w:val="20"/>
        </w:rPr>
      </w:pPr>
      <w:r w:rsidRPr="004E0A00">
        <w:rPr>
          <w:sz w:val="20"/>
        </w:rPr>
        <w:t>toliau kartu vadinami „Šalimis“, o kiekvienas atskirai – „Šalimi“,</w:t>
      </w:r>
    </w:p>
    <w:p w14:paraId="2AE647A4" w14:textId="77777777" w:rsidR="00230080" w:rsidRPr="004E0A00" w:rsidRDefault="00230080" w:rsidP="00230080">
      <w:pPr>
        <w:spacing w:before="7"/>
        <w:rPr>
          <w:sz w:val="20"/>
        </w:rPr>
      </w:pPr>
    </w:p>
    <w:p w14:paraId="5F573245" w14:textId="77777777" w:rsidR="00230080" w:rsidRPr="004E0A00" w:rsidRDefault="00230080" w:rsidP="00230080">
      <w:pPr>
        <w:ind w:left="101"/>
        <w:jc w:val="both"/>
        <w:rPr>
          <w:sz w:val="20"/>
        </w:rPr>
      </w:pPr>
      <w:r w:rsidRPr="004E0A00">
        <w:rPr>
          <w:sz w:val="20"/>
        </w:rPr>
        <w:t>sudarė šią rangos sutartį, toliau vadinamą „Sutartimi“ arba „Pirkimo sutartimi</w:t>
      </w:r>
      <w:r w:rsidRPr="004E0A00">
        <w:rPr>
          <w:w w:val="120"/>
          <w:sz w:val="20"/>
        </w:rPr>
        <w:t>”.</w:t>
      </w:r>
    </w:p>
    <w:p w14:paraId="2F307D26" w14:textId="77777777" w:rsidR="00230080" w:rsidRPr="004E0A00" w:rsidRDefault="00230080" w:rsidP="00230080">
      <w:pPr>
        <w:spacing w:before="7"/>
        <w:rPr>
          <w:sz w:val="20"/>
        </w:rPr>
      </w:pPr>
    </w:p>
    <w:p w14:paraId="723DECD9" w14:textId="77777777" w:rsidR="00230080" w:rsidRPr="004E0A00" w:rsidRDefault="00230080" w:rsidP="00FE3665">
      <w:pPr>
        <w:numPr>
          <w:ilvl w:val="0"/>
          <w:numId w:val="35"/>
        </w:numPr>
        <w:tabs>
          <w:tab w:val="left" w:pos="442"/>
        </w:tabs>
        <w:autoSpaceDE/>
        <w:autoSpaceDN/>
        <w:jc w:val="both"/>
        <w:rPr>
          <w:sz w:val="20"/>
        </w:rPr>
      </w:pPr>
      <w:r w:rsidRPr="004E0A00">
        <w:rPr>
          <w:sz w:val="20"/>
        </w:rPr>
        <w:t>SUTARTYJE NAUDOJAMOS SĄVOKOS IR SUTARTIES AIŠKINIMAS</w:t>
      </w:r>
    </w:p>
    <w:p w14:paraId="4CB43D10" w14:textId="77777777" w:rsidR="00230080" w:rsidRPr="004E0A00" w:rsidRDefault="00230080" w:rsidP="00230080">
      <w:pPr>
        <w:spacing w:before="9"/>
        <w:rPr>
          <w:sz w:val="20"/>
        </w:rPr>
      </w:pPr>
    </w:p>
    <w:p w14:paraId="39976EF2" w14:textId="77777777" w:rsidR="00230080" w:rsidRPr="00657C52" w:rsidRDefault="00230080" w:rsidP="00FE3665">
      <w:pPr>
        <w:numPr>
          <w:ilvl w:val="1"/>
          <w:numId w:val="35"/>
        </w:numPr>
        <w:tabs>
          <w:tab w:val="left" w:pos="611"/>
        </w:tabs>
        <w:autoSpaceDE/>
        <w:autoSpaceDN/>
        <w:spacing w:line="251" w:lineRule="auto"/>
        <w:ind w:right="122"/>
        <w:jc w:val="both"/>
        <w:rPr>
          <w:sz w:val="20"/>
          <w:szCs w:val="20"/>
        </w:rPr>
      </w:pPr>
      <w:r w:rsidRPr="00657C52">
        <w:rPr>
          <w:sz w:val="20"/>
          <w:szCs w:val="20"/>
        </w:rPr>
        <w:t>Darbų vadovas – Rangovo paskirtas ir jam atstovaujantis darbuotojas, kuris yra atsakingas už Objekto darbų atlikimą Objekte, turintis Objekto darbų rezultatui pasiekti reikiamą teisės aktų reikalavimus atitinkančią kvalifikaciją ir patirtį.</w:t>
      </w:r>
    </w:p>
    <w:p w14:paraId="6337BA00" w14:textId="77777777" w:rsidR="00AA36EC" w:rsidRPr="00657C52" w:rsidRDefault="00AA36EC" w:rsidP="00FE3665">
      <w:pPr>
        <w:numPr>
          <w:ilvl w:val="1"/>
          <w:numId w:val="35"/>
        </w:numPr>
        <w:tabs>
          <w:tab w:val="left" w:pos="611"/>
        </w:tabs>
        <w:autoSpaceDE/>
        <w:autoSpaceDN/>
        <w:spacing w:line="251" w:lineRule="auto"/>
        <w:ind w:right="122"/>
        <w:jc w:val="both"/>
        <w:rPr>
          <w:sz w:val="20"/>
          <w:szCs w:val="20"/>
        </w:rPr>
      </w:pPr>
      <w:r w:rsidRPr="00657C52">
        <w:rPr>
          <w:sz w:val="20"/>
          <w:szCs w:val="20"/>
        </w:rPr>
        <w:t>O</w:t>
      </w:r>
      <w:r w:rsidR="00230080" w:rsidRPr="00657C52">
        <w:rPr>
          <w:sz w:val="20"/>
          <w:szCs w:val="20"/>
        </w:rPr>
        <w:t>bjekto priėmimo-perdavimo aktas – galutinis Objekto darbų rezultato perdavimo-priėmimo aktas, kurį šioje Sutartyje nurodytomis sąlygomis ir tvarka pasirašo Užsakovo ir Rangovo įgalioti asmenys, ir kurio priedus sudaro panaudotų medžiagų ir įrenginių sertifikatai, matavimų protokolai, atitikties deklaracijos, pažymos, taip pat kiti dokumentai,</w:t>
      </w:r>
      <w:r w:rsidR="00F85D88" w:rsidRPr="00657C52">
        <w:rPr>
          <w:sz w:val="20"/>
          <w:szCs w:val="20"/>
        </w:rPr>
        <w:t xml:space="preserve"> kurie bųtini tinkamai</w:t>
      </w:r>
      <w:r w:rsidR="00230080" w:rsidRPr="00657C52">
        <w:rPr>
          <w:sz w:val="20"/>
          <w:szCs w:val="20"/>
        </w:rPr>
        <w:t xml:space="preserve"> įforminti Objekto statybos užbaigimą teisės aktų nustatyta tvarka</w:t>
      </w:r>
      <w:r w:rsidR="00F85D88" w:rsidRPr="00657C52">
        <w:rPr>
          <w:sz w:val="20"/>
          <w:szCs w:val="20"/>
        </w:rPr>
        <w:t xml:space="preserve"> bei kurie būtini tinkama Objekto įvedimui į eksploataciją bei jo eksploatavimui bei priežiūrai</w:t>
      </w:r>
      <w:r w:rsidR="00230080" w:rsidRPr="00657C52">
        <w:rPr>
          <w:sz w:val="20"/>
          <w:szCs w:val="20"/>
        </w:rPr>
        <w:t>, kurių gavimu bei tinkamu patvirtinimu rūpinasi Rangovas.</w:t>
      </w:r>
    </w:p>
    <w:p w14:paraId="5CACC1CF" w14:textId="280FB05E" w:rsidR="00230080" w:rsidRPr="00657C52" w:rsidRDefault="00230080" w:rsidP="00FE3665">
      <w:pPr>
        <w:numPr>
          <w:ilvl w:val="1"/>
          <w:numId w:val="35"/>
        </w:numPr>
        <w:tabs>
          <w:tab w:val="left" w:pos="611"/>
        </w:tabs>
        <w:autoSpaceDE/>
        <w:autoSpaceDN/>
        <w:spacing w:line="251" w:lineRule="auto"/>
        <w:ind w:right="122"/>
        <w:jc w:val="both"/>
        <w:rPr>
          <w:sz w:val="20"/>
          <w:szCs w:val="20"/>
        </w:rPr>
      </w:pPr>
      <w:r w:rsidRPr="00657C52">
        <w:rPr>
          <w:sz w:val="20"/>
          <w:szCs w:val="20"/>
        </w:rPr>
        <w:t xml:space="preserve">Pirkimo objektas – </w:t>
      </w:r>
      <w:r w:rsidR="00A90135" w:rsidRPr="00657C52">
        <w:rPr>
          <w:sz w:val="20"/>
          <w:szCs w:val="20"/>
        </w:rPr>
        <w:t xml:space="preserve">Perkama metalo ruošinių plovimo gamybinių nuotekų </w:t>
      </w:r>
      <w:r w:rsidRPr="00657C52">
        <w:rPr>
          <w:sz w:val="20"/>
          <w:szCs w:val="20"/>
        </w:rPr>
        <w:t xml:space="preserve">valymo įrenginių įsigijimo, statybos, montavimo ir paleidimo-derinimo darbai ir kitos susijusios paslaugos, pagal parengtą Techninę specifikaciją. Pirkimo objektą sudaro ne tik Objekto įranga ir Objekto darbai, bet ir susijusios paslaugos, kurios numatytos šioje Sutartyje bei Techninėje specifikacijoje </w:t>
      </w:r>
      <w:bookmarkStart w:id="35" w:name="_Hlk169682642"/>
      <w:r w:rsidRPr="00657C52">
        <w:rPr>
          <w:sz w:val="20"/>
          <w:szCs w:val="20"/>
        </w:rPr>
        <w:t xml:space="preserve">(Priedas Nr </w:t>
      </w:r>
      <w:r w:rsidRPr="00657C52">
        <w:rPr>
          <w:sz w:val="20"/>
          <w:szCs w:val="20"/>
          <w:lang w:val="en-US"/>
        </w:rPr>
        <w:t xml:space="preserve">1) </w:t>
      </w:r>
      <w:bookmarkEnd w:id="35"/>
      <w:r w:rsidRPr="00657C52">
        <w:rPr>
          <w:sz w:val="20"/>
          <w:szCs w:val="20"/>
        </w:rPr>
        <w:t xml:space="preserve">ir </w:t>
      </w:r>
      <w:r w:rsidR="00AA36EC" w:rsidRPr="00657C52">
        <w:rPr>
          <w:sz w:val="20"/>
          <w:szCs w:val="20"/>
        </w:rPr>
        <w:t>Komerciniame pasiūlyme</w:t>
      </w:r>
      <w:r w:rsidRPr="00657C52">
        <w:rPr>
          <w:sz w:val="20"/>
          <w:szCs w:val="20"/>
        </w:rPr>
        <w:t xml:space="preserve"> </w:t>
      </w:r>
      <w:bookmarkStart w:id="36" w:name="_Hlk169682765"/>
      <w:r w:rsidRPr="00657C52">
        <w:rPr>
          <w:sz w:val="20"/>
          <w:szCs w:val="20"/>
        </w:rPr>
        <w:t xml:space="preserve">(Priedas Nr. 3) </w:t>
      </w:r>
      <w:bookmarkEnd w:id="36"/>
    </w:p>
    <w:p w14:paraId="6A940FE5" w14:textId="16C8CFF1" w:rsidR="00230080" w:rsidRPr="00657C52" w:rsidRDefault="00230080" w:rsidP="00FE3665">
      <w:pPr>
        <w:numPr>
          <w:ilvl w:val="1"/>
          <w:numId w:val="35"/>
        </w:numPr>
        <w:tabs>
          <w:tab w:val="left" w:pos="611"/>
        </w:tabs>
        <w:autoSpaceDE/>
        <w:autoSpaceDN/>
        <w:spacing w:before="2" w:line="250" w:lineRule="auto"/>
        <w:ind w:right="119"/>
        <w:jc w:val="both"/>
        <w:rPr>
          <w:sz w:val="20"/>
          <w:szCs w:val="20"/>
        </w:rPr>
      </w:pPr>
      <w:r w:rsidRPr="00657C52">
        <w:rPr>
          <w:sz w:val="20"/>
          <w:szCs w:val="20"/>
        </w:rPr>
        <w:t xml:space="preserve">Objektas – </w:t>
      </w:r>
      <w:r w:rsidR="00BF0A6F" w:rsidRPr="00657C52">
        <w:rPr>
          <w:sz w:val="20"/>
          <w:szCs w:val="20"/>
        </w:rPr>
        <w:t xml:space="preserve">Perkama metalo ruošinių plovimo gamybinių nuotekų </w:t>
      </w:r>
      <w:r w:rsidRPr="00657C52">
        <w:rPr>
          <w:sz w:val="20"/>
          <w:szCs w:val="20"/>
        </w:rPr>
        <w:t>valymo įrenginiai, statyba, montavimas ir paleidimo-derinimo</w:t>
      </w:r>
      <w:r w:rsidR="001905E1" w:rsidRPr="00657C52">
        <w:rPr>
          <w:sz w:val="20"/>
          <w:szCs w:val="20"/>
        </w:rPr>
        <w:t xml:space="preserve"> bei garantinio aptarnavimo</w:t>
      </w:r>
      <w:r w:rsidRPr="00657C52">
        <w:rPr>
          <w:sz w:val="20"/>
          <w:szCs w:val="20"/>
        </w:rPr>
        <w:t xml:space="preserve"> darbai.  Objekto adresas - </w:t>
      </w:r>
      <w:r w:rsidR="001741EC" w:rsidRPr="00657C52">
        <w:rPr>
          <w:sz w:val="20"/>
          <w:szCs w:val="20"/>
        </w:rPr>
        <w:t>Stasio Lozoraičio g. 19, Garliava, LT-53228 Kauno r.</w:t>
      </w:r>
    </w:p>
    <w:p w14:paraId="4D32A67F" w14:textId="551A2C07" w:rsidR="00230080" w:rsidRPr="00657C52" w:rsidRDefault="00230080" w:rsidP="00FE3665">
      <w:pPr>
        <w:numPr>
          <w:ilvl w:val="1"/>
          <w:numId w:val="35"/>
        </w:numPr>
        <w:tabs>
          <w:tab w:val="left" w:pos="611"/>
        </w:tabs>
        <w:autoSpaceDE/>
        <w:autoSpaceDN/>
        <w:spacing w:line="251" w:lineRule="auto"/>
        <w:ind w:right="119"/>
        <w:jc w:val="both"/>
        <w:rPr>
          <w:sz w:val="20"/>
          <w:szCs w:val="20"/>
        </w:rPr>
      </w:pPr>
      <w:r w:rsidRPr="00657C52">
        <w:rPr>
          <w:sz w:val="20"/>
          <w:szCs w:val="20"/>
        </w:rPr>
        <w:t>Objekto darbai – apima Techninėje specifikacijoje (Priedas Nr 1)  nurodytus Objekto darbus (išskyrus, kiek pasirenkama įgyvendinti lygiavertę įrangą ar kt. lygiaverčius sprendinius leistinas pagal Objekto pirkimo konkurso sąlygas). Aiškumo dėlei, Objekto darbų sąvoka apima subtiekėjų / subrangovų parinkimą bei darbą su jais, jų darbų priežiūrą, subtiekimo / subrangos sutarčių bei kitų būtinų sutarčių sudarymą ir jų vykdymo priežiūrą. Objekto darbai būtų užbaigti Teisės aktų nustatyta tvarka.</w:t>
      </w:r>
    </w:p>
    <w:p w14:paraId="2B2A3BF7" w14:textId="7720DD99" w:rsidR="00230080" w:rsidRPr="00657C52" w:rsidRDefault="00230080" w:rsidP="00FE3665">
      <w:pPr>
        <w:numPr>
          <w:ilvl w:val="1"/>
          <w:numId w:val="35"/>
        </w:numPr>
        <w:tabs>
          <w:tab w:val="left" w:pos="611"/>
        </w:tabs>
        <w:autoSpaceDE/>
        <w:autoSpaceDN/>
        <w:spacing w:before="2" w:line="250" w:lineRule="auto"/>
        <w:ind w:right="121"/>
        <w:jc w:val="both"/>
        <w:rPr>
          <w:sz w:val="20"/>
          <w:szCs w:val="20"/>
        </w:rPr>
      </w:pPr>
      <w:r w:rsidRPr="00657C52">
        <w:rPr>
          <w:sz w:val="20"/>
          <w:szCs w:val="20"/>
        </w:rPr>
        <w:t>Objekto įranga - apima Techninėje specifikacijoje (Priedas Nr. 1) nurodytą Objekto įrangą (išskyrus, kiek pasirenkama įgyvendinti lygiavertę įrangą ar kt. lygiaverčius sprendinius leistinas pagal Objekto pirkimo konkurso sąlygas).</w:t>
      </w:r>
    </w:p>
    <w:p w14:paraId="0E4B46CE" w14:textId="63DA505C" w:rsidR="00230080" w:rsidRPr="00657C52" w:rsidRDefault="00230080" w:rsidP="00FE3665">
      <w:pPr>
        <w:numPr>
          <w:ilvl w:val="1"/>
          <w:numId w:val="35"/>
        </w:numPr>
        <w:tabs>
          <w:tab w:val="left" w:pos="611"/>
        </w:tabs>
        <w:autoSpaceDE/>
        <w:autoSpaceDN/>
        <w:spacing w:line="251" w:lineRule="auto"/>
        <w:ind w:right="123"/>
        <w:jc w:val="both"/>
        <w:rPr>
          <w:sz w:val="20"/>
          <w:szCs w:val="20"/>
        </w:rPr>
      </w:pPr>
      <w:r w:rsidRPr="00657C52">
        <w:rPr>
          <w:sz w:val="20"/>
          <w:szCs w:val="20"/>
        </w:rPr>
        <w:t>Objekto darbų rezultatas – Pirkimo objekto pilnas kokybiškas įvykdymas, kai perduotas Pirkimo objektas tinkamas ir visiškai parengtas naudoti pagal paskirtį</w:t>
      </w:r>
      <w:r w:rsidR="00EB5716" w:rsidRPr="00657C52">
        <w:rPr>
          <w:sz w:val="20"/>
          <w:szCs w:val="20"/>
        </w:rPr>
        <w:t xml:space="preserve"> bei tinkamai atlikta garantinis aptarnavimas.</w:t>
      </w:r>
    </w:p>
    <w:p w14:paraId="78E7F8AA" w14:textId="77777777" w:rsidR="00230080" w:rsidRPr="00657C52" w:rsidRDefault="00230080" w:rsidP="00FE3665">
      <w:pPr>
        <w:numPr>
          <w:ilvl w:val="1"/>
          <w:numId w:val="35"/>
        </w:numPr>
        <w:tabs>
          <w:tab w:val="left" w:pos="611"/>
        </w:tabs>
        <w:autoSpaceDE/>
        <w:autoSpaceDN/>
        <w:spacing w:line="253" w:lineRule="auto"/>
        <w:ind w:right="122"/>
        <w:jc w:val="both"/>
        <w:rPr>
          <w:sz w:val="20"/>
          <w:szCs w:val="20"/>
        </w:rPr>
      </w:pPr>
      <w:r w:rsidRPr="00657C52">
        <w:rPr>
          <w:sz w:val="20"/>
          <w:szCs w:val="20"/>
        </w:rPr>
        <w:t>Objekto kaina – šios Sutarties 4.1. punkte nurodyta pinigų suma, kurią Užsakovas turi sumokėti Rangovui už Objekto darbus ir Objekto įrangą.</w:t>
      </w:r>
    </w:p>
    <w:p w14:paraId="763B9BEC" w14:textId="2DEF30A4" w:rsidR="00230080" w:rsidRPr="00657C52" w:rsidRDefault="00230080" w:rsidP="00FE3665">
      <w:pPr>
        <w:numPr>
          <w:ilvl w:val="1"/>
          <w:numId w:val="35"/>
        </w:numPr>
        <w:tabs>
          <w:tab w:val="left" w:pos="611"/>
        </w:tabs>
        <w:autoSpaceDE/>
        <w:autoSpaceDN/>
        <w:spacing w:line="251" w:lineRule="auto"/>
        <w:ind w:right="123"/>
        <w:jc w:val="both"/>
        <w:rPr>
          <w:sz w:val="20"/>
          <w:szCs w:val="20"/>
        </w:rPr>
      </w:pPr>
      <w:r w:rsidRPr="00657C52">
        <w:rPr>
          <w:sz w:val="20"/>
          <w:szCs w:val="20"/>
        </w:rPr>
        <w:t xml:space="preserve">Objekto statybos užbaigimas  – visų Rangovo  privalomų atlikti Objekto darbų užbaigimas  (įskaitant, bet neapsiribojant Objekto paleidimo ir derinimo darbus), </w:t>
      </w:r>
      <w:r w:rsidR="0056072D" w:rsidRPr="00657C52">
        <w:rPr>
          <w:sz w:val="20"/>
          <w:szCs w:val="20"/>
        </w:rPr>
        <w:t>ir</w:t>
      </w:r>
      <w:r w:rsidRPr="00657C52">
        <w:rPr>
          <w:sz w:val="20"/>
          <w:szCs w:val="20"/>
        </w:rPr>
        <w:t xml:space="preserve"> </w:t>
      </w:r>
      <w:r w:rsidR="0056072D" w:rsidRPr="00657C52">
        <w:rPr>
          <w:sz w:val="20"/>
          <w:szCs w:val="20"/>
        </w:rPr>
        <w:t>Objekto priėmimo-perdavimo</w:t>
      </w:r>
      <w:r w:rsidRPr="00657C52">
        <w:rPr>
          <w:sz w:val="20"/>
          <w:szCs w:val="20"/>
        </w:rPr>
        <w:t xml:space="preserve"> akto pasirašymas.</w:t>
      </w:r>
    </w:p>
    <w:p w14:paraId="4846C080" w14:textId="6997949B" w:rsidR="00230080" w:rsidRPr="00657C52" w:rsidRDefault="00230080" w:rsidP="00FE3665">
      <w:pPr>
        <w:numPr>
          <w:ilvl w:val="1"/>
          <w:numId w:val="35"/>
        </w:numPr>
        <w:tabs>
          <w:tab w:val="left" w:pos="611"/>
        </w:tabs>
        <w:autoSpaceDE/>
        <w:autoSpaceDN/>
        <w:spacing w:before="4" w:line="250" w:lineRule="auto"/>
        <w:ind w:right="117"/>
        <w:jc w:val="both"/>
        <w:rPr>
          <w:sz w:val="20"/>
          <w:szCs w:val="20"/>
        </w:rPr>
      </w:pPr>
      <w:r w:rsidRPr="00657C52">
        <w:rPr>
          <w:sz w:val="20"/>
          <w:szCs w:val="20"/>
        </w:rPr>
        <w:t>Statybos techninis prižiūrėtojas arba Techninis prižiūrėtojas – Užsakovo skiriamas statybos inžinierius ar architektas, vykdantis Objekto statybos techninę priežiūrą</w:t>
      </w:r>
      <w:r w:rsidR="00BF1D64" w:rsidRPr="00657C52">
        <w:rPr>
          <w:sz w:val="20"/>
          <w:szCs w:val="20"/>
        </w:rPr>
        <w:t xml:space="preserve"> (jeigu yra privalomas)</w:t>
      </w:r>
      <w:r w:rsidRPr="00657C52">
        <w:rPr>
          <w:sz w:val="20"/>
          <w:szCs w:val="20"/>
        </w:rPr>
        <w:t>.</w:t>
      </w:r>
    </w:p>
    <w:p w14:paraId="5D53D081" w14:textId="77777777" w:rsidR="00230080" w:rsidRPr="00657C52" w:rsidRDefault="00230080" w:rsidP="00FE3665">
      <w:pPr>
        <w:numPr>
          <w:ilvl w:val="1"/>
          <w:numId w:val="35"/>
        </w:numPr>
        <w:tabs>
          <w:tab w:val="left" w:pos="611"/>
        </w:tabs>
        <w:autoSpaceDE/>
        <w:autoSpaceDN/>
        <w:spacing w:before="2"/>
        <w:jc w:val="both"/>
        <w:rPr>
          <w:sz w:val="20"/>
          <w:szCs w:val="20"/>
        </w:rPr>
      </w:pPr>
      <w:r w:rsidRPr="00657C52">
        <w:rPr>
          <w:sz w:val="20"/>
          <w:szCs w:val="20"/>
        </w:rPr>
        <w:t>Sutartis arba Pirkimo sutartis – ši Objekto rangos sutartis su visais jos priedais ir pakeitimais.</w:t>
      </w:r>
    </w:p>
    <w:p w14:paraId="7372D52E" w14:textId="77777777" w:rsidR="00230080" w:rsidRPr="00657C52" w:rsidRDefault="00230080" w:rsidP="00FE3665">
      <w:pPr>
        <w:numPr>
          <w:ilvl w:val="1"/>
          <w:numId w:val="35"/>
        </w:numPr>
        <w:tabs>
          <w:tab w:val="left" w:pos="611"/>
        </w:tabs>
        <w:autoSpaceDE/>
        <w:autoSpaceDN/>
        <w:spacing w:before="9" w:line="250" w:lineRule="auto"/>
        <w:ind w:right="123"/>
        <w:jc w:val="both"/>
        <w:rPr>
          <w:sz w:val="20"/>
          <w:szCs w:val="20"/>
        </w:rPr>
      </w:pPr>
      <w:r w:rsidRPr="00657C52">
        <w:rPr>
          <w:sz w:val="20"/>
          <w:szCs w:val="20"/>
        </w:rPr>
        <w:t>Techninė specifikacija –įtvirtinti Objekto darbų ir Objekto įrangos techniniai reikalavimai.</w:t>
      </w:r>
    </w:p>
    <w:p w14:paraId="17692A44" w14:textId="77777777" w:rsidR="00230080" w:rsidRPr="00657C52" w:rsidRDefault="00230080" w:rsidP="00FE3665">
      <w:pPr>
        <w:numPr>
          <w:ilvl w:val="1"/>
          <w:numId w:val="35"/>
        </w:numPr>
        <w:tabs>
          <w:tab w:val="left" w:pos="611"/>
        </w:tabs>
        <w:autoSpaceDE/>
        <w:autoSpaceDN/>
        <w:spacing w:before="2" w:line="251" w:lineRule="auto"/>
        <w:ind w:right="124"/>
        <w:jc w:val="both"/>
        <w:rPr>
          <w:sz w:val="20"/>
          <w:szCs w:val="20"/>
        </w:rPr>
      </w:pPr>
      <w:r w:rsidRPr="00657C52">
        <w:rPr>
          <w:sz w:val="20"/>
          <w:szCs w:val="20"/>
        </w:rPr>
        <w:t>Teisės aktai – Sutarties sudarymo dieną Lietuvos Respublikoje galiojantys įstatymai bei kiti teisės aktai, įskaitant, bet neapsiribojant Lietuvos Respublikos civiliniu kodeksu, Statybos įstatymu ir visais kitais teisės aktais.</w:t>
      </w:r>
    </w:p>
    <w:p w14:paraId="3887438D" w14:textId="77777777" w:rsidR="00230080" w:rsidRPr="00657C52" w:rsidRDefault="00230080" w:rsidP="00FE3665">
      <w:pPr>
        <w:numPr>
          <w:ilvl w:val="1"/>
          <w:numId w:val="35"/>
        </w:numPr>
        <w:tabs>
          <w:tab w:val="left" w:pos="611"/>
        </w:tabs>
        <w:autoSpaceDE/>
        <w:autoSpaceDN/>
        <w:spacing w:before="2" w:line="251" w:lineRule="auto"/>
        <w:ind w:right="124"/>
        <w:jc w:val="both"/>
        <w:rPr>
          <w:sz w:val="20"/>
          <w:szCs w:val="20"/>
        </w:rPr>
      </w:pPr>
      <w:r w:rsidRPr="00657C52">
        <w:rPr>
          <w:sz w:val="20"/>
          <w:szCs w:val="20"/>
        </w:rPr>
        <w:t>Įrangos tiekėjas – Įrangos gamintojas ar tiekėjas kuris pateikė įrangą Rangovui.</w:t>
      </w:r>
    </w:p>
    <w:p w14:paraId="383751B0" w14:textId="77777777" w:rsidR="00230080" w:rsidRPr="004E0A00" w:rsidRDefault="00230080" w:rsidP="00230080">
      <w:pPr>
        <w:rPr>
          <w:sz w:val="20"/>
        </w:rPr>
      </w:pPr>
    </w:p>
    <w:p w14:paraId="3D45A222" w14:textId="77777777" w:rsidR="00230080" w:rsidRPr="004E0A00" w:rsidRDefault="00230080" w:rsidP="00FE3665">
      <w:pPr>
        <w:numPr>
          <w:ilvl w:val="0"/>
          <w:numId w:val="35"/>
        </w:numPr>
        <w:tabs>
          <w:tab w:val="left" w:pos="442"/>
        </w:tabs>
        <w:autoSpaceDE/>
        <w:autoSpaceDN/>
        <w:spacing w:before="118"/>
        <w:rPr>
          <w:sz w:val="20"/>
        </w:rPr>
      </w:pPr>
      <w:r w:rsidRPr="004E0A00">
        <w:rPr>
          <w:sz w:val="20"/>
        </w:rPr>
        <w:t>SUTARTIES OBJEKTAS</w:t>
      </w:r>
    </w:p>
    <w:p w14:paraId="3369B9FC" w14:textId="77777777" w:rsidR="00230080" w:rsidRPr="004E0A00" w:rsidRDefault="00230080" w:rsidP="00230080">
      <w:pPr>
        <w:spacing w:before="9"/>
        <w:rPr>
          <w:sz w:val="20"/>
        </w:rPr>
      </w:pPr>
    </w:p>
    <w:p w14:paraId="7A10C4E5" w14:textId="6E421C3E" w:rsidR="00230080" w:rsidRPr="004E0A00" w:rsidRDefault="00230080" w:rsidP="00FE3665">
      <w:pPr>
        <w:numPr>
          <w:ilvl w:val="1"/>
          <w:numId w:val="35"/>
        </w:numPr>
        <w:tabs>
          <w:tab w:val="left" w:pos="609"/>
        </w:tabs>
        <w:autoSpaceDE/>
        <w:autoSpaceDN/>
        <w:spacing w:line="251" w:lineRule="auto"/>
        <w:ind w:right="121"/>
        <w:jc w:val="both"/>
        <w:rPr>
          <w:sz w:val="20"/>
        </w:rPr>
      </w:pPr>
      <w:r w:rsidRPr="004E0A00">
        <w:rPr>
          <w:sz w:val="20"/>
        </w:rPr>
        <w:t xml:space="preserve">Vadovaudamasis Sutartyje nustatytomis sąlygomis ir tvarka, Rangovas, veikdamas kaip Objekto statybos generalinis rangovas, įsipareigoja savo jėgomis (pats ir/arba pasitelkęs subrangovus / subtiekėjus), priemonėmis ir medžiagomis, pasitelkdamas savo sugebėjimus, patirtį ir žinias, kvalifikuotai, laiku, vadovaujantis Teisės aktų reikalavimais ir tinkamai atlikti Objekto darbus, pristatyti ir </w:t>
      </w:r>
      <w:r w:rsidR="000133BF">
        <w:rPr>
          <w:sz w:val="20"/>
        </w:rPr>
        <w:t>atlikti</w:t>
      </w:r>
      <w:r w:rsidRPr="004E0A00">
        <w:rPr>
          <w:sz w:val="20"/>
        </w:rPr>
        <w:t xml:space="preserve"> Objekto įrang</w:t>
      </w:r>
      <w:r w:rsidR="000133BF">
        <w:rPr>
          <w:sz w:val="20"/>
        </w:rPr>
        <w:t>os paleidimo-derinimo darbus</w:t>
      </w:r>
      <w:r w:rsidRPr="004E0A00">
        <w:rPr>
          <w:sz w:val="20"/>
        </w:rPr>
        <w:t xml:space="preserve"> bei kokybišką Objekto darbų rezultatą perduoti ir priduoti kontroliuojančioms Lietuvos Respublikos institucijoms</w:t>
      </w:r>
      <w:r w:rsidR="001B11AE">
        <w:rPr>
          <w:sz w:val="20"/>
        </w:rPr>
        <w:t xml:space="preserve"> (jeigu tai būtina)</w:t>
      </w:r>
      <w:r w:rsidRPr="004E0A00">
        <w:rPr>
          <w:sz w:val="20"/>
        </w:rPr>
        <w:t xml:space="preserve"> ir Užsakovui. Užsakovas įsipareigoja priimti kokybišką Objekto darbų rezultatą ir Sutartyje numatytomis sąlygomis, tvarka ir terminais, atsiskaityti su Rangovu.</w:t>
      </w:r>
    </w:p>
    <w:p w14:paraId="705E88EA" w14:textId="77777777" w:rsidR="00230080" w:rsidRPr="004E0A00" w:rsidRDefault="00230080" w:rsidP="00FE3665">
      <w:pPr>
        <w:numPr>
          <w:ilvl w:val="1"/>
          <w:numId w:val="35"/>
        </w:numPr>
        <w:tabs>
          <w:tab w:val="left" w:pos="609"/>
        </w:tabs>
        <w:autoSpaceDE/>
        <w:autoSpaceDN/>
        <w:spacing w:line="251" w:lineRule="auto"/>
        <w:ind w:right="120"/>
        <w:jc w:val="both"/>
        <w:rPr>
          <w:sz w:val="20"/>
        </w:rPr>
      </w:pPr>
      <w:r w:rsidRPr="004E0A00">
        <w:rPr>
          <w:sz w:val="20"/>
        </w:rPr>
        <w:t xml:space="preserve">Rangovas Objekto darbus atlieka naudodamas savo medžiagas, mechanizmus ir darbo jėgą. Įranga, medžiagos ir įrenginiai turi būti kokybiški, nauji ir nenaudoti, atitikti Teisės aktų nustatytus reikalavimus, įskaitant saugos, bei būti tinkami bei pritaikyti Objektui, kad Objektą būtų galima tinkamai ir sklandžiai naudoti pagal tiesioginę jo paskirtį, užtikrinant, kad Objektas atitiktų viešojo pirkimo dokumentuose ir šioje Sutartyje įtvirtintus reikalavimus.  </w:t>
      </w:r>
    </w:p>
    <w:p w14:paraId="75B75F6F" w14:textId="77777777" w:rsidR="00230080" w:rsidRPr="004E0A00" w:rsidRDefault="00230080" w:rsidP="00FE3665">
      <w:pPr>
        <w:numPr>
          <w:ilvl w:val="1"/>
          <w:numId w:val="35"/>
        </w:numPr>
        <w:tabs>
          <w:tab w:val="left" w:pos="609"/>
        </w:tabs>
        <w:autoSpaceDE/>
        <w:autoSpaceDN/>
        <w:spacing w:line="251" w:lineRule="auto"/>
        <w:ind w:right="119"/>
        <w:jc w:val="both"/>
        <w:rPr>
          <w:sz w:val="20"/>
        </w:rPr>
      </w:pPr>
      <w:bookmarkStart w:id="37" w:name="_Hlk164415796"/>
      <w:r w:rsidRPr="004E0A00">
        <w:rPr>
          <w:sz w:val="20"/>
        </w:rPr>
        <w:t>Rangovas įsipareigoja vykdyti Objekto darbus pagal Techninę specifikaciją ir užtikrinti visų Sutarties prieduose nurodytų Objekto darbų atlikimą bei atitiktį Teisės aktų reikalavimams. Rangovas, vadovaudamasis Technine specifikacija ir šia Sutartimi, atlieka visus veiksmus, reikalingus Objekto rezultatui pasiekti.</w:t>
      </w:r>
    </w:p>
    <w:p w14:paraId="16D50ADB" w14:textId="720D9B70" w:rsidR="00230080" w:rsidRPr="00621ABC" w:rsidRDefault="00230080" w:rsidP="00FE3665">
      <w:pPr>
        <w:numPr>
          <w:ilvl w:val="1"/>
          <w:numId w:val="35"/>
        </w:numPr>
        <w:tabs>
          <w:tab w:val="left" w:pos="609"/>
        </w:tabs>
        <w:autoSpaceDE/>
        <w:autoSpaceDN/>
        <w:spacing w:line="250" w:lineRule="auto"/>
        <w:ind w:right="122"/>
        <w:jc w:val="both"/>
        <w:rPr>
          <w:strike/>
          <w:sz w:val="20"/>
        </w:rPr>
      </w:pPr>
      <w:bookmarkStart w:id="38" w:name="_Hlk164415985"/>
      <w:bookmarkEnd w:id="37"/>
      <w:r w:rsidRPr="00621ABC">
        <w:rPr>
          <w:sz w:val="20"/>
        </w:rPr>
        <w:t>Rangovas</w:t>
      </w:r>
      <w:r w:rsidR="00621ABC" w:rsidRPr="00621ABC">
        <w:rPr>
          <w:sz w:val="20"/>
        </w:rPr>
        <w:t>,</w:t>
      </w:r>
      <w:r w:rsidR="00FA0CB9" w:rsidRPr="00621ABC">
        <w:rPr>
          <w:sz w:val="20"/>
        </w:rPr>
        <w:t xml:space="preserve"> </w:t>
      </w:r>
      <w:r w:rsidR="00FA0CB9" w:rsidRPr="00621ABC">
        <w:rPr>
          <w:sz w:val="20"/>
          <w:szCs w:val="20"/>
        </w:rPr>
        <w:t xml:space="preserve">vadovaudamasis STR1.04.04:2017 „Statinio projektavimas, projekto ekspertizė“ (toliau – STR) </w:t>
      </w:r>
      <w:r w:rsidRPr="00621ABC">
        <w:rPr>
          <w:sz w:val="20"/>
        </w:rPr>
        <w:t>savo jėgomis ir lėšomis</w:t>
      </w:r>
      <w:r w:rsidR="00621ABC" w:rsidRPr="00621ABC">
        <w:rPr>
          <w:sz w:val="20"/>
        </w:rPr>
        <w:t>,</w:t>
      </w:r>
      <w:r w:rsidRPr="00621ABC">
        <w:rPr>
          <w:sz w:val="20"/>
        </w:rPr>
        <w:t xml:space="preserve"> </w:t>
      </w:r>
      <w:r w:rsidR="00FA0CB9" w:rsidRPr="00621ABC">
        <w:rPr>
          <w:sz w:val="20"/>
          <w:szCs w:val="20"/>
        </w:rPr>
        <w:t>turės gauti statybą leidžiantį dokumentą ir parengti techninį darbo projektą arba tik parengti techninį darbo projektą bei atlikti kitus, STR nustatytus reikalavimus</w:t>
      </w:r>
      <w:r w:rsidRPr="00621ABC">
        <w:rPr>
          <w:sz w:val="20"/>
        </w:rPr>
        <w:t xml:space="preserve">. </w:t>
      </w:r>
      <w:bookmarkStart w:id="39" w:name="_Hlk168930523"/>
      <w:r w:rsidRPr="00621ABC">
        <w:rPr>
          <w:sz w:val="20"/>
        </w:rPr>
        <w:t>Darbo projektas gali būti rengiamas kaip vientisas dokumentas vienu metu arba atskirais sprendinių dokumentais.</w:t>
      </w:r>
      <w:bookmarkEnd w:id="39"/>
    </w:p>
    <w:p w14:paraId="060E2BD5" w14:textId="77777777" w:rsidR="00230080" w:rsidRPr="004E0A00" w:rsidRDefault="00230080" w:rsidP="00FE3665">
      <w:pPr>
        <w:numPr>
          <w:ilvl w:val="1"/>
          <w:numId w:val="35"/>
        </w:numPr>
        <w:tabs>
          <w:tab w:val="left" w:pos="609"/>
        </w:tabs>
        <w:autoSpaceDE/>
        <w:autoSpaceDN/>
        <w:spacing w:line="250" w:lineRule="auto"/>
        <w:ind w:right="122"/>
        <w:jc w:val="both"/>
        <w:rPr>
          <w:sz w:val="20"/>
        </w:rPr>
      </w:pPr>
      <w:r w:rsidRPr="004E0A00">
        <w:rPr>
          <w:sz w:val="20"/>
        </w:rPr>
        <w:t>Aiškumo dėlei Šalys pareiškia, kad į šios Sutarties darbų apimtį nėra įtraukti statinio konservavimo ir/ar archeologinių tyrimų darbai, kurie gali būti būtini tam tikrai įstatymų numatytais atvejais. Jeigu iškyla tokių darbų poreikis, tokius darbus savo lėšomis turi organizuoti pats Užsakovas. Jeigu Užsakovas pageidauja, kad tokius darbus atliktų Rangovas, dėl to Šalys turi sudaryti atskirą rašytinį susitarimą, kuriame bus numatyta tokių darbų atlyginimo kaina, tvarka ir terminai bei kitos būtinos sąlygos, įskaitant ir galutinio sutarties termino pratęsimą.</w:t>
      </w:r>
    </w:p>
    <w:bookmarkEnd w:id="38"/>
    <w:p w14:paraId="68B44DAA" w14:textId="77777777" w:rsidR="00230080" w:rsidRPr="004E0A00" w:rsidRDefault="00230080" w:rsidP="00230080">
      <w:pPr>
        <w:spacing w:before="9"/>
        <w:rPr>
          <w:sz w:val="20"/>
        </w:rPr>
      </w:pPr>
    </w:p>
    <w:p w14:paraId="681450F1" w14:textId="77777777" w:rsidR="00230080" w:rsidRPr="004E0A00" w:rsidRDefault="00230080" w:rsidP="00FE3665">
      <w:pPr>
        <w:numPr>
          <w:ilvl w:val="0"/>
          <w:numId w:val="35"/>
        </w:numPr>
        <w:tabs>
          <w:tab w:val="left" w:pos="442"/>
        </w:tabs>
        <w:autoSpaceDE/>
        <w:autoSpaceDN/>
        <w:rPr>
          <w:sz w:val="20"/>
        </w:rPr>
      </w:pPr>
      <w:r w:rsidRPr="004E0A00">
        <w:rPr>
          <w:sz w:val="20"/>
        </w:rPr>
        <w:t>ŠALIŲ PAREIŠKIMAI</w:t>
      </w:r>
    </w:p>
    <w:p w14:paraId="6E7213C0" w14:textId="77777777" w:rsidR="00230080" w:rsidRPr="004E0A00" w:rsidRDefault="00230080" w:rsidP="00230080">
      <w:pPr>
        <w:spacing w:before="9"/>
        <w:rPr>
          <w:sz w:val="20"/>
        </w:rPr>
      </w:pPr>
    </w:p>
    <w:p w14:paraId="296CA3AA" w14:textId="77777777" w:rsidR="00230080" w:rsidRPr="004E0A00" w:rsidRDefault="00230080" w:rsidP="00FE3665">
      <w:pPr>
        <w:numPr>
          <w:ilvl w:val="1"/>
          <w:numId w:val="35"/>
        </w:numPr>
        <w:tabs>
          <w:tab w:val="left" w:pos="609"/>
        </w:tabs>
        <w:autoSpaceDE/>
        <w:autoSpaceDN/>
        <w:rPr>
          <w:sz w:val="20"/>
        </w:rPr>
      </w:pPr>
      <w:r w:rsidRPr="004E0A00">
        <w:rPr>
          <w:sz w:val="20"/>
        </w:rPr>
        <w:t>Šalys pareiškia ir garantuoja viena kitai, kad:</w:t>
      </w:r>
    </w:p>
    <w:p w14:paraId="47CF6E6C" w14:textId="77777777" w:rsidR="00230080" w:rsidRPr="004E0A00" w:rsidRDefault="00230080" w:rsidP="00230080">
      <w:pPr>
        <w:spacing w:before="11" w:line="249" w:lineRule="auto"/>
        <w:ind w:left="1255" w:right="125" w:hanging="476"/>
        <w:jc w:val="both"/>
        <w:rPr>
          <w:sz w:val="20"/>
        </w:rPr>
      </w:pPr>
      <w:r w:rsidRPr="004E0A00">
        <w:rPr>
          <w:sz w:val="20"/>
        </w:rPr>
        <w:t>3.1.1.Šalis atliko visus veiksmus, būtinus Sutarties tinkamam sudarymui, jos galiojimui ir Sutarties sąlygų vykdymui, ir Šaliai bei jos vardu pasirašančiam atstovui nereikia jokio kito leidimo ar sutikimo, išskyrus tuos, kuriuos ji / jis gavo;</w:t>
      </w:r>
    </w:p>
    <w:p w14:paraId="7BCC11E1" w14:textId="77777777" w:rsidR="00230080" w:rsidRPr="004E0A00" w:rsidRDefault="00230080" w:rsidP="00FE3665">
      <w:pPr>
        <w:numPr>
          <w:ilvl w:val="2"/>
          <w:numId w:val="34"/>
        </w:numPr>
        <w:tabs>
          <w:tab w:val="left" w:pos="1257"/>
        </w:tabs>
        <w:autoSpaceDE/>
        <w:autoSpaceDN/>
        <w:spacing w:before="4" w:line="251" w:lineRule="auto"/>
        <w:ind w:right="123"/>
        <w:jc w:val="both"/>
        <w:rPr>
          <w:sz w:val="20"/>
        </w:rPr>
      </w:pPr>
      <w:r w:rsidRPr="004E0A00">
        <w:rPr>
          <w:sz w:val="20"/>
        </w:rPr>
        <w:t>teisme ar arbitraže Šaliai nėra pateikta jokių ieškinių, nagrinėjama jokių bylų ar pradėta procesinių veiksmų prieš Šalį ar jai gresiančių, kurie gali turėti įtakos šios Sutarties galiojimui ar šia Sutartimi prisiimtų įsipareigojimų vykdymui;</w:t>
      </w:r>
    </w:p>
    <w:p w14:paraId="5ED6CD1D" w14:textId="77777777" w:rsidR="00230080" w:rsidRPr="004E0A00" w:rsidRDefault="00230080" w:rsidP="00FE3665">
      <w:pPr>
        <w:numPr>
          <w:ilvl w:val="2"/>
          <w:numId w:val="34"/>
        </w:numPr>
        <w:tabs>
          <w:tab w:val="left" w:pos="1257"/>
        </w:tabs>
        <w:autoSpaceDE/>
        <w:autoSpaceDN/>
        <w:spacing w:before="2" w:line="250" w:lineRule="auto"/>
        <w:ind w:right="102"/>
        <w:jc w:val="both"/>
        <w:rPr>
          <w:sz w:val="20"/>
        </w:rPr>
      </w:pPr>
      <w:r w:rsidRPr="004E0A00">
        <w:rPr>
          <w:sz w:val="20"/>
        </w:rPr>
        <w:t>yra finansiškai pajėgi vykdyti šią Sutartį, jokie  įsipareigojimai  tretiesiems  asmenims  neturės įtakos šios Sutarties vykdymui;</w:t>
      </w:r>
    </w:p>
    <w:p w14:paraId="7187AC6C" w14:textId="77777777" w:rsidR="00230080" w:rsidRPr="004E0A00" w:rsidRDefault="00230080" w:rsidP="00FE3665">
      <w:pPr>
        <w:numPr>
          <w:ilvl w:val="2"/>
          <w:numId w:val="34"/>
        </w:numPr>
        <w:tabs>
          <w:tab w:val="left" w:pos="1257"/>
        </w:tabs>
        <w:autoSpaceDE/>
        <w:autoSpaceDN/>
        <w:spacing w:before="2" w:line="251" w:lineRule="auto"/>
        <w:ind w:right="100"/>
        <w:jc w:val="both"/>
        <w:rPr>
          <w:sz w:val="20"/>
        </w:rPr>
      </w:pPr>
      <w:r w:rsidRPr="004E0A00">
        <w:rPr>
          <w:sz w:val="20"/>
        </w:rPr>
        <w:t>Sutarties ir jos priedų tekstas ir prasmė yra suprantami, jos sąlygos yra išnagrinėtos atitinkamų Šalies valdymo organų, pasirašydama šią Sutartį nei viena iš Šalių nepatyrė jokio grasinimo, smurto ar ekonominio spaudimo;</w:t>
      </w:r>
    </w:p>
    <w:p w14:paraId="7CEE91BC" w14:textId="77777777" w:rsidR="00230080" w:rsidRPr="004E0A00" w:rsidRDefault="00230080" w:rsidP="00FE3665">
      <w:pPr>
        <w:numPr>
          <w:ilvl w:val="2"/>
          <w:numId w:val="34"/>
        </w:numPr>
        <w:tabs>
          <w:tab w:val="left" w:pos="1257"/>
        </w:tabs>
        <w:autoSpaceDE/>
        <w:autoSpaceDN/>
        <w:spacing w:line="250" w:lineRule="auto"/>
        <w:ind w:right="100"/>
        <w:jc w:val="both"/>
        <w:rPr>
          <w:sz w:val="20"/>
        </w:rPr>
      </w:pPr>
      <w:r w:rsidRPr="004E0A00">
        <w:rPr>
          <w:sz w:val="20"/>
        </w:rPr>
        <w:t>nebankrutuoja ir yra moki remiantis visais galiojančiais Teisės aktais, ir jos atžvilgiu nėra nagrinėjamos bei jai negresia jokios bankroto, restruktūrizavimo arba nemokumo bylos ar procesai;</w:t>
      </w:r>
    </w:p>
    <w:p w14:paraId="6759C5B7" w14:textId="77777777" w:rsidR="00230080" w:rsidRPr="004E0A00" w:rsidRDefault="00230080" w:rsidP="00FE3665">
      <w:pPr>
        <w:numPr>
          <w:ilvl w:val="2"/>
          <w:numId w:val="34"/>
        </w:numPr>
        <w:tabs>
          <w:tab w:val="left" w:pos="1257"/>
        </w:tabs>
        <w:autoSpaceDE/>
        <w:autoSpaceDN/>
        <w:spacing w:line="251" w:lineRule="auto"/>
        <w:ind w:right="101"/>
        <w:jc w:val="both"/>
        <w:rPr>
          <w:sz w:val="20"/>
        </w:rPr>
      </w:pPr>
      <w:r w:rsidRPr="004E0A00">
        <w:rPr>
          <w:sz w:val="20"/>
        </w:rPr>
        <w:t>joks bet kurios Šalies vėlavimas pasinaudoti ar nesinaudojimas bet kuria savo teise ar teisių gynimo būdu negali būti laikomas tokios teisės ar jos gynimo būdo atsisakymu ar apribojimu, o pasinaudojimas iš dalies bet kuria savo teise ar teisių gynimo būdu netrukdo Šaliai naudotis bet kuria savo teise ar teisių gynimo būdu.</w:t>
      </w:r>
    </w:p>
    <w:p w14:paraId="7A02F763" w14:textId="77777777" w:rsidR="00230080" w:rsidRPr="004E0A00" w:rsidRDefault="00230080" w:rsidP="00FE3665">
      <w:pPr>
        <w:numPr>
          <w:ilvl w:val="1"/>
          <w:numId w:val="35"/>
        </w:numPr>
        <w:tabs>
          <w:tab w:val="left" w:pos="611"/>
        </w:tabs>
        <w:autoSpaceDE/>
        <w:autoSpaceDN/>
        <w:spacing w:line="207" w:lineRule="exact"/>
        <w:rPr>
          <w:sz w:val="20"/>
        </w:rPr>
      </w:pPr>
      <w:r w:rsidRPr="004E0A00">
        <w:rPr>
          <w:sz w:val="20"/>
        </w:rPr>
        <w:t>Rangovas pareiškia, kad jis:</w:t>
      </w:r>
    </w:p>
    <w:p w14:paraId="5ED97F1C" w14:textId="77777777" w:rsidR="00230080" w:rsidRPr="004E0A00" w:rsidRDefault="00230080" w:rsidP="00FE3665">
      <w:pPr>
        <w:numPr>
          <w:ilvl w:val="2"/>
          <w:numId w:val="33"/>
        </w:numPr>
        <w:tabs>
          <w:tab w:val="left" w:pos="1257"/>
        </w:tabs>
        <w:autoSpaceDE/>
        <w:autoSpaceDN/>
        <w:spacing w:before="9" w:line="251" w:lineRule="auto"/>
        <w:ind w:right="100"/>
        <w:jc w:val="both"/>
        <w:rPr>
          <w:sz w:val="20"/>
        </w:rPr>
      </w:pPr>
      <w:r w:rsidRPr="004E0A00">
        <w:rPr>
          <w:sz w:val="20"/>
        </w:rPr>
        <w:t>turi teisę sudaryti šią Sutartį, turi reikiamą kvalifikaciją, kompetenciją, technines, intelektines, informacines, fizines bei kitokias galimybes darbams vykdyti bei aukščiausiai atliekamų darbų kokybei užtikrinti, yra savo srities profesionalas, žinantis, kad turi pareigą atlikti Objekto darbus kokybiškai ir profesionaliai, privalo pranešti apie pastebėtas kliūtis, galinčias įtakoti Objekto kokybę, pajėgumus, veikimą, gedimus ir kitas svarbias aplinkybes Užsakovui.</w:t>
      </w:r>
    </w:p>
    <w:p w14:paraId="58EE2F9C" w14:textId="222CCE88" w:rsidR="00230080" w:rsidRPr="004E0A00" w:rsidRDefault="00230080" w:rsidP="00FE3665">
      <w:pPr>
        <w:numPr>
          <w:ilvl w:val="2"/>
          <w:numId w:val="33"/>
        </w:numPr>
        <w:tabs>
          <w:tab w:val="left" w:pos="1257"/>
        </w:tabs>
        <w:autoSpaceDE/>
        <w:autoSpaceDN/>
        <w:spacing w:line="251" w:lineRule="auto"/>
        <w:ind w:right="101"/>
        <w:jc w:val="both"/>
        <w:rPr>
          <w:sz w:val="20"/>
        </w:rPr>
      </w:pPr>
      <w:r w:rsidRPr="004E0A00">
        <w:rPr>
          <w:sz w:val="20"/>
        </w:rPr>
        <w:t>prieš pasirašydamas šią Sutartį išanalizavo ir įvertino visus Užsakovo pateiktus dokumentus ir yra pajėgus tinkamai atlikti Objekto darbus pagal šioje Sutartyje ir Techninėje specifikacijoje</w:t>
      </w:r>
      <w:r>
        <w:rPr>
          <w:sz w:val="20"/>
        </w:rPr>
        <w:t xml:space="preserve"> </w:t>
      </w:r>
      <w:r w:rsidRPr="00ED5C59">
        <w:rPr>
          <w:sz w:val="20"/>
        </w:rPr>
        <w:t xml:space="preserve">(Priedas Nr. </w:t>
      </w:r>
      <w:r>
        <w:rPr>
          <w:sz w:val="20"/>
        </w:rPr>
        <w:t>1</w:t>
      </w:r>
      <w:r w:rsidRPr="00ED5C59">
        <w:rPr>
          <w:sz w:val="20"/>
        </w:rPr>
        <w:t xml:space="preserve">) </w:t>
      </w:r>
      <w:r w:rsidRPr="004E0A00">
        <w:rPr>
          <w:sz w:val="20"/>
        </w:rPr>
        <w:t xml:space="preserve">numatytus reikalavimus, bei įvykdyti kitus sutartinius įsipareigojimus; jis gerai išanalizavo ir suprato Užsakovo reikalavimus bei šios Sutarties esmę, jos įvykdymo apimtis, numatė ir įvertino visus Objekto darbus ir įsipareigojimus, būtinus pagal šią Sutartį atlikti, Objekto paskirtį, naudojimo būdą, </w:t>
      </w:r>
    </w:p>
    <w:p w14:paraId="44A556BA" w14:textId="446D7ED3" w:rsidR="00230080" w:rsidRPr="004E0A00" w:rsidRDefault="00230080" w:rsidP="00FE3665">
      <w:pPr>
        <w:numPr>
          <w:ilvl w:val="2"/>
          <w:numId w:val="33"/>
        </w:numPr>
        <w:tabs>
          <w:tab w:val="left" w:pos="1257"/>
        </w:tabs>
        <w:autoSpaceDE/>
        <w:autoSpaceDN/>
        <w:spacing w:before="2" w:line="251" w:lineRule="auto"/>
        <w:ind w:right="102"/>
        <w:jc w:val="both"/>
        <w:rPr>
          <w:sz w:val="20"/>
        </w:rPr>
      </w:pPr>
      <w:r w:rsidRPr="004E0A00">
        <w:rPr>
          <w:sz w:val="20"/>
        </w:rPr>
        <w:t>turi pakankamai pajėgumų ir kompetencijos siekiant Sutartyje nustatytais terminais tinkamai įvykdyti šią Sutartį neviršijant Objekto kainos ir Objekto darbų</w:t>
      </w:r>
      <w:r w:rsidR="008C5281">
        <w:rPr>
          <w:sz w:val="20"/>
        </w:rPr>
        <w:t xml:space="preserve"> atlikimo</w:t>
      </w:r>
      <w:r w:rsidRPr="004E0A00">
        <w:rPr>
          <w:sz w:val="20"/>
        </w:rPr>
        <w:t xml:space="preserve"> grafike</w:t>
      </w:r>
      <w:r w:rsidR="008C5281">
        <w:rPr>
          <w:sz w:val="20"/>
        </w:rPr>
        <w:t xml:space="preserve"> (Priedas Nr. 7)</w:t>
      </w:r>
      <w:r w:rsidRPr="004E0A00">
        <w:rPr>
          <w:sz w:val="20"/>
        </w:rPr>
        <w:t xml:space="preserve"> numatytų terminų</w:t>
      </w:r>
    </w:p>
    <w:p w14:paraId="15FCFC5C" w14:textId="702E548A" w:rsidR="00230080" w:rsidRPr="008D5786" w:rsidRDefault="00230080" w:rsidP="00FE3665">
      <w:pPr>
        <w:numPr>
          <w:ilvl w:val="2"/>
          <w:numId w:val="33"/>
        </w:numPr>
        <w:tabs>
          <w:tab w:val="left" w:pos="1257"/>
        </w:tabs>
        <w:autoSpaceDE/>
        <w:autoSpaceDN/>
        <w:spacing w:line="250" w:lineRule="auto"/>
        <w:ind w:right="102"/>
        <w:jc w:val="both"/>
        <w:rPr>
          <w:sz w:val="20"/>
          <w:szCs w:val="20"/>
        </w:rPr>
      </w:pPr>
      <w:r w:rsidRPr="008D5786">
        <w:rPr>
          <w:sz w:val="20"/>
          <w:szCs w:val="20"/>
        </w:rPr>
        <w:t xml:space="preserve">jam </w:t>
      </w:r>
      <w:r w:rsidRPr="0099213D">
        <w:rPr>
          <w:sz w:val="20"/>
          <w:szCs w:val="20"/>
        </w:rPr>
        <w:t xml:space="preserve">yra žinoma, kad po šios Sutarties pasirašymo pagal Užsakovo pateiktą </w:t>
      </w:r>
      <w:r w:rsidR="00627704" w:rsidRPr="0099213D">
        <w:rPr>
          <w:sz w:val="20"/>
          <w:szCs w:val="20"/>
        </w:rPr>
        <w:t>techninę specifikaciją (Priedas Nr. 1)</w:t>
      </w:r>
      <w:r w:rsidRPr="0099213D">
        <w:rPr>
          <w:sz w:val="20"/>
          <w:szCs w:val="20"/>
        </w:rPr>
        <w:t xml:space="preserve"> </w:t>
      </w:r>
      <w:r w:rsidRPr="0099213D">
        <w:rPr>
          <w:sz w:val="20"/>
          <w:szCs w:val="20"/>
        </w:rPr>
        <w:lastRenderedPageBreak/>
        <w:t>Rangovas</w:t>
      </w:r>
      <w:r w:rsidR="0007651C" w:rsidRPr="0099213D">
        <w:rPr>
          <w:sz w:val="20"/>
          <w:szCs w:val="20"/>
        </w:rPr>
        <w:t xml:space="preserve"> vad</w:t>
      </w:r>
      <w:r w:rsidR="000B0C59" w:rsidRPr="0099213D">
        <w:rPr>
          <w:sz w:val="20"/>
          <w:szCs w:val="20"/>
        </w:rPr>
        <w:t>o</w:t>
      </w:r>
      <w:r w:rsidR="0007651C" w:rsidRPr="0099213D">
        <w:rPr>
          <w:sz w:val="20"/>
          <w:szCs w:val="20"/>
        </w:rPr>
        <w:t>va</w:t>
      </w:r>
      <w:r w:rsidR="000B0C59" w:rsidRPr="0099213D">
        <w:rPr>
          <w:sz w:val="20"/>
          <w:szCs w:val="20"/>
        </w:rPr>
        <w:t>uda</w:t>
      </w:r>
      <w:r w:rsidR="0007651C" w:rsidRPr="0099213D">
        <w:rPr>
          <w:sz w:val="20"/>
          <w:szCs w:val="20"/>
        </w:rPr>
        <w:t>masis STR1.04.04:2017 „Statinio projektavimas, projekto ekspertizė“ (toliau – STR)</w:t>
      </w:r>
      <w:r w:rsidRPr="0099213D">
        <w:rPr>
          <w:sz w:val="20"/>
          <w:szCs w:val="20"/>
        </w:rPr>
        <w:t xml:space="preserve"> turės</w:t>
      </w:r>
      <w:r w:rsidR="0007651C" w:rsidRPr="0099213D">
        <w:rPr>
          <w:sz w:val="20"/>
          <w:szCs w:val="20"/>
        </w:rPr>
        <w:t xml:space="preserve"> gauti statybą leidžiantį dokumentą ir</w:t>
      </w:r>
      <w:r w:rsidRPr="0099213D">
        <w:rPr>
          <w:sz w:val="20"/>
          <w:szCs w:val="20"/>
        </w:rPr>
        <w:t xml:space="preserve"> parengti </w:t>
      </w:r>
      <w:r w:rsidR="0007651C" w:rsidRPr="0099213D">
        <w:rPr>
          <w:sz w:val="20"/>
          <w:szCs w:val="20"/>
        </w:rPr>
        <w:t>techninį darbo projektą arba tik parengti techninį darbo projektą bei atlikti kitus, STR nustatytus reikalavimus</w:t>
      </w:r>
      <w:r w:rsidRPr="0099213D">
        <w:rPr>
          <w:sz w:val="20"/>
          <w:szCs w:val="20"/>
        </w:rPr>
        <w:t>, Rangovas patvirtina, kad šias aplinkybes buvo įvertinęs iki pasirašydamas šią Sutartį, todėl tai negali būti priežastis atsisakyti atlikti Objekto darbus ar jų dalį ar didinti Objekto kainą.</w:t>
      </w:r>
      <w:r w:rsidRPr="0099213D">
        <w:rPr>
          <w:rFonts w:eastAsia="Calibri"/>
          <w:sz w:val="20"/>
          <w:szCs w:val="20"/>
        </w:rPr>
        <w:t xml:space="preserve"> </w:t>
      </w:r>
      <w:r w:rsidR="008D5786" w:rsidRPr="0099213D">
        <w:rPr>
          <w:rFonts w:eastAsia="Calibri"/>
          <w:sz w:val="20"/>
          <w:szCs w:val="20"/>
        </w:rPr>
        <w:t xml:space="preserve">Techninis </w:t>
      </w:r>
      <w:r w:rsidR="008D5786" w:rsidRPr="0099213D">
        <w:rPr>
          <w:sz w:val="20"/>
          <w:szCs w:val="20"/>
        </w:rPr>
        <w:t>d</w:t>
      </w:r>
      <w:r w:rsidRPr="0099213D">
        <w:rPr>
          <w:sz w:val="20"/>
          <w:szCs w:val="20"/>
        </w:rPr>
        <w:t>arbo projektas gali būti rengiamas kaip vientisas dokumentas vienu metu arba atskirais sprendinių dokumentais (Rangovo pasirinkimu);</w:t>
      </w:r>
    </w:p>
    <w:p w14:paraId="256A0048" w14:textId="406DC7D0" w:rsidR="00230080" w:rsidRPr="004E0A00" w:rsidRDefault="00230080" w:rsidP="00FE3665">
      <w:pPr>
        <w:numPr>
          <w:ilvl w:val="2"/>
          <w:numId w:val="33"/>
        </w:numPr>
        <w:tabs>
          <w:tab w:val="left" w:pos="1257"/>
        </w:tabs>
        <w:autoSpaceDE/>
        <w:autoSpaceDN/>
        <w:spacing w:before="2" w:line="251" w:lineRule="auto"/>
        <w:ind w:right="101"/>
        <w:jc w:val="both"/>
        <w:rPr>
          <w:sz w:val="20"/>
        </w:rPr>
      </w:pPr>
      <w:r w:rsidRPr="004E0A00">
        <w:rPr>
          <w:sz w:val="20"/>
        </w:rPr>
        <w:t>jam žinomos Objektui, Objekto veiklai ir Objekto darbams taikomų Teisės aktų nuostatos, Projektinė dokumentacija, statybos techniniai reglamentai, normatyvai ir taisyklės. Rangovas pareiškia ir garantuoja, kad jis yra tinkamai ir išsamiai išanalizavęs bei susipažinęs su esama situacija, Technine specifikacija</w:t>
      </w:r>
      <w:r>
        <w:rPr>
          <w:sz w:val="20"/>
        </w:rPr>
        <w:t xml:space="preserve">, Techniniu projektu </w:t>
      </w:r>
      <w:r w:rsidRPr="004E0A00">
        <w:rPr>
          <w:sz w:val="20"/>
        </w:rPr>
        <w:t>ir šiuo patvirtina, kad nėra jokių kliūčių pradėti, vykdyti ir tinkamai užbaigti Objekto darbus, perduoti tinkamai išbandytą ir veikiantį Objekto darbų rezultatą Užsakovui naudotis</w:t>
      </w:r>
      <w:r w:rsidR="001313A1">
        <w:rPr>
          <w:sz w:val="20"/>
        </w:rPr>
        <w:t xml:space="preserve"> ir atlikti 12 mėnesių </w:t>
      </w:r>
      <w:r w:rsidR="00706C58">
        <w:rPr>
          <w:sz w:val="20"/>
        </w:rPr>
        <w:t>garantinį aptarnavimą</w:t>
      </w:r>
      <w:r w:rsidRPr="004E0A00">
        <w:rPr>
          <w:sz w:val="20"/>
        </w:rPr>
        <w:t xml:space="preserve">. Užsakovas savo ruožtu, vadovaujantis Technine specifikacija, garantuoja tinkamą </w:t>
      </w:r>
      <w:r w:rsidR="00460DD8">
        <w:rPr>
          <w:sz w:val="20"/>
        </w:rPr>
        <w:t>įrenginių</w:t>
      </w:r>
      <w:r w:rsidRPr="004E0A00">
        <w:rPr>
          <w:sz w:val="20"/>
        </w:rPr>
        <w:t xml:space="preserve"> kiekį, kokybę ir stabilų jos tiekimą;</w:t>
      </w:r>
    </w:p>
    <w:p w14:paraId="6E99A019" w14:textId="77777777" w:rsidR="00230080" w:rsidRPr="004E0A00" w:rsidRDefault="00230080" w:rsidP="00230080">
      <w:pPr>
        <w:spacing w:line="251" w:lineRule="auto"/>
        <w:ind w:left="1255" w:right="103" w:hanging="476"/>
        <w:jc w:val="both"/>
        <w:rPr>
          <w:sz w:val="20"/>
        </w:rPr>
      </w:pPr>
      <w:r w:rsidRPr="004E0A00">
        <w:rPr>
          <w:sz w:val="20"/>
        </w:rPr>
        <w:t>3.2.6.įvertino planuojamų Objekto darbų apimtis ir reikiamą Objekto įrangą, keliamus reikalavimus, Objekto darbams naudotinas medžiagas, įrenginius bei Objekto darbų bei  Objekto  įrangos kaštus;</w:t>
      </w:r>
    </w:p>
    <w:p w14:paraId="169FC609" w14:textId="4CBD0F21" w:rsidR="00230080" w:rsidRPr="004E0A00" w:rsidRDefault="00230080" w:rsidP="00230080">
      <w:pPr>
        <w:spacing w:before="1" w:line="250" w:lineRule="auto"/>
        <w:ind w:left="1255" w:right="98" w:hanging="476"/>
        <w:jc w:val="both"/>
        <w:rPr>
          <w:sz w:val="20"/>
        </w:rPr>
      </w:pPr>
      <w:r w:rsidRPr="004E0A00">
        <w:rPr>
          <w:sz w:val="20"/>
        </w:rPr>
        <w:t>3.2.7.Užsakovo pateikti dokumentai ir paaiškinimai yra pakankami, kad būtų galima tinkamai įvertinti Objekto darbų ir Objekto įrangos apimtis, savybes ir visa kita, kas reikalinga sutartam ir tinkamam Objekto veikimui ir naudojimui (Objekto darbų rezultato perdavimas), o Objekto kaina teisingai atspindi jų įgyvendinimo ir tinkamo Objekto pastatymo, paleidimo, derinimo, perdavimo išlaidas</w:t>
      </w:r>
      <w:r w:rsidR="00DE74A2">
        <w:rPr>
          <w:sz w:val="20"/>
        </w:rPr>
        <w:t xml:space="preserve"> ir </w:t>
      </w:r>
      <w:r w:rsidR="000D0B27">
        <w:rPr>
          <w:sz w:val="20"/>
        </w:rPr>
        <w:t>garantinio aptarnavimo</w:t>
      </w:r>
      <w:r w:rsidR="00DE74A2">
        <w:rPr>
          <w:sz w:val="20"/>
        </w:rPr>
        <w:t xml:space="preserve"> atlikimą</w:t>
      </w:r>
      <w:r w:rsidRPr="004E0A00">
        <w:rPr>
          <w:sz w:val="20"/>
        </w:rPr>
        <w:t xml:space="preserve"> </w:t>
      </w:r>
      <w:r w:rsidR="00DE74A2">
        <w:rPr>
          <w:sz w:val="20"/>
        </w:rPr>
        <w:t>bei</w:t>
      </w:r>
      <w:r w:rsidRPr="004E0A00">
        <w:rPr>
          <w:sz w:val="20"/>
        </w:rPr>
        <w:t xml:space="preserve"> ji negali būti didinama jokiu atveju, išskyrus įstatymų leidžiamas išimtis ir laikantis įstatymų nustatytos tvarkos. Objekto kaina gali būti didinama tik tada, kai Užsakovas reikalauja atlikti papildomus, sutartyje ir techninėse specifikacijose</w:t>
      </w:r>
      <w:r>
        <w:rPr>
          <w:sz w:val="20"/>
        </w:rPr>
        <w:t xml:space="preserve"> </w:t>
      </w:r>
      <w:r w:rsidRPr="00ED5C59">
        <w:rPr>
          <w:sz w:val="20"/>
        </w:rPr>
        <w:t xml:space="preserve">(Priedas Nr. </w:t>
      </w:r>
      <w:r>
        <w:rPr>
          <w:sz w:val="20"/>
        </w:rPr>
        <w:t>1</w:t>
      </w:r>
      <w:r w:rsidRPr="00ED5C59">
        <w:rPr>
          <w:sz w:val="20"/>
        </w:rPr>
        <w:t xml:space="preserve">) </w:t>
      </w:r>
      <w:r w:rsidRPr="004E0A00">
        <w:rPr>
          <w:sz w:val="20"/>
        </w:rPr>
        <w:t>nenumatytus, darbus ar tiekti papildomą įrangą</w:t>
      </w:r>
    </w:p>
    <w:p w14:paraId="0A7D10ED" w14:textId="77777777" w:rsidR="00230080" w:rsidRPr="004E0A00" w:rsidRDefault="00230080" w:rsidP="00230080">
      <w:pPr>
        <w:spacing w:before="2" w:line="250" w:lineRule="auto"/>
        <w:ind w:left="1255" w:right="103" w:hanging="476"/>
        <w:jc w:val="both"/>
        <w:rPr>
          <w:sz w:val="20"/>
        </w:rPr>
      </w:pPr>
      <w:r w:rsidRPr="004E0A00">
        <w:rPr>
          <w:sz w:val="20"/>
        </w:rPr>
        <w:t>3.2.8.visu Sutarties galiojimo metu visapusiškai bendradarbiaus su Užsakovu, siekiant tinkamai ir laiku įvykdyti Sutartimi prisiimtus įsipareigojimus.</w:t>
      </w:r>
    </w:p>
    <w:p w14:paraId="7AFF1CC6" w14:textId="7A9AF63D" w:rsidR="00230080" w:rsidRPr="004E0A00" w:rsidRDefault="00230080" w:rsidP="00FE3665">
      <w:pPr>
        <w:numPr>
          <w:ilvl w:val="1"/>
          <w:numId w:val="35"/>
        </w:numPr>
        <w:tabs>
          <w:tab w:val="left" w:pos="609"/>
        </w:tabs>
        <w:autoSpaceDE/>
        <w:autoSpaceDN/>
        <w:spacing w:line="251" w:lineRule="auto"/>
        <w:ind w:right="100"/>
        <w:jc w:val="both"/>
        <w:rPr>
          <w:sz w:val="20"/>
        </w:rPr>
      </w:pPr>
      <w:r w:rsidRPr="004E0A00">
        <w:rPr>
          <w:sz w:val="20"/>
        </w:rPr>
        <w:t>Rangovas šiuo patvirtina ir garantuoja, kad iki šios Sutarties pasirašymo dienos yra gavęs iš Užsakovo numatytus šios Sutarties priedus. Rangovas šiuo patvirtina, kad šiame punkte numatyti dokumentai yra tinkamos apimties, jie yra pakankami ir tinkamai parengti siekiant šios Sutarties sąlygomis pastatyti, paleisti, išbandyti ir perduoti naudojimuisi užsakovui Objektą</w:t>
      </w:r>
      <w:r w:rsidR="00C4031E">
        <w:rPr>
          <w:sz w:val="20"/>
        </w:rPr>
        <w:t xml:space="preserve">, įskaitant ir </w:t>
      </w:r>
      <w:r w:rsidR="007B742F">
        <w:rPr>
          <w:sz w:val="20"/>
        </w:rPr>
        <w:t>garantinio aptarnavimo</w:t>
      </w:r>
      <w:r w:rsidR="00C4031E">
        <w:rPr>
          <w:sz w:val="20"/>
        </w:rPr>
        <w:t xml:space="preserve"> atlikimą</w:t>
      </w:r>
      <w:r w:rsidRPr="004E0A00">
        <w:rPr>
          <w:sz w:val="20"/>
        </w:rPr>
        <w:t>, Rangovas su šiame punkte nurodytais dokumentais  yra  išsamiai  susipažinęs.</w:t>
      </w:r>
    </w:p>
    <w:p w14:paraId="27FFDF7A" w14:textId="77777777" w:rsidR="00230080" w:rsidRPr="004E0A00" w:rsidRDefault="00230080" w:rsidP="00FE3665">
      <w:pPr>
        <w:numPr>
          <w:ilvl w:val="1"/>
          <w:numId w:val="35"/>
        </w:numPr>
        <w:tabs>
          <w:tab w:val="left" w:pos="609"/>
        </w:tabs>
        <w:autoSpaceDE/>
        <w:autoSpaceDN/>
        <w:spacing w:before="2"/>
        <w:ind w:left="609" w:hanging="508"/>
        <w:rPr>
          <w:sz w:val="20"/>
        </w:rPr>
      </w:pPr>
      <w:r w:rsidRPr="004E0A00">
        <w:rPr>
          <w:sz w:val="20"/>
        </w:rPr>
        <w:t>Užsakovas pareiškia, kad jis:</w:t>
      </w:r>
    </w:p>
    <w:p w14:paraId="1E2D156D" w14:textId="77777777" w:rsidR="00230080" w:rsidRPr="004E0A00" w:rsidRDefault="00230080" w:rsidP="00230080">
      <w:pPr>
        <w:spacing w:before="9"/>
        <w:ind w:left="780"/>
        <w:rPr>
          <w:sz w:val="20"/>
        </w:rPr>
      </w:pPr>
      <w:r w:rsidRPr="004E0A00">
        <w:rPr>
          <w:sz w:val="20"/>
        </w:rPr>
        <w:t>3.4.1.turi pakankamus finansinius išteklius savo įsipareigojimų pagal Sutartį vykdymui;</w:t>
      </w:r>
    </w:p>
    <w:p w14:paraId="429BC2BA" w14:textId="77777777" w:rsidR="00230080" w:rsidRPr="004E0A00" w:rsidRDefault="00230080" w:rsidP="00230080">
      <w:pPr>
        <w:spacing w:before="55" w:line="250" w:lineRule="auto"/>
        <w:ind w:left="1255" w:hanging="476"/>
        <w:rPr>
          <w:sz w:val="20"/>
        </w:rPr>
      </w:pPr>
      <w:r w:rsidRPr="004E0A00">
        <w:rPr>
          <w:sz w:val="20"/>
        </w:rPr>
        <w:t>3.4.2.visu Sutarties galiojimo metu visapusiškai bendradarbiaus su Rangovu siekiant tinkamai įvykdyti Sutartimi prisiimtus įsipareigojimus;</w:t>
      </w:r>
    </w:p>
    <w:p w14:paraId="6C8A2206" w14:textId="77777777" w:rsidR="00230080" w:rsidRPr="004E0A00" w:rsidRDefault="00230080" w:rsidP="00230080">
      <w:pPr>
        <w:spacing w:before="2"/>
        <w:ind w:left="780"/>
        <w:rPr>
          <w:sz w:val="20"/>
        </w:rPr>
      </w:pPr>
      <w:r w:rsidRPr="004E0A00">
        <w:rPr>
          <w:sz w:val="20"/>
        </w:rPr>
        <w:t>3.4.3.visus mokėjimus pagal šios Sutarties sąlygas atliks laiku ir pilna apimtimi</w:t>
      </w:r>
      <w:r>
        <w:rPr>
          <w:sz w:val="20"/>
        </w:rPr>
        <w:t>.</w:t>
      </w:r>
    </w:p>
    <w:p w14:paraId="0A4832D3" w14:textId="77777777" w:rsidR="00230080" w:rsidRPr="004E0A00" w:rsidRDefault="00230080" w:rsidP="00230080">
      <w:pPr>
        <w:spacing w:before="2"/>
        <w:ind w:left="780"/>
        <w:rPr>
          <w:sz w:val="20"/>
        </w:rPr>
      </w:pPr>
    </w:p>
    <w:p w14:paraId="0ED278D6" w14:textId="77777777" w:rsidR="00230080" w:rsidRPr="004E0A00" w:rsidRDefault="00230080" w:rsidP="00230080">
      <w:pPr>
        <w:spacing w:before="9"/>
        <w:rPr>
          <w:sz w:val="20"/>
        </w:rPr>
      </w:pPr>
    </w:p>
    <w:p w14:paraId="3B72555A" w14:textId="77777777" w:rsidR="00230080" w:rsidRPr="004E0A00" w:rsidRDefault="00230080" w:rsidP="00FE3665">
      <w:pPr>
        <w:numPr>
          <w:ilvl w:val="0"/>
          <w:numId w:val="35"/>
        </w:numPr>
        <w:tabs>
          <w:tab w:val="left" w:pos="442"/>
        </w:tabs>
        <w:autoSpaceDE/>
        <w:autoSpaceDN/>
        <w:rPr>
          <w:sz w:val="20"/>
        </w:rPr>
      </w:pPr>
      <w:r w:rsidRPr="004E0A00">
        <w:rPr>
          <w:sz w:val="20"/>
        </w:rPr>
        <w:t>OBJEKTO KAINA</w:t>
      </w:r>
    </w:p>
    <w:p w14:paraId="2C412C99" w14:textId="77777777" w:rsidR="00230080" w:rsidRPr="004E0A00" w:rsidRDefault="00230080" w:rsidP="00230080">
      <w:pPr>
        <w:spacing w:before="4"/>
        <w:rPr>
          <w:sz w:val="20"/>
        </w:rPr>
      </w:pPr>
    </w:p>
    <w:p w14:paraId="5B58A752" w14:textId="0CE17258" w:rsidR="00230080" w:rsidRPr="004E0A00" w:rsidRDefault="00230080" w:rsidP="00FE3665">
      <w:pPr>
        <w:numPr>
          <w:ilvl w:val="1"/>
          <w:numId w:val="35"/>
        </w:numPr>
        <w:tabs>
          <w:tab w:val="left" w:pos="609"/>
          <w:tab w:val="left" w:pos="3884"/>
          <w:tab w:val="left" w:pos="6697"/>
          <w:tab w:val="left" w:pos="8083"/>
        </w:tabs>
        <w:autoSpaceDE/>
        <w:autoSpaceDN/>
        <w:spacing w:line="251" w:lineRule="auto"/>
        <w:ind w:right="100"/>
        <w:jc w:val="both"/>
        <w:rPr>
          <w:sz w:val="20"/>
        </w:rPr>
      </w:pPr>
      <w:r w:rsidRPr="004E0A00">
        <w:rPr>
          <w:sz w:val="20"/>
        </w:rPr>
        <w:t>Šalių susitarimu, visi šioje Sutartyje, įskaitant jos priedus, nurodyti Objekto darbai ir Objekto įranga iki Objekto darbų rezultato tinkamo perdavimo</w:t>
      </w:r>
      <w:r w:rsidR="004B4B22">
        <w:rPr>
          <w:sz w:val="20"/>
        </w:rPr>
        <w:t xml:space="preserve"> bei </w:t>
      </w:r>
      <w:r w:rsidR="00A47A20">
        <w:rPr>
          <w:sz w:val="20"/>
        </w:rPr>
        <w:t>garantinio aptarnavimo</w:t>
      </w:r>
      <w:r w:rsidR="00BC5333">
        <w:rPr>
          <w:sz w:val="20"/>
        </w:rPr>
        <w:t xml:space="preserve"> atlikimo</w:t>
      </w:r>
      <w:r w:rsidRPr="004E0A00">
        <w:rPr>
          <w:sz w:val="20"/>
        </w:rPr>
        <w:t xml:space="preserve"> yra atliekami už Rangovo Objekto viešųjų pirkimų procedūrų metu pateiktame pasiūlyme </w:t>
      </w:r>
      <w:r w:rsidR="001C5391">
        <w:rPr>
          <w:sz w:val="20"/>
        </w:rPr>
        <w:t xml:space="preserve">(Prieda Nr. 2) </w:t>
      </w:r>
      <w:r w:rsidRPr="004E0A00">
        <w:rPr>
          <w:sz w:val="20"/>
        </w:rPr>
        <w:t>nurodytą _</w:t>
      </w:r>
      <w:r w:rsidRPr="004E0A00">
        <w:rPr>
          <w:sz w:val="20"/>
          <w:u w:val="single" w:color="000000"/>
        </w:rPr>
        <w:tab/>
      </w:r>
      <w:r w:rsidRPr="004E0A00">
        <w:rPr>
          <w:sz w:val="20"/>
        </w:rPr>
        <w:t>Eur(</w:t>
      </w:r>
      <w:r w:rsidRPr="004E0A00">
        <w:rPr>
          <w:sz w:val="20"/>
          <w:u w:val="single" w:color="000000"/>
        </w:rPr>
        <w:tab/>
      </w:r>
      <w:r w:rsidRPr="004E0A00">
        <w:rPr>
          <w:sz w:val="20"/>
        </w:rPr>
        <w:t>_) be PVM, PVM 21% kuris sudaro _</w:t>
      </w:r>
      <w:r w:rsidRPr="004E0A00">
        <w:rPr>
          <w:sz w:val="20"/>
          <w:u w:val="single" w:color="000000"/>
        </w:rPr>
        <w:tab/>
      </w:r>
      <w:r w:rsidRPr="004E0A00">
        <w:rPr>
          <w:sz w:val="20"/>
        </w:rPr>
        <w:t>Eur (</w:t>
      </w:r>
      <w:r w:rsidRPr="004E0A00">
        <w:rPr>
          <w:sz w:val="20"/>
          <w:u w:val="single" w:color="000000"/>
        </w:rPr>
        <w:tab/>
      </w:r>
      <w:r w:rsidRPr="004E0A00">
        <w:rPr>
          <w:sz w:val="20"/>
          <w:u w:val="single" w:color="000000"/>
        </w:rPr>
        <w:tab/>
      </w:r>
      <w:r w:rsidRPr="004E0A00">
        <w:rPr>
          <w:sz w:val="20"/>
        </w:rPr>
        <w:t>).</w:t>
      </w:r>
    </w:p>
    <w:p w14:paraId="7317E867" w14:textId="1BE48288" w:rsidR="00230080" w:rsidRPr="004E0A00" w:rsidRDefault="00230080" w:rsidP="00FE3665">
      <w:pPr>
        <w:numPr>
          <w:ilvl w:val="1"/>
          <w:numId w:val="35"/>
        </w:numPr>
        <w:tabs>
          <w:tab w:val="left" w:pos="609"/>
        </w:tabs>
        <w:autoSpaceDE/>
        <w:autoSpaceDN/>
        <w:spacing w:line="251" w:lineRule="auto"/>
        <w:ind w:right="100"/>
        <w:jc w:val="both"/>
        <w:rPr>
          <w:sz w:val="20"/>
        </w:rPr>
      </w:pPr>
      <w:r w:rsidRPr="004E0A00">
        <w:rPr>
          <w:sz w:val="20"/>
        </w:rPr>
        <w:t>Šalys susitaria, kad Sutarties 4.1. punkte numatyta Pirkimo objekto kaina yra galutinė ir apimanti visas ir bet kokias Rangovo išlaidas, susijusias su Objekto darbų atlikimu,</w:t>
      </w:r>
      <w:r w:rsidR="00D342B4">
        <w:rPr>
          <w:sz w:val="20"/>
        </w:rPr>
        <w:t xml:space="preserve"> </w:t>
      </w:r>
      <w:r w:rsidRPr="004E0A00">
        <w:rPr>
          <w:sz w:val="20"/>
        </w:rPr>
        <w:t xml:space="preserve"> Objekto įrangos įsigijimu ir pristatymu ir kitokias išlaidas reikalingas Objekto darbų rezultatui pasiekti, įskaitant medžiagų bei priemonių įsigijimu, pristatymu į Statybos aikštelę, parengimu ir pritaikymu, taip pat bet kokias kitas Rangovo išlaidas, susijusias su Rangovo įsipareigojimų pagal šią Sutartį tinkamu ir kokybišku įvykdymu, įskaitant mokesčiais, rinkliavomis ir kitomis išlaidomis, kurias patiria Rangovas, vykdydamas įsipareigojimus pagal šią Sutartį.</w:t>
      </w:r>
    </w:p>
    <w:p w14:paraId="773B9BAB" w14:textId="2302CB99" w:rsidR="00230080" w:rsidRPr="004E0A00" w:rsidRDefault="00230080" w:rsidP="00FE3665">
      <w:pPr>
        <w:numPr>
          <w:ilvl w:val="1"/>
          <w:numId w:val="35"/>
        </w:numPr>
        <w:tabs>
          <w:tab w:val="left" w:pos="609"/>
        </w:tabs>
        <w:autoSpaceDE/>
        <w:autoSpaceDN/>
        <w:spacing w:line="251" w:lineRule="auto"/>
        <w:ind w:right="101"/>
        <w:jc w:val="both"/>
        <w:rPr>
          <w:sz w:val="20"/>
        </w:rPr>
      </w:pPr>
      <w:r w:rsidRPr="004E0A00">
        <w:rPr>
          <w:sz w:val="20"/>
        </w:rPr>
        <w:t>Šalys šiuo susitaria, kad Objekto kaina už visus pagal šią Sutartį atliekamus Rangovo Objekto darbus (t.y. už visus ir bet kokius darbus iki tinkamai pastatyto ir įrengto Objekto paleidimo, išbandymo ir tinkamai veikiančio Objekto perdavimo Užsakovui eksploatuoti</w:t>
      </w:r>
      <w:r w:rsidR="005A72FD">
        <w:rPr>
          <w:sz w:val="20"/>
        </w:rPr>
        <w:t xml:space="preserve"> bei garantinio aptarnavimo</w:t>
      </w:r>
      <w:r w:rsidRPr="004E0A00">
        <w:rPr>
          <w:sz w:val="20"/>
        </w:rPr>
        <w:t xml:space="preserve">) nebus didinama ir yra laikoma fiksuota Objekto darbų rezultato kaina. Sutarties 4.1 punkte nurodytai Objekto kainai negali turėti įtakos medžiagų, įrengimų, darbo užmokesčio ir kitų panašių išlaidų padidėjimas, </w:t>
      </w:r>
      <w:bookmarkStart w:id="40" w:name="_Hlk168931273"/>
      <w:r w:rsidRPr="004E0A00">
        <w:rPr>
          <w:sz w:val="20"/>
        </w:rPr>
        <w:t>išskyrus šioje Sutartyje, viešojo pirkimo dokumentuose ir/ar įstatymuose numatytas išimtis</w:t>
      </w:r>
      <w:bookmarkEnd w:id="40"/>
      <w:r w:rsidRPr="004E0A00">
        <w:rPr>
          <w:sz w:val="20"/>
        </w:rPr>
        <w:t>, kai kaina gali būti keičiama. Rangovas pareiškia, kad sutiko su Objekto kaina įvertinęs nurodytus rizikos faktorius ir prisiima riziką dėl nenumatyto sąnaudų, susijusių su Objekto darbais, padidėjimo. Jokių papildomų sumų Rangovui Užsakovas jokiu atveju nemoka (jei Rangovas kokių nors darbų ar įrangos Objektui neįtraukė į kainą, tokius  kaštus  padengs  Rangovas  pats), išskyrus šioje Sutartyje, viešojo pirkimo dokumentuose ir/ar įstatymuose numatytas išimtis.</w:t>
      </w:r>
    </w:p>
    <w:p w14:paraId="44CFF0D2" w14:textId="32235070" w:rsidR="00230080" w:rsidRPr="00661967" w:rsidRDefault="00230080" w:rsidP="00FE3665">
      <w:pPr>
        <w:numPr>
          <w:ilvl w:val="1"/>
          <w:numId w:val="35"/>
        </w:numPr>
        <w:tabs>
          <w:tab w:val="left" w:pos="609"/>
        </w:tabs>
        <w:autoSpaceDE/>
        <w:autoSpaceDN/>
        <w:spacing w:line="250" w:lineRule="auto"/>
        <w:ind w:right="101"/>
        <w:jc w:val="both"/>
        <w:rPr>
          <w:sz w:val="20"/>
        </w:rPr>
      </w:pPr>
      <w:r w:rsidRPr="00661967">
        <w:rPr>
          <w:sz w:val="20"/>
        </w:rPr>
        <w:lastRenderedPageBreak/>
        <w:t xml:space="preserve">Atskirų Objekto darbų, medžiagų ar įrangos komponentų apimtys ir/ar kaina gali kisti Valstybės institucijų priimtų įstatymų ir poįstatyminių aktų, keičiančių mokesčių dydį (tokių kaip PVM), kurie turi tiesioginės įtakos Rangovui su Objektu susijusių darbų, medžiagų ar  įrangos komponentų sąnaudų  pasikeitimui. </w:t>
      </w:r>
    </w:p>
    <w:p w14:paraId="7856924F" w14:textId="77777777" w:rsidR="00230080" w:rsidRPr="00661967" w:rsidRDefault="00230080" w:rsidP="00FE3665">
      <w:pPr>
        <w:numPr>
          <w:ilvl w:val="1"/>
          <w:numId w:val="35"/>
        </w:numPr>
        <w:tabs>
          <w:tab w:val="left" w:pos="609"/>
        </w:tabs>
        <w:autoSpaceDE/>
        <w:autoSpaceDN/>
        <w:spacing w:before="2" w:line="250" w:lineRule="auto"/>
        <w:ind w:right="101"/>
        <w:jc w:val="both"/>
        <w:rPr>
          <w:sz w:val="20"/>
        </w:rPr>
      </w:pPr>
      <w:r w:rsidRPr="00661967">
        <w:rPr>
          <w:sz w:val="20"/>
        </w:rPr>
        <w:t>Tokiu atveju, jei siekiant Užsakovui pasinaudoti finansavimo priemone yra objektyviai būtina, Užsakovas gali prašyti ir Rangovas įsipareigoja kaip įmanoma greičiau pateikti papildomus išlaidų pagrindimo dokumentus.</w:t>
      </w:r>
    </w:p>
    <w:p w14:paraId="2C37E1BA" w14:textId="77777777" w:rsidR="00230080" w:rsidRPr="004E0A00" w:rsidRDefault="00230080" w:rsidP="00230080">
      <w:pPr>
        <w:spacing w:before="9"/>
        <w:rPr>
          <w:sz w:val="20"/>
        </w:rPr>
      </w:pPr>
    </w:p>
    <w:p w14:paraId="76DB6E50" w14:textId="77777777" w:rsidR="00230080" w:rsidRPr="004E0A00" w:rsidRDefault="00230080" w:rsidP="00FE3665">
      <w:pPr>
        <w:numPr>
          <w:ilvl w:val="0"/>
          <w:numId w:val="35"/>
        </w:numPr>
        <w:tabs>
          <w:tab w:val="left" w:pos="442"/>
        </w:tabs>
        <w:autoSpaceDE/>
        <w:autoSpaceDN/>
        <w:rPr>
          <w:sz w:val="20"/>
        </w:rPr>
      </w:pPr>
      <w:r w:rsidRPr="004E0A00">
        <w:rPr>
          <w:sz w:val="20"/>
        </w:rPr>
        <w:t>TERMINAI</w:t>
      </w:r>
    </w:p>
    <w:p w14:paraId="5B23F9C8" w14:textId="77777777" w:rsidR="00230080" w:rsidRPr="004E0A00" w:rsidRDefault="00230080" w:rsidP="00230080">
      <w:pPr>
        <w:spacing w:before="9"/>
        <w:rPr>
          <w:sz w:val="20"/>
        </w:rPr>
      </w:pPr>
    </w:p>
    <w:p w14:paraId="0E325E47" w14:textId="0C863D47" w:rsidR="00230080" w:rsidRPr="00A74059" w:rsidRDefault="00230080" w:rsidP="00FE3665">
      <w:pPr>
        <w:numPr>
          <w:ilvl w:val="1"/>
          <w:numId w:val="35"/>
        </w:numPr>
        <w:tabs>
          <w:tab w:val="left" w:pos="609"/>
        </w:tabs>
        <w:autoSpaceDE/>
        <w:autoSpaceDN/>
        <w:spacing w:line="251" w:lineRule="auto"/>
        <w:ind w:right="100"/>
        <w:jc w:val="both"/>
        <w:rPr>
          <w:sz w:val="20"/>
          <w:szCs w:val="20"/>
        </w:rPr>
      </w:pPr>
      <w:r w:rsidRPr="00A74059">
        <w:rPr>
          <w:sz w:val="20"/>
          <w:szCs w:val="20"/>
        </w:rPr>
        <w:t>Visi Objekto darbai, įskaitant, bet neapsiribojant Objekto statybos ir įrangos įsigijimą, įrangos pristatymo, sumontavimo pajungimo, paleidimo</w:t>
      </w:r>
      <w:r w:rsidR="00FE3665">
        <w:rPr>
          <w:sz w:val="20"/>
          <w:szCs w:val="20"/>
        </w:rPr>
        <w:t xml:space="preserve"> ir derinimo darbus</w:t>
      </w:r>
      <w:r w:rsidRPr="00A74059">
        <w:rPr>
          <w:sz w:val="20"/>
          <w:szCs w:val="20"/>
        </w:rPr>
        <w:t xml:space="preserve">, t.y. Objekto darbų rezultatas perduodamas ir </w:t>
      </w:r>
      <w:r w:rsidR="00513418" w:rsidRPr="00A74059">
        <w:rPr>
          <w:sz w:val="20"/>
          <w:szCs w:val="20"/>
        </w:rPr>
        <w:t>Objekto priėmimo-perdavimo</w:t>
      </w:r>
      <w:r w:rsidRPr="00A74059">
        <w:rPr>
          <w:sz w:val="20"/>
          <w:szCs w:val="20"/>
        </w:rPr>
        <w:t xml:space="preserve"> aktas turi būti pasirašomas ne vėliau kaip</w:t>
      </w:r>
      <w:r w:rsidR="00FE3665">
        <w:rPr>
          <w:sz w:val="20"/>
          <w:szCs w:val="20"/>
        </w:rPr>
        <w:t xml:space="preserve"> iki</w:t>
      </w:r>
      <w:r w:rsidRPr="00A74059">
        <w:rPr>
          <w:sz w:val="20"/>
          <w:szCs w:val="20"/>
        </w:rPr>
        <w:t xml:space="preserve"> </w:t>
      </w:r>
      <w:r w:rsidR="00FE3665">
        <w:rPr>
          <w:sz w:val="20"/>
          <w:szCs w:val="20"/>
        </w:rPr>
        <w:t>2026 sausio 13d</w:t>
      </w:r>
      <w:r w:rsidRPr="00A74059">
        <w:rPr>
          <w:sz w:val="20"/>
          <w:szCs w:val="20"/>
        </w:rPr>
        <w:t>.</w:t>
      </w:r>
      <w:r w:rsidR="00372B81" w:rsidRPr="00A74059">
        <w:rPr>
          <w:sz w:val="20"/>
          <w:szCs w:val="20"/>
        </w:rPr>
        <w:t xml:space="preserve"> Atlikus visus rangos darbus ir pasirašius </w:t>
      </w:r>
      <w:r w:rsidR="006672AD" w:rsidRPr="00A74059">
        <w:rPr>
          <w:sz w:val="20"/>
          <w:szCs w:val="20"/>
        </w:rPr>
        <w:t xml:space="preserve">Objekto </w:t>
      </w:r>
      <w:r w:rsidR="00372B81" w:rsidRPr="00A74059">
        <w:rPr>
          <w:sz w:val="20"/>
          <w:szCs w:val="20"/>
        </w:rPr>
        <w:t>priėmimo-perdavimo aktą, g</w:t>
      </w:r>
      <w:r w:rsidR="00661967" w:rsidRPr="00A74059">
        <w:rPr>
          <w:sz w:val="20"/>
          <w:szCs w:val="20"/>
        </w:rPr>
        <w:t>arantinis aptarnavimas atliekamas per 12 mėnesių laikotarpį</w:t>
      </w:r>
      <w:r w:rsidR="00372B81" w:rsidRPr="00A74059">
        <w:rPr>
          <w:sz w:val="20"/>
          <w:szCs w:val="20"/>
        </w:rPr>
        <w:t xml:space="preserve">. Garantinis aptarnavimas atliekamas iškarto po atliktų darbų akto pasirašymo, o jeigu </w:t>
      </w:r>
      <w:r w:rsidR="008336EC" w:rsidRPr="00A74059">
        <w:rPr>
          <w:sz w:val="20"/>
          <w:szCs w:val="20"/>
        </w:rPr>
        <w:t xml:space="preserve">Objekto </w:t>
      </w:r>
      <w:r w:rsidR="00372B81" w:rsidRPr="00A74059">
        <w:rPr>
          <w:sz w:val="20"/>
          <w:szCs w:val="20"/>
        </w:rPr>
        <w:t>priėmimo</w:t>
      </w:r>
      <w:r w:rsidR="008336EC" w:rsidRPr="00A74059">
        <w:rPr>
          <w:sz w:val="20"/>
          <w:szCs w:val="20"/>
        </w:rPr>
        <w:t>-</w:t>
      </w:r>
      <w:r w:rsidR="00372B81" w:rsidRPr="00A74059">
        <w:rPr>
          <w:sz w:val="20"/>
          <w:szCs w:val="20"/>
        </w:rPr>
        <w:t xml:space="preserve">perdavimo aktas nėra pasirašomas, tuomet garantinio aptarnavimo laikotarptis pradedam skaičiuoti kai Objekte darbai yra užbaigti ir įranga yra parengta eksploatavimui, tačiau ne vėliau nei iki </w:t>
      </w:r>
      <w:r w:rsidR="00FE3665">
        <w:rPr>
          <w:sz w:val="20"/>
          <w:szCs w:val="20"/>
        </w:rPr>
        <w:t>2027 m sausio 13d.</w:t>
      </w:r>
      <w:r w:rsidR="00372B81" w:rsidRPr="00A74059">
        <w:rPr>
          <w:sz w:val="20"/>
          <w:szCs w:val="20"/>
        </w:rPr>
        <w:t xml:space="preserve"> </w:t>
      </w:r>
      <w:r w:rsidR="00661967" w:rsidRPr="00A74059">
        <w:rPr>
          <w:sz w:val="20"/>
          <w:szCs w:val="20"/>
        </w:rPr>
        <w:t>T</w:t>
      </w:r>
      <w:r w:rsidRPr="00A74059">
        <w:rPr>
          <w:sz w:val="20"/>
          <w:szCs w:val="20"/>
        </w:rPr>
        <w:t>ermino pratęsimas galimas tik jei Užsakovas nevykdo ir (ar) netinkamai vykdo Sutartimi, viešojo pirkimo dokumentais ar teisės aktais jam nustatytus  įsipareigojimus, ir todėl Rangovas objektyviai negali vykdyti Objekto darbų arba jų vykdymas užtrunka ilgiau, arba jeigu Užsakovas prašo Rangovo sustabdyti Objekto darbų vykdymą, o Rangovas su tuo sutinka. Tokiais atvejais terminas pratęsiamas Šalių abipusiai sutartam terminui, kuris negali būti trumpesnis nei laikotarpis, kurį Užsakovas nevykdė ar netinkamai vykdė savo įsipareigojimų, ir/ar nei laikotarpis, kurį Rangovas, Užsakovo prašymu, buvo sustabdęs Objekto darbų vykdymą, nebent Rangovas sutinka su trumpesniais termino pratęsimo terminais.</w:t>
      </w:r>
    </w:p>
    <w:p w14:paraId="3D577D7E" w14:textId="13B61907" w:rsidR="00230080" w:rsidRPr="004E0A00" w:rsidRDefault="00230080" w:rsidP="00FE3665">
      <w:pPr>
        <w:numPr>
          <w:ilvl w:val="1"/>
          <w:numId w:val="35"/>
        </w:numPr>
        <w:tabs>
          <w:tab w:val="left" w:pos="609"/>
        </w:tabs>
        <w:autoSpaceDE/>
        <w:autoSpaceDN/>
        <w:spacing w:line="251" w:lineRule="auto"/>
        <w:ind w:right="101"/>
        <w:jc w:val="both"/>
        <w:rPr>
          <w:sz w:val="20"/>
        </w:rPr>
      </w:pPr>
      <w:r w:rsidRPr="004E0A00">
        <w:rPr>
          <w:sz w:val="20"/>
        </w:rPr>
        <w:t xml:space="preserve">Darbų etapai ir terminai yra numatyti atskirame Pirkimo sutarties priede – Objekto </w:t>
      </w:r>
      <w:r w:rsidR="00372B81">
        <w:rPr>
          <w:sz w:val="20"/>
        </w:rPr>
        <w:t>atlikimo</w:t>
      </w:r>
      <w:r w:rsidRPr="004E0A00">
        <w:rPr>
          <w:sz w:val="20"/>
        </w:rPr>
        <w:t xml:space="preserve"> grafike</w:t>
      </w:r>
      <w:r w:rsidR="00372B81">
        <w:rPr>
          <w:sz w:val="20"/>
        </w:rPr>
        <w:t xml:space="preserve"> (</w:t>
      </w:r>
      <w:r w:rsidR="00612094">
        <w:rPr>
          <w:sz w:val="20"/>
        </w:rPr>
        <w:t xml:space="preserve">pirkimo dokumentų </w:t>
      </w:r>
      <w:r w:rsidR="00372B81">
        <w:rPr>
          <w:sz w:val="20"/>
        </w:rPr>
        <w:t>7 priede pateikta forma), kurį užpildytą Rangovas teik</w:t>
      </w:r>
      <w:r w:rsidR="00612094">
        <w:rPr>
          <w:sz w:val="20"/>
        </w:rPr>
        <w:t>ė</w:t>
      </w:r>
      <w:r w:rsidR="00372B81">
        <w:rPr>
          <w:sz w:val="20"/>
        </w:rPr>
        <w:t xml:space="preserve"> kartu su pasiūlymu ir</w:t>
      </w:r>
      <w:r w:rsidRPr="004E0A00">
        <w:rPr>
          <w:sz w:val="20"/>
        </w:rPr>
        <w:t xml:space="preserve"> kuris turi būti Rangovo pa</w:t>
      </w:r>
      <w:r w:rsidR="00372B81">
        <w:rPr>
          <w:sz w:val="20"/>
        </w:rPr>
        <w:t>tikslintas</w:t>
      </w:r>
      <w:r w:rsidRPr="004E0A00">
        <w:rPr>
          <w:sz w:val="20"/>
        </w:rPr>
        <w:t xml:space="preserve"> per </w:t>
      </w:r>
      <w:r w:rsidR="00372B81">
        <w:rPr>
          <w:sz w:val="20"/>
        </w:rPr>
        <w:t>10</w:t>
      </w:r>
      <w:r w:rsidRPr="004E0A00">
        <w:rPr>
          <w:sz w:val="20"/>
        </w:rPr>
        <w:t xml:space="preserve"> darbo dienų po sutarties pasirašymo kaip Priedas (toliau – Grafikas).</w:t>
      </w:r>
      <w:r w:rsidR="00372B81">
        <w:rPr>
          <w:sz w:val="20"/>
        </w:rPr>
        <w:t xml:space="preserve"> Jeigu per šiame punkte nustatytą 10 darbo dienų terminą Rangovas nepateikia patikslinto Grafiko, laikoma kad Rangovas pateikė grafiką, kuris buvo pateikta</w:t>
      </w:r>
      <w:r w:rsidR="000773C3">
        <w:rPr>
          <w:sz w:val="20"/>
        </w:rPr>
        <w:t>s</w:t>
      </w:r>
      <w:r w:rsidR="00372B81">
        <w:rPr>
          <w:sz w:val="20"/>
        </w:rPr>
        <w:t xml:space="preserve"> atliekant pirkimo procedūras. </w:t>
      </w:r>
    </w:p>
    <w:p w14:paraId="60763159" w14:textId="09742749" w:rsidR="00230080" w:rsidRPr="004E0A00" w:rsidRDefault="00230080" w:rsidP="00FE3665">
      <w:pPr>
        <w:numPr>
          <w:ilvl w:val="1"/>
          <w:numId w:val="35"/>
        </w:numPr>
        <w:tabs>
          <w:tab w:val="left" w:pos="609"/>
        </w:tabs>
        <w:autoSpaceDE/>
        <w:autoSpaceDN/>
        <w:spacing w:before="1"/>
        <w:ind w:left="609" w:hanging="508"/>
        <w:jc w:val="both"/>
        <w:rPr>
          <w:sz w:val="20"/>
        </w:rPr>
      </w:pPr>
      <w:r w:rsidRPr="004E0A00">
        <w:rPr>
          <w:sz w:val="20"/>
        </w:rPr>
        <w:t>Objekto darbus Rangovas pradeda nedelsiant po visų šių sąlygų išpildymo: Šalims pasirašius šią Sutartį, Rangovui</w:t>
      </w:r>
      <w:r w:rsidR="00372B81">
        <w:rPr>
          <w:sz w:val="20"/>
        </w:rPr>
        <w:t xml:space="preserve"> parengus ir tinkamai įforminus</w:t>
      </w:r>
      <w:r w:rsidRPr="004E0A00">
        <w:rPr>
          <w:sz w:val="20"/>
        </w:rPr>
        <w:t xml:space="preserve"> Objekto techninį</w:t>
      </w:r>
      <w:r w:rsidR="00372B81">
        <w:rPr>
          <w:sz w:val="20"/>
        </w:rPr>
        <w:t xml:space="preserve"> darbo</w:t>
      </w:r>
      <w:r w:rsidRPr="004E0A00">
        <w:rPr>
          <w:sz w:val="20"/>
        </w:rPr>
        <w:t xml:space="preserve"> projektą ir </w:t>
      </w:r>
      <w:r w:rsidR="00372B81">
        <w:rPr>
          <w:sz w:val="20"/>
        </w:rPr>
        <w:t xml:space="preserve">gavus </w:t>
      </w:r>
      <w:r w:rsidRPr="004E0A00">
        <w:rPr>
          <w:sz w:val="20"/>
        </w:rPr>
        <w:t>statybą leidžiantį dokumentą</w:t>
      </w:r>
      <w:r w:rsidR="00372B81">
        <w:rPr>
          <w:sz w:val="20"/>
        </w:rPr>
        <w:t xml:space="preserve"> (jeigu teisės aktų nustatyta tvarka toks reikalavimas yra privalomas), kitu atveju, šis reikalavimas nėra privalomas</w:t>
      </w:r>
      <w:r w:rsidR="000773C3">
        <w:rPr>
          <w:sz w:val="20"/>
        </w:rPr>
        <w:t xml:space="preserve"> ir techninį darbo projektą Rangovas gali rengti skirtingiems sprendiniams, o statybos pradžiai Rangovui pakanka parengti technologinę schemą ir sklypo plano (pastato plano) schemą/brėžinį su išdėstytais vamzdynais ir įrenginių vieta</w:t>
      </w:r>
      <w:r w:rsidRPr="004E0A00">
        <w:rPr>
          <w:sz w:val="20"/>
        </w:rPr>
        <w:t xml:space="preserve"> bei Užsakovui perdavus statybos aikštelę Rangovui pagal Statybos aikštelės perdavimo-priėmimo aktą.</w:t>
      </w:r>
    </w:p>
    <w:p w14:paraId="315016B9" w14:textId="77777777" w:rsidR="00230080" w:rsidRPr="004E0A00" w:rsidRDefault="00230080" w:rsidP="00230080">
      <w:pPr>
        <w:spacing w:before="7"/>
        <w:rPr>
          <w:sz w:val="20"/>
        </w:rPr>
      </w:pPr>
    </w:p>
    <w:p w14:paraId="6884868E" w14:textId="77777777" w:rsidR="00230080" w:rsidRPr="004E0A00" w:rsidRDefault="00230080" w:rsidP="00FE3665">
      <w:pPr>
        <w:numPr>
          <w:ilvl w:val="0"/>
          <w:numId w:val="35"/>
        </w:numPr>
        <w:tabs>
          <w:tab w:val="left" w:pos="442"/>
        </w:tabs>
        <w:autoSpaceDE/>
        <w:autoSpaceDN/>
        <w:rPr>
          <w:sz w:val="20"/>
        </w:rPr>
      </w:pPr>
      <w:r w:rsidRPr="004E0A00">
        <w:rPr>
          <w:sz w:val="20"/>
        </w:rPr>
        <w:t>STATYBOS  AIKŠTELĖ</w:t>
      </w:r>
    </w:p>
    <w:p w14:paraId="3F2ADD23" w14:textId="77777777" w:rsidR="00230080" w:rsidRPr="004E0A00" w:rsidRDefault="00230080" w:rsidP="00230080">
      <w:pPr>
        <w:spacing w:before="7"/>
        <w:rPr>
          <w:sz w:val="20"/>
        </w:rPr>
      </w:pPr>
    </w:p>
    <w:p w14:paraId="6A72629A" w14:textId="043C606B" w:rsidR="00230080" w:rsidRDefault="00230080" w:rsidP="00FE3665">
      <w:pPr>
        <w:numPr>
          <w:ilvl w:val="1"/>
          <w:numId w:val="35"/>
        </w:numPr>
        <w:tabs>
          <w:tab w:val="left" w:pos="609"/>
        </w:tabs>
        <w:autoSpaceDE/>
        <w:autoSpaceDN/>
        <w:spacing w:line="251" w:lineRule="auto"/>
        <w:ind w:right="98"/>
        <w:jc w:val="both"/>
        <w:rPr>
          <w:sz w:val="20"/>
        </w:rPr>
      </w:pPr>
      <w:r w:rsidRPr="004E0A00">
        <w:rPr>
          <w:sz w:val="20"/>
        </w:rPr>
        <w:t xml:space="preserve">Užsakovas perduoda Rangovui </w:t>
      </w:r>
      <w:r w:rsidR="000773C3">
        <w:rPr>
          <w:sz w:val="20"/>
        </w:rPr>
        <w:t xml:space="preserve">dalį arba </w:t>
      </w:r>
      <w:r w:rsidRPr="004E0A00">
        <w:rPr>
          <w:sz w:val="20"/>
        </w:rPr>
        <w:t xml:space="preserve">visą Statybos aikštelę, reikalingą Objekto darbams vykdyti, kaip tai numatyta pagal šios Sutarties sąlygas. Statybos aikštelė perduodama Šalims pasirašant Statybos aikštelės perdavimo-priėmimo aktą, per </w:t>
      </w:r>
      <w:r w:rsidR="000773C3">
        <w:rPr>
          <w:sz w:val="20"/>
        </w:rPr>
        <w:t>5</w:t>
      </w:r>
      <w:r w:rsidRPr="004E0A00">
        <w:rPr>
          <w:sz w:val="20"/>
        </w:rPr>
        <w:t xml:space="preserve"> (</w:t>
      </w:r>
      <w:r w:rsidR="000773C3">
        <w:rPr>
          <w:sz w:val="20"/>
        </w:rPr>
        <w:t>penkias</w:t>
      </w:r>
      <w:r w:rsidRPr="004E0A00">
        <w:rPr>
          <w:sz w:val="20"/>
        </w:rPr>
        <w:t>) kalendorines dienas po to, kai Rangovas visiškai ir tinkamai įvykdo Sutarties 5.3 skyriuje numatytus reikalavimus.</w:t>
      </w:r>
    </w:p>
    <w:p w14:paraId="3F664C3F" w14:textId="26C0F41B" w:rsidR="00B5588B" w:rsidRPr="004E0A00" w:rsidRDefault="00B5588B" w:rsidP="00FE3665">
      <w:pPr>
        <w:numPr>
          <w:ilvl w:val="1"/>
          <w:numId w:val="35"/>
        </w:numPr>
        <w:tabs>
          <w:tab w:val="left" w:pos="609"/>
        </w:tabs>
        <w:autoSpaceDE/>
        <w:autoSpaceDN/>
        <w:spacing w:line="251" w:lineRule="auto"/>
        <w:ind w:right="98"/>
        <w:jc w:val="both"/>
        <w:rPr>
          <w:sz w:val="20"/>
        </w:rPr>
      </w:pPr>
      <w:r>
        <w:rPr>
          <w:sz w:val="20"/>
        </w:rPr>
        <w:t xml:space="preserve">Rangovui yra žinoma ir suprantama, kad Objekte vykdant darbus, Užsakovas tao pačiu metu vykdys gamybos veiklą. Jo vykdomas veikla (t.y. transportas, personalas, su Užsakovu susiję tretieji asmenys ir kt. papuls ir judės statybos aikštelės zonose. </w:t>
      </w:r>
    </w:p>
    <w:p w14:paraId="413D9473" w14:textId="77777777" w:rsidR="00230080" w:rsidRPr="004E0A00" w:rsidRDefault="00230080" w:rsidP="00FE3665">
      <w:pPr>
        <w:numPr>
          <w:ilvl w:val="1"/>
          <w:numId w:val="35"/>
        </w:numPr>
        <w:tabs>
          <w:tab w:val="left" w:pos="609"/>
        </w:tabs>
        <w:autoSpaceDE/>
        <w:autoSpaceDN/>
        <w:spacing w:line="252" w:lineRule="auto"/>
        <w:ind w:right="101"/>
        <w:jc w:val="both"/>
        <w:rPr>
          <w:sz w:val="20"/>
        </w:rPr>
      </w:pPr>
      <w:r w:rsidRPr="004E0A00">
        <w:rPr>
          <w:sz w:val="20"/>
        </w:rPr>
        <w:t>Rangovas, nepažeisdamas Teisės aktų reikalavimų bei Užsakovo ir / arba kitų šalia Statybų aikštelės esančių žemės sklypų naudotojų bei kitų trečiųjų asmenų teisių bei interesų, turi teisę naudotis visa Statybos aikštele arba jos dalimi bei visomis savo bei Užsakovo jam perduotomis medžiagomis, įranga, įrenginiais, atsargomis ir kt. taip, kaip jis mano esant tinkamiausia Objekto darbų vykdymui.</w:t>
      </w:r>
    </w:p>
    <w:p w14:paraId="7274C5D5" w14:textId="77777777" w:rsidR="00230080" w:rsidRPr="004E0A00" w:rsidRDefault="00230080" w:rsidP="00FE3665">
      <w:pPr>
        <w:numPr>
          <w:ilvl w:val="1"/>
          <w:numId w:val="35"/>
        </w:numPr>
        <w:tabs>
          <w:tab w:val="left" w:pos="609"/>
        </w:tabs>
        <w:autoSpaceDE/>
        <w:autoSpaceDN/>
        <w:spacing w:before="55" w:line="251" w:lineRule="auto"/>
        <w:ind w:right="104"/>
        <w:jc w:val="both"/>
        <w:rPr>
          <w:sz w:val="20"/>
        </w:rPr>
      </w:pPr>
      <w:r w:rsidRPr="004E0A00">
        <w:rPr>
          <w:sz w:val="20"/>
        </w:rPr>
        <w:t>Rangovas užtikrina Statybos aikštelėje ir Objekte higienos, darbo saugos, priešgaisrinės apsaugos, aplinkos ekologinės apsaugos, atliekų rūšiavimo ir tvarkymo bei kitų teisės aktų nustatytų reikalavimų laikymąsi.</w:t>
      </w:r>
    </w:p>
    <w:p w14:paraId="04D67637" w14:textId="77777777" w:rsidR="00230080" w:rsidRPr="004E0A00" w:rsidRDefault="00230080" w:rsidP="00FE3665">
      <w:pPr>
        <w:numPr>
          <w:ilvl w:val="1"/>
          <w:numId w:val="35"/>
        </w:numPr>
        <w:tabs>
          <w:tab w:val="left" w:pos="609"/>
        </w:tabs>
        <w:autoSpaceDE/>
        <w:autoSpaceDN/>
        <w:spacing w:line="250" w:lineRule="auto"/>
        <w:ind w:right="101"/>
        <w:jc w:val="both"/>
        <w:rPr>
          <w:sz w:val="20"/>
        </w:rPr>
      </w:pPr>
      <w:r w:rsidRPr="004E0A00">
        <w:rPr>
          <w:sz w:val="20"/>
        </w:rPr>
        <w:t xml:space="preserve">Rangovui leidžiama perleisti teises į Statybos aikštelę ar jos dalį savo pasitelktiems subrangovams. </w:t>
      </w:r>
    </w:p>
    <w:p w14:paraId="3281DCF2" w14:textId="0F211544" w:rsidR="00230080" w:rsidRPr="004E0A00" w:rsidRDefault="00230080" w:rsidP="00FE3665">
      <w:pPr>
        <w:numPr>
          <w:ilvl w:val="1"/>
          <w:numId w:val="35"/>
        </w:numPr>
        <w:tabs>
          <w:tab w:val="left" w:pos="609"/>
        </w:tabs>
        <w:autoSpaceDE/>
        <w:autoSpaceDN/>
        <w:spacing w:line="251" w:lineRule="auto"/>
        <w:ind w:right="101"/>
        <w:jc w:val="both"/>
        <w:rPr>
          <w:sz w:val="20"/>
        </w:rPr>
      </w:pPr>
      <w:r w:rsidRPr="004E0A00">
        <w:rPr>
          <w:sz w:val="20"/>
        </w:rPr>
        <w:t>Rangovas įsipareigoja savo jėgomis ir lėšomis tinkamai ir pagal Teisės aktų reikalavimus  aptverti Statybos aikštelę, įrengti informacinį stendą, informacinius ženklus. Šalys sutaria, kad išlaidos už aptvėrimų, informacinių stendų, ženklų ir pan. Statybos aikštelėje pagaminimu, įrengimu ir priežiūra, visus kitus susijusius veiksmus ir medžiagas bei įrangą yra įskaičiuotos į Objekto kainą bei dėl jų sunaudojimo ar patyrimo Objekto kaina negali būti didinama.</w:t>
      </w:r>
    </w:p>
    <w:p w14:paraId="3B05F5E6" w14:textId="5910E4ED" w:rsidR="00230080" w:rsidRPr="004E0A00" w:rsidRDefault="00230080" w:rsidP="00FE3665">
      <w:pPr>
        <w:numPr>
          <w:ilvl w:val="1"/>
          <w:numId w:val="35"/>
        </w:numPr>
        <w:tabs>
          <w:tab w:val="left" w:pos="609"/>
        </w:tabs>
        <w:autoSpaceDE/>
        <w:autoSpaceDN/>
        <w:spacing w:line="251" w:lineRule="auto"/>
        <w:ind w:right="100"/>
        <w:jc w:val="both"/>
        <w:rPr>
          <w:sz w:val="20"/>
        </w:rPr>
      </w:pPr>
      <w:r w:rsidRPr="004E0A00">
        <w:rPr>
          <w:sz w:val="20"/>
        </w:rPr>
        <w:t>Objekto darbams</w:t>
      </w:r>
      <w:r w:rsidR="00AD3F8F">
        <w:rPr>
          <w:sz w:val="20"/>
        </w:rPr>
        <w:t xml:space="preserve"> bei </w:t>
      </w:r>
      <w:r w:rsidR="00E24BFC">
        <w:rPr>
          <w:sz w:val="20"/>
        </w:rPr>
        <w:t>garantiniam aptarnavimui</w:t>
      </w:r>
      <w:r w:rsidRPr="004E0A00">
        <w:rPr>
          <w:sz w:val="20"/>
        </w:rPr>
        <w:t xml:space="preserve"> reikalingų elektros energijos, vandentiekio, įvadus ir apskaitos prietaisus (jei tokių reikia) įrengia ir už statybų, proceso paleidimo metu sunaudotą elektrą, vandenį, dujas/kurą; šilumos energiją, bei kitus išteklius apmoka Užsakovas. Užsakovas komunalines išlaidas padengia nuo Objekto paleidimo dienos iki Objekto galutinio užbaigimo ir Objekto darbų rezultato perdavimo Užsakovui (t.y. paleidimo, išbandymo, testavimo laikotarpiu)</w:t>
      </w:r>
      <w:r w:rsidR="00BB796D">
        <w:rPr>
          <w:sz w:val="20"/>
        </w:rPr>
        <w:t xml:space="preserve"> ir garantinio </w:t>
      </w:r>
      <w:r w:rsidR="00BB796D">
        <w:rPr>
          <w:sz w:val="20"/>
        </w:rPr>
        <w:lastRenderedPageBreak/>
        <w:t>aptarnavimo laiktarpiu.</w:t>
      </w:r>
    </w:p>
    <w:p w14:paraId="6EB7450E" w14:textId="77777777" w:rsidR="00230080" w:rsidRPr="004E0A00" w:rsidRDefault="00230080" w:rsidP="00FE3665">
      <w:pPr>
        <w:numPr>
          <w:ilvl w:val="1"/>
          <w:numId w:val="35"/>
        </w:numPr>
        <w:tabs>
          <w:tab w:val="left" w:pos="609"/>
        </w:tabs>
        <w:autoSpaceDE/>
        <w:autoSpaceDN/>
        <w:spacing w:line="250" w:lineRule="auto"/>
        <w:ind w:right="100"/>
        <w:jc w:val="both"/>
        <w:rPr>
          <w:sz w:val="20"/>
        </w:rPr>
      </w:pPr>
      <w:r w:rsidRPr="004E0A00">
        <w:rPr>
          <w:sz w:val="20"/>
        </w:rPr>
        <w:t>Rangovas atsako už tai, kad esami statiniai, atlikti Darbai bei Statybos aikštelėje esantis bet koks turtas, nepriklausomai nuo jų priklausymo Užsakovui ar Rangovui, nebūtų Rangovo be reikalo arba netinkamai naudojamas ar gadinamas. Rangovas privalo apsaugoti Objekto darbams atlikti būtinas statybines medžiagas, dalis ir įrengimus nuo sugadinimo, vagystės, neigiamų hidrometeorologinių sąlygų. Jei atlikti Objekto darbai ar jų dalis, Objekto darbams naudojamos statybinės medžiagos, dalys ar įrengimai yra sugadinami, Objekto darbai ar jų dalis turi būti Rangovo sąskaita atliekami iš naujo, sugadintos statybinės medžiagos, dalys ar įrengimai Rangovo sąskaita pakeičiami naujais.</w:t>
      </w:r>
    </w:p>
    <w:p w14:paraId="07E11563" w14:textId="77777777" w:rsidR="00230080" w:rsidRPr="004E0A00" w:rsidRDefault="00230080" w:rsidP="00FE3665">
      <w:pPr>
        <w:numPr>
          <w:ilvl w:val="1"/>
          <w:numId w:val="35"/>
        </w:numPr>
        <w:tabs>
          <w:tab w:val="left" w:pos="609"/>
        </w:tabs>
        <w:autoSpaceDE/>
        <w:autoSpaceDN/>
        <w:spacing w:line="252" w:lineRule="auto"/>
        <w:ind w:right="103"/>
        <w:jc w:val="both"/>
        <w:rPr>
          <w:sz w:val="20"/>
        </w:rPr>
      </w:pPr>
      <w:r w:rsidRPr="004E0A00">
        <w:rPr>
          <w:sz w:val="20"/>
        </w:rPr>
        <w:t>Rangovas įsipareigoja visu Sutarties galiojimo laikotarpiu, vykdydamas Darbus savo sąskaita ir jėgomis iškrauti, sandėliuoti ir saugoti Objekte ar Statybos aikštelėje esančius, pateiktus pagal Sutartį būtiniems Objekto darbams atlikti reikalingus bet kokius daiktus, medžiagas, priemones, objektus, nepriklausomai nuo jų nuosavybės teisės. Tokie darbai yra įskaičiuoti į Objekto kainą.</w:t>
      </w:r>
    </w:p>
    <w:p w14:paraId="60FE2EA3" w14:textId="77777777" w:rsidR="00230080" w:rsidRPr="004E0A00" w:rsidRDefault="00230080" w:rsidP="00FE3665">
      <w:pPr>
        <w:numPr>
          <w:ilvl w:val="1"/>
          <w:numId w:val="35"/>
        </w:numPr>
        <w:tabs>
          <w:tab w:val="left" w:pos="609"/>
        </w:tabs>
        <w:autoSpaceDE/>
        <w:autoSpaceDN/>
        <w:spacing w:line="251" w:lineRule="auto"/>
        <w:ind w:right="101"/>
        <w:jc w:val="both"/>
        <w:rPr>
          <w:sz w:val="20"/>
        </w:rPr>
      </w:pPr>
      <w:r w:rsidRPr="004E0A00">
        <w:rPr>
          <w:sz w:val="20"/>
        </w:rPr>
        <w:t>Rangovas privalo savo sąskaita laikyti Statybos aikštelę švarią, be nebūtinų kliūčių, tinkamai sandėliuoti medžiagas ir laikyti įrengimus, organizuoti Statybos aikštelės bei joje esančių įrengimų ir medžiagų apsaugą, iš Statybos aikštelės išvalyti ir išvežti bet kokias atliekas, šiukšles, įskaitant, bet neapsiribojant, statybines, ar jau nereikalingus įrenginius bei užtikrinti švarą bei tvarką Statybos aikštelėje nuo Statybų aikštelės perdavimo Rangovui momento iki Objekto darbų rezultato perdavimo Užsakovui, įvykdžius Sutartį, dienos.</w:t>
      </w:r>
    </w:p>
    <w:p w14:paraId="124FFB7C" w14:textId="77777777" w:rsidR="00230080" w:rsidRPr="004E0A00" w:rsidRDefault="00230080" w:rsidP="00FE3665">
      <w:pPr>
        <w:numPr>
          <w:ilvl w:val="1"/>
          <w:numId w:val="35"/>
        </w:numPr>
        <w:tabs>
          <w:tab w:val="left" w:pos="611"/>
        </w:tabs>
        <w:autoSpaceDE/>
        <w:autoSpaceDN/>
        <w:spacing w:line="251" w:lineRule="auto"/>
        <w:ind w:right="100"/>
        <w:jc w:val="both"/>
        <w:rPr>
          <w:sz w:val="20"/>
        </w:rPr>
      </w:pPr>
      <w:r w:rsidRPr="004E0A00">
        <w:rPr>
          <w:sz w:val="20"/>
        </w:rPr>
        <w:t>Užsakovas, norėdamas išlaikyti tvarką Statybos aikštelėje, ir matydamas, kad Rangovas nesiima tinkamų priemonių tokiai tvarkai palaikyti ar nesilaiko šioje Sutartyje numatytų nuostatų, gali duoti Rangovui privalomus nurodymus dėl priemonių, įrenginių, mechanizmų ir pan. naudojimo, jų pakeitimo tinkamais, ar nurodymus dėl tvarkos Statybos aikštelėje palaikymo. Jei Rangovas, po rašytinio Užsakovo perspėjimo, šių nurodymų nesilaiko, Užsakovas gali tai atlikti Rangovo sąskaita, atitinkamas patirtas išlaidas išskaičiuojant iš Rangovui pagal šią Sutartį mokamų sumų.</w:t>
      </w:r>
    </w:p>
    <w:p w14:paraId="216F767A" w14:textId="77777777" w:rsidR="00230080" w:rsidRPr="004E0A00" w:rsidRDefault="00230080" w:rsidP="00230080">
      <w:pPr>
        <w:spacing w:before="9"/>
        <w:rPr>
          <w:sz w:val="20"/>
        </w:rPr>
      </w:pPr>
    </w:p>
    <w:p w14:paraId="4C20E329" w14:textId="77777777" w:rsidR="00230080" w:rsidRPr="004E0A00" w:rsidRDefault="00230080" w:rsidP="00FE3665">
      <w:pPr>
        <w:numPr>
          <w:ilvl w:val="0"/>
          <w:numId w:val="35"/>
        </w:numPr>
        <w:tabs>
          <w:tab w:val="left" w:pos="442"/>
        </w:tabs>
        <w:autoSpaceDE/>
        <w:autoSpaceDN/>
        <w:rPr>
          <w:sz w:val="20"/>
        </w:rPr>
      </w:pPr>
      <w:r w:rsidRPr="004E0A00">
        <w:rPr>
          <w:sz w:val="20"/>
        </w:rPr>
        <w:t>DARBŲ ATLIKIMAS IR PERDAVIMAS</w:t>
      </w:r>
    </w:p>
    <w:p w14:paraId="24B7889E" w14:textId="77777777" w:rsidR="00230080" w:rsidRPr="004E0A00" w:rsidRDefault="00230080" w:rsidP="00230080">
      <w:pPr>
        <w:spacing w:before="9"/>
        <w:rPr>
          <w:sz w:val="20"/>
        </w:rPr>
      </w:pPr>
    </w:p>
    <w:p w14:paraId="3000DE61" w14:textId="77777777" w:rsidR="00230080" w:rsidRPr="004E0A00" w:rsidRDefault="00230080" w:rsidP="00FE3665">
      <w:pPr>
        <w:numPr>
          <w:ilvl w:val="1"/>
          <w:numId w:val="35"/>
        </w:numPr>
        <w:tabs>
          <w:tab w:val="left" w:pos="609"/>
        </w:tabs>
        <w:autoSpaceDE/>
        <w:autoSpaceDN/>
        <w:spacing w:line="251" w:lineRule="auto"/>
        <w:ind w:right="99"/>
        <w:jc w:val="both"/>
        <w:rPr>
          <w:sz w:val="20"/>
        </w:rPr>
      </w:pPr>
      <w:r w:rsidRPr="004E0A00">
        <w:rPr>
          <w:sz w:val="20"/>
        </w:rPr>
        <w:t>Visi pagal šią Sutartį numatyti atlikti Objekto darbai (įskaitant Objekto įrangą) turi būti atliekami kaip įmanoma greičiau Sutartyje numatytais terminais ir kokybiškai, vadovaujantis šios Sutarties, jos priedų nuostatomis, Technine specifikacija, Projektine dokumentacija, Objekto viešųjų pirkimų dokumentų, gamintojo(ų) Objekto įrangos montavimo instrukcijų, kitų įrangos gamintojo instrukcijų ir Teisės aktų reikalavimų, taip pat nustatytais darbų saugos, priešgaisriniais, aplinkos apsaugos ir kitais reikalavimais, taip pat gerosios verslo praktikos aukščiausių standartų.</w:t>
      </w:r>
    </w:p>
    <w:p w14:paraId="2C6005EF" w14:textId="0DDEFE4F" w:rsidR="00230080" w:rsidRPr="004E0A00" w:rsidRDefault="00230080" w:rsidP="00FE3665">
      <w:pPr>
        <w:numPr>
          <w:ilvl w:val="1"/>
          <w:numId w:val="35"/>
        </w:numPr>
        <w:tabs>
          <w:tab w:val="left" w:pos="609"/>
        </w:tabs>
        <w:autoSpaceDE/>
        <w:autoSpaceDN/>
        <w:spacing w:line="250" w:lineRule="auto"/>
        <w:ind w:right="101"/>
        <w:jc w:val="both"/>
        <w:rPr>
          <w:sz w:val="20"/>
        </w:rPr>
      </w:pPr>
      <w:r w:rsidRPr="004E0A00">
        <w:rPr>
          <w:sz w:val="20"/>
        </w:rPr>
        <w:t>Šalys patvirtina, jog siekiant kokybiško Objekto darbų rezultato, Rangovas privalo vadovautis Technine specifikacija</w:t>
      </w:r>
      <w:r>
        <w:rPr>
          <w:sz w:val="20"/>
        </w:rPr>
        <w:t>.</w:t>
      </w:r>
    </w:p>
    <w:p w14:paraId="7AD05B5E" w14:textId="457AC271" w:rsidR="00230080" w:rsidRPr="004E0A00" w:rsidRDefault="00230080" w:rsidP="00FE3665">
      <w:pPr>
        <w:numPr>
          <w:ilvl w:val="1"/>
          <w:numId w:val="35"/>
        </w:numPr>
        <w:tabs>
          <w:tab w:val="left" w:pos="609"/>
        </w:tabs>
        <w:autoSpaceDE/>
        <w:autoSpaceDN/>
        <w:spacing w:before="55" w:line="251" w:lineRule="auto"/>
        <w:ind w:right="101"/>
        <w:jc w:val="both"/>
        <w:rPr>
          <w:sz w:val="20"/>
        </w:rPr>
      </w:pPr>
      <w:r w:rsidRPr="004E0A00">
        <w:rPr>
          <w:sz w:val="20"/>
        </w:rPr>
        <w:t xml:space="preserve">Užsakovas, gavęs iš Rangovo Objekto </w:t>
      </w:r>
      <w:r w:rsidR="00493D01">
        <w:rPr>
          <w:sz w:val="20"/>
        </w:rPr>
        <w:t>techninį darbo projektą ar skirtingas jo dalis</w:t>
      </w:r>
      <w:r w:rsidRPr="004E0A00">
        <w:rPr>
          <w:sz w:val="20"/>
        </w:rPr>
        <w:t xml:space="preserve">, privalo per 10 (dešimt) darbo dienų atitinkamai patvirtinti </w:t>
      </w:r>
      <w:r w:rsidR="00493D01">
        <w:rPr>
          <w:sz w:val="20"/>
        </w:rPr>
        <w:t xml:space="preserve">techninį </w:t>
      </w:r>
      <w:r w:rsidRPr="004E0A00">
        <w:rPr>
          <w:sz w:val="20"/>
        </w:rPr>
        <w:t>darbo projektą</w:t>
      </w:r>
      <w:r w:rsidR="00493D01">
        <w:rPr>
          <w:sz w:val="20"/>
        </w:rPr>
        <w:t xml:space="preserve"> (ar skirtingas jo dalis)</w:t>
      </w:r>
      <w:r w:rsidRPr="004E0A00">
        <w:rPr>
          <w:sz w:val="20"/>
        </w:rPr>
        <w:t xml:space="preserve"> arba pateikti argumentuotą atsisakymą tvirtinti </w:t>
      </w:r>
      <w:r w:rsidR="002570AD">
        <w:rPr>
          <w:sz w:val="20"/>
        </w:rPr>
        <w:t xml:space="preserve">techninį </w:t>
      </w:r>
      <w:r w:rsidRPr="004E0A00">
        <w:rPr>
          <w:sz w:val="20"/>
        </w:rPr>
        <w:t>darbo projektą</w:t>
      </w:r>
      <w:r w:rsidR="002570AD">
        <w:rPr>
          <w:sz w:val="20"/>
        </w:rPr>
        <w:t xml:space="preserve"> (ar skritingas jo dalis)</w:t>
      </w:r>
      <w:r w:rsidRPr="004E0A00">
        <w:rPr>
          <w:sz w:val="20"/>
        </w:rPr>
        <w:t xml:space="preserve">, nurodant baigtinį pagrįstų priežasčių sąrašą, t. y. konkrečius neatitikimus Sutarties, įskaitant Teisės aktų, reikalavimams. Užsakovui pateikus tokį pastabų sąrašą, </w:t>
      </w:r>
      <w:r w:rsidR="00B360AF">
        <w:rPr>
          <w:sz w:val="20"/>
        </w:rPr>
        <w:t xml:space="preserve">techninis </w:t>
      </w:r>
      <w:r w:rsidRPr="004E0A00">
        <w:rPr>
          <w:sz w:val="20"/>
        </w:rPr>
        <w:t>darbo</w:t>
      </w:r>
      <w:r w:rsidR="00B360AF">
        <w:rPr>
          <w:sz w:val="20"/>
        </w:rPr>
        <w:t xml:space="preserve"> </w:t>
      </w:r>
      <w:r w:rsidRPr="004E0A00">
        <w:rPr>
          <w:sz w:val="20"/>
        </w:rPr>
        <w:t>projektas</w:t>
      </w:r>
      <w:r w:rsidR="00B360AF">
        <w:rPr>
          <w:sz w:val="20"/>
        </w:rPr>
        <w:t xml:space="preserve"> (ar skirtingos jo dalys)</w:t>
      </w:r>
      <w:r w:rsidRPr="004E0A00">
        <w:rPr>
          <w:sz w:val="20"/>
        </w:rPr>
        <w:t xml:space="preserve"> turi būti Rangovo koreguojamas per įmanomai trumpiausią tam reikalingą terminą, bet ne ilgiau kaip per 15 (penkiolika) darbo dienų, ir teikiamas iš naujo tvirtinti. Rangovas savo jėgomis, rizika ir sąskaita privalo pasirūpinti bet kokia įranga, mechanizmais, prietaisais ir kitomis priemonėmis ar daiktais, reikalingais jo pagal Sutartį prisiimtų įsipareigojimų vykdymui bei visa kita (Statybos aikštelės ir joje esančio turto apsauga, priešgaisrine sauga, apšiltinimo medžiagomis, šildymo įranga, darbų sauga, aplinkosauginėmis priemonėmis, atliekų tvarkymu ir t.t.), ko reikia Objekto užbaigimui ar Objekto darbų bei Objekto įrangos trūkumų šalinimui</w:t>
      </w:r>
      <w:r w:rsidR="00B360AF">
        <w:rPr>
          <w:sz w:val="20"/>
        </w:rPr>
        <w:t xml:space="preserve"> bei </w:t>
      </w:r>
      <w:r w:rsidR="00956FA7">
        <w:rPr>
          <w:sz w:val="20"/>
        </w:rPr>
        <w:t>garantin</w:t>
      </w:r>
      <w:r w:rsidR="005303FE">
        <w:rPr>
          <w:sz w:val="20"/>
        </w:rPr>
        <w:t>iam</w:t>
      </w:r>
      <w:r w:rsidR="00956FA7">
        <w:rPr>
          <w:sz w:val="20"/>
        </w:rPr>
        <w:t xml:space="preserve"> </w:t>
      </w:r>
      <w:r w:rsidR="005303FE">
        <w:rPr>
          <w:sz w:val="20"/>
        </w:rPr>
        <w:t>aptarnavimui</w:t>
      </w:r>
      <w:r w:rsidR="00956FA7">
        <w:rPr>
          <w:sz w:val="20"/>
        </w:rPr>
        <w:t xml:space="preserve"> atlikti</w:t>
      </w:r>
      <w:r w:rsidRPr="004E0A00">
        <w:rPr>
          <w:sz w:val="20"/>
        </w:rPr>
        <w:t>.</w:t>
      </w:r>
    </w:p>
    <w:p w14:paraId="264E122C" w14:textId="77777777" w:rsidR="00230080" w:rsidRPr="004E0A00" w:rsidRDefault="00230080" w:rsidP="00FE3665">
      <w:pPr>
        <w:numPr>
          <w:ilvl w:val="1"/>
          <w:numId w:val="35"/>
        </w:numPr>
        <w:tabs>
          <w:tab w:val="left" w:pos="609"/>
        </w:tabs>
        <w:autoSpaceDE/>
        <w:autoSpaceDN/>
        <w:spacing w:line="251" w:lineRule="auto"/>
        <w:ind w:right="102"/>
        <w:jc w:val="both"/>
        <w:rPr>
          <w:sz w:val="20"/>
        </w:rPr>
      </w:pPr>
      <w:r w:rsidRPr="004E0A00">
        <w:rPr>
          <w:sz w:val="20"/>
        </w:rPr>
        <w:t>Rangovas prisiima visą Objekto darbų atlikimui reikalingų ir Rangovo įsigytų ar jam Užsakovo perduotų įrenginių, medžiagų, kito Objekto darbų atlikimui naudojamo turto, Objekto darbų ir Objekto įrangos atsitiktinio sunaikinimo, sugadinimo, praradimo riziką bei įsipareigoja neatlygintinai ištaisyti bet kokius tokių įrenginių, medžiagų, gaminių arba darbų, ar bet kokius kitus susijusius trūkumus.</w:t>
      </w:r>
    </w:p>
    <w:p w14:paraId="1C1BE08D" w14:textId="6E1E023B" w:rsidR="00230080" w:rsidRPr="004E0A00" w:rsidRDefault="00230080" w:rsidP="00FE3665">
      <w:pPr>
        <w:numPr>
          <w:ilvl w:val="1"/>
          <w:numId w:val="35"/>
        </w:numPr>
        <w:tabs>
          <w:tab w:val="left" w:pos="609"/>
        </w:tabs>
        <w:autoSpaceDE/>
        <w:autoSpaceDN/>
        <w:spacing w:before="2" w:line="250" w:lineRule="auto"/>
        <w:ind w:right="101"/>
        <w:jc w:val="both"/>
        <w:rPr>
          <w:sz w:val="20"/>
        </w:rPr>
      </w:pPr>
      <w:r w:rsidRPr="004E0A00">
        <w:rPr>
          <w:sz w:val="20"/>
        </w:rPr>
        <w:t xml:space="preserve">Atlikdamas Objekto darbus, Rangovas turi tinkamai ruošti ir tvarkyti Objekto darbų atlikimo (vykdymo) dokumentaciją, </w:t>
      </w:r>
      <w:r w:rsidR="009C60D4">
        <w:rPr>
          <w:sz w:val="20"/>
        </w:rPr>
        <w:t>laiku</w:t>
      </w:r>
      <w:r w:rsidRPr="004E0A00">
        <w:rPr>
          <w:sz w:val="20"/>
        </w:rPr>
        <w:t xml:space="preserve"> pildyti statybos darbų žurnalą</w:t>
      </w:r>
      <w:r w:rsidR="009C60D4">
        <w:rPr>
          <w:sz w:val="20"/>
        </w:rPr>
        <w:t xml:space="preserve"> (jeigu jis yra privalomas)</w:t>
      </w:r>
      <w:r w:rsidRPr="004E0A00">
        <w:rPr>
          <w:sz w:val="20"/>
        </w:rPr>
        <w:t xml:space="preserve"> bei</w:t>
      </w:r>
      <w:r w:rsidR="009C60D4">
        <w:rPr>
          <w:sz w:val="20"/>
        </w:rPr>
        <w:t xml:space="preserve"> rengti</w:t>
      </w:r>
      <w:r w:rsidRPr="004E0A00">
        <w:rPr>
          <w:sz w:val="20"/>
        </w:rPr>
        <w:t xml:space="preserve"> kitus šalių suderintus ir / arba Teisės aktuose nurodytus dokumentus. Įrašai statybos darbų žurnale</w:t>
      </w:r>
      <w:r w:rsidR="00E4050C">
        <w:rPr>
          <w:sz w:val="20"/>
        </w:rPr>
        <w:t xml:space="preserve"> (jeigu privalomas)</w:t>
      </w:r>
      <w:r w:rsidRPr="004E0A00">
        <w:rPr>
          <w:sz w:val="20"/>
        </w:rPr>
        <w:t xml:space="preserve"> turi būti patvirtinti Techninio prižiūrėtojo</w:t>
      </w:r>
      <w:r w:rsidR="00E4050C">
        <w:rPr>
          <w:sz w:val="20"/>
        </w:rPr>
        <w:t xml:space="preserve"> (jeigu privalomas)</w:t>
      </w:r>
      <w:r w:rsidRPr="004E0A00">
        <w:rPr>
          <w:sz w:val="20"/>
        </w:rPr>
        <w:t xml:space="preserve"> parašu, atlikti visus ir bet kokius reikalingus pagal Teisės aktus veiksmus, susijusius su Objekto statyba ir įrengimu, paleidimu, išbandymu ir veikimu</w:t>
      </w:r>
      <w:r w:rsidR="00C349A1">
        <w:rPr>
          <w:sz w:val="20"/>
        </w:rPr>
        <w:t xml:space="preserve"> bei</w:t>
      </w:r>
      <w:r w:rsidR="007051BF">
        <w:rPr>
          <w:sz w:val="20"/>
        </w:rPr>
        <w:t xml:space="preserve"> garantinį aptarnavimą</w:t>
      </w:r>
      <w:r w:rsidRPr="004E0A00">
        <w:rPr>
          <w:sz w:val="20"/>
        </w:rPr>
        <w:t xml:space="preserve"> (įskaitant visą reikiamą dokumentaciją).</w:t>
      </w:r>
    </w:p>
    <w:p w14:paraId="74824E65" w14:textId="77777777" w:rsidR="00230080" w:rsidRPr="004E0A00" w:rsidRDefault="00230080" w:rsidP="00FE3665">
      <w:pPr>
        <w:numPr>
          <w:ilvl w:val="1"/>
          <w:numId w:val="35"/>
        </w:numPr>
        <w:tabs>
          <w:tab w:val="left" w:pos="609"/>
        </w:tabs>
        <w:autoSpaceDE/>
        <w:autoSpaceDN/>
        <w:spacing w:before="2" w:line="250" w:lineRule="auto"/>
        <w:ind w:right="101"/>
        <w:jc w:val="both"/>
        <w:rPr>
          <w:sz w:val="20"/>
        </w:rPr>
      </w:pPr>
      <w:r w:rsidRPr="004E0A00">
        <w:rPr>
          <w:sz w:val="20"/>
        </w:rPr>
        <w:t>Rangovas privalo užtikrinti aplinkos apsaugą, apsaugą nuo užteršimo, triukšmo ir kitų pavojų Statybos aikštelėje ir už jos ribų, galinčių atsirasti dėl Rangovo kaltės nuo Statybų aikštelės perdavimo Rangovui dienos iki Darbų rezultato perdavimo Užsakovui dienos.</w:t>
      </w:r>
    </w:p>
    <w:p w14:paraId="46067C57" w14:textId="7D6B31D3" w:rsidR="00230080" w:rsidRPr="004E0A00" w:rsidRDefault="00230080" w:rsidP="00FE3665">
      <w:pPr>
        <w:numPr>
          <w:ilvl w:val="1"/>
          <w:numId w:val="35"/>
        </w:numPr>
        <w:tabs>
          <w:tab w:val="left" w:pos="609"/>
        </w:tabs>
        <w:autoSpaceDE/>
        <w:autoSpaceDN/>
        <w:spacing w:line="251" w:lineRule="auto"/>
        <w:ind w:right="102"/>
        <w:jc w:val="both"/>
        <w:rPr>
          <w:sz w:val="20"/>
        </w:rPr>
      </w:pPr>
      <w:r w:rsidRPr="004E0A00">
        <w:rPr>
          <w:sz w:val="20"/>
        </w:rPr>
        <w:t xml:space="preserve">Užsakovas turi teisę pateikti papildomus brėžinius ir nurodymus, būtinus papildomiems, Techninėje specifikacijoje </w:t>
      </w:r>
      <w:r w:rsidRPr="00ED5C59">
        <w:rPr>
          <w:sz w:val="20"/>
        </w:rPr>
        <w:t xml:space="preserve">(Priedas Nr. </w:t>
      </w:r>
      <w:r>
        <w:rPr>
          <w:sz w:val="20"/>
        </w:rPr>
        <w:t>1</w:t>
      </w:r>
      <w:r w:rsidRPr="00ED5C59">
        <w:rPr>
          <w:sz w:val="20"/>
        </w:rPr>
        <w:t xml:space="preserve">) </w:t>
      </w:r>
      <w:r w:rsidRPr="004E0A00">
        <w:rPr>
          <w:sz w:val="20"/>
        </w:rPr>
        <w:t xml:space="preserve">ir </w:t>
      </w:r>
      <w:r w:rsidR="003C715A">
        <w:rPr>
          <w:sz w:val="20"/>
        </w:rPr>
        <w:t>techniniame darbo projekte (ar skritingose sprendinių dalyse)</w:t>
      </w:r>
      <w:r w:rsidRPr="004E0A00">
        <w:rPr>
          <w:sz w:val="20"/>
        </w:rPr>
        <w:t xml:space="preserve"> nenumatytiems, darbams atlikti. Dėl papildomų darbų, </w:t>
      </w:r>
      <w:r w:rsidRPr="004E0A00">
        <w:rPr>
          <w:sz w:val="20"/>
        </w:rPr>
        <w:lastRenderedPageBreak/>
        <w:t>ar technologinių sprendinių, kurie nėra numatyti Techninėje specifikacijoje</w:t>
      </w:r>
      <w:r>
        <w:rPr>
          <w:sz w:val="20"/>
        </w:rPr>
        <w:t xml:space="preserve"> </w:t>
      </w:r>
      <w:r w:rsidRPr="00ED5C59">
        <w:rPr>
          <w:sz w:val="20"/>
        </w:rPr>
        <w:t xml:space="preserve">(Priedas Nr. </w:t>
      </w:r>
      <w:r>
        <w:rPr>
          <w:sz w:val="20"/>
        </w:rPr>
        <w:t>1</w:t>
      </w:r>
      <w:r w:rsidRPr="00ED5C59">
        <w:rPr>
          <w:sz w:val="20"/>
        </w:rPr>
        <w:t>)</w:t>
      </w:r>
      <w:r w:rsidR="003C715A">
        <w:rPr>
          <w:sz w:val="20"/>
        </w:rPr>
        <w:t xml:space="preserve"> </w:t>
      </w:r>
      <w:r w:rsidRPr="004E0A00">
        <w:rPr>
          <w:sz w:val="20"/>
        </w:rPr>
        <w:t>atlikimo terminų ir kainos Šalys tariasi atskirais raštiškais susitarimais. Tokie susitarimai nuo jų pasirašymo momento tampa neatskiriama šios Sutarties dalimi.</w:t>
      </w:r>
    </w:p>
    <w:p w14:paraId="01DCF4FE" w14:textId="77777777" w:rsidR="00230080" w:rsidRPr="004E0A00" w:rsidRDefault="00230080" w:rsidP="00FE3665">
      <w:pPr>
        <w:numPr>
          <w:ilvl w:val="1"/>
          <w:numId w:val="35"/>
        </w:numPr>
        <w:tabs>
          <w:tab w:val="left" w:pos="611"/>
        </w:tabs>
        <w:autoSpaceDE/>
        <w:autoSpaceDN/>
        <w:spacing w:line="250" w:lineRule="auto"/>
        <w:ind w:right="106"/>
        <w:jc w:val="both"/>
        <w:rPr>
          <w:sz w:val="20"/>
        </w:rPr>
      </w:pPr>
      <w:r w:rsidRPr="004E0A00">
        <w:rPr>
          <w:sz w:val="20"/>
        </w:rPr>
        <w:t>Sutarties pakeitimai atliekami vadovaujantis Pirkimų taisyklėmis. Sutartis gali būti keičiama tik rašytiniu Užsakovo ir Rangovo susitarimu.</w:t>
      </w:r>
    </w:p>
    <w:p w14:paraId="14AF7085" w14:textId="2CCA9795" w:rsidR="00230080" w:rsidRPr="009A6A56" w:rsidRDefault="00230080" w:rsidP="00FE3665">
      <w:pPr>
        <w:numPr>
          <w:ilvl w:val="1"/>
          <w:numId w:val="35"/>
        </w:numPr>
        <w:tabs>
          <w:tab w:val="left" w:pos="611"/>
        </w:tabs>
        <w:autoSpaceDE/>
        <w:autoSpaceDN/>
        <w:spacing w:before="2" w:line="250" w:lineRule="auto"/>
        <w:ind w:right="102"/>
        <w:jc w:val="both"/>
        <w:rPr>
          <w:sz w:val="20"/>
        </w:rPr>
      </w:pPr>
      <w:r w:rsidRPr="009A6A56">
        <w:rPr>
          <w:sz w:val="20"/>
        </w:rPr>
        <w:t>Tarpiniai Objekto darbų, atliktų pagal šią Sutartį,</w:t>
      </w:r>
      <w:r w:rsidR="009176EA">
        <w:rPr>
          <w:sz w:val="20"/>
        </w:rPr>
        <w:t xml:space="preserve"> aktavimai</w:t>
      </w:r>
      <w:r w:rsidRPr="009A6A56">
        <w:rPr>
          <w:sz w:val="20"/>
        </w:rPr>
        <w:t xml:space="preserve"> </w:t>
      </w:r>
      <w:r w:rsidR="00AA522A" w:rsidRPr="009A6A56">
        <w:rPr>
          <w:sz w:val="20"/>
        </w:rPr>
        <w:t xml:space="preserve">nėra atliekami. </w:t>
      </w:r>
    </w:p>
    <w:p w14:paraId="297C534B" w14:textId="7CEA62B2" w:rsidR="00230080" w:rsidRPr="00A03154" w:rsidRDefault="00230080" w:rsidP="00FE3665">
      <w:pPr>
        <w:numPr>
          <w:ilvl w:val="1"/>
          <w:numId w:val="35"/>
        </w:numPr>
        <w:tabs>
          <w:tab w:val="left" w:pos="611"/>
        </w:tabs>
        <w:autoSpaceDE/>
        <w:autoSpaceDN/>
        <w:spacing w:before="2" w:line="251" w:lineRule="auto"/>
        <w:ind w:right="100"/>
        <w:jc w:val="both"/>
        <w:rPr>
          <w:sz w:val="20"/>
        </w:rPr>
      </w:pPr>
      <w:r w:rsidRPr="00A03154">
        <w:rPr>
          <w:sz w:val="20"/>
        </w:rPr>
        <w:t>Atliktus Objekto darbus, Objekto darbų priėmimo – perdavimo aktus, kitą Projektinę ir statybinę dokumentaciją, susijusią su Objekto darbų perdavimu Užsakovui, Rangovas privalo priduoti Statybos techniniam prižiūrėtojui</w:t>
      </w:r>
      <w:r w:rsidR="00A03154" w:rsidRPr="00A03154">
        <w:rPr>
          <w:sz w:val="20"/>
        </w:rPr>
        <w:t xml:space="preserve"> (jeigu privaloma)</w:t>
      </w:r>
      <w:r w:rsidRPr="00A03154">
        <w:rPr>
          <w:sz w:val="20"/>
        </w:rPr>
        <w:t xml:space="preserve"> arba paskirtam Užsakovo atstovui. Jeigu Rangovas nepriduoda atliktų Objekto darbų Statybos techniniam prižiūrėtojui arba paskirtam Užsakovo atstovui, Užsakovas turi teisę sustabdyti Objekto darbų priėmimą iki atlikti Objekto darbai bus perduoti Statybos techniniam prižiūrėtojui arba paskirtam Užsakovo atstovui.</w:t>
      </w:r>
    </w:p>
    <w:p w14:paraId="21943ED6" w14:textId="7A064547" w:rsidR="00230080" w:rsidRPr="004E0A00" w:rsidRDefault="00230080" w:rsidP="00FE3665">
      <w:pPr>
        <w:numPr>
          <w:ilvl w:val="1"/>
          <w:numId w:val="35"/>
        </w:numPr>
        <w:tabs>
          <w:tab w:val="left" w:pos="611"/>
        </w:tabs>
        <w:autoSpaceDE/>
        <w:autoSpaceDN/>
        <w:spacing w:line="251" w:lineRule="auto"/>
        <w:ind w:right="101"/>
        <w:jc w:val="both"/>
        <w:rPr>
          <w:sz w:val="20"/>
        </w:rPr>
      </w:pPr>
      <w:r w:rsidRPr="004E0A00">
        <w:rPr>
          <w:sz w:val="20"/>
        </w:rPr>
        <w:t xml:space="preserve">Užsakovas, gavęs Rangovo pranešimą apie pasirengimą perduoti atliktus Objekto darbus </w:t>
      </w:r>
      <w:r w:rsidR="00A03154">
        <w:rPr>
          <w:sz w:val="20"/>
        </w:rPr>
        <w:t>ir</w:t>
      </w:r>
      <w:r w:rsidRPr="004E0A00">
        <w:rPr>
          <w:sz w:val="20"/>
        </w:rPr>
        <w:t xml:space="preserve"> </w:t>
      </w:r>
      <w:r w:rsidR="00A03154">
        <w:rPr>
          <w:sz w:val="20"/>
        </w:rPr>
        <w:t>garantinio aptarnavimo ataskaitą</w:t>
      </w:r>
      <w:r w:rsidRPr="004E0A00">
        <w:rPr>
          <w:sz w:val="20"/>
        </w:rPr>
        <w:t xml:space="preserve">, privalo pradėti Objekto darbų arba Objekto darbų etapo priėmimą ne vėliau kaip per 5 (penkias) darbo dienas nuo pranešimo gavimo dienos arba nurodyti pagrįstas pastabas, kodėl Objekto darbų arba Objekto darbų etapo priėmimas atidedamas. Užsakovo atstovas per 5 (penkias) darbo dienas nuo pranešimo gavimo dienos atvyksta į Statybos aikštelę arba Užsakovo įrangos gamybos bazę, preliminariai patikrina atliktų Objekto darbų kokybę, apimtį ir kitokį atitikimą Sutarties dokumentų reikalavimams. </w:t>
      </w:r>
    </w:p>
    <w:p w14:paraId="4F3B625F" w14:textId="4C5142EB" w:rsidR="00230080" w:rsidRPr="004E0A00" w:rsidRDefault="00230080" w:rsidP="00FE3665">
      <w:pPr>
        <w:numPr>
          <w:ilvl w:val="1"/>
          <w:numId w:val="35"/>
        </w:numPr>
        <w:tabs>
          <w:tab w:val="left" w:pos="611"/>
        </w:tabs>
        <w:autoSpaceDE/>
        <w:autoSpaceDN/>
        <w:spacing w:line="251" w:lineRule="auto"/>
        <w:ind w:right="100"/>
        <w:jc w:val="both"/>
        <w:rPr>
          <w:sz w:val="20"/>
        </w:rPr>
      </w:pPr>
      <w:r w:rsidRPr="004E0A00">
        <w:rPr>
          <w:sz w:val="20"/>
        </w:rPr>
        <w:t>Objekto darbų rezultato, Objekto darbų priėmimas įforminamas Šalims pasirašant atliktų  darbų/įrangos  priėmimo-perdavimo  aktus</w:t>
      </w:r>
      <w:r w:rsidR="00AE28F7">
        <w:rPr>
          <w:sz w:val="20"/>
        </w:rPr>
        <w:t xml:space="preserve"> ir garantinio aptarnavimo rezultatų pasiekimo pažymą</w:t>
      </w:r>
      <w:r w:rsidRPr="004E0A00">
        <w:rPr>
          <w:sz w:val="20"/>
        </w:rPr>
        <w:t>. Jeigu Užsakovas  atsisako  pasirašyti pažymą ir/arba atliktų darbų/įrangos priėmimo-perdavimo akt</w:t>
      </w:r>
      <w:r w:rsidR="00AE28F7">
        <w:rPr>
          <w:sz w:val="20"/>
        </w:rPr>
        <w:t>ą</w:t>
      </w:r>
      <w:r w:rsidRPr="004E0A00">
        <w:rPr>
          <w:sz w:val="20"/>
        </w:rPr>
        <w:t>, per 5 (penkias) darbo dienas privalo raštu nurodyti pagrįstas priežastis, dėl kurių atsisako priimti Objekto darbų rezultatą, Objekto darbus/įrangą ar Objekto darbų etapą. Užsakovui per nurodytą terminą raštu nenurodžius pagrįstų priežasčių dėl atsisakymo priimti Objekto darbų rezultatą, Objekto darbus/įrangą ar Objekto darbų etapą, bus laikoma, kad Rangovas įvykdė visus Sutartyje numatytus įsipareigojimus ir Objekto darbų rezultatas, Objekto darbai/įranga yra priimti.</w:t>
      </w:r>
    </w:p>
    <w:p w14:paraId="3439AD0E" w14:textId="403A4D50" w:rsidR="00230080" w:rsidRPr="004E0A00" w:rsidRDefault="00BD362C" w:rsidP="00FE3665">
      <w:pPr>
        <w:numPr>
          <w:ilvl w:val="1"/>
          <w:numId w:val="35"/>
        </w:numPr>
        <w:tabs>
          <w:tab w:val="left" w:pos="611"/>
        </w:tabs>
        <w:autoSpaceDE/>
        <w:autoSpaceDN/>
        <w:spacing w:line="207" w:lineRule="exact"/>
        <w:rPr>
          <w:sz w:val="20"/>
        </w:rPr>
      </w:pPr>
      <w:r>
        <w:rPr>
          <w:sz w:val="20"/>
        </w:rPr>
        <w:t>Objekto</w:t>
      </w:r>
      <w:r w:rsidR="00230080" w:rsidRPr="004E0A00">
        <w:rPr>
          <w:sz w:val="20"/>
        </w:rPr>
        <w:t xml:space="preserve"> priėmimo</w:t>
      </w:r>
      <w:r>
        <w:rPr>
          <w:sz w:val="20"/>
        </w:rPr>
        <w:t>-perdavimo</w:t>
      </w:r>
      <w:r w:rsidR="00230080" w:rsidRPr="004E0A00">
        <w:rPr>
          <w:sz w:val="20"/>
        </w:rPr>
        <w:t xml:space="preserve"> aktas yra pasirašomas po to, kai:</w:t>
      </w:r>
    </w:p>
    <w:p w14:paraId="4F5E4259" w14:textId="26E88B90" w:rsidR="00230080" w:rsidRPr="0086517A" w:rsidRDefault="00230080" w:rsidP="00FE3665">
      <w:pPr>
        <w:numPr>
          <w:ilvl w:val="2"/>
          <w:numId w:val="32"/>
        </w:numPr>
        <w:tabs>
          <w:tab w:val="left" w:pos="1377"/>
        </w:tabs>
        <w:autoSpaceDE/>
        <w:autoSpaceDN/>
        <w:spacing w:before="11" w:line="247" w:lineRule="auto"/>
        <w:ind w:right="119"/>
        <w:rPr>
          <w:sz w:val="20"/>
        </w:rPr>
      </w:pPr>
      <w:r w:rsidRPr="004E0A00">
        <w:rPr>
          <w:sz w:val="20"/>
        </w:rPr>
        <w:t>užpildytas statybos darbų žurnalas</w:t>
      </w:r>
      <w:r w:rsidR="00AE28F7">
        <w:rPr>
          <w:sz w:val="20"/>
        </w:rPr>
        <w:t xml:space="preserve"> (jeigu būtina)</w:t>
      </w:r>
      <w:r w:rsidRPr="004E0A00">
        <w:rPr>
          <w:sz w:val="20"/>
        </w:rPr>
        <w:t xml:space="preserve"> ir Objekto darbai/ įranga ir / ar jų dalis priimta Techninio prižiūrėtojo</w:t>
      </w:r>
      <w:r w:rsidR="00AE28F7">
        <w:rPr>
          <w:sz w:val="20"/>
        </w:rPr>
        <w:t xml:space="preserve"> arba Užsakovo atstovo</w:t>
      </w:r>
      <w:r w:rsidRPr="004E0A00">
        <w:rPr>
          <w:sz w:val="20"/>
        </w:rPr>
        <w:t>;</w:t>
      </w:r>
    </w:p>
    <w:p w14:paraId="7DFC79EF" w14:textId="77777777" w:rsidR="00230080" w:rsidRPr="004E0A00" w:rsidRDefault="00230080" w:rsidP="00FE3665">
      <w:pPr>
        <w:numPr>
          <w:ilvl w:val="2"/>
          <w:numId w:val="32"/>
        </w:numPr>
        <w:tabs>
          <w:tab w:val="left" w:pos="1377"/>
        </w:tabs>
        <w:autoSpaceDE/>
        <w:autoSpaceDN/>
        <w:spacing w:before="9"/>
        <w:rPr>
          <w:sz w:val="20"/>
        </w:rPr>
      </w:pPr>
      <w:r w:rsidRPr="004E0A00">
        <w:rPr>
          <w:sz w:val="20"/>
        </w:rPr>
        <w:t>Objekto darbai/įranga kokybiški, ištaisyti jų trūkumai;</w:t>
      </w:r>
    </w:p>
    <w:p w14:paraId="59DED084" w14:textId="39699874" w:rsidR="00230080" w:rsidRDefault="00230080" w:rsidP="00FE3665">
      <w:pPr>
        <w:numPr>
          <w:ilvl w:val="1"/>
          <w:numId w:val="35"/>
        </w:numPr>
        <w:tabs>
          <w:tab w:val="left" w:pos="1377"/>
        </w:tabs>
        <w:autoSpaceDE/>
        <w:autoSpaceDN/>
        <w:spacing w:before="55" w:line="251" w:lineRule="auto"/>
        <w:ind w:right="122"/>
        <w:jc w:val="both"/>
        <w:rPr>
          <w:sz w:val="20"/>
        </w:rPr>
      </w:pPr>
      <w:r w:rsidRPr="004E0A00">
        <w:rPr>
          <w:sz w:val="20"/>
        </w:rPr>
        <w:t>pateikti medžiagų sertifikatai, atitikties deklaracijos</w:t>
      </w:r>
      <w:r w:rsidR="00D855A7">
        <w:rPr>
          <w:sz w:val="20"/>
        </w:rPr>
        <w:t>, eksploatavimo bei priežiūros instrukcija</w:t>
      </w:r>
      <w:r w:rsidRPr="004E0A00">
        <w:rPr>
          <w:sz w:val="20"/>
        </w:rPr>
        <w:t xml:space="preserve"> ir kita su tuo susijusi dokumentacija.</w:t>
      </w:r>
    </w:p>
    <w:p w14:paraId="625FB1CE" w14:textId="4496CE84" w:rsidR="0086517A" w:rsidRPr="004E0A00" w:rsidRDefault="0086517A" w:rsidP="00FE3665">
      <w:pPr>
        <w:numPr>
          <w:ilvl w:val="1"/>
          <w:numId w:val="35"/>
        </w:numPr>
        <w:tabs>
          <w:tab w:val="left" w:pos="611"/>
        </w:tabs>
        <w:autoSpaceDE/>
        <w:autoSpaceDN/>
        <w:spacing w:line="207" w:lineRule="exact"/>
        <w:rPr>
          <w:sz w:val="20"/>
        </w:rPr>
      </w:pPr>
      <w:r>
        <w:rPr>
          <w:sz w:val="20"/>
        </w:rPr>
        <w:t>Garantinio aptarnavimo rezultatų pasiekimo pažyma</w:t>
      </w:r>
      <w:r w:rsidRPr="004E0A00">
        <w:rPr>
          <w:sz w:val="20"/>
        </w:rPr>
        <w:t xml:space="preserve"> yra pasirašomas po to, kai:</w:t>
      </w:r>
    </w:p>
    <w:p w14:paraId="54C13E52" w14:textId="418CA693" w:rsidR="00804974" w:rsidRPr="00C76E14" w:rsidRDefault="003339FD" w:rsidP="00FE3665">
      <w:pPr>
        <w:numPr>
          <w:ilvl w:val="2"/>
          <w:numId w:val="32"/>
        </w:numPr>
        <w:tabs>
          <w:tab w:val="left" w:pos="1377"/>
        </w:tabs>
        <w:autoSpaceDE/>
        <w:autoSpaceDN/>
        <w:spacing w:before="11" w:line="247" w:lineRule="auto"/>
        <w:ind w:right="119"/>
        <w:rPr>
          <w:sz w:val="20"/>
        </w:rPr>
      </w:pPr>
      <w:r>
        <w:rPr>
          <w:sz w:val="20"/>
        </w:rPr>
        <w:t>Parengta garantinio aptarnavimo rezultatų pažyma, kartu su ja pateikti laboratorijos tyrimų protokolai, kuriuose atlikti techninėje specifikacijoje bei kituose pirkimo dokumentuose nurodytų teršalų tyrimai</w:t>
      </w:r>
      <w:r w:rsidR="00F3008B">
        <w:rPr>
          <w:sz w:val="20"/>
        </w:rPr>
        <w:t>.</w:t>
      </w:r>
      <w:r w:rsidR="005227D5">
        <w:rPr>
          <w:sz w:val="20"/>
        </w:rPr>
        <w:t xml:space="preserve"> Bei pateikiant fotofiksacijas pateikti išleidžiamų nuotekų kiekio debito apskaitos matuoklio parodymai bei pateikiamas aktas, žymintis debito apskaitos matuoklio įvedimą į eksploataciją (kartu su aktu privalo būti pateikta fotofiksacija, rodanti debito apskaitos matuoklio įvedimą į eksploataciją).</w:t>
      </w:r>
    </w:p>
    <w:p w14:paraId="00DC6777" w14:textId="4F3002CD" w:rsidR="00230080" w:rsidRPr="00C5412B" w:rsidRDefault="00230080" w:rsidP="00FE3665">
      <w:pPr>
        <w:numPr>
          <w:ilvl w:val="1"/>
          <w:numId w:val="35"/>
        </w:numPr>
        <w:tabs>
          <w:tab w:val="left" w:pos="611"/>
        </w:tabs>
        <w:autoSpaceDE/>
        <w:autoSpaceDN/>
        <w:spacing w:line="251" w:lineRule="auto"/>
        <w:ind w:right="120"/>
        <w:jc w:val="both"/>
        <w:rPr>
          <w:sz w:val="20"/>
        </w:rPr>
      </w:pPr>
      <w:r w:rsidRPr="004E0A00">
        <w:rPr>
          <w:sz w:val="20"/>
        </w:rPr>
        <w:t>Rangovo pateiktą Objekto darbų/įrangos perdavimo-priėmimo aktą</w:t>
      </w:r>
      <w:r w:rsidR="005227D5">
        <w:rPr>
          <w:sz w:val="20"/>
        </w:rPr>
        <w:t xml:space="preserve"> bei garantinio </w:t>
      </w:r>
      <w:r w:rsidR="00FB2B8F">
        <w:rPr>
          <w:sz w:val="20"/>
        </w:rPr>
        <w:t>aptarnavimo rezultatų pažymą</w:t>
      </w:r>
      <w:r w:rsidRPr="004E0A00">
        <w:rPr>
          <w:sz w:val="20"/>
        </w:rPr>
        <w:t xml:space="preserve"> Užsakovas per 5 (penkias) kalendorines dienas nuo Sutarties 7.13 punkte</w:t>
      </w:r>
      <w:r w:rsidR="00FB2B8F">
        <w:rPr>
          <w:sz w:val="20"/>
        </w:rPr>
        <w:t xml:space="preserve"> ir 7.15 punkte</w:t>
      </w:r>
      <w:r w:rsidRPr="004E0A00">
        <w:rPr>
          <w:sz w:val="20"/>
        </w:rPr>
        <w:t xml:space="preserve"> nurodytos patikrinimo dienos pasirašo </w:t>
      </w:r>
      <w:r w:rsidR="00FB2B8F">
        <w:rPr>
          <w:sz w:val="20"/>
        </w:rPr>
        <w:t>ir</w:t>
      </w:r>
      <w:r w:rsidRPr="004E0A00">
        <w:rPr>
          <w:sz w:val="20"/>
        </w:rPr>
        <w:t xml:space="preserve"> raštu nurodo atliktų Objekto darbų/įrangos </w:t>
      </w:r>
      <w:r w:rsidR="00FB2B8F">
        <w:rPr>
          <w:sz w:val="20"/>
        </w:rPr>
        <w:t xml:space="preserve">ir/arba garantinio aptarnavimo rezultatų </w:t>
      </w:r>
      <w:r w:rsidRPr="004E0A00">
        <w:rPr>
          <w:sz w:val="20"/>
        </w:rPr>
        <w:t>trūkumus</w:t>
      </w:r>
      <w:r w:rsidR="00FB2B8F">
        <w:rPr>
          <w:sz w:val="20"/>
        </w:rPr>
        <w:t xml:space="preserve"> (jeigu tokie nustatomi)</w:t>
      </w:r>
      <w:r w:rsidRPr="004E0A00">
        <w:rPr>
          <w:sz w:val="20"/>
        </w:rPr>
        <w:t>. Nurodytus trūkumus Rangovas privalo pašalinti savo sąskaita ir rizika nedelsiant per protingą Užsakovo nurodytą ir su Rangovu suderintą terminą.</w:t>
      </w:r>
      <w:r w:rsidR="001338FB">
        <w:rPr>
          <w:sz w:val="20"/>
        </w:rPr>
        <w:t xml:space="preserve"> Užsakovui nėra sumokama už atliktus darbus bei atliktą garantinio aptarnavimo rezultatą, kol nėra ištaisomi nustatyti trūkumai.</w:t>
      </w:r>
      <w:r w:rsidRPr="004E0A00">
        <w:rPr>
          <w:sz w:val="20"/>
        </w:rPr>
        <w:t xml:space="preserve"> Užsakovo nustatytų trūkumų pašalinimas neprailgina Grafike nustatytų tarpinių ir galutinių Objekto darbų užbaigimo </w:t>
      </w:r>
      <w:r w:rsidR="00C5412B">
        <w:rPr>
          <w:sz w:val="20"/>
        </w:rPr>
        <w:t>ir garantinio aptarnavimo</w:t>
      </w:r>
      <w:r w:rsidR="00C5412B" w:rsidRPr="004E0A00">
        <w:rPr>
          <w:sz w:val="20"/>
        </w:rPr>
        <w:t xml:space="preserve"> </w:t>
      </w:r>
      <w:r w:rsidRPr="004E0A00">
        <w:rPr>
          <w:sz w:val="20"/>
        </w:rPr>
        <w:t>terminų, taip pat galutinio Objekto darbų rezultato</w:t>
      </w:r>
      <w:r w:rsidR="00FB2B8F">
        <w:rPr>
          <w:sz w:val="20"/>
        </w:rPr>
        <w:t xml:space="preserve"> </w:t>
      </w:r>
      <w:r w:rsidRPr="00FB2B8F">
        <w:rPr>
          <w:sz w:val="20"/>
        </w:rPr>
        <w:t>/ Objekto perdavimo</w:t>
      </w:r>
      <w:r w:rsidR="00C5412B">
        <w:rPr>
          <w:sz w:val="20"/>
        </w:rPr>
        <w:t xml:space="preserve"> / garantinio aptarnavimo atlikimo</w:t>
      </w:r>
      <w:r w:rsidRPr="00FB2B8F">
        <w:rPr>
          <w:sz w:val="20"/>
        </w:rPr>
        <w:t xml:space="preserve"> termino, nurodyto Sutarties 5.1 punkte.</w:t>
      </w:r>
    </w:p>
    <w:p w14:paraId="353AAEEA" w14:textId="76DE04BD" w:rsidR="00230080" w:rsidRPr="004E0A00" w:rsidRDefault="00230080" w:rsidP="00FE3665">
      <w:pPr>
        <w:numPr>
          <w:ilvl w:val="1"/>
          <w:numId w:val="35"/>
        </w:numPr>
        <w:tabs>
          <w:tab w:val="left" w:pos="611"/>
        </w:tabs>
        <w:autoSpaceDE/>
        <w:autoSpaceDN/>
        <w:spacing w:line="250" w:lineRule="auto"/>
        <w:ind w:right="103"/>
        <w:jc w:val="both"/>
        <w:rPr>
          <w:sz w:val="20"/>
        </w:rPr>
      </w:pPr>
      <w:r w:rsidRPr="004E0A00">
        <w:rPr>
          <w:sz w:val="20"/>
        </w:rPr>
        <w:t xml:space="preserve">Iki </w:t>
      </w:r>
      <w:r w:rsidR="00680FA2" w:rsidRPr="004E0A00">
        <w:rPr>
          <w:sz w:val="20"/>
        </w:rPr>
        <w:t>Objekto darbų/įrangos perdavimo-priėmimo akt</w:t>
      </w:r>
      <w:r w:rsidR="00680FA2">
        <w:rPr>
          <w:sz w:val="20"/>
        </w:rPr>
        <w:t>o</w:t>
      </w:r>
      <w:r w:rsidRPr="004E0A00">
        <w:rPr>
          <w:sz w:val="20"/>
        </w:rPr>
        <w:t xml:space="preserve"> pasirašymo dienos, Rangovas turi pilnai ir tinkamai sutvarkyti Statybos aikštelę (išvežti šiukšles, nereikalingas medžiagas, įrenginius ir pan.), perduoti Užsakovui tinkamai užpildytą statybinę dokumentaciją, Projektinę dokumentaciją bei kitus su Objektu susijusius dokumentus.</w:t>
      </w:r>
    </w:p>
    <w:p w14:paraId="27550786" w14:textId="2AE1B70C" w:rsidR="00230080" w:rsidRPr="004E0A00" w:rsidRDefault="00230080" w:rsidP="00FE3665">
      <w:pPr>
        <w:numPr>
          <w:ilvl w:val="1"/>
          <w:numId w:val="35"/>
        </w:numPr>
        <w:tabs>
          <w:tab w:val="left" w:pos="611"/>
        </w:tabs>
        <w:autoSpaceDE/>
        <w:autoSpaceDN/>
        <w:spacing w:line="253" w:lineRule="auto"/>
        <w:ind w:right="103"/>
        <w:jc w:val="both"/>
        <w:rPr>
          <w:sz w:val="20"/>
        </w:rPr>
      </w:pPr>
      <w:r w:rsidRPr="004E0A00">
        <w:rPr>
          <w:sz w:val="20"/>
        </w:rPr>
        <w:t>Užsakovui pasirašius Objekto darbų/įrangos priėmimo-perdavimo aktą</w:t>
      </w:r>
      <w:r w:rsidR="00680FA2">
        <w:rPr>
          <w:sz w:val="20"/>
        </w:rPr>
        <w:t xml:space="preserve"> bei garantinio aptarnavimo rezultatų pažymą</w:t>
      </w:r>
      <w:r w:rsidRPr="004E0A00">
        <w:rPr>
          <w:sz w:val="20"/>
        </w:rPr>
        <w:t>, Rangovas per  2  (dvi)  darbo dienas pateikia atitinkamą sąskaitą-faktūrą už atliktus Objekto darbus.</w:t>
      </w:r>
    </w:p>
    <w:p w14:paraId="040E6238" w14:textId="77777777" w:rsidR="00230080" w:rsidRPr="004E0A00" w:rsidRDefault="00230080" w:rsidP="00230080">
      <w:pPr>
        <w:spacing w:before="7"/>
        <w:rPr>
          <w:sz w:val="20"/>
        </w:rPr>
      </w:pPr>
    </w:p>
    <w:p w14:paraId="36DABD36" w14:textId="77777777" w:rsidR="00230080" w:rsidRPr="004E0A00" w:rsidRDefault="00230080" w:rsidP="00FE3665">
      <w:pPr>
        <w:numPr>
          <w:ilvl w:val="0"/>
          <w:numId w:val="35"/>
        </w:numPr>
        <w:tabs>
          <w:tab w:val="left" w:pos="442"/>
        </w:tabs>
        <w:autoSpaceDE/>
        <w:autoSpaceDN/>
        <w:rPr>
          <w:sz w:val="20"/>
        </w:rPr>
      </w:pPr>
      <w:r w:rsidRPr="004E0A00">
        <w:rPr>
          <w:sz w:val="20"/>
        </w:rPr>
        <w:t>ATSISKAITYMO TVARKA</w:t>
      </w:r>
    </w:p>
    <w:p w14:paraId="119FC3BE" w14:textId="77777777" w:rsidR="00822846" w:rsidRPr="004E0A00" w:rsidRDefault="00822846" w:rsidP="00230080">
      <w:pPr>
        <w:spacing w:before="7"/>
        <w:rPr>
          <w:sz w:val="20"/>
        </w:rPr>
      </w:pPr>
    </w:p>
    <w:p w14:paraId="1C4F1424" w14:textId="77777777" w:rsidR="00230080" w:rsidRPr="00026409" w:rsidRDefault="00230080" w:rsidP="00FE3665">
      <w:pPr>
        <w:numPr>
          <w:ilvl w:val="1"/>
          <w:numId w:val="35"/>
        </w:numPr>
        <w:tabs>
          <w:tab w:val="left" w:pos="609"/>
        </w:tabs>
        <w:autoSpaceDE/>
        <w:autoSpaceDN/>
        <w:jc w:val="both"/>
        <w:rPr>
          <w:sz w:val="20"/>
          <w:szCs w:val="20"/>
        </w:rPr>
      </w:pPr>
      <w:r w:rsidRPr="00026409">
        <w:rPr>
          <w:sz w:val="20"/>
          <w:szCs w:val="20"/>
        </w:rPr>
        <w:t>Užsakovas Rangovui už Objekto darbus sumoka žemiau nurodyta tvarka:</w:t>
      </w:r>
    </w:p>
    <w:p w14:paraId="20C46387" w14:textId="166A45BD" w:rsidR="00230080" w:rsidRPr="00026409" w:rsidRDefault="000A12C4" w:rsidP="00FE3665">
      <w:pPr>
        <w:numPr>
          <w:ilvl w:val="2"/>
          <w:numId w:val="31"/>
        </w:numPr>
        <w:tabs>
          <w:tab w:val="left" w:pos="1377"/>
        </w:tabs>
        <w:autoSpaceDE/>
        <w:autoSpaceDN/>
        <w:spacing w:line="251" w:lineRule="auto"/>
        <w:ind w:right="101"/>
        <w:jc w:val="both"/>
        <w:rPr>
          <w:sz w:val="20"/>
          <w:szCs w:val="20"/>
        </w:rPr>
      </w:pPr>
      <w:r w:rsidRPr="00026409">
        <w:rPr>
          <w:sz w:val="20"/>
          <w:szCs w:val="20"/>
        </w:rPr>
        <w:t xml:space="preserve">per </w:t>
      </w:r>
      <w:r w:rsidR="00FA6ADF" w:rsidRPr="00026409">
        <w:rPr>
          <w:sz w:val="20"/>
          <w:szCs w:val="20"/>
        </w:rPr>
        <w:t>6</w:t>
      </w:r>
      <w:r w:rsidRPr="00026409">
        <w:rPr>
          <w:sz w:val="20"/>
          <w:szCs w:val="20"/>
        </w:rPr>
        <w:t xml:space="preserve">0 dienų po sutarties įsigaliojimo bus sumokėtas 30 proc. avansas nuo </w:t>
      </w:r>
      <w:r w:rsidR="00FA6ADF" w:rsidRPr="00026409">
        <w:rPr>
          <w:sz w:val="20"/>
          <w:szCs w:val="20"/>
        </w:rPr>
        <w:t>Objekto</w:t>
      </w:r>
      <w:r w:rsidRPr="00026409">
        <w:rPr>
          <w:sz w:val="20"/>
          <w:szCs w:val="20"/>
        </w:rPr>
        <w:t xml:space="preserve"> kainos be PVM (bet ne daugiau nei 88500,00 eurų);</w:t>
      </w:r>
    </w:p>
    <w:p w14:paraId="0957C7EA" w14:textId="6A823BEF" w:rsidR="003914A4" w:rsidRPr="00026409" w:rsidRDefault="003914A4" w:rsidP="00FE3665">
      <w:pPr>
        <w:numPr>
          <w:ilvl w:val="2"/>
          <w:numId w:val="31"/>
        </w:numPr>
        <w:tabs>
          <w:tab w:val="left" w:pos="1377"/>
        </w:tabs>
        <w:autoSpaceDE/>
        <w:autoSpaceDN/>
        <w:spacing w:line="251" w:lineRule="auto"/>
        <w:ind w:right="101"/>
        <w:jc w:val="both"/>
        <w:rPr>
          <w:sz w:val="20"/>
          <w:szCs w:val="20"/>
        </w:rPr>
      </w:pPr>
      <w:r w:rsidRPr="00026409">
        <w:rPr>
          <w:sz w:val="20"/>
          <w:szCs w:val="20"/>
        </w:rPr>
        <w:lastRenderedPageBreak/>
        <w:t>per 180 dienų po sutarties įsigaliojimo bus sumokėtas 10 proc. avansas nuo Objekto kainos be PVM (bet ne daugiau nei 30000,00 eurų);</w:t>
      </w:r>
    </w:p>
    <w:p w14:paraId="65505D64" w14:textId="500C389D" w:rsidR="002F27FB" w:rsidRPr="00026409" w:rsidRDefault="002F27FB" w:rsidP="00FE3665">
      <w:pPr>
        <w:numPr>
          <w:ilvl w:val="2"/>
          <w:numId w:val="31"/>
        </w:numPr>
        <w:tabs>
          <w:tab w:val="left" w:pos="1377"/>
        </w:tabs>
        <w:autoSpaceDE/>
        <w:autoSpaceDN/>
        <w:spacing w:line="251" w:lineRule="auto"/>
        <w:ind w:right="101"/>
        <w:jc w:val="both"/>
        <w:rPr>
          <w:sz w:val="20"/>
          <w:szCs w:val="20"/>
        </w:rPr>
      </w:pPr>
      <w:r w:rsidRPr="00026409">
        <w:rPr>
          <w:sz w:val="20"/>
          <w:szCs w:val="20"/>
        </w:rPr>
        <w:t xml:space="preserve">per 30 dienų po Objekto </w:t>
      </w:r>
      <w:r w:rsidR="00306F4F" w:rsidRPr="00026409">
        <w:rPr>
          <w:sz w:val="20"/>
          <w:szCs w:val="20"/>
        </w:rPr>
        <w:t xml:space="preserve">darbų </w:t>
      </w:r>
      <w:r w:rsidRPr="00026409">
        <w:rPr>
          <w:sz w:val="20"/>
          <w:szCs w:val="20"/>
        </w:rPr>
        <w:t xml:space="preserve">užbaigimo kuomet yra patvirtinamas </w:t>
      </w:r>
      <w:r w:rsidR="00380AE3">
        <w:rPr>
          <w:sz w:val="20"/>
          <w:szCs w:val="20"/>
        </w:rPr>
        <w:t xml:space="preserve">Objekto </w:t>
      </w:r>
      <w:r w:rsidRPr="00026409">
        <w:rPr>
          <w:sz w:val="20"/>
          <w:szCs w:val="20"/>
        </w:rPr>
        <w:t>priėmimo-perdavimo aktas bus sumokėta 30 proc. Objekto sutarties kainos be PVM (bet ne daugiau nei 120000,00 eurų)</w:t>
      </w:r>
    </w:p>
    <w:p w14:paraId="6BE4E963" w14:textId="01368C18" w:rsidR="002F27FB" w:rsidRPr="00026409" w:rsidRDefault="002F27FB" w:rsidP="00FE3665">
      <w:pPr>
        <w:numPr>
          <w:ilvl w:val="2"/>
          <w:numId w:val="31"/>
        </w:numPr>
        <w:tabs>
          <w:tab w:val="left" w:pos="1377"/>
        </w:tabs>
        <w:autoSpaceDE/>
        <w:autoSpaceDN/>
        <w:spacing w:line="251" w:lineRule="auto"/>
        <w:ind w:right="101"/>
        <w:jc w:val="both"/>
        <w:rPr>
          <w:sz w:val="20"/>
          <w:szCs w:val="20"/>
        </w:rPr>
      </w:pPr>
      <w:r w:rsidRPr="00026409">
        <w:rPr>
          <w:sz w:val="20"/>
          <w:szCs w:val="20"/>
        </w:rPr>
        <w:t xml:space="preserve">Likusi 30 proc. </w:t>
      </w:r>
      <w:r w:rsidR="00253338" w:rsidRPr="00026409">
        <w:rPr>
          <w:sz w:val="20"/>
          <w:szCs w:val="20"/>
        </w:rPr>
        <w:t>Objekto</w:t>
      </w:r>
      <w:r w:rsidRPr="00026409">
        <w:rPr>
          <w:sz w:val="20"/>
          <w:szCs w:val="20"/>
        </w:rPr>
        <w:t xml:space="preserve"> sutarties kainos dalis ir visas PVM bus sumokėta per 30 dienų atlikus garantinį aptarnavimą, kuomet </w:t>
      </w:r>
      <w:r w:rsidR="00253338" w:rsidRPr="00026409">
        <w:rPr>
          <w:sz w:val="20"/>
          <w:szCs w:val="20"/>
        </w:rPr>
        <w:t>yra patvirtinama garantinio aptarnavimo rezultatų pažyma</w:t>
      </w:r>
      <w:r w:rsidRPr="00026409">
        <w:rPr>
          <w:sz w:val="20"/>
          <w:szCs w:val="20"/>
        </w:rPr>
        <w:t>.</w:t>
      </w:r>
    </w:p>
    <w:p w14:paraId="7E3118EA" w14:textId="7B886FD6" w:rsidR="00230080" w:rsidRPr="00026409" w:rsidRDefault="00230080" w:rsidP="00FE3665">
      <w:pPr>
        <w:numPr>
          <w:ilvl w:val="1"/>
          <w:numId w:val="35"/>
        </w:numPr>
        <w:tabs>
          <w:tab w:val="left" w:pos="609"/>
        </w:tabs>
        <w:autoSpaceDE/>
        <w:autoSpaceDN/>
        <w:spacing w:before="5" w:line="251" w:lineRule="auto"/>
        <w:ind w:right="100"/>
        <w:jc w:val="both"/>
        <w:rPr>
          <w:sz w:val="20"/>
          <w:szCs w:val="20"/>
        </w:rPr>
      </w:pPr>
      <w:r w:rsidRPr="00026409">
        <w:rPr>
          <w:sz w:val="20"/>
          <w:szCs w:val="20"/>
        </w:rPr>
        <w:t>Šalys susitaria, kad tais atvejais, kai Rangovas negali atlikti galutinių Objekto įrangos paleidimo ir derinimo darbų ar bandymų dėl išimtinai nuo Užsakovo ar valstybinių įmonių/institucijų priklausančių aplinkybių, tai Sutarties 8.1.3</w:t>
      </w:r>
      <w:r w:rsidR="00253338" w:rsidRPr="00026409">
        <w:rPr>
          <w:sz w:val="20"/>
          <w:szCs w:val="20"/>
        </w:rPr>
        <w:t xml:space="preserve"> ir 8.1.4</w:t>
      </w:r>
      <w:r w:rsidRPr="00026409">
        <w:rPr>
          <w:sz w:val="20"/>
          <w:szCs w:val="20"/>
        </w:rPr>
        <w:t xml:space="preserve"> punkt</w:t>
      </w:r>
      <w:r w:rsidR="00253338" w:rsidRPr="00026409">
        <w:rPr>
          <w:sz w:val="20"/>
          <w:szCs w:val="20"/>
        </w:rPr>
        <w:t>uose</w:t>
      </w:r>
      <w:r w:rsidRPr="00026409">
        <w:rPr>
          <w:sz w:val="20"/>
          <w:szCs w:val="20"/>
        </w:rPr>
        <w:t xml:space="preserve"> nurodyta Objekto kainos dalis, sumokama ne vėliau kaip per </w:t>
      </w:r>
      <w:r w:rsidR="00253338" w:rsidRPr="00026409">
        <w:rPr>
          <w:sz w:val="20"/>
          <w:szCs w:val="20"/>
        </w:rPr>
        <w:t>6</w:t>
      </w:r>
      <w:r w:rsidRPr="00026409">
        <w:rPr>
          <w:sz w:val="20"/>
          <w:szCs w:val="20"/>
        </w:rPr>
        <w:t xml:space="preserve">0 kalendorinių dienų po Rangovo raštiško pranešimo apie pasirengimą atlikti Objekto įrangos paleidimo ir derinimo ar </w:t>
      </w:r>
      <w:r w:rsidR="00253338" w:rsidRPr="00026409">
        <w:rPr>
          <w:sz w:val="20"/>
          <w:szCs w:val="20"/>
        </w:rPr>
        <w:t>garantinio aptarnavimo</w:t>
      </w:r>
      <w:r w:rsidRPr="00026409">
        <w:rPr>
          <w:sz w:val="20"/>
          <w:szCs w:val="20"/>
        </w:rPr>
        <w:t xml:space="preserve"> darbus pateikimo Užsakovui dienos, jei Užsakovas išpildė visas kitas Sutarties 8.1.3</w:t>
      </w:r>
      <w:r w:rsidR="00524354" w:rsidRPr="00026409">
        <w:rPr>
          <w:sz w:val="20"/>
          <w:szCs w:val="20"/>
        </w:rPr>
        <w:t xml:space="preserve"> ir 8.1.4</w:t>
      </w:r>
      <w:r w:rsidRPr="00026409">
        <w:rPr>
          <w:sz w:val="20"/>
          <w:szCs w:val="20"/>
        </w:rPr>
        <w:t xml:space="preserve"> punkte nurodytas sąlygas. Bet kuriuo atveju, Rangovas įsipareigoja pabaigti Objekto įrangos paleidimo ir derinimo bei </w:t>
      </w:r>
      <w:r w:rsidR="00E45B59" w:rsidRPr="00026409">
        <w:rPr>
          <w:sz w:val="20"/>
          <w:szCs w:val="20"/>
        </w:rPr>
        <w:t>garantinio aptarnavimo</w:t>
      </w:r>
      <w:r w:rsidRPr="00026409">
        <w:rPr>
          <w:sz w:val="20"/>
          <w:szCs w:val="20"/>
        </w:rPr>
        <w:t xml:space="preserve"> darbus, kai Užsakovas pašalins tam trukdančias kliūtis.</w:t>
      </w:r>
    </w:p>
    <w:p w14:paraId="3C95B7D4" w14:textId="77777777" w:rsidR="00230080" w:rsidRPr="00026409" w:rsidRDefault="00230080" w:rsidP="00FE3665">
      <w:pPr>
        <w:numPr>
          <w:ilvl w:val="1"/>
          <w:numId w:val="35"/>
        </w:numPr>
        <w:tabs>
          <w:tab w:val="left" w:pos="609"/>
        </w:tabs>
        <w:autoSpaceDE/>
        <w:autoSpaceDN/>
        <w:spacing w:line="253" w:lineRule="auto"/>
        <w:ind w:right="103"/>
        <w:jc w:val="both"/>
        <w:rPr>
          <w:sz w:val="20"/>
          <w:szCs w:val="20"/>
        </w:rPr>
      </w:pPr>
      <w:r w:rsidRPr="00026409">
        <w:rPr>
          <w:sz w:val="20"/>
          <w:szCs w:val="20"/>
        </w:rPr>
        <w:t>Užsakovas su Rangovu atsiskaito pinigus pervesdamas į šioje Sutartyje nurodytą Rangovo atsiskaitomąją sąskaitą.</w:t>
      </w:r>
    </w:p>
    <w:p w14:paraId="56BA0C5E" w14:textId="77777777" w:rsidR="00230080" w:rsidRPr="00026409" w:rsidRDefault="00230080" w:rsidP="00FE3665">
      <w:pPr>
        <w:numPr>
          <w:ilvl w:val="1"/>
          <w:numId w:val="35"/>
        </w:numPr>
        <w:tabs>
          <w:tab w:val="left" w:pos="609"/>
        </w:tabs>
        <w:autoSpaceDE/>
        <w:autoSpaceDN/>
        <w:spacing w:line="250" w:lineRule="auto"/>
        <w:ind w:right="106"/>
        <w:jc w:val="both"/>
        <w:rPr>
          <w:sz w:val="20"/>
          <w:szCs w:val="20"/>
        </w:rPr>
      </w:pPr>
      <w:r w:rsidRPr="00026409">
        <w:rPr>
          <w:sz w:val="20"/>
          <w:szCs w:val="20"/>
        </w:rPr>
        <w:t>Visi atsiskaitymai tarp Šalių vyksta eurais per bankuose esančias Rangovo ir Užsakovo sąskaitas, nurodytas šioje Sutartyje.</w:t>
      </w:r>
    </w:p>
    <w:p w14:paraId="56731912" w14:textId="77777777" w:rsidR="00230080" w:rsidRPr="00026409" w:rsidRDefault="00230080" w:rsidP="00FE3665">
      <w:pPr>
        <w:numPr>
          <w:ilvl w:val="1"/>
          <w:numId w:val="35"/>
        </w:numPr>
        <w:tabs>
          <w:tab w:val="left" w:pos="609"/>
        </w:tabs>
        <w:autoSpaceDE/>
        <w:autoSpaceDN/>
        <w:spacing w:line="251" w:lineRule="auto"/>
        <w:ind w:right="100"/>
        <w:jc w:val="both"/>
        <w:rPr>
          <w:sz w:val="20"/>
          <w:szCs w:val="20"/>
        </w:rPr>
      </w:pPr>
      <w:r w:rsidRPr="00026409">
        <w:rPr>
          <w:sz w:val="20"/>
          <w:szCs w:val="20"/>
        </w:rPr>
        <w:t>Tik Rangovui pritarus leidžiamas tiesioginis atsiskaitymas su Rangovo subtiekėjais / subrangovais. Subtiekėjas / subrangovas, norėdamas pasinaudoti tiesioginio atsiskaitymo galimybe, turi pateikti prašymą Užsakovui ir Rangovui raštu. Jei subtiekėjas / subrangovas išreiškia norą pasinaudoti tiesioginio atsiskaitymo galimybe, sudaroma trišalė sutartis tarp Užsakovo, Rangovo ir subtiekėjo / subrangovo, kurioje aprašoma tiesioginio atsiskaitymo su subtiekėju / subrangovu tvarka ir numatoma teisė Rangovui prieštarauti nepagrįstiems mokėjimams subtiekėjui / subrangovui.</w:t>
      </w:r>
    </w:p>
    <w:p w14:paraId="1895AD98" w14:textId="77777777" w:rsidR="00230080" w:rsidRPr="004E0A00" w:rsidRDefault="00230080" w:rsidP="00230080">
      <w:pPr>
        <w:spacing w:before="11"/>
        <w:rPr>
          <w:sz w:val="20"/>
        </w:rPr>
      </w:pPr>
    </w:p>
    <w:p w14:paraId="413162D5" w14:textId="77777777" w:rsidR="00230080" w:rsidRPr="004E0A00" w:rsidRDefault="00230080" w:rsidP="00FE3665">
      <w:pPr>
        <w:numPr>
          <w:ilvl w:val="0"/>
          <w:numId w:val="35"/>
        </w:numPr>
        <w:tabs>
          <w:tab w:val="left" w:pos="442"/>
        </w:tabs>
        <w:autoSpaceDE/>
        <w:autoSpaceDN/>
        <w:rPr>
          <w:sz w:val="20"/>
        </w:rPr>
      </w:pPr>
      <w:r w:rsidRPr="004E0A00">
        <w:rPr>
          <w:sz w:val="20"/>
        </w:rPr>
        <w:t>RANGOVO TEISĖS, PAREIGOS IR ATSAKOMYBĖ</w:t>
      </w:r>
    </w:p>
    <w:p w14:paraId="1EA94B37" w14:textId="77777777" w:rsidR="00230080" w:rsidRPr="004E0A00" w:rsidRDefault="00230080" w:rsidP="00230080">
      <w:pPr>
        <w:spacing w:before="7"/>
        <w:rPr>
          <w:sz w:val="20"/>
        </w:rPr>
      </w:pPr>
    </w:p>
    <w:p w14:paraId="5FB73B8B" w14:textId="77777777" w:rsidR="00230080" w:rsidRPr="004E0A00" w:rsidRDefault="00230080" w:rsidP="00FE3665">
      <w:pPr>
        <w:numPr>
          <w:ilvl w:val="1"/>
          <w:numId w:val="35"/>
        </w:numPr>
        <w:tabs>
          <w:tab w:val="left" w:pos="611"/>
        </w:tabs>
        <w:autoSpaceDE/>
        <w:autoSpaceDN/>
        <w:rPr>
          <w:sz w:val="20"/>
        </w:rPr>
      </w:pPr>
      <w:r w:rsidRPr="004E0A00">
        <w:rPr>
          <w:sz w:val="20"/>
        </w:rPr>
        <w:t>Rangovas įsipareigoja:</w:t>
      </w:r>
    </w:p>
    <w:p w14:paraId="6C70318E" w14:textId="38AC3959" w:rsidR="00230080" w:rsidRPr="004E0A00" w:rsidRDefault="00230080" w:rsidP="00FE3665">
      <w:pPr>
        <w:numPr>
          <w:ilvl w:val="2"/>
          <w:numId w:val="30"/>
        </w:numPr>
        <w:tabs>
          <w:tab w:val="left" w:pos="1377"/>
        </w:tabs>
        <w:autoSpaceDE/>
        <w:autoSpaceDN/>
        <w:spacing w:line="251" w:lineRule="auto"/>
        <w:ind w:right="101"/>
        <w:jc w:val="both"/>
        <w:rPr>
          <w:sz w:val="20"/>
        </w:rPr>
      </w:pPr>
      <w:r w:rsidRPr="004E0A00">
        <w:rPr>
          <w:sz w:val="20"/>
        </w:rPr>
        <w:t>atlikti Objekto darbus ir</w:t>
      </w:r>
      <w:r w:rsidR="009F1E01">
        <w:rPr>
          <w:sz w:val="20"/>
        </w:rPr>
        <w:t xml:space="preserve"> jeigu yra būtina</w:t>
      </w:r>
      <w:r w:rsidRPr="004E0A00">
        <w:rPr>
          <w:sz w:val="20"/>
        </w:rPr>
        <w:t xml:space="preserve"> organizuoti Objekto pridavimą pagal Lietuvos Respublikoje galiojančias statybos normas ir taisykles, laikantis projektinių sprendimų, vadovaujantis normatyviniais statybos dokumentais, Teisės aktais, projektavimo ir statybos sąlygomis, Užsakovo ir Techninės priežiūros</w:t>
      </w:r>
      <w:r w:rsidR="00652A0F">
        <w:rPr>
          <w:sz w:val="20"/>
        </w:rPr>
        <w:t xml:space="preserve"> (jeigu tokia yra privaloma)</w:t>
      </w:r>
      <w:r w:rsidRPr="004E0A00">
        <w:rPr>
          <w:sz w:val="20"/>
        </w:rPr>
        <w:t xml:space="preserve"> nurodymais bei šios Sutarties nuostatų reikalavimais, laikantis Grafiko;</w:t>
      </w:r>
    </w:p>
    <w:p w14:paraId="2729F3E6" w14:textId="219D9F13" w:rsidR="00230080" w:rsidRPr="004E0A00" w:rsidRDefault="00230080" w:rsidP="00FE3665">
      <w:pPr>
        <w:numPr>
          <w:ilvl w:val="2"/>
          <w:numId w:val="30"/>
        </w:numPr>
        <w:tabs>
          <w:tab w:val="left" w:pos="1377"/>
        </w:tabs>
        <w:autoSpaceDE/>
        <w:autoSpaceDN/>
        <w:spacing w:line="204" w:lineRule="exact"/>
        <w:rPr>
          <w:sz w:val="20"/>
        </w:rPr>
      </w:pPr>
      <w:r w:rsidRPr="004E0A00">
        <w:rPr>
          <w:sz w:val="20"/>
        </w:rPr>
        <w:t>organizuoti Objekto statybą</w:t>
      </w:r>
      <w:r w:rsidR="00782A81">
        <w:rPr>
          <w:sz w:val="20"/>
        </w:rPr>
        <w:t xml:space="preserve"> bei organizuoti </w:t>
      </w:r>
      <w:r w:rsidR="00782A81" w:rsidRPr="00026409">
        <w:rPr>
          <w:sz w:val="20"/>
          <w:szCs w:val="20"/>
        </w:rPr>
        <w:t>garantinį aptarnavimą</w:t>
      </w:r>
      <w:r w:rsidR="00782A81">
        <w:rPr>
          <w:sz w:val="20"/>
          <w:szCs w:val="20"/>
        </w:rPr>
        <w:t xml:space="preserve"> ir pagal prisiimtus įsipareigojimus atlikti </w:t>
      </w:r>
      <w:r w:rsidR="003C0842">
        <w:rPr>
          <w:sz w:val="20"/>
          <w:szCs w:val="20"/>
        </w:rPr>
        <w:t>pastatytų įrenginių bei atliktų darbų eksploatavimą</w:t>
      </w:r>
      <w:r w:rsidRPr="004E0A00">
        <w:rPr>
          <w:sz w:val="20"/>
        </w:rPr>
        <w:t>;</w:t>
      </w:r>
    </w:p>
    <w:p w14:paraId="0F7E73D5" w14:textId="77777777" w:rsidR="00230080" w:rsidRPr="004E0A00" w:rsidRDefault="00230080" w:rsidP="00FE3665">
      <w:pPr>
        <w:numPr>
          <w:ilvl w:val="2"/>
          <w:numId w:val="30"/>
        </w:numPr>
        <w:tabs>
          <w:tab w:val="left" w:pos="1377"/>
        </w:tabs>
        <w:autoSpaceDE/>
        <w:autoSpaceDN/>
        <w:spacing w:before="11" w:line="250" w:lineRule="auto"/>
        <w:ind w:right="101"/>
        <w:jc w:val="both"/>
        <w:rPr>
          <w:sz w:val="20"/>
        </w:rPr>
      </w:pPr>
      <w:r w:rsidRPr="004E0A00">
        <w:rPr>
          <w:sz w:val="20"/>
        </w:rPr>
        <w:t>Objekto darbams atlikti reikalingas medžiagas bei gaminius naudoti tik pagal techninių specifikacijų reikalavimus;</w:t>
      </w:r>
    </w:p>
    <w:p w14:paraId="012E6B7A" w14:textId="77777777" w:rsidR="00230080" w:rsidRPr="004E0A00" w:rsidRDefault="00230080" w:rsidP="00FE3665">
      <w:pPr>
        <w:numPr>
          <w:ilvl w:val="2"/>
          <w:numId w:val="30"/>
        </w:numPr>
        <w:tabs>
          <w:tab w:val="left" w:pos="1377"/>
        </w:tabs>
        <w:autoSpaceDE/>
        <w:autoSpaceDN/>
        <w:spacing w:before="2" w:line="250" w:lineRule="auto"/>
        <w:ind w:right="98"/>
        <w:jc w:val="both"/>
        <w:rPr>
          <w:sz w:val="20"/>
        </w:rPr>
      </w:pPr>
      <w:r w:rsidRPr="004E0A00">
        <w:rPr>
          <w:sz w:val="20"/>
        </w:rPr>
        <w:t>atliktus Objekto darbus priduoti Statybos techniniam prižiūrėtojui ir/arba paskirtam Užsakovo atstovui;</w:t>
      </w:r>
    </w:p>
    <w:p w14:paraId="6CDDEA87" w14:textId="6AF42B3D" w:rsidR="00230080" w:rsidRPr="004E0A00" w:rsidRDefault="00230080" w:rsidP="00FE3665">
      <w:pPr>
        <w:numPr>
          <w:ilvl w:val="2"/>
          <w:numId w:val="30"/>
        </w:numPr>
        <w:tabs>
          <w:tab w:val="left" w:pos="1377"/>
        </w:tabs>
        <w:autoSpaceDE/>
        <w:autoSpaceDN/>
        <w:spacing w:line="251" w:lineRule="auto"/>
        <w:ind w:right="99"/>
        <w:jc w:val="both"/>
        <w:rPr>
          <w:sz w:val="20"/>
        </w:rPr>
      </w:pPr>
      <w:r w:rsidRPr="004E0A00">
        <w:rPr>
          <w:sz w:val="20"/>
        </w:rPr>
        <w:t>nustatytus Rangovo atliktų Objekto darbų trūkumus šalinti savo sąskaita laikantis Sutartyje nustatytų reikalavimų, išskyrus atvejus, kai trūkumai atsirado ne dėl Rangovo kaltės. Trūkumus Rangovas privalo pradėti taisyti nedelsiant, per kiek įmanoma trumpiausią laiką (protingas terminas);</w:t>
      </w:r>
    </w:p>
    <w:p w14:paraId="187B3AA0" w14:textId="75ABFE51" w:rsidR="00230080" w:rsidRPr="004E0A00" w:rsidRDefault="00230080" w:rsidP="00FE3665">
      <w:pPr>
        <w:numPr>
          <w:ilvl w:val="2"/>
          <w:numId w:val="30"/>
        </w:numPr>
        <w:tabs>
          <w:tab w:val="left" w:pos="1377"/>
        </w:tabs>
        <w:autoSpaceDE/>
        <w:autoSpaceDN/>
        <w:spacing w:line="253" w:lineRule="auto"/>
        <w:ind w:right="104"/>
        <w:jc w:val="both"/>
        <w:rPr>
          <w:sz w:val="20"/>
        </w:rPr>
      </w:pPr>
      <w:r w:rsidRPr="004E0A00">
        <w:rPr>
          <w:sz w:val="20"/>
        </w:rPr>
        <w:t>leisti Užsakovo įgaliotiems atstovams bet kada apžiūrėti Rangovo Objekto įrangos gamybos ir montavimo darbus ir Statybų aikštelėje vykdomus Objekto darbus/įrangą</w:t>
      </w:r>
      <w:r w:rsidR="0096481E">
        <w:rPr>
          <w:sz w:val="20"/>
        </w:rPr>
        <w:t xml:space="preserve">, o perdavus Objekto statybvietę atgal Užsakovui kaip yra atliekamas </w:t>
      </w:r>
      <w:r w:rsidR="0096481E" w:rsidRPr="00026409">
        <w:rPr>
          <w:sz w:val="20"/>
          <w:szCs w:val="20"/>
        </w:rPr>
        <w:t>garantin</w:t>
      </w:r>
      <w:r w:rsidR="0096481E">
        <w:rPr>
          <w:sz w:val="20"/>
          <w:szCs w:val="20"/>
        </w:rPr>
        <w:t>is</w:t>
      </w:r>
      <w:r w:rsidR="0096481E" w:rsidRPr="00026409">
        <w:rPr>
          <w:sz w:val="20"/>
          <w:szCs w:val="20"/>
        </w:rPr>
        <w:t xml:space="preserve"> aptarnavim</w:t>
      </w:r>
      <w:r w:rsidR="0096481E">
        <w:rPr>
          <w:sz w:val="20"/>
          <w:szCs w:val="20"/>
        </w:rPr>
        <w:t>as</w:t>
      </w:r>
      <w:r w:rsidRPr="004E0A00">
        <w:rPr>
          <w:sz w:val="20"/>
        </w:rPr>
        <w:t>;</w:t>
      </w:r>
    </w:p>
    <w:p w14:paraId="4A84DBA0" w14:textId="77777777" w:rsidR="00230080" w:rsidRPr="004E0A00" w:rsidRDefault="00230080" w:rsidP="00FE3665">
      <w:pPr>
        <w:numPr>
          <w:ilvl w:val="2"/>
          <w:numId w:val="30"/>
        </w:numPr>
        <w:tabs>
          <w:tab w:val="left" w:pos="1377"/>
        </w:tabs>
        <w:autoSpaceDE/>
        <w:autoSpaceDN/>
        <w:spacing w:line="253" w:lineRule="auto"/>
        <w:ind w:right="104"/>
        <w:jc w:val="both"/>
        <w:rPr>
          <w:sz w:val="20"/>
        </w:rPr>
      </w:pPr>
      <w:r w:rsidRPr="004E0A00">
        <w:rPr>
          <w:sz w:val="20"/>
        </w:rPr>
        <w:t>raštu nedelsiant pareikšti Užsakovui abejones dėl jo nurodymų, jeigu mano, kad šie nurodymai yra neteisėti, neteisingi ir/ar nepagrįsti;</w:t>
      </w:r>
    </w:p>
    <w:p w14:paraId="65EA583F" w14:textId="77777777" w:rsidR="00230080" w:rsidRPr="004E0A00" w:rsidRDefault="00230080" w:rsidP="00FE3665">
      <w:pPr>
        <w:numPr>
          <w:ilvl w:val="2"/>
          <w:numId w:val="30"/>
        </w:numPr>
        <w:tabs>
          <w:tab w:val="left" w:pos="1377"/>
        </w:tabs>
        <w:autoSpaceDE/>
        <w:autoSpaceDN/>
        <w:spacing w:line="250" w:lineRule="auto"/>
        <w:ind w:right="101"/>
        <w:jc w:val="both"/>
        <w:rPr>
          <w:sz w:val="20"/>
        </w:rPr>
      </w:pPr>
      <w:r w:rsidRPr="004E0A00">
        <w:rPr>
          <w:sz w:val="20"/>
        </w:rPr>
        <w:t>Iki Objekto darbų pradžios datos išanalizuoti ir išspręsti visas abejones dėl Objekto darbų vykdymo, techninių sprendimų, parengiamųjų Objekto darbų kokybės ir savalaikiškumo, kurie gali turėti įtakos Rangovo atliktų Objekto darbų kokybei ir terminams ar sudarančių grėsmę atliekamų darbų tinkamumui, tvirtumui ir saugumui, išskyrus abejones, kurios iškyla jau po Objekto darbų pradžios (pastarosios turi būti sprendžiamos kaip įmanoma greičiau);</w:t>
      </w:r>
    </w:p>
    <w:p w14:paraId="6A4861E5" w14:textId="77777777" w:rsidR="00230080" w:rsidRPr="004E0A00" w:rsidRDefault="00230080" w:rsidP="00230080">
      <w:pPr>
        <w:spacing w:before="2" w:line="251" w:lineRule="auto"/>
        <w:ind w:left="1375" w:right="99" w:hanging="596"/>
        <w:jc w:val="both"/>
        <w:rPr>
          <w:sz w:val="20"/>
        </w:rPr>
      </w:pPr>
      <w:r w:rsidRPr="004E0A00">
        <w:rPr>
          <w:sz w:val="20"/>
        </w:rPr>
        <w:t>9.1.10. visu Sutarties vykdymo ir jos galiojimo laikotarpiu, taip pat ir laikotarpiu, per kurį bus taisomi ar šalinami šios Sutarties pagrindu atliktų Objekto darbų/įrangos trūkumai ar defektai, atliekant bet kokius Objekto darbus (įskaitant, bet kokius veiksmus su Objekto įranga) laikytis Teisės aktais nustatytų reikalavimų, įskaitant, bet neapsiribojant darbų saugos ir sveikatos apsaugos, priešgaisrinės saugos, aplinkosaugos, darbo higienos reikalavimų. Rangovas įsipareigoja organizuoti ir užtikrinti, kad prieš Statybos darbų pradžią visas Rangovo personalas, kuris vykdys Sutartyje nurodytus darbus, būtų tinkamai instruktuotas. Rangovas privalo savo sąskaita ir priemonėmis užtikrinti, kad darbuotojams, nesuprantantiems lietuvių kalbos, instruktažas būtų tinkamai išverstas į šiems asmenims suprantamą kalbą. Be to, Rangovas Objekto darbų vykdymo metu imasi visų būtinų priemonių siekiant užtikrinti Statybos aikštelėje  esančių žmonių apsaugą nuo bet kokių Objekto darbais sukeliamų pavojų. Rangovas yra tiesiogiai atsakingas už žalos savo veiksmais ar neveikimu vykdant šioje Sutartyje numatytus darbus žmonėms ar turtui padarymą.</w:t>
      </w:r>
    </w:p>
    <w:p w14:paraId="75E07571" w14:textId="58BBB8D8" w:rsidR="00230080" w:rsidRPr="004E0A00" w:rsidRDefault="00230080" w:rsidP="00FE3665">
      <w:pPr>
        <w:numPr>
          <w:ilvl w:val="2"/>
          <w:numId w:val="29"/>
        </w:numPr>
        <w:tabs>
          <w:tab w:val="left" w:pos="1377"/>
        </w:tabs>
        <w:autoSpaceDE/>
        <w:autoSpaceDN/>
        <w:spacing w:before="55" w:line="250" w:lineRule="auto"/>
        <w:ind w:left="1375" w:right="103" w:firstLine="0"/>
        <w:jc w:val="both"/>
        <w:rPr>
          <w:sz w:val="20"/>
        </w:rPr>
      </w:pPr>
      <w:r w:rsidRPr="004E0A00">
        <w:rPr>
          <w:sz w:val="20"/>
        </w:rPr>
        <w:lastRenderedPageBreak/>
        <w:t xml:space="preserve">atsakyti pilna apimtimi (kiek tai susiję su pagal šią Sutartį atliekamais darbais) už darbų saugą Statybos aikštelėje. Rangovas atsako ir už darbų saugą, kai šioje Sutartyje numatytiems Statybos darbams atlikti jis pasitelkia subrangovus / subtiekėjus. </w:t>
      </w:r>
    </w:p>
    <w:p w14:paraId="61CC77EC" w14:textId="77777777" w:rsidR="00230080" w:rsidRPr="004E0A00" w:rsidRDefault="00230080" w:rsidP="00FE3665">
      <w:pPr>
        <w:numPr>
          <w:ilvl w:val="2"/>
          <w:numId w:val="29"/>
        </w:numPr>
        <w:tabs>
          <w:tab w:val="left" w:pos="1377"/>
        </w:tabs>
        <w:autoSpaceDE/>
        <w:autoSpaceDN/>
        <w:spacing w:line="253" w:lineRule="auto"/>
        <w:ind w:right="102"/>
        <w:jc w:val="both"/>
        <w:rPr>
          <w:sz w:val="20"/>
        </w:rPr>
      </w:pPr>
      <w:r w:rsidRPr="004E0A00">
        <w:rPr>
          <w:sz w:val="20"/>
        </w:rPr>
        <w:t>atsitikus nelaimingam atsitikimui Statybos aikštelėje Sutarties vykdymo laikotarpiu, savo jėgomis ir lėšomis tirti minėtus įvykius;</w:t>
      </w:r>
    </w:p>
    <w:p w14:paraId="7C21762B" w14:textId="77777777" w:rsidR="00230080" w:rsidRPr="004E0A00" w:rsidRDefault="00230080" w:rsidP="00FE3665">
      <w:pPr>
        <w:numPr>
          <w:ilvl w:val="2"/>
          <w:numId w:val="29"/>
        </w:numPr>
        <w:tabs>
          <w:tab w:val="left" w:pos="1377"/>
        </w:tabs>
        <w:autoSpaceDE/>
        <w:autoSpaceDN/>
        <w:spacing w:line="253" w:lineRule="auto"/>
        <w:ind w:right="104"/>
        <w:jc w:val="both"/>
        <w:rPr>
          <w:sz w:val="20"/>
        </w:rPr>
      </w:pPr>
      <w:r w:rsidRPr="004E0A00">
        <w:rPr>
          <w:sz w:val="20"/>
        </w:rPr>
        <w:t>Objekto darbų metu saugoti ir tausoti aplinką, esamą infrastruktūrą ir kitą Užsakovo bei trečiųjų asmenų turtą, atlyginti dėl netinkamų šių pareigų vykdymo padarytą žalą;</w:t>
      </w:r>
    </w:p>
    <w:p w14:paraId="2ABF3CDE" w14:textId="77777777" w:rsidR="00230080" w:rsidRPr="004E0A00" w:rsidRDefault="00230080" w:rsidP="00FE3665">
      <w:pPr>
        <w:numPr>
          <w:ilvl w:val="2"/>
          <w:numId w:val="29"/>
        </w:numPr>
        <w:tabs>
          <w:tab w:val="left" w:pos="1377"/>
        </w:tabs>
        <w:autoSpaceDE/>
        <w:autoSpaceDN/>
        <w:spacing w:line="250" w:lineRule="auto"/>
        <w:ind w:right="98"/>
        <w:jc w:val="both"/>
        <w:rPr>
          <w:sz w:val="20"/>
        </w:rPr>
      </w:pPr>
      <w:r w:rsidRPr="004E0A00">
        <w:rPr>
          <w:sz w:val="20"/>
        </w:rPr>
        <w:t>užtikrinti, kad Objekto darbų metu Statybų aikštelėje nebūtų neblaivių ar nuo bet kokių psichotropinių  medžiagų  apsvaigusių  Rangovo darbuotojų ar kitų Rangovo pasitelktų asmenų;</w:t>
      </w:r>
    </w:p>
    <w:p w14:paraId="058EE433" w14:textId="77777777" w:rsidR="00230080" w:rsidRPr="004E0A00" w:rsidRDefault="00230080" w:rsidP="00FE3665">
      <w:pPr>
        <w:numPr>
          <w:ilvl w:val="2"/>
          <w:numId w:val="29"/>
        </w:numPr>
        <w:tabs>
          <w:tab w:val="left" w:pos="1377"/>
        </w:tabs>
        <w:autoSpaceDE/>
        <w:autoSpaceDN/>
        <w:spacing w:line="250" w:lineRule="auto"/>
        <w:ind w:right="106"/>
        <w:jc w:val="both"/>
        <w:rPr>
          <w:sz w:val="20"/>
        </w:rPr>
      </w:pPr>
      <w:r w:rsidRPr="004E0A00">
        <w:rPr>
          <w:sz w:val="20"/>
        </w:rPr>
        <w:t>kartu su Objekto darbų/įrangos priėmimo-perdavimo aktais pateikti visos apimties, Lietuvos Respublikos standartus ir teisinius reikalavimus atitinkančią dokumentaciją;</w:t>
      </w:r>
    </w:p>
    <w:p w14:paraId="55D519F2" w14:textId="7B89954D" w:rsidR="00230080" w:rsidRPr="004E0A00" w:rsidRDefault="00230080" w:rsidP="00FE3665">
      <w:pPr>
        <w:numPr>
          <w:ilvl w:val="2"/>
          <w:numId w:val="29"/>
        </w:numPr>
        <w:tabs>
          <w:tab w:val="left" w:pos="1377"/>
        </w:tabs>
        <w:autoSpaceDE/>
        <w:autoSpaceDN/>
        <w:spacing w:before="2" w:line="251" w:lineRule="auto"/>
        <w:ind w:right="100"/>
        <w:jc w:val="both"/>
        <w:rPr>
          <w:sz w:val="20"/>
        </w:rPr>
      </w:pPr>
      <w:r w:rsidRPr="004E0A00">
        <w:rPr>
          <w:sz w:val="20"/>
        </w:rPr>
        <w:t>per 5 (penkias) darbo dienas nuo Sutarties pasirašymo dienos paskirti reikiam</w:t>
      </w:r>
      <w:r w:rsidR="00892A27">
        <w:rPr>
          <w:sz w:val="20"/>
        </w:rPr>
        <w:t>ą</w:t>
      </w:r>
      <w:r w:rsidRPr="004E0A00">
        <w:rPr>
          <w:sz w:val="20"/>
        </w:rPr>
        <w:t xml:space="preserve"> Teisės aktų nustatyt</w:t>
      </w:r>
      <w:r w:rsidR="00892A27">
        <w:rPr>
          <w:sz w:val="20"/>
        </w:rPr>
        <w:t>a tvarka</w:t>
      </w:r>
      <w:r w:rsidRPr="004E0A00">
        <w:rPr>
          <w:sz w:val="20"/>
        </w:rPr>
        <w:t xml:space="preserve"> kvalifikaciją bei kompetenciją, Objekto darbų vadovą ir apie tai raštu informuoti Užsakovą;</w:t>
      </w:r>
    </w:p>
    <w:p w14:paraId="6B513333" w14:textId="4632350F" w:rsidR="00230080" w:rsidRPr="004E0A00" w:rsidRDefault="00230080" w:rsidP="00FE3665">
      <w:pPr>
        <w:numPr>
          <w:ilvl w:val="2"/>
          <w:numId w:val="29"/>
        </w:numPr>
        <w:tabs>
          <w:tab w:val="left" w:pos="1377"/>
        </w:tabs>
        <w:autoSpaceDE/>
        <w:autoSpaceDN/>
        <w:spacing w:line="251" w:lineRule="auto"/>
        <w:ind w:right="99"/>
        <w:jc w:val="both"/>
        <w:rPr>
          <w:sz w:val="20"/>
        </w:rPr>
      </w:pPr>
      <w:r w:rsidRPr="004E0A00">
        <w:rPr>
          <w:sz w:val="20"/>
        </w:rPr>
        <w:t>pradėti ir atlikti Objekto darbus tik Rangovui įsitikinus, kad yra gauti ir yra galiojantys visi Objekto darbams pradėti ir atlikti būtini leidimai, licencijos, atestatai, sutikimai, patvirtinimai, įgaliojimai ir / ar kiti dokumentai. Rangovas įsipareigoja savo sąskaita ir jėgomis užtikrinti bet kokių leidimų, licencijų, atestatų, sutikimų, patvirtinimų, įgaliojimų ir kitų dokumentų</w:t>
      </w:r>
      <w:r w:rsidR="0098156E">
        <w:rPr>
          <w:sz w:val="20"/>
        </w:rPr>
        <w:t xml:space="preserve"> (kokie yra privalomi teisės aktų nustatyta tvarka)</w:t>
      </w:r>
      <w:r w:rsidRPr="004E0A00">
        <w:rPr>
          <w:sz w:val="20"/>
        </w:rPr>
        <w:t>, būtinų Objekto darbams atlikti/įrangai naudoti</w:t>
      </w:r>
      <w:r w:rsidR="00186FB6">
        <w:rPr>
          <w:sz w:val="20"/>
        </w:rPr>
        <w:t xml:space="preserve"> bei garantiniam aptarnavimui vykdyti</w:t>
      </w:r>
      <w:r w:rsidRPr="004E0A00">
        <w:rPr>
          <w:sz w:val="20"/>
        </w:rPr>
        <w:t xml:space="preserve"> ir įsipareigojimams pagal šią Sutartį vykdyti, gavimą ir galiojimą ir juose numatytų sąlygų vykdymą. Rangovas, be kita ko, įsipareigoja užtikrinti, kad šiame punkte nurodytus dokumentus turėtų ir jo darbuotojai ar bet kokie pasitelkti tretieji asmenys. Rangovas negalės remtis tokių dokumentų nebuvimu, siekdamas išvengti atsakomybės dėl įsipareigojimų pagal šią Sutartį nevykdymo ir / ar netinkamo vykdymo ir bus visiškai atsakingas už kilusias pasekmes dėl tokių dokumentų nebuvimo ar pavėluoto gavimo, nebent dėl to yra ir Užsakovo kaltės ir/ar nuo valstybinių įmonių/institucijų priklausančių aplinkybių;</w:t>
      </w:r>
    </w:p>
    <w:p w14:paraId="25262703" w14:textId="77777777" w:rsidR="00230080" w:rsidRPr="004E0A00" w:rsidRDefault="00230080" w:rsidP="00FE3665">
      <w:pPr>
        <w:numPr>
          <w:ilvl w:val="2"/>
          <w:numId w:val="29"/>
        </w:numPr>
        <w:tabs>
          <w:tab w:val="left" w:pos="1377"/>
        </w:tabs>
        <w:autoSpaceDE/>
        <w:autoSpaceDN/>
        <w:spacing w:line="207" w:lineRule="exact"/>
        <w:rPr>
          <w:sz w:val="20"/>
        </w:rPr>
      </w:pPr>
      <w:r w:rsidRPr="004E0A00">
        <w:rPr>
          <w:sz w:val="20"/>
        </w:rPr>
        <w:t>užtikrinti, kad Sutartį vykdys tik tokią teisę turintys asmenys;</w:t>
      </w:r>
    </w:p>
    <w:p w14:paraId="43B35EC1" w14:textId="77777777" w:rsidR="00230080" w:rsidRPr="004E0A00" w:rsidRDefault="00230080" w:rsidP="00FE3665">
      <w:pPr>
        <w:numPr>
          <w:ilvl w:val="2"/>
          <w:numId w:val="29"/>
        </w:numPr>
        <w:tabs>
          <w:tab w:val="left" w:pos="1377"/>
        </w:tabs>
        <w:autoSpaceDE/>
        <w:autoSpaceDN/>
        <w:spacing w:before="9" w:line="250" w:lineRule="auto"/>
        <w:ind w:right="100"/>
        <w:jc w:val="both"/>
        <w:rPr>
          <w:sz w:val="20"/>
        </w:rPr>
      </w:pPr>
      <w:r w:rsidRPr="004E0A00">
        <w:rPr>
          <w:sz w:val="20"/>
        </w:rPr>
        <w:t>atlikti Objekto ir jo inžinerinių tinklų bandymus. Rangovas yra atsakingas už tinkamą jų atlikimą ir įforminimą;</w:t>
      </w:r>
    </w:p>
    <w:p w14:paraId="5346E296" w14:textId="77777777" w:rsidR="00230080" w:rsidRPr="004E0A00" w:rsidRDefault="00230080" w:rsidP="00FE3665">
      <w:pPr>
        <w:numPr>
          <w:ilvl w:val="2"/>
          <w:numId w:val="29"/>
        </w:numPr>
        <w:tabs>
          <w:tab w:val="left" w:pos="1377"/>
        </w:tabs>
        <w:autoSpaceDE/>
        <w:autoSpaceDN/>
        <w:spacing w:line="251" w:lineRule="auto"/>
        <w:ind w:right="98"/>
        <w:jc w:val="both"/>
        <w:rPr>
          <w:sz w:val="20"/>
        </w:rPr>
      </w:pPr>
      <w:r w:rsidRPr="004E0A00">
        <w:rPr>
          <w:sz w:val="20"/>
        </w:rPr>
        <w:t>užtikrinti, kad nebus paliktas nebaigtu bet koks Objekto darbas, Objekto darbų etapas pagal šią Sutartį, jei toks palikimas neatitiktų saugumo ar bet kokių kitų Teisės aktų reikalavimų. Tokiu atveju Rangovas privalo užtikrinti, kad toks Objekto darbų etapas bus tinkamai įvykdytas, t.y. Objekto darbas baigtas ir pasiektas rezultatas, atitinkantis saugumo reikalavimus. Bet kokiu atveju, Rangovas neturi teisės vienašališkai stabdyti ar nutraukti Objekto darbus, išskyrus šioje Sutartyje ir įstatymuose numatytus atvejus;</w:t>
      </w:r>
    </w:p>
    <w:p w14:paraId="616F717A" w14:textId="77777777" w:rsidR="00230080" w:rsidRPr="004E0A00" w:rsidRDefault="00230080" w:rsidP="00FE3665">
      <w:pPr>
        <w:numPr>
          <w:ilvl w:val="2"/>
          <w:numId w:val="29"/>
        </w:numPr>
        <w:tabs>
          <w:tab w:val="left" w:pos="1377"/>
        </w:tabs>
        <w:autoSpaceDE/>
        <w:autoSpaceDN/>
        <w:spacing w:before="2" w:line="251" w:lineRule="auto"/>
        <w:ind w:right="100"/>
        <w:jc w:val="both"/>
        <w:rPr>
          <w:sz w:val="20"/>
        </w:rPr>
      </w:pPr>
      <w:r w:rsidRPr="004E0A00">
        <w:rPr>
          <w:sz w:val="20"/>
        </w:rPr>
        <w:t>pasibaigus Sutarčiai arba ją nutraukus, nedelsiant grąžinti Užsakovui visus pastarojo pagal Sutartį Rangovui perduotus dokumentus ir turtą, taip pat visus dokumentus ir turtą, kurie buvo sukurti ar parengti šios Sutarties galiojimo ir vykdymo metu;</w:t>
      </w:r>
    </w:p>
    <w:p w14:paraId="0B613F1F" w14:textId="77777777" w:rsidR="00230080" w:rsidRPr="004E0A00" w:rsidRDefault="00230080" w:rsidP="00FE3665">
      <w:pPr>
        <w:numPr>
          <w:ilvl w:val="2"/>
          <w:numId w:val="29"/>
        </w:numPr>
        <w:tabs>
          <w:tab w:val="left" w:pos="1377"/>
        </w:tabs>
        <w:autoSpaceDE/>
        <w:autoSpaceDN/>
        <w:spacing w:line="252" w:lineRule="auto"/>
        <w:ind w:right="99"/>
        <w:jc w:val="both"/>
        <w:rPr>
          <w:sz w:val="20"/>
        </w:rPr>
      </w:pPr>
      <w:r w:rsidRPr="004E0A00">
        <w:rPr>
          <w:sz w:val="20"/>
        </w:rPr>
        <w:t>tuo atveju, jei Rangovas, nepriklausomai nuo jo kaltės, visu Sutarties galiojimo laikotarpiu praranda bet kokią jam Užsakovo ar kitų asmenų suteiktą dokumentaciją, taip pat dokumentaciją, kuri buvo sukurta vykdant šią Sutartį, Rangovas savo sąskaita per įmanomai trumpą laikotarpį atkuria tokią dokumentaciją ir pateikia ją Užsakovui;</w:t>
      </w:r>
    </w:p>
    <w:p w14:paraId="2CBF4E05" w14:textId="47B58782" w:rsidR="00230080" w:rsidRPr="004E0A00" w:rsidRDefault="00186FB6" w:rsidP="00FE3665">
      <w:pPr>
        <w:numPr>
          <w:ilvl w:val="2"/>
          <w:numId w:val="29"/>
        </w:numPr>
        <w:tabs>
          <w:tab w:val="left" w:pos="1377"/>
        </w:tabs>
        <w:autoSpaceDE/>
        <w:autoSpaceDN/>
        <w:spacing w:line="250" w:lineRule="auto"/>
        <w:ind w:right="101"/>
        <w:jc w:val="both"/>
        <w:rPr>
          <w:sz w:val="20"/>
        </w:rPr>
      </w:pPr>
      <w:r>
        <w:rPr>
          <w:sz w:val="20"/>
        </w:rPr>
        <w:t>po</w:t>
      </w:r>
      <w:r w:rsidR="00230080" w:rsidRPr="004E0A00">
        <w:rPr>
          <w:sz w:val="20"/>
        </w:rPr>
        <w:t xml:space="preserve"> Objekto</w:t>
      </w:r>
      <w:r>
        <w:rPr>
          <w:sz w:val="20"/>
        </w:rPr>
        <w:t xml:space="preserve"> </w:t>
      </w:r>
      <w:r w:rsidRPr="00026409">
        <w:rPr>
          <w:sz w:val="20"/>
          <w:szCs w:val="20"/>
        </w:rPr>
        <w:t>garantin</w:t>
      </w:r>
      <w:r>
        <w:rPr>
          <w:sz w:val="20"/>
          <w:szCs w:val="20"/>
        </w:rPr>
        <w:t>io</w:t>
      </w:r>
      <w:r w:rsidRPr="00026409">
        <w:rPr>
          <w:sz w:val="20"/>
          <w:szCs w:val="20"/>
        </w:rPr>
        <w:t xml:space="preserve"> aptarnavim</w:t>
      </w:r>
      <w:r>
        <w:rPr>
          <w:sz w:val="20"/>
          <w:szCs w:val="20"/>
        </w:rPr>
        <w:t>o</w:t>
      </w:r>
      <w:r w:rsidR="00C74B38">
        <w:rPr>
          <w:sz w:val="20"/>
          <w:szCs w:val="20"/>
        </w:rPr>
        <w:t xml:space="preserve"> arba po eksploatacijos</w:t>
      </w:r>
      <w:r>
        <w:rPr>
          <w:sz w:val="20"/>
        </w:rPr>
        <w:t xml:space="preserve"> </w:t>
      </w:r>
      <w:r w:rsidR="002F3E88" w:rsidRPr="004E0A00">
        <w:rPr>
          <w:sz w:val="20"/>
        </w:rPr>
        <w:t>Techninėje specifikacijoje</w:t>
      </w:r>
      <w:r w:rsidR="002F3E88">
        <w:rPr>
          <w:sz w:val="20"/>
        </w:rPr>
        <w:t xml:space="preserve"> </w:t>
      </w:r>
      <w:r w:rsidR="002F3E88" w:rsidRPr="00ED5C59">
        <w:rPr>
          <w:sz w:val="20"/>
        </w:rPr>
        <w:t xml:space="preserve">(Priedas Nr. </w:t>
      </w:r>
      <w:r w:rsidR="002F3E88">
        <w:rPr>
          <w:sz w:val="20"/>
        </w:rPr>
        <w:t>1</w:t>
      </w:r>
      <w:r w:rsidR="002F3E88" w:rsidRPr="00ED5C59">
        <w:rPr>
          <w:sz w:val="20"/>
        </w:rPr>
        <w:t>)</w:t>
      </w:r>
      <w:r>
        <w:rPr>
          <w:sz w:val="20"/>
        </w:rPr>
        <w:t xml:space="preserve"> nustatyta tvarka </w:t>
      </w:r>
      <w:r w:rsidR="00230080" w:rsidRPr="004E0A00">
        <w:rPr>
          <w:sz w:val="20"/>
        </w:rPr>
        <w:t>apmokyti Užsakovo paskirtus asmenis.</w:t>
      </w:r>
    </w:p>
    <w:p w14:paraId="4220F3C7" w14:textId="77777777" w:rsidR="00230080" w:rsidRDefault="00230080" w:rsidP="00FE3665">
      <w:pPr>
        <w:numPr>
          <w:ilvl w:val="2"/>
          <w:numId w:val="29"/>
        </w:numPr>
        <w:tabs>
          <w:tab w:val="left" w:pos="1377"/>
        </w:tabs>
        <w:autoSpaceDE/>
        <w:autoSpaceDN/>
        <w:spacing w:line="251" w:lineRule="auto"/>
        <w:ind w:right="101"/>
        <w:jc w:val="both"/>
        <w:rPr>
          <w:sz w:val="20"/>
        </w:rPr>
      </w:pPr>
      <w:r w:rsidRPr="004E0A00">
        <w:rPr>
          <w:sz w:val="20"/>
        </w:rPr>
        <w:t>informuoti Užsakovą apie bet kokias Sutarties vykdymui reikšmingas aplinkybes bei pateikti Užsakovui visą jo prašomą informaciją, susijusią su šios Sutarties vykdymu bei atliekamais Objekto darbais/įranga bei Objekto veikimu, eksploatacija, priežiūra;</w:t>
      </w:r>
    </w:p>
    <w:p w14:paraId="263EA67C" w14:textId="47F41BDE" w:rsidR="00B97D7C" w:rsidRPr="009E132C" w:rsidRDefault="00513418" w:rsidP="00FE3665">
      <w:pPr>
        <w:numPr>
          <w:ilvl w:val="2"/>
          <w:numId w:val="29"/>
        </w:numPr>
        <w:tabs>
          <w:tab w:val="left" w:pos="1377"/>
        </w:tabs>
        <w:autoSpaceDE/>
        <w:autoSpaceDN/>
        <w:spacing w:line="251" w:lineRule="auto"/>
        <w:ind w:right="101"/>
        <w:jc w:val="both"/>
        <w:rPr>
          <w:sz w:val="20"/>
        </w:rPr>
      </w:pPr>
      <w:r w:rsidRPr="009E132C">
        <w:rPr>
          <w:sz w:val="20"/>
          <w:szCs w:val="20"/>
        </w:rPr>
        <w:t>Užbaigus Ojekto darbus, kuomet yra patvirtinamas</w:t>
      </w:r>
      <w:r w:rsidR="0077090D" w:rsidRPr="009E132C">
        <w:rPr>
          <w:sz w:val="20"/>
          <w:szCs w:val="20"/>
        </w:rPr>
        <w:t xml:space="preserve"> Objekto priėmimo-perdavimo aktas, Rangovas be jokios pertraukos</w:t>
      </w:r>
      <w:r w:rsidR="00DF0F6E" w:rsidRPr="009E132C">
        <w:rPr>
          <w:sz w:val="20"/>
          <w:szCs w:val="20"/>
        </w:rPr>
        <w:t xml:space="preserve"> </w:t>
      </w:r>
      <w:r w:rsidR="00DF0F6E" w:rsidRPr="009E132C">
        <w:rPr>
          <w:sz w:val="20"/>
        </w:rPr>
        <w:t>Techninėje specifikacijoje (Priedas Nr. 1) nustatyta tvarka</w:t>
      </w:r>
      <w:r w:rsidR="0077090D" w:rsidRPr="009E132C">
        <w:rPr>
          <w:sz w:val="20"/>
          <w:szCs w:val="20"/>
        </w:rPr>
        <w:t xml:space="preserve"> privalo vykdyti</w:t>
      </w:r>
      <w:r w:rsidRPr="009E132C">
        <w:rPr>
          <w:sz w:val="20"/>
          <w:szCs w:val="20"/>
        </w:rPr>
        <w:t xml:space="preserve"> </w:t>
      </w:r>
      <w:r w:rsidR="00B97D7C" w:rsidRPr="009E132C">
        <w:rPr>
          <w:sz w:val="20"/>
          <w:szCs w:val="20"/>
        </w:rPr>
        <w:t>garantinį aptarnavimą</w:t>
      </w:r>
      <w:r w:rsidR="004E1AB7" w:rsidRPr="009E132C">
        <w:rPr>
          <w:sz w:val="20"/>
          <w:szCs w:val="20"/>
        </w:rPr>
        <w:t xml:space="preserve"> bei pateikti su tuo susijusius dokumentus.</w:t>
      </w:r>
      <w:r w:rsidR="00F40675">
        <w:rPr>
          <w:sz w:val="20"/>
          <w:szCs w:val="20"/>
        </w:rPr>
        <w:t xml:space="preserve"> </w:t>
      </w:r>
      <w:r w:rsidR="003F344C">
        <w:rPr>
          <w:sz w:val="20"/>
          <w:szCs w:val="20"/>
        </w:rPr>
        <w:t>Pavyzdžiui</w:t>
      </w:r>
      <w:r w:rsidR="00F40675">
        <w:rPr>
          <w:sz w:val="20"/>
          <w:szCs w:val="20"/>
        </w:rPr>
        <w:t>, jeigu</w:t>
      </w:r>
      <w:r w:rsidR="00BD776D" w:rsidRPr="009E132C">
        <w:rPr>
          <w:sz w:val="20"/>
          <w:szCs w:val="20"/>
        </w:rPr>
        <w:t xml:space="preserve"> </w:t>
      </w:r>
      <w:r w:rsidR="00F40675">
        <w:rPr>
          <w:sz w:val="20"/>
          <w:szCs w:val="20"/>
        </w:rPr>
        <w:t>O</w:t>
      </w:r>
      <w:r w:rsidR="00BD776D" w:rsidRPr="009E132C">
        <w:rPr>
          <w:sz w:val="20"/>
          <w:szCs w:val="20"/>
        </w:rPr>
        <w:t>bjekto priėmimo-perdavimo aktas patvirtinamas 2026-01-</w:t>
      </w:r>
      <w:r w:rsidR="003D26B1">
        <w:rPr>
          <w:sz w:val="20"/>
          <w:szCs w:val="20"/>
        </w:rPr>
        <w:t>13</w:t>
      </w:r>
      <w:r w:rsidR="00BD776D" w:rsidRPr="009E132C">
        <w:rPr>
          <w:sz w:val="20"/>
          <w:szCs w:val="20"/>
        </w:rPr>
        <w:t xml:space="preserve"> (akto tvirtinimo data laikoma diena, kurią pasirašė paskutinis, iš visų jį privalančių tvirtinti </w:t>
      </w:r>
      <w:r w:rsidR="00C16EEA" w:rsidRPr="009E132C">
        <w:rPr>
          <w:sz w:val="20"/>
          <w:szCs w:val="20"/>
        </w:rPr>
        <w:t>atstovų</w:t>
      </w:r>
      <w:r w:rsidR="00BD776D" w:rsidRPr="009E132C">
        <w:rPr>
          <w:sz w:val="20"/>
          <w:szCs w:val="20"/>
        </w:rPr>
        <w:t>; tuo atveju, jeigu nėra galimybės nustatyti pasirašymo datos, tuomet akto tvirtinimo data laikoma akte nurodyta jo sudarymo diena)</w:t>
      </w:r>
      <w:r w:rsidR="00702FD3" w:rsidRPr="009E132C">
        <w:rPr>
          <w:sz w:val="20"/>
          <w:szCs w:val="20"/>
        </w:rPr>
        <w:t>, tuomet garantinio aptarnavimo terminas pradedamas skaičiuoti nuo 2026</w:t>
      </w:r>
      <w:r w:rsidR="003D6C7F">
        <w:rPr>
          <w:sz w:val="20"/>
          <w:szCs w:val="20"/>
        </w:rPr>
        <w:t xml:space="preserve"> 01 14</w:t>
      </w:r>
      <w:r w:rsidR="00702FD3" w:rsidRPr="009E132C">
        <w:rPr>
          <w:sz w:val="20"/>
          <w:szCs w:val="20"/>
        </w:rPr>
        <w:t xml:space="preserve">. </w:t>
      </w:r>
      <w:r w:rsidR="00F40675">
        <w:rPr>
          <w:sz w:val="20"/>
          <w:szCs w:val="20"/>
        </w:rPr>
        <w:t xml:space="preserve">Aiškumo dėlei </w:t>
      </w:r>
      <w:r w:rsidR="00F605BF">
        <w:rPr>
          <w:sz w:val="20"/>
          <w:szCs w:val="20"/>
        </w:rPr>
        <w:t xml:space="preserve">šis terminų skaičiavimo pavyzdys </w:t>
      </w:r>
      <w:r w:rsidR="00565F3C">
        <w:rPr>
          <w:sz w:val="20"/>
          <w:szCs w:val="20"/>
        </w:rPr>
        <w:t xml:space="preserve">nėra laikomas Objekto </w:t>
      </w:r>
      <w:r w:rsidR="00CC60BB">
        <w:rPr>
          <w:sz w:val="20"/>
          <w:szCs w:val="20"/>
        </w:rPr>
        <w:t xml:space="preserve">priėmimo-perdavimo </w:t>
      </w:r>
      <w:r w:rsidR="00CE1AC0">
        <w:rPr>
          <w:sz w:val="20"/>
          <w:szCs w:val="20"/>
        </w:rPr>
        <w:t>ir garantinio aptarnavimo termin</w:t>
      </w:r>
      <w:r w:rsidR="002D502F">
        <w:rPr>
          <w:sz w:val="20"/>
          <w:szCs w:val="20"/>
        </w:rPr>
        <w:t>u.</w:t>
      </w:r>
    </w:p>
    <w:p w14:paraId="12F7B7F6" w14:textId="3C1DB8B2" w:rsidR="00B97D7C" w:rsidRPr="00FA260D" w:rsidRDefault="004E1AB7" w:rsidP="00FE3665">
      <w:pPr>
        <w:numPr>
          <w:ilvl w:val="2"/>
          <w:numId w:val="29"/>
        </w:numPr>
        <w:tabs>
          <w:tab w:val="left" w:pos="1377"/>
        </w:tabs>
        <w:autoSpaceDE/>
        <w:autoSpaceDN/>
        <w:spacing w:line="251" w:lineRule="auto"/>
        <w:ind w:right="101"/>
        <w:jc w:val="both"/>
        <w:rPr>
          <w:sz w:val="20"/>
        </w:rPr>
      </w:pPr>
      <w:r w:rsidRPr="009E132C">
        <w:rPr>
          <w:sz w:val="20"/>
          <w:szCs w:val="20"/>
        </w:rPr>
        <w:t>Tuo atveju, jeigu Rangovas pirkimo procedūros metu papildomai įsipareigos atlikti eksploataciją, tuomet Komerciniame pasiūlyme (Priedas Nr. 3) nustatyta tvarka</w:t>
      </w:r>
      <w:r w:rsidR="009E132C" w:rsidRPr="009E132C">
        <w:rPr>
          <w:sz w:val="20"/>
          <w:szCs w:val="20"/>
        </w:rPr>
        <w:t xml:space="preserve"> be jokios pertraukos</w:t>
      </w:r>
      <w:r w:rsidRPr="009E132C">
        <w:rPr>
          <w:sz w:val="20"/>
          <w:szCs w:val="20"/>
        </w:rPr>
        <w:t xml:space="preserve"> Rangovas privalo vykdyti įrenginių eksploataciją ir teikti su tuo susijusius dokumentus.</w:t>
      </w:r>
    </w:p>
    <w:p w14:paraId="1FDE6398" w14:textId="0A8E1C33" w:rsidR="00FA260D" w:rsidRPr="00CF2CF0" w:rsidRDefault="004747FE" w:rsidP="00FE3665">
      <w:pPr>
        <w:numPr>
          <w:ilvl w:val="2"/>
          <w:numId w:val="29"/>
        </w:numPr>
        <w:tabs>
          <w:tab w:val="left" w:pos="1377"/>
        </w:tabs>
        <w:autoSpaceDE/>
        <w:autoSpaceDN/>
        <w:spacing w:line="251" w:lineRule="auto"/>
        <w:ind w:right="101"/>
        <w:jc w:val="both"/>
        <w:rPr>
          <w:sz w:val="20"/>
        </w:rPr>
      </w:pPr>
      <w:r>
        <w:rPr>
          <w:sz w:val="20"/>
          <w:szCs w:val="20"/>
        </w:rPr>
        <w:t>Tuo atveju, jeigu kvalifikacijai atitikti Rangovas pasitelkia subrangovus / subtiekėjas,</w:t>
      </w:r>
      <w:r w:rsidR="00506EAA">
        <w:rPr>
          <w:sz w:val="20"/>
          <w:szCs w:val="20"/>
        </w:rPr>
        <w:t xml:space="preserve"> tie subrangovai / subtiekėjai privalo vykdyti Komerciniame pasiūlyme, Priedas Nr. 3 numatytus darbus. </w:t>
      </w:r>
    </w:p>
    <w:p w14:paraId="5A187FC4" w14:textId="39F166E5" w:rsidR="00230080" w:rsidRPr="004E0A00" w:rsidRDefault="00230080" w:rsidP="00FE3665">
      <w:pPr>
        <w:numPr>
          <w:ilvl w:val="1"/>
          <w:numId w:val="35"/>
        </w:numPr>
        <w:tabs>
          <w:tab w:val="left" w:pos="611"/>
        </w:tabs>
        <w:autoSpaceDE/>
        <w:autoSpaceDN/>
        <w:spacing w:line="205" w:lineRule="exact"/>
        <w:rPr>
          <w:sz w:val="20"/>
        </w:rPr>
      </w:pPr>
      <w:r w:rsidRPr="004E0A00">
        <w:rPr>
          <w:sz w:val="20"/>
        </w:rPr>
        <w:t>Rangovas turi teisę:</w:t>
      </w:r>
    </w:p>
    <w:p w14:paraId="78EA6508" w14:textId="6DE30C89" w:rsidR="00230080" w:rsidRPr="004E0A00" w:rsidRDefault="00230080" w:rsidP="00FE3665">
      <w:pPr>
        <w:numPr>
          <w:ilvl w:val="2"/>
          <w:numId w:val="28"/>
        </w:numPr>
        <w:tabs>
          <w:tab w:val="left" w:pos="1377"/>
        </w:tabs>
        <w:autoSpaceDE/>
        <w:autoSpaceDN/>
        <w:spacing w:before="55" w:line="250" w:lineRule="auto"/>
        <w:ind w:right="125"/>
        <w:jc w:val="both"/>
        <w:rPr>
          <w:sz w:val="20"/>
        </w:rPr>
      </w:pPr>
      <w:r w:rsidRPr="004E0A00">
        <w:rPr>
          <w:sz w:val="20"/>
        </w:rPr>
        <w:t xml:space="preserve">nepradėti Objekto darbų arba </w:t>
      </w:r>
      <w:r w:rsidR="006672AD">
        <w:rPr>
          <w:sz w:val="20"/>
        </w:rPr>
        <w:t xml:space="preserve">vienašališkai </w:t>
      </w:r>
      <w:r w:rsidRPr="004E0A00">
        <w:rPr>
          <w:sz w:val="20"/>
        </w:rPr>
        <w:t xml:space="preserve">sustabdyti Objekto darbus,  jei  Užsakovas  vėluoja  atsiskaityti ilgiau </w:t>
      </w:r>
      <w:r w:rsidRPr="004E0A00">
        <w:rPr>
          <w:sz w:val="20"/>
        </w:rPr>
        <w:lastRenderedPageBreak/>
        <w:t>negu 30 (trisdešimt) dienų arba jeigu Užsakovas nevykdo bet kokių kitų savo įsipareigojimų pagal šią Sutartį, kurie turi įtakos Rangovo įsipareigojimų vykdymui;</w:t>
      </w:r>
    </w:p>
    <w:p w14:paraId="5332D426" w14:textId="77777777" w:rsidR="00230080" w:rsidRPr="004E0A00" w:rsidRDefault="00230080" w:rsidP="00FE3665">
      <w:pPr>
        <w:numPr>
          <w:ilvl w:val="2"/>
          <w:numId w:val="28"/>
        </w:numPr>
        <w:tabs>
          <w:tab w:val="left" w:pos="1377"/>
        </w:tabs>
        <w:autoSpaceDE/>
        <w:autoSpaceDN/>
        <w:spacing w:before="2" w:line="250" w:lineRule="auto"/>
        <w:ind w:right="124"/>
        <w:jc w:val="both"/>
        <w:rPr>
          <w:sz w:val="20"/>
        </w:rPr>
      </w:pPr>
      <w:r w:rsidRPr="004E0A00">
        <w:rPr>
          <w:sz w:val="20"/>
        </w:rPr>
        <w:t>pratęsti Objekto darbų atlikimo/įrangos perdavimo terminus Sutartyje numatytais atvejais, jeigu Užsakovas vėluoja ir/arba netinkamai vykdo Sutartyje numatytus Užsakovo įsipareigojimus.</w:t>
      </w:r>
    </w:p>
    <w:p w14:paraId="6001938A" w14:textId="3A64DCC8" w:rsidR="00230080" w:rsidRDefault="00230080" w:rsidP="00FE3665">
      <w:pPr>
        <w:numPr>
          <w:ilvl w:val="2"/>
          <w:numId w:val="28"/>
        </w:numPr>
        <w:tabs>
          <w:tab w:val="left" w:pos="1377"/>
        </w:tabs>
        <w:autoSpaceDE/>
        <w:autoSpaceDN/>
        <w:spacing w:before="2" w:line="249" w:lineRule="auto"/>
        <w:ind w:right="118"/>
        <w:jc w:val="both"/>
        <w:rPr>
          <w:sz w:val="20"/>
        </w:rPr>
      </w:pPr>
      <w:r w:rsidRPr="004E0A00">
        <w:rPr>
          <w:sz w:val="20"/>
        </w:rPr>
        <w:t>neatlikti papildomų Objekto darbų tol, kol jie yra neįtraukti į Sutarties dokumentus(įskaitant jų nėra Techninėje specifikacijoje</w:t>
      </w:r>
      <w:r>
        <w:rPr>
          <w:sz w:val="20"/>
        </w:rPr>
        <w:t xml:space="preserve"> </w:t>
      </w:r>
      <w:r w:rsidRPr="00ED5C59">
        <w:rPr>
          <w:sz w:val="20"/>
        </w:rPr>
        <w:t xml:space="preserve">(Priedas Nr. </w:t>
      </w:r>
      <w:r>
        <w:rPr>
          <w:sz w:val="20"/>
        </w:rPr>
        <w:t>1</w:t>
      </w:r>
      <w:r w:rsidRPr="00ED5C59">
        <w:rPr>
          <w:sz w:val="20"/>
        </w:rPr>
        <w:t xml:space="preserve">) </w:t>
      </w:r>
      <w:r w:rsidRPr="004E0A00">
        <w:rPr>
          <w:sz w:val="20"/>
        </w:rPr>
        <w:t xml:space="preserve"> Šalių rašytiniu susitarimu ir Šalys nėra susitarę dėl jų apmokėjimo;</w:t>
      </w:r>
    </w:p>
    <w:p w14:paraId="18C70E4C" w14:textId="285B3B62" w:rsidR="003A6460" w:rsidRPr="004E0A00" w:rsidRDefault="003A6460" w:rsidP="00FE3665">
      <w:pPr>
        <w:numPr>
          <w:ilvl w:val="2"/>
          <w:numId w:val="28"/>
        </w:numPr>
        <w:tabs>
          <w:tab w:val="left" w:pos="1377"/>
        </w:tabs>
        <w:autoSpaceDE/>
        <w:autoSpaceDN/>
        <w:spacing w:before="2" w:line="249" w:lineRule="auto"/>
        <w:ind w:right="118"/>
        <w:jc w:val="both"/>
        <w:rPr>
          <w:sz w:val="20"/>
        </w:rPr>
      </w:pPr>
      <w:r>
        <w:rPr>
          <w:sz w:val="20"/>
        </w:rPr>
        <w:t>dėl pasikeitusios nuotekų sudėties reikalauti iš Užsakovo, kad būtų kompensuoti Rangovo nuostoliai bei esant poreikiui pratęsti Sutarties įgyvendinimo terminą;</w:t>
      </w:r>
    </w:p>
    <w:p w14:paraId="3785F7E4" w14:textId="5EC776DE" w:rsidR="00230080" w:rsidRPr="004E0A00" w:rsidRDefault="006672AD" w:rsidP="00FE3665">
      <w:pPr>
        <w:numPr>
          <w:ilvl w:val="2"/>
          <w:numId w:val="28"/>
        </w:numPr>
        <w:tabs>
          <w:tab w:val="left" w:pos="1377"/>
        </w:tabs>
        <w:autoSpaceDE/>
        <w:autoSpaceDN/>
        <w:spacing w:before="4"/>
        <w:rPr>
          <w:sz w:val="20"/>
        </w:rPr>
      </w:pPr>
      <w:r>
        <w:rPr>
          <w:sz w:val="20"/>
        </w:rPr>
        <w:t>reklamuoti apie atliekamą Objektą įvairiais komunikacijos kanalais (interneto tinklalapis, socialiniai tinklai ir pan.);</w:t>
      </w:r>
    </w:p>
    <w:p w14:paraId="2983A8BE" w14:textId="252816DD" w:rsidR="00230080" w:rsidRPr="004E0A00" w:rsidRDefault="00230080" w:rsidP="00FE3665">
      <w:pPr>
        <w:numPr>
          <w:ilvl w:val="2"/>
          <w:numId w:val="28"/>
        </w:numPr>
        <w:tabs>
          <w:tab w:val="left" w:pos="1377"/>
        </w:tabs>
        <w:autoSpaceDE/>
        <w:autoSpaceDN/>
        <w:spacing w:before="9" w:line="251" w:lineRule="auto"/>
        <w:ind w:right="119"/>
        <w:jc w:val="both"/>
        <w:rPr>
          <w:sz w:val="20"/>
        </w:rPr>
      </w:pPr>
      <w:r w:rsidRPr="004E0A00">
        <w:rPr>
          <w:sz w:val="20"/>
        </w:rPr>
        <w:t xml:space="preserve">siekdamas tinkamai įvykdyti savo įsipareigojimus pagal šią Sutartį pasitelkti (samdyti) subrangovus / subtiekėjus. Sudarius sutartis tarp Rangovo ir subrangovų / subtiekėjų, Rangovas visiškai atsako Užsakovui už jo tiesiogiai vykdomus darbus. Už subrangovų / subtiekėjų atliekamus Objekto darbus, jų kokybę, atitikimą Techninei specifikacijai ir Teisės aktams, Objekto darbų atlikimo terminų laikymąsi bei Užsakovui ir / ar tretiesiems asmenims padarytą žalą bei bet kokių kitų subrangovo / subtiekėjo pareigų vykdymą, kol jis vykdo Objekto darbus pagal šią Sutartį. </w:t>
      </w:r>
    </w:p>
    <w:p w14:paraId="3AED3C5E" w14:textId="77777777" w:rsidR="00230080" w:rsidRPr="004E0A00" w:rsidRDefault="00230080" w:rsidP="00FE3665">
      <w:pPr>
        <w:numPr>
          <w:ilvl w:val="1"/>
          <w:numId w:val="35"/>
        </w:numPr>
        <w:tabs>
          <w:tab w:val="left" w:pos="611"/>
        </w:tabs>
        <w:autoSpaceDE/>
        <w:autoSpaceDN/>
        <w:rPr>
          <w:sz w:val="20"/>
        </w:rPr>
      </w:pPr>
      <w:r w:rsidRPr="004E0A00">
        <w:rPr>
          <w:sz w:val="20"/>
        </w:rPr>
        <w:t>Rangovo atsakomybė:</w:t>
      </w:r>
    </w:p>
    <w:p w14:paraId="3A31B698" w14:textId="23B1CDF6" w:rsidR="00230080" w:rsidRPr="004E0A00" w:rsidRDefault="00230080" w:rsidP="00FE3665">
      <w:pPr>
        <w:numPr>
          <w:ilvl w:val="2"/>
          <w:numId w:val="27"/>
        </w:numPr>
        <w:tabs>
          <w:tab w:val="left" w:pos="1377"/>
        </w:tabs>
        <w:autoSpaceDE/>
        <w:autoSpaceDN/>
        <w:spacing w:before="11" w:line="250" w:lineRule="auto"/>
        <w:ind w:right="119"/>
        <w:jc w:val="both"/>
        <w:rPr>
          <w:sz w:val="20"/>
        </w:rPr>
      </w:pPr>
      <w:r w:rsidRPr="004E0A00">
        <w:rPr>
          <w:sz w:val="20"/>
        </w:rPr>
        <w:t>Rangovas Objekto darbų atlikimo metu garantijos laikotarpiu, gavęs pagrįstą raštišką pranešimą apie aptiktus Objekto darbų / įrangos defektus, atsiradusius dėl Rangovo kaltės, privalo per suderintą su Užsakovu laiką, bet ne ilgesnį nei 10 (dešimt) darbo dienų ir neviršijant Grafike numatytų terminų, šiuos defektus ištaisyti. Jeigu defektų pašalinimas dėl darbų ar įrangos specifikos gali užtrukti ilgesnį terminą, Rangovas suderina su Užsakovu protingą ilgesnį terminą šiems defektams pašalinti, tačiau defektų šalinimas negali įtakoti bendro Sutarties 5.1 punkte numatyto termino.</w:t>
      </w:r>
    </w:p>
    <w:p w14:paraId="2036B3E5" w14:textId="77777777" w:rsidR="00230080" w:rsidRPr="004E0A00" w:rsidRDefault="00230080" w:rsidP="00FE3665">
      <w:pPr>
        <w:numPr>
          <w:ilvl w:val="2"/>
          <w:numId w:val="27"/>
        </w:numPr>
        <w:tabs>
          <w:tab w:val="left" w:pos="1377"/>
        </w:tabs>
        <w:autoSpaceDE/>
        <w:autoSpaceDN/>
        <w:spacing w:line="251" w:lineRule="auto"/>
        <w:ind w:right="119"/>
        <w:jc w:val="both"/>
        <w:rPr>
          <w:sz w:val="20"/>
        </w:rPr>
      </w:pPr>
      <w:r w:rsidRPr="004E0A00">
        <w:rPr>
          <w:sz w:val="20"/>
        </w:rPr>
        <w:t>Vykdydamas Sutartį, Rangovas veikia savo vardu ir tik išimtinais atvejais, jei tai būtina tinkamai įvykdyti Sutartį, Rangovas veikia Užsakovo vardu. Šioje dalyje numatyta išimtis įmanoma tik esant atskiram Užsakovo rašytiniam sutikimui. Jei Rangovas pagal šią Sutartį atlieka kokius nors veiksmus Užsakovo vardu, jis privalo atskleisti Tretiesiems asmenims, kad veikia Užsakovo vardu, Užsakovo naudai bei Užsakovo interesais.</w:t>
      </w:r>
    </w:p>
    <w:p w14:paraId="6DA02763" w14:textId="54B1A20E" w:rsidR="00230080" w:rsidRPr="004E0A00" w:rsidRDefault="00230080" w:rsidP="00FE3665">
      <w:pPr>
        <w:numPr>
          <w:ilvl w:val="2"/>
          <w:numId w:val="27"/>
        </w:numPr>
        <w:tabs>
          <w:tab w:val="left" w:pos="1377"/>
        </w:tabs>
        <w:autoSpaceDE/>
        <w:autoSpaceDN/>
        <w:spacing w:line="251" w:lineRule="auto"/>
        <w:ind w:right="119"/>
        <w:jc w:val="both"/>
        <w:rPr>
          <w:sz w:val="20"/>
        </w:rPr>
      </w:pPr>
      <w:r w:rsidRPr="004E0A00">
        <w:rPr>
          <w:sz w:val="20"/>
        </w:rPr>
        <w:t xml:space="preserve">Užsakovas neatšaukiamai pareiškia, kad savo pretenzijas ir/ar bet kokius reikalavimus dėl defektų šalinimo, nuostolių atlyginimo ir/ar netesybų sumokėjimo, susijusių su subrangovų / subtiekėjų atliktais Objekto darbais ir/ar patiekta Objekto įranga, Užsakovas reikš tiesiogiai </w:t>
      </w:r>
      <w:r w:rsidR="00E451C0">
        <w:rPr>
          <w:sz w:val="20"/>
        </w:rPr>
        <w:t>Rangovui</w:t>
      </w:r>
      <w:r w:rsidRPr="004E0A00">
        <w:rPr>
          <w:sz w:val="20"/>
        </w:rPr>
        <w:t xml:space="preserve">. </w:t>
      </w:r>
    </w:p>
    <w:p w14:paraId="341400F2" w14:textId="77777777" w:rsidR="00230080" w:rsidRPr="004E0A00" w:rsidRDefault="00230080" w:rsidP="00230080">
      <w:pPr>
        <w:spacing w:before="11"/>
        <w:rPr>
          <w:sz w:val="20"/>
        </w:rPr>
      </w:pPr>
    </w:p>
    <w:p w14:paraId="7E7500AD" w14:textId="77777777" w:rsidR="00230080" w:rsidRPr="004E0A00" w:rsidRDefault="00230080" w:rsidP="00FE3665">
      <w:pPr>
        <w:numPr>
          <w:ilvl w:val="0"/>
          <w:numId w:val="35"/>
        </w:numPr>
        <w:tabs>
          <w:tab w:val="left" w:pos="443"/>
        </w:tabs>
        <w:autoSpaceDE/>
        <w:autoSpaceDN/>
        <w:ind w:left="442" w:hanging="341"/>
        <w:rPr>
          <w:sz w:val="20"/>
        </w:rPr>
      </w:pPr>
      <w:r w:rsidRPr="004E0A00">
        <w:rPr>
          <w:sz w:val="20"/>
        </w:rPr>
        <w:t>UŽSAKOVO TEISĖS, PAREIGOS IR ATSAKOMYBĖ</w:t>
      </w:r>
    </w:p>
    <w:p w14:paraId="69A7F8F6" w14:textId="77777777" w:rsidR="00230080" w:rsidRPr="004E0A00" w:rsidRDefault="00230080" w:rsidP="00230080">
      <w:pPr>
        <w:spacing w:before="7"/>
        <w:rPr>
          <w:sz w:val="20"/>
        </w:rPr>
      </w:pPr>
    </w:p>
    <w:p w14:paraId="6C06E8FB" w14:textId="77777777" w:rsidR="00230080" w:rsidRPr="004E0A00" w:rsidRDefault="00230080" w:rsidP="00FE3665">
      <w:pPr>
        <w:numPr>
          <w:ilvl w:val="1"/>
          <w:numId w:val="35"/>
        </w:numPr>
        <w:tabs>
          <w:tab w:val="left" w:pos="611"/>
        </w:tabs>
        <w:autoSpaceDE/>
        <w:autoSpaceDN/>
        <w:rPr>
          <w:sz w:val="20"/>
        </w:rPr>
      </w:pPr>
      <w:r w:rsidRPr="004E0A00">
        <w:rPr>
          <w:sz w:val="20"/>
        </w:rPr>
        <w:t>Užsakovas įsipareigoja:</w:t>
      </w:r>
    </w:p>
    <w:p w14:paraId="6024C970" w14:textId="77777777" w:rsidR="00230080" w:rsidRPr="004E0A00" w:rsidRDefault="00230080" w:rsidP="00FE3665">
      <w:pPr>
        <w:numPr>
          <w:ilvl w:val="2"/>
          <w:numId w:val="26"/>
        </w:numPr>
        <w:tabs>
          <w:tab w:val="left" w:pos="1376"/>
        </w:tabs>
        <w:autoSpaceDE/>
        <w:autoSpaceDN/>
        <w:spacing w:before="11"/>
        <w:ind w:hanging="596"/>
        <w:rPr>
          <w:sz w:val="20"/>
        </w:rPr>
      </w:pPr>
      <w:r w:rsidRPr="004E0A00">
        <w:rPr>
          <w:sz w:val="20"/>
        </w:rPr>
        <w:t>finansuoti Objekto statybą Sutartyje numatytais terminais ir sąlygomis;</w:t>
      </w:r>
    </w:p>
    <w:p w14:paraId="7E50A906" w14:textId="3DA2CD73" w:rsidR="00230080" w:rsidRPr="004E0A00" w:rsidRDefault="00230080" w:rsidP="00FE3665">
      <w:pPr>
        <w:numPr>
          <w:ilvl w:val="2"/>
          <w:numId w:val="26"/>
        </w:numPr>
        <w:tabs>
          <w:tab w:val="left" w:pos="1376"/>
        </w:tabs>
        <w:autoSpaceDE/>
        <w:autoSpaceDN/>
        <w:spacing w:before="6" w:line="253" w:lineRule="auto"/>
        <w:ind w:right="118" w:hanging="596"/>
        <w:jc w:val="both"/>
        <w:rPr>
          <w:sz w:val="20"/>
        </w:rPr>
      </w:pPr>
      <w:r w:rsidRPr="004E0A00">
        <w:rPr>
          <w:sz w:val="20"/>
        </w:rPr>
        <w:t>užtikrinti laisvą Rangovo transporto, medžiagų ir įrengimų, taip pat Rangovo ir jo pasitelktų subrangovų darbuotojų patekimą ir judėjimą (netrukdyti) Statybų aikštelėje;</w:t>
      </w:r>
    </w:p>
    <w:p w14:paraId="77713520" w14:textId="77777777" w:rsidR="00230080" w:rsidRPr="004E0A00" w:rsidRDefault="00230080" w:rsidP="00FE3665">
      <w:pPr>
        <w:numPr>
          <w:ilvl w:val="2"/>
          <w:numId w:val="26"/>
        </w:numPr>
        <w:tabs>
          <w:tab w:val="left" w:pos="1376"/>
        </w:tabs>
        <w:autoSpaceDE/>
        <w:autoSpaceDN/>
        <w:spacing w:line="250" w:lineRule="auto"/>
        <w:ind w:right="118" w:hanging="596"/>
        <w:jc w:val="both"/>
        <w:rPr>
          <w:sz w:val="20"/>
        </w:rPr>
      </w:pPr>
      <w:r w:rsidRPr="004E0A00">
        <w:rPr>
          <w:sz w:val="20"/>
        </w:rPr>
        <w:t>per 5 (penkias) darbo dienas nuo šios Sutarties pasirašymo paskirti Užsakovo atsakingą asmenį ir raštu nurodyti Rangovui Užsakovo atsakingo asmens, kuris dalyvaus priimant atliktus Objekto darbus, pasirašys PVM sąskaitas-faktūras ir kitus dokumentus, vardą, pavardę, (mobilaus) telefono numerį;</w:t>
      </w:r>
    </w:p>
    <w:p w14:paraId="7AE2FD1B" w14:textId="77777777" w:rsidR="00230080" w:rsidRDefault="00230080" w:rsidP="00FE3665">
      <w:pPr>
        <w:numPr>
          <w:ilvl w:val="2"/>
          <w:numId w:val="26"/>
        </w:numPr>
        <w:tabs>
          <w:tab w:val="left" w:pos="1376"/>
        </w:tabs>
        <w:autoSpaceDE/>
        <w:autoSpaceDN/>
        <w:spacing w:line="250" w:lineRule="auto"/>
        <w:ind w:right="117" w:hanging="596"/>
        <w:jc w:val="both"/>
        <w:rPr>
          <w:sz w:val="20"/>
        </w:rPr>
      </w:pPr>
      <w:r w:rsidRPr="004E0A00">
        <w:rPr>
          <w:sz w:val="20"/>
        </w:rPr>
        <w:t>atsiskaityti su Rangovu šioje Sutartyje nurodytais terminais ir sąlygomis;</w:t>
      </w:r>
    </w:p>
    <w:p w14:paraId="16A98ECA" w14:textId="4353F194" w:rsidR="000153C4" w:rsidRDefault="000153C4" w:rsidP="00FE3665">
      <w:pPr>
        <w:numPr>
          <w:ilvl w:val="2"/>
          <w:numId w:val="26"/>
        </w:numPr>
        <w:tabs>
          <w:tab w:val="left" w:pos="1376"/>
        </w:tabs>
        <w:autoSpaceDE/>
        <w:autoSpaceDN/>
        <w:spacing w:line="250" w:lineRule="auto"/>
        <w:ind w:right="117" w:hanging="596"/>
        <w:jc w:val="both"/>
        <w:rPr>
          <w:sz w:val="20"/>
        </w:rPr>
      </w:pPr>
      <w:r>
        <w:rPr>
          <w:sz w:val="20"/>
        </w:rPr>
        <w:t xml:space="preserve">Patvirtinus Objekto priėmimo-perdavimo aktą ir Rangovui pradėjus garantinį aptarnavimą užtikrinti nuotekų tiekimą, kuris negali būti 5 proc. didesnis arba mažesnis už </w:t>
      </w:r>
      <w:r w:rsidR="00B33759" w:rsidRPr="004E0A00">
        <w:rPr>
          <w:sz w:val="20"/>
        </w:rPr>
        <w:t>Techninė</w:t>
      </w:r>
      <w:r w:rsidR="00B33759">
        <w:rPr>
          <w:sz w:val="20"/>
        </w:rPr>
        <w:t>je</w:t>
      </w:r>
      <w:r w:rsidR="00B33759" w:rsidRPr="004E0A00">
        <w:rPr>
          <w:sz w:val="20"/>
        </w:rPr>
        <w:t xml:space="preserve"> specifikacij</w:t>
      </w:r>
      <w:r w:rsidR="00B33759">
        <w:rPr>
          <w:sz w:val="20"/>
        </w:rPr>
        <w:t>oje (</w:t>
      </w:r>
      <w:r w:rsidR="00B33759" w:rsidRPr="004E0A00">
        <w:rPr>
          <w:sz w:val="20"/>
        </w:rPr>
        <w:t>Priedas Nr. 1</w:t>
      </w:r>
      <w:r w:rsidR="00B33759">
        <w:rPr>
          <w:sz w:val="20"/>
        </w:rPr>
        <w:t>) numatytus susidarančių nuotekų kiekius.</w:t>
      </w:r>
    </w:p>
    <w:p w14:paraId="4CF0E4AC" w14:textId="5C5FDE56" w:rsidR="009777DF" w:rsidRDefault="009777DF" w:rsidP="00FE3665">
      <w:pPr>
        <w:numPr>
          <w:ilvl w:val="2"/>
          <w:numId w:val="26"/>
        </w:numPr>
        <w:tabs>
          <w:tab w:val="left" w:pos="1376"/>
        </w:tabs>
        <w:autoSpaceDE/>
        <w:autoSpaceDN/>
        <w:spacing w:line="250" w:lineRule="auto"/>
        <w:ind w:right="117" w:hanging="596"/>
        <w:jc w:val="both"/>
        <w:rPr>
          <w:sz w:val="20"/>
        </w:rPr>
      </w:pPr>
      <w:r>
        <w:rPr>
          <w:sz w:val="20"/>
        </w:rPr>
        <w:t>užtikrinti Techninėje specifikacijoje (Priedas Nr. 1) numatyt</w:t>
      </w:r>
      <w:r w:rsidR="00904AB0">
        <w:rPr>
          <w:sz w:val="20"/>
        </w:rPr>
        <w:t xml:space="preserve">ų susidarančių nuotekų </w:t>
      </w:r>
      <w:r>
        <w:rPr>
          <w:sz w:val="20"/>
        </w:rPr>
        <w:t>kiekį.</w:t>
      </w:r>
      <w:r w:rsidR="00904AB0">
        <w:rPr>
          <w:sz w:val="20"/>
        </w:rPr>
        <w:t xml:space="preserve"> Kurio 5 proc. svyravimas nėra laikomas nukrypimu nuo Techninėje specifikacijoje (Priedas Nr. 1) numatytų susidarančių nuotekų kiekio.</w:t>
      </w:r>
    </w:p>
    <w:p w14:paraId="3585C775" w14:textId="0DBB8840" w:rsidR="00BD5E58" w:rsidRPr="004E0A00" w:rsidRDefault="00BD5E58" w:rsidP="00FE3665">
      <w:pPr>
        <w:numPr>
          <w:ilvl w:val="2"/>
          <w:numId w:val="26"/>
        </w:numPr>
        <w:tabs>
          <w:tab w:val="left" w:pos="1376"/>
        </w:tabs>
        <w:autoSpaceDE/>
        <w:autoSpaceDN/>
        <w:spacing w:line="250" w:lineRule="auto"/>
        <w:ind w:right="117" w:hanging="596"/>
        <w:jc w:val="both"/>
        <w:rPr>
          <w:sz w:val="20"/>
        </w:rPr>
      </w:pPr>
      <w:r>
        <w:rPr>
          <w:sz w:val="20"/>
        </w:rPr>
        <w:t xml:space="preserve">užtikrinti nuotekų sudėtį, kad visą Sutarties vykdymo laikotarpį nuotekose esantys teršalai išliks </w:t>
      </w:r>
      <w:r w:rsidR="00490590">
        <w:rPr>
          <w:sz w:val="20"/>
        </w:rPr>
        <w:t>nekintantys</w:t>
      </w:r>
      <w:r>
        <w:rPr>
          <w:sz w:val="20"/>
        </w:rPr>
        <w:t xml:space="preserve">. </w:t>
      </w:r>
      <w:r w:rsidR="00FC4732">
        <w:rPr>
          <w:sz w:val="20"/>
        </w:rPr>
        <w:t xml:space="preserve">Apie galimus pokyčius iš anksto, tačiau vėliau nei prieš 30 (trisdešimt) kalendorinių dienų informuoti Rangovą. </w:t>
      </w:r>
      <w:r w:rsidR="00E90714">
        <w:rPr>
          <w:sz w:val="20"/>
        </w:rPr>
        <w:t xml:space="preserve">Dėl pasikeitusios nuotekų sudėties Užsakovas privalo kompensuoti Rangovo patirtus nuostolius. </w:t>
      </w:r>
    </w:p>
    <w:p w14:paraId="7114EBF1" w14:textId="62B07D2E" w:rsidR="00230080" w:rsidRPr="004E0A00" w:rsidRDefault="00230080" w:rsidP="00FE3665">
      <w:pPr>
        <w:numPr>
          <w:ilvl w:val="2"/>
          <w:numId w:val="26"/>
        </w:numPr>
        <w:tabs>
          <w:tab w:val="left" w:pos="1376"/>
        </w:tabs>
        <w:autoSpaceDE/>
        <w:autoSpaceDN/>
        <w:spacing w:before="2" w:line="250" w:lineRule="auto"/>
        <w:ind w:right="121" w:hanging="596"/>
        <w:jc w:val="both"/>
        <w:rPr>
          <w:sz w:val="20"/>
        </w:rPr>
      </w:pPr>
      <w:r w:rsidRPr="004E0A00">
        <w:rPr>
          <w:sz w:val="20"/>
        </w:rPr>
        <w:t xml:space="preserve">leisti Rangovui reklamuoti </w:t>
      </w:r>
      <w:r w:rsidR="00F80524">
        <w:rPr>
          <w:sz w:val="20"/>
        </w:rPr>
        <w:t>Objektą</w:t>
      </w:r>
      <w:r w:rsidRPr="004E0A00">
        <w:rPr>
          <w:sz w:val="20"/>
        </w:rPr>
        <w:t>;</w:t>
      </w:r>
    </w:p>
    <w:p w14:paraId="05CF1C12" w14:textId="77777777" w:rsidR="00F80524" w:rsidRDefault="00230080" w:rsidP="00FE3665">
      <w:pPr>
        <w:numPr>
          <w:ilvl w:val="2"/>
          <w:numId w:val="26"/>
        </w:numPr>
        <w:tabs>
          <w:tab w:val="left" w:pos="1376"/>
        </w:tabs>
        <w:autoSpaceDE/>
        <w:autoSpaceDN/>
        <w:spacing w:line="253" w:lineRule="auto"/>
        <w:ind w:right="118" w:hanging="596"/>
        <w:jc w:val="both"/>
        <w:rPr>
          <w:sz w:val="20"/>
        </w:rPr>
      </w:pPr>
      <w:r w:rsidRPr="004E0A00">
        <w:rPr>
          <w:sz w:val="20"/>
        </w:rPr>
        <w:t>nedelsiant raštu pranešti Rangovui apie defektus, rastus po atliktų Objekto darbų/įrangos patikrinimo;</w:t>
      </w:r>
    </w:p>
    <w:p w14:paraId="4DF727C7" w14:textId="45C3DBAB" w:rsidR="00230080" w:rsidRPr="00F80524" w:rsidRDefault="00230080" w:rsidP="00FE3665">
      <w:pPr>
        <w:numPr>
          <w:ilvl w:val="2"/>
          <w:numId w:val="26"/>
        </w:numPr>
        <w:tabs>
          <w:tab w:val="left" w:pos="1376"/>
        </w:tabs>
        <w:autoSpaceDE/>
        <w:autoSpaceDN/>
        <w:spacing w:line="253" w:lineRule="auto"/>
        <w:ind w:right="118" w:hanging="596"/>
        <w:jc w:val="both"/>
        <w:rPr>
          <w:sz w:val="20"/>
        </w:rPr>
      </w:pPr>
      <w:r w:rsidRPr="00F80524">
        <w:rPr>
          <w:sz w:val="20"/>
        </w:rPr>
        <w:t xml:space="preserve">esant trečiųjų asmenų bet kokiems veiksmams, kuriais arba dėl kurių sustabdomas ar kitaip apribojamas bet kokių Objekto darbų pagal Sutartį atlikimas, taip pat bet koks kitoks tinkamas Sutarties vykdymas, esant bet kokioms kitoms aplinkybėms, dėl kurių Sutarties įvykdymas arba tinkamas įvykdymas tampa neįmanomas, Užsakovas įsipareigoja nedelsiant apie įvykį ir aplinkybes informuoti Rangovą ir kartu su Rangovu nedelsiant imtis visų reikiamų ir įmanomų priemonių, siekiant šiame punkte numatytoms aplinkybėms pašalinti. Jeigu šiame punkte </w:t>
      </w:r>
      <w:r w:rsidRPr="00F80524">
        <w:rPr>
          <w:sz w:val="20"/>
        </w:rPr>
        <w:lastRenderedPageBreak/>
        <w:t>numatyti trečiųjų asmenų veiksmai, taip pat šiame punkte numatytos aplinkybės kilo dėl Užsakovo kaltės ar nuo jo priklausančių aplinkybių, Užsakovas privalo atlyginti Rangovui dėl to patirtus nuostolius;</w:t>
      </w:r>
    </w:p>
    <w:p w14:paraId="1DBDC9CC" w14:textId="152A7339" w:rsidR="00230080" w:rsidRPr="002F20CF" w:rsidRDefault="00C24626" w:rsidP="00FE3665">
      <w:pPr>
        <w:numPr>
          <w:ilvl w:val="2"/>
          <w:numId w:val="26"/>
        </w:numPr>
        <w:tabs>
          <w:tab w:val="left" w:pos="1544"/>
        </w:tabs>
        <w:autoSpaceDE/>
        <w:autoSpaceDN/>
        <w:spacing w:before="2" w:line="251" w:lineRule="auto"/>
        <w:ind w:right="101" w:hanging="596"/>
        <w:jc w:val="both"/>
        <w:rPr>
          <w:sz w:val="20"/>
        </w:rPr>
      </w:pPr>
      <w:r>
        <w:rPr>
          <w:sz w:val="20"/>
        </w:rPr>
        <w:t xml:space="preserve">suteikti </w:t>
      </w:r>
      <w:r w:rsidR="000C7E88">
        <w:rPr>
          <w:sz w:val="20"/>
        </w:rPr>
        <w:t xml:space="preserve">bei užtikrinti </w:t>
      </w:r>
      <w:r>
        <w:rPr>
          <w:sz w:val="20"/>
        </w:rPr>
        <w:t>reikiamą elektros energijos galią</w:t>
      </w:r>
      <w:r w:rsidR="002F20CF">
        <w:rPr>
          <w:sz w:val="20"/>
        </w:rPr>
        <w:t xml:space="preserve"> planuojamai statyti</w:t>
      </w:r>
      <w:r>
        <w:rPr>
          <w:sz w:val="20"/>
        </w:rPr>
        <w:t xml:space="preserve"> įrangai;</w:t>
      </w:r>
    </w:p>
    <w:p w14:paraId="14F35C0C" w14:textId="77777777" w:rsidR="00230080" w:rsidRDefault="00230080" w:rsidP="00FE3665">
      <w:pPr>
        <w:numPr>
          <w:ilvl w:val="2"/>
          <w:numId w:val="26"/>
        </w:numPr>
        <w:tabs>
          <w:tab w:val="left" w:pos="1544"/>
        </w:tabs>
        <w:autoSpaceDE/>
        <w:autoSpaceDN/>
        <w:spacing w:before="2" w:line="251" w:lineRule="auto"/>
        <w:ind w:right="101" w:hanging="596"/>
        <w:jc w:val="both"/>
        <w:rPr>
          <w:sz w:val="20"/>
        </w:rPr>
      </w:pPr>
      <w:r w:rsidRPr="004E0A00">
        <w:rPr>
          <w:sz w:val="20"/>
        </w:rPr>
        <w:t>Objekto darbų rezultatą naudoti tik pagal jo tiesioginę paskirtį, griežtai laikantis jo naudojimo sąlygų ir taisyklių.</w:t>
      </w:r>
    </w:p>
    <w:p w14:paraId="17A91D3C" w14:textId="02E82F2B" w:rsidR="007967B9" w:rsidRPr="004E0A00" w:rsidRDefault="007967B9" w:rsidP="00FE3665">
      <w:pPr>
        <w:numPr>
          <w:ilvl w:val="2"/>
          <w:numId w:val="26"/>
        </w:numPr>
        <w:tabs>
          <w:tab w:val="left" w:pos="1544"/>
        </w:tabs>
        <w:autoSpaceDE/>
        <w:autoSpaceDN/>
        <w:spacing w:before="2" w:line="251" w:lineRule="auto"/>
        <w:ind w:right="101" w:hanging="596"/>
        <w:jc w:val="both"/>
        <w:rPr>
          <w:sz w:val="20"/>
        </w:rPr>
      </w:pPr>
      <w:r>
        <w:rPr>
          <w:sz w:val="20"/>
        </w:rPr>
        <w:t xml:space="preserve">Jeigu teisės aktų nustatyta tvarka yra privaloma ne vėliau nei per 5 darbo dienas paskirti techninės priežiūros atstovą. </w:t>
      </w:r>
      <w:r w:rsidR="00230E7D">
        <w:rPr>
          <w:sz w:val="20"/>
        </w:rPr>
        <w:t xml:space="preserve">Sutarties 5.1 punkte numatytas galutinis terminas pratęsiamas tiek, kiek Užsakovas vėluoja atlikti šiame punkte numatytus įsipareigojimus. </w:t>
      </w:r>
    </w:p>
    <w:p w14:paraId="571EF008" w14:textId="77777777" w:rsidR="00230080" w:rsidRPr="004E0A00" w:rsidRDefault="00230080" w:rsidP="00FE3665">
      <w:pPr>
        <w:numPr>
          <w:ilvl w:val="1"/>
          <w:numId w:val="35"/>
        </w:numPr>
        <w:tabs>
          <w:tab w:val="left" w:pos="611"/>
        </w:tabs>
        <w:autoSpaceDE/>
        <w:autoSpaceDN/>
        <w:spacing w:line="206" w:lineRule="exact"/>
        <w:rPr>
          <w:sz w:val="20"/>
        </w:rPr>
      </w:pPr>
      <w:r w:rsidRPr="004E0A00">
        <w:rPr>
          <w:sz w:val="20"/>
        </w:rPr>
        <w:t>Užsakovas turi teisę:</w:t>
      </w:r>
    </w:p>
    <w:p w14:paraId="58EB3B2C" w14:textId="77777777" w:rsidR="00230080" w:rsidRPr="004E0A00" w:rsidRDefault="00230080" w:rsidP="00FE3665">
      <w:pPr>
        <w:numPr>
          <w:ilvl w:val="2"/>
          <w:numId w:val="25"/>
        </w:numPr>
        <w:tabs>
          <w:tab w:val="left" w:pos="1376"/>
        </w:tabs>
        <w:autoSpaceDE/>
        <w:autoSpaceDN/>
        <w:spacing w:before="6"/>
        <w:ind w:hanging="596"/>
        <w:rPr>
          <w:sz w:val="20"/>
        </w:rPr>
      </w:pPr>
      <w:r w:rsidRPr="004E0A00">
        <w:rPr>
          <w:sz w:val="20"/>
        </w:rPr>
        <w:t>tikrinti Rangovo atliktus Objekto darbus/įrangą;</w:t>
      </w:r>
    </w:p>
    <w:p w14:paraId="5349DFC6" w14:textId="236F14C4" w:rsidR="00230080" w:rsidRPr="004E0A00" w:rsidRDefault="00230080" w:rsidP="00FE3665">
      <w:pPr>
        <w:numPr>
          <w:ilvl w:val="2"/>
          <w:numId w:val="25"/>
        </w:numPr>
        <w:tabs>
          <w:tab w:val="left" w:pos="1376"/>
        </w:tabs>
        <w:autoSpaceDE/>
        <w:autoSpaceDN/>
        <w:spacing w:before="11" w:line="251" w:lineRule="auto"/>
        <w:ind w:right="100" w:hanging="596"/>
        <w:jc w:val="both"/>
        <w:rPr>
          <w:sz w:val="20"/>
        </w:rPr>
      </w:pPr>
      <w:r w:rsidRPr="004E0A00">
        <w:rPr>
          <w:sz w:val="20"/>
        </w:rPr>
        <w:t>sustabdyti Rangovo atliekamus Objekto darbus, jeigu nustatoma, kad Objekto darbai atliekami/įranga tiekiama  nesilaikant Projektinės dokumentacijos, Techninės specifikacijos, Sutarties sąlygų, Teisės aktų ir reikalauti, kad Rangovas nedelsiant ištaisytų nustatytus defektus. Sustabdžius Statybos darbus šiame punkte numatytais atvejais, Objekto darbų užbaigimo terminai, numatyti Grafike, ir galutinis Sutarties 5.1 punkte numatytas terminas, nepratęsiami.</w:t>
      </w:r>
    </w:p>
    <w:p w14:paraId="541A9222" w14:textId="77777777" w:rsidR="00230080" w:rsidRPr="004E0A00" w:rsidRDefault="00230080" w:rsidP="00FE3665">
      <w:pPr>
        <w:numPr>
          <w:ilvl w:val="2"/>
          <w:numId w:val="25"/>
        </w:numPr>
        <w:tabs>
          <w:tab w:val="left" w:pos="1376"/>
        </w:tabs>
        <w:autoSpaceDE/>
        <w:autoSpaceDN/>
        <w:spacing w:line="251" w:lineRule="auto"/>
        <w:ind w:right="99" w:hanging="596"/>
        <w:jc w:val="both"/>
        <w:rPr>
          <w:sz w:val="20"/>
        </w:rPr>
      </w:pPr>
      <w:r w:rsidRPr="004E0A00">
        <w:rPr>
          <w:sz w:val="20"/>
        </w:rPr>
        <w:t>sustabdžius darbus dėl Rangovo įvykdytų Teisės aktų reikalavimų pažeidimų, apie tai informuojamas Rangovo atstovas, kuris nedelsiant turi atvykti į Statybos aikštelę. Rangovui surašomas įpareigojimas pašalinti Teisės aktų, įskaitant, bet neapsiribojant priešgaisrinės apsaugos, darbo saugos ir sveikatos, aplinkos apsaugos norminių dokumentų, reikalavimų pažeidimus. Pašalinęs pažeidimus Rangovas apie tai informuoja Užsakovą raštu;</w:t>
      </w:r>
    </w:p>
    <w:p w14:paraId="482DF8CB" w14:textId="77777777" w:rsidR="00230080" w:rsidRPr="004E0A00" w:rsidRDefault="00230080" w:rsidP="00FE3665">
      <w:pPr>
        <w:numPr>
          <w:ilvl w:val="2"/>
          <w:numId w:val="25"/>
        </w:numPr>
        <w:tabs>
          <w:tab w:val="left" w:pos="1376"/>
        </w:tabs>
        <w:autoSpaceDE/>
        <w:autoSpaceDN/>
        <w:spacing w:line="250" w:lineRule="auto"/>
        <w:ind w:right="99" w:hanging="596"/>
        <w:jc w:val="both"/>
        <w:rPr>
          <w:sz w:val="20"/>
        </w:rPr>
      </w:pPr>
      <w:r w:rsidRPr="004E0A00">
        <w:rPr>
          <w:sz w:val="20"/>
        </w:rPr>
        <w:t>.Užsakovas neturi teisės išskaičiuoti (vienašališkai įskaityti) šioje Sutartyje numatytų Rangovui taikomų netesybų ir/ar nuostolių sumos iš Rangovui mokėtinų sumų, išskyrus atvejus, kai Rangovas su tokiu išskaičiavimu sutinka (toks Rangovo sutikimas turi būti išreikštas raštu, pvz., Rangovo vadovo el. laišku arba rašytiniu sutikimu);</w:t>
      </w:r>
    </w:p>
    <w:p w14:paraId="26AE63A8" w14:textId="6E4F749F" w:rsidR="00230080" w:rsidRPr="004E0A00" w:rsidRDefault="00230080" w:rsidP="00FE3665">
      <w:pPr>
        <w:numPr>
          <w:ilvl w:val="2"/>
          <w:numId w:val="25"/>
        </w:numPr>
        <w:tabs>
          <w:tab w:val="left" w:pos="1376"/>
        </w:tabs>
        <w:autoSpaceDE/>
        <w:autoSpaceDN/>
        <w:spacing w:line="251" w:lineRule="auto"/>
        <w:ind w:right="98" w:hanging="596"/>
        <w:jc w:val="both"/>
        <w:rPr>
          <w:sz w:val="20"/>
        </w:rPr>
      </w:pPr>
      <w:r w:rsidRPr="004E0A00">
        <w:rPr>
          <w:sz w:val="20"/>
        </w:rPr>
        <w:t xml:space="preserve">nepasirašyti </w:t>
      </w:r>
      <w:r w:rsidR="00627584">
        <w:rPr>
          <w:sz w:val="20"/>
        </w:rPr>
        <w:t>Objekto priėmimo-perdaimo</w:t>
      </w:r>
      <w:r w:rsidRPr="004E0A00">
        <w:rPr>
          <w:sz w:val="20"/>
        </w:rPr>
        <w:t xml:space="preserve"> akto, jeigu Objektas ar Statybos aikštelė yra netinkamai sutvarkyti, po Užsakovo raštiško įspėjimo dėl teritorijos sutvarkymo ar yra neatlikti bet kokie kiti šioje Sutartyje nustatyti Užsakovo veiksmai, neįvykdytos pareigos ar Objektas neveikia, išskyrus kai Užsakovas nepateikia Techninėje specifikacijoje nustatyto kiekio ir kokybės žaliavos ir/arba tokią situaciją sąlygojo kitokie paties Užsakovo veiksmai (neveikimas).</w:t>
      </w:r>
    </w:p>
    <w:p w14:paraId="0B31EAB1" w14:textId="77777777" w:rsidR="00230080" w:rsidRPr="004E0A00" w:rsidRDefault="00230080" w:rsidP="00FE3665">
      <w:pPr>
        <w:numPr>
          <w:ilvl w:val="1"/>
          <w:numId w:val="35"/>
        </w:numPr>
        <w:tabs>
          <w:tab w:val="left" w:pos="611"/>
        </w:tabs>
        <w:autoSpaceDE/>
        <w:autoSpaceDN/>
        <w:spacing w:line="204" w:lineRule="exact"/>
        <w:rPr>
          <w:sz w:val="20"/>
        </w:rPr>
      </w:pPr>
      <w:r w:rsidRPr="004E0A00">
        <w:rPr>
          <w:sz w:val="20"/>
        </w:rPr>
        <w:t>Užsakovo atsakomybė:</w:t>
      </w:r>
    </w:p>
    <w:p w14:paraId="150546CB" w14:textId="77777777" w:rsidR="00230080" w:rsidRPr="004E0A00" w:rsidRDefault="00230080" w:rsidP="00230080">
      <w:pPr>
        <w:spacing w:before="11" w:line="251" w:lineRule="auto"/>
        <w:ind w:left="1375" w:right="99" w:hanging="596"/>
        <w:jc w:val="both"/>
        <w:rPr>
          <w:sz w:val="20"/>
        </w:rPr>
      </w:pPr>
      <w:r w:rsidRPr="004E0A00">
        <w:rPr>
          <w:sz w:val="20"/>
        </w:rPr>
        <w:t>10.3.1. Užsakovas įsipareigoja atlyginti visus Rangovo nuostolius, kurie gali  atsirasti  Užsakovui nevykdant ir/arba netinkamai vykdant ir/arba vėluojant vykdyti Sutartyje ir Teisės aktuose nurodytus įsipareigojimus;</w:t>
      </w:r>
    </w:p>
    <w:p w14:paraId="06799FF5" w14:textId="77777777" w:rsidR="00230080" w:rsidRPr="004E0A00" w:rsidRDefault="00230080" w:rsidP="00230080">
      <w:pPr>
        <w:spacing w:before="11" w:line="251" w:lineRule="auto"/>
        <w:ind w:left="1375" w:right="99" w:hanging="596"/>
        <w:jc w:val="both"/>
        <w:rPr>
          <w:sz w:val="20"/>
        </w:rPr>
      </w:pPr>
      <w:r w:rsidRPr="004E0A00">
        <w:rPr>
          <w:sz w:val="20"/>
        </w:rPr>
        <w:t>10.3.2. Kiti Užsakovo įsipareigojimai, susiję su Užsakovo atsakomybės taikymu, numatyti kituose šios Sutarties punktuose bei taikytinuose Teisės aktuose.</w:t>
      </w:r>
    </w:p>
    <w:p w14:paraId="02FA350D" w14:textId="77777777" w:rsidR="00230080" w:rsidRPr="004E0A00" w:rsidRDefault="00230080" w:rsidP="00230080">
      <w:pPr>
        <w:spacing w:before="6"/>
        <w:rPr>
          <w:sz w:val="20"/>
        </w:rPr>
      </w:pPr>
    </w:p>
    <w:p w14:paraId="53D1EC4B" w14:textId="77777777" w:rsidR="00230080" w:rsidRPr="004E0A00" w:rsidRDefault="00230080" w:rsidP="00FE3665">
      <w:pPr>
        <w:numPr>
          <w:ilvl w:val="0"/>
          <w:numId w:val="35"/>
        </w:numPr>
        <w:tabs>
          <w:tab w:val="left" w:pos="443"/>
        </w:tabs>
        <w:autoSpaceDE/>
        <w:autoSpaceDN/>
        <w:ind w:left="442" w:hanging="341"/>
        <w:rPr>
          <w:sz w:val="20"/>
        </w:rPr>
      </w:pPr>
      <w:r w:rsidRPr="004E0A00">
        <w:rPr>
          <w:sz w:val="20"/>
        </w:rPr>
        <w:t>DARBŲ KOKYBĖS REIKALAVIMAI IR DARBŲ VYKDYMO PRIEŽIŪRA</w:t>
      </w:r>
    </w:p>
    <w:p w14:paraId="3762D869" w14:textId="77777777" w:rsidR="00230080" w:rsidRPr="004E0A00" w:rsidRDefault="00230080" w:rsidP="00230080">
      <w:pPr>
        <w:spacing w:before="9"/>
        <w:rPr>
          <w:sz w:val="20"/>
        </w:rPr>
      </w:pPr>
    </w:p>
    <w:p w14:paraId="6614F27C" w14:textId="5909848A" w:rsidR="00230080" w:rsidRPr="004E0A00" w:rsidRDefault="00CC17D5" w:rsidP="00FE3665">
      <w:pPr>
        <w:numPr>
          <w:ilvl w:val="1"/>
          <w:numId w:val="35"/>
        </w:numPr>
        <w:tabs>
          <w:tab w:val="left" w:pos="611"/>
        </w:tabs>
        <w:autoSpaceDE/>
        <w:autoSpaceDN/>
        <w:spacing w:line="251" w:lineRule="auto"/>
        <w:ind w:right="99"/>
        <w:jc w:val="both"/>
        <w:rPr>
          <w:sz w:val="20"/>
        </w:rPr>
      </w:pPr>
      <w:r>
        <w:rPr>
          <w:sz w:val="20"/>
        </w:rPr>
        <w:t xml:space="preserve">Tuo atveju, jeigu teisės aktų nustatyt tvarka yra būtinas statybą leidžiantis dokumentas ir privalomas techninis-darbo projektas, </w:t>
      </w:r>
      <w:r w:rsidR="00230080" w:rsidRPr="004E0A00">
        <w:rPr>
          <w:sz w:val="20"/>
        </w:rPr>
        <w:t xml:space="preserve">Rangovas įsipareigoja suderinti su Užsakovu bei Teisės aktų nustatytais atvejais ir tvarka suderinti su valdžios institucijomis parengtą Objekto statybos </w:t>
      </w:r>
      <w:r>
        <w:rPr>
          <w:sz w:val="20"/>
        </w:rPr>
        <w:t xml:space="preserve">techninį </w:t>
      </w:r>
      <w:r w:rsidR="00230080" w:rsidRPr="004E0A00">
        <w:rPr>
          <w:sz w:val="20"/>
        </w:rPr>
        <w:t>darbo projektą ir kitus Rangovo pagal Pirkimo konkurso sąlygas, Techninę specifikaciją, Sutarties nuostatas rengiamus dokumentus.</w:t>
      </w:r>
    </w:p>
    <w:p w14:paraId="5696505E" w14:textId="3B93CFE4" w:rsidR="00A2289A" w:rsidRDefault="00230080" w:rsidP="00FE3665">
      <w:pPr>
        <w:numPr>
          <w:ilvl w:val="1"/>
          <w:numId w:val="35"/>
        </w:numPr>
        <w:tabs>
          <w:tab w:val="left" w:pos="611"/>
        </w:tabs>
        <w:autoSpaceDE/>
        <w:autoSpaceDN/>
        <w:spacing w:line="250" w:lineRule="auto"/>
        <w:ind w:right="99"/>
        <w:jc w:val="both"/>
        <w:rPr>
          <w:sz w:val="20"/>
        </w:rPr>
      </w:pPr>
      <w:r w:rsidRPr="004E0A00">
        <w:rPr>
          <w:sz w:val="20"/>
        </w:rPr>
        <w:t>Užsakovo atstovai Užsakovo vardu vykdo visų Objekto darbų/įrangos, atliekamų pagal šią Sutartį, patikrinimą ir kontrolę, turi teisę patikrinti Projektinę dokumentaciją, Statybos aikštelėje ar už jos ribų vykdomus Objekto darbus/įrangą ar jų dalį, medžiagų, kurios yra naudojamos atliekant Objekto darbus, atitikimą Sutarties bei Užsakovo reikalavimams, atlikimo terminų nuolatinę kontrolę bei atlikti bet kokius kitus patikrinimo, kontrolės veiksmus, kiek tai reikalinga Užsakovo nuožiūra pagal šią Sutartį Objektui pastatyti ir perduoti Užsakovui naudoti. Rangovas šiuo neatšaukiamai ir besąlygiškai įsipareigoja bendradarbiauti su Užsakovo atstovais jiems vykdant šioje Sutartyje numatytas pareigas.</w:t>
      </w:r>
    </w:p>
    <w:p w14:paraId="4BC1C5DC" w14:textId="51CDA040" w:rsidR="00230080" w:rsidRPr="00A2289A" w:rsidRDefault="00230080" w:rsidP="00FE3665">
      <w:pPr>
        <w:numPr>
          <w:ilvl w:val="1"/>
          <w:numId w:val="35"/>
        </w:numPr>
        <w:tabs>
          <w:tab w:val="left" w:pos="611"/>
        </w:tabs>
        <w:autoSpaceDE/>
        <w:autoSpaceDN/>
        <w:spacing w:line="250" w:lineRule="auto"/>
        <w:ind w:right="99"/>
        <w:jc w:val="both"/>
        <w:rPr>
          <w:sz w:val="20"/>
        </w:rPr>
      </w:pPr>
      <w:r w:rsidRPr="00A2289A">
        <w:rPr>
          <w:sz w:val="20"/>
        </w:rPr>
        <w:t xml:space="preserve">Vykdant Objekto statybos darbus Rangovo naudojamų medžiagų ir / arba priemonių kokybė turi atitikti galiojančių Teisės aktų, normatyvinių statybos techninių dokumentų, normatyvinių statinio saugos ir paskirties dokumentų ir aukščiausių standartų reikalavimus bei Projektinės dokumentacijos sprendinius, visos privalomos sertifikuoti medžiagos ir / arba įrenginiai turi turėti Lietuvos Respublikoje galiojančius sertifikatus. </w:t>
      </w:r>
    </w:p>
    <w:p w14:paraId="63D0671B" w14:textId="7ECA60CF" w:rsidR="00230080" w:rsidRPr="004E0A00" w:rsidRDefault="007967B9" w:rsidP="00FE3665">
      <w:pPr>
        <w:numPr>
          <w:ilvl w:val="1"/>
          <w:numId w:val="35"/>
        </w:numPr>
        <w:tabs>
          <w:tab w:val="left" w:pos="611"/>
        </w:tabs>
        <w:autoSpaceDE/>
        <w:autoSpaceDN/>
        <w:spacing w:before="2" w:line="250" w:lineRule="auto"/>
        <w:ind w:right="100"/>
        <w:jc w:val="both"/>
        <w:rPr>
          <w:sz w:val="20"/>
        </w:rPr>
      </w:pPr>
      <w:r>
        <w:rPr>
          <w:sz w:val="20"/>
        </w:rPr>
        <w:t xml:space="preserve">Jeigu yra privaloma </w:t>
      </w:r>
      <w:r w:rsidR="00230080" w:rsidRPr="004E0A00">
        <w:rPr>
          <w:sz w:val="20"/>
        </w:rPr>
        <w:t>Užsakovas paskiria statybos techninę priežiūrą vykdančius subjektus, kurie privalo atitikti Teisės aktų jiems taikomus reikalavimus. Užsakovas, sudaręs sutartis su šiame punkte nurodytais subjektais, įsipareigoja nedelsiant raštu informuoti Rangovą apie tokių sutarčių sudarymą nurodant šių subjektų duomenis. Užsakovo paskirti šiame punkte nurodyti subjektai turi teisę imtis visų Objekto darbų tikrinimui reikalingų veiksmų, netrukdant Rangovui vykdyti savo įsipareigojimus pagal Sutartį.</w:t>
      </w:r>
    </w:p>
    <w:p w14:paraId="4D105D03" w14:textId="1CB26328" w:rsidR="00230080" w:rsidRPr="004E0A00" w:rsidRDefault="00230080" w:rsidP="00FE3665">
      <w:pPr>
        <w:numPr>
          <w:ilvl w:val="1"/>
          <w:numId w:val="35"/>
        </w:numPr>
        <w:tabs>
          <w:tab w:val="left" w:pos="611"/>
        </w:tabs>
        <w:autoSpaceDE/>
        <w:autoSpaceDN/>
        <w:spacing w:before="2" w:line="251" w:lineRule="auto"/>
        <w:ind w:right="101"/>
        <w:jc w:val="both"/>
        <w:rPr>
          <w:sz w:val="20"/>
        </w:rPr>
      </w:pPr>
      <w:r w:rsidRPr="004E0A00">
        <w:rPr>
          <w:sz w:val="20"/>
        </w:rPr>
        <w:t>Užsakovo atstovas, Techninis prižiūrėtojas</w:t>
      </w:r>
      <w:r w:rsidR="00AF3197">
        <w:rPr>
          <w:sz w:val="20"/>
        </w:rPr>
        <w:t xml:space="preserve"> (jeigu privaloma)</w:t>
      </w:r>
      <w:r w:rsidRPr="004E0A00">
        <w:rPr>
          <w:sz w:val="20"/>
        </w:rPr>
        <w:t xml:space="preserve"> turi teisę duoti nurodymus, vadovaudamasis statybos techniniu reglamentu  STR, Rangovo atstovui dėl: (i) medžiagų ar įrangos, kuri neatitinka Projektinės dokumentacijos ir / arba Teisės </w:t>
      </w:r>
      <w:r w:rsidRPr="004E0A00">
        <w:rPr>
          <w:sz w:val="20"/>
        </w:rPr>
        <w:lastRenderedPageBreak/>
        <w:t>aktų reikalavimų, išvežimo iš Statybų aikštelės; jų pakeitimo Projektinę dokumentaciją ir Teisės aktų reikalavimus atitinkančiomis medžiagomis ar įranga; (ii) netinkamo Objekto statybos darbų atlikimo bei trūkumų šalinimo, vadovaujantis Projektine dokumentacija, Teisės aktų reikalavimais ir / arba papildomais Užsakovo ir Rangovo susitarimais. Rangovas privalo vykdyti visus Užsakovo atstovo ar kitų šiame punkte nurodytų subjektų duotus nurodymus, susijusius su šios Sutarties vykdymu, išskyrus atvejus, kai tokie nurodymai prieštarauja Teisės aktų reikalavimams ar šios Sutarties nuostatoms.</w:t>
      </w:r>
    </w:p>
    <w:p w14:paraId="07CD0CA4" w14:textId="4FEDC73E" w:rsidR="00230080" w:rsidRPr="004E0A00" w:rsidRDefault="00230080" w:rsidP="00FE3665">
      <w:pPr>
        <w:numPr>
          <w:ilvl w:val="1"/>
          <w:numId w:val="35"/>
        </w:numPr>
        <w:tabs>
          <w:tab w:val="left" w:pos="611"/>
        </w:tabs>
        <w:autoSpaceDE/>
        <w:autoSpaceDN/>
        <w:spacing w:line="251" w:lineRule="auto"/>
        <w:ind w:right="102"/>
        <w:jc w:val="both"/>
        <w:rPr>
          <w:sz w:val="20"/>
        </w:rPr>
      </w:pPr>
      <w:r w:rsidRPr="004E0A00">
        <w:rPr>
          <w:sz w:val="20"/>
        </w:rPr>
        <w:t>Šalys susitaria, kad</w:t>
      </w:r>
      <w:r w:rsidR="001C1725">
        <w:rPr>
          <w:sz w:val="20"/>
        </w:rPr>
        <w:t xml:space="preserve"> Užsakovo atstovo ir/arba</w:t>
      </w:r>
      <w:r w:rsidRPr="004E0A00">
        <w:rPr>
          <w:sz w:val="20"/>
        </w:rPr>
        <w:t xml:space="preserve"> Techninio prižiūrėtojo</w:t>
      </w:r>
      <w:r w:rsidR="001C1725">
        <w:rPr>
          <w:sz w:val="20"/>
        </w:rPr>
        <w:t xml:space="preserve"> (jeigu jis yra privalomas)</w:t>
      </w:r>
      <w:r w:rsidRPr="004E0A00">
        <w:rPr>
          <w:sz w:val="20"/>
        </w:rPr>
        <w:t xml:space="preserve"> teisėti ir pagrįsti </w:t>
      </w:r>
      <w:r w:rsidR="001C1725">
        <w:rPr>
          <w:sz w:val="20"/>
        </w:rPr>
        <w:t xml:space="preserve">nurodymai , kurie fiksuojami raštu ar </w:t>
      </w:r>
      <w:r w:rsidRPr="004E0A00">
        <w:rPr>
          <w:sz w:val="20"/>
        </w:rPr>
        <w:t>Statinio statybos darbų žurnale</w:t>
      </w:r>
      <w:r w:rsidR="001C1725">
        <w:rPr>
          <w:sz w:val="20"/>
        </w:rPr>
        <w:t xml:space="preserve"> (jeigu jis yra privalomas)</w:t>
      </w:r>
      <w:r w:rsidRPr="004E0A00">
        <w:rPr>
          <w:sz w:val="20"/>
        </w:rPr>
        <w:t>, susiję su naudojamomis statybinėmis medžiagomis, įrenginiais, kitais gaminiais, vykdomų Objekto darbų atitikimu Projektinei dokumentacijai, yra privalomi Rangovui ir Rangovas įsipareigoja tokius nurodymus nedelsiant įvykdyti.</w:t>
      </w:r>
    </w:p>
    <w:p w14:paraId="606AAD2B" w14:textId="2D0FD5F8" w:rsidR="00230080" w:rsidRPr="004E0A00" w:rsidRDefault="00230080" w:rsidP="00FE3665">
      <w:pPr>
        <w:numPr>
          <w:ilvl w:val="1"/>
          <w:numId w:val="35"/>
        </w:numPr>
        <w:tabs>
          <w:tab w:val="left" w:pos="611"/>
        </w:tabs>
        <w:autoSpaceDE/>
        <w:autoSpaceDN/>
        <w:spacing w:line="253" w:lineRule="auto"/>
        <w:ind w:right="104"/>
        <w:jc w:val="both"/>
        <w:rPr>
          <w:sz w:val="20"/>
        </w:rPr>
      </w:pPr>
      <w:r w:rsidRPr="004E0A00">
        <w:rPr>
          <w:sz w:val="20"/>
        </w:rPr>
        <w:t>Techninis prižiūrėtojas</w:t>
      </w:r>
      <w:r w:rsidR="001C1725">
        <w:rPr>
          <w:sz w:val="20"/>
        </w:rPr>
        <w:t xml:space="preserve"> (jeigu privaloma)</w:t>
      </w:r>
      <w:r w:rsidRPr="004E0A00">
        <w:rPr>
          <w:sz w:val="20"/>
        </w:rPr>
        <w:t xml:space="preserve"> ir/ar Užsakovo nurodytas atstovas nuolat kontroliuoja detalaus Objekto darbų vykdymo Grafiko vykdymą.</w:t>
      </w:r>
    </w:p>
    <w:p w14:paraId="7782304C" w14:textId="0A45D805" w:rsidR="00230080" w:rsidRPr="004E0A00" w:rsidRDefault="00230080" w:rsidP="00FE3665">
      <w:pPr>
        <w:numPr>
          <w:ilvl w:val="1"/>
          <w:numId w:val="35"/>
        </w:numPr>
        <w:tabs>
          <w:tab w:val="left" w:pos="611"/>
        </w:tabs>
        <w:autoSpaceDE/>
        <w:autoSpaceDN/>
        <w:spacing w:line="250" w:lineRule="auto"/>
        <w:ind w:right="101"/>
        <w:jc w:val="both"/>
        <w:rPr>
          <w:sz w:val="20"/>
        </w:rPr>
      </w:pPr>
      <w:r w:rsidRPr="004E0A00">
        <w:rPr>
          <w:sz w:val="20"/>
        </w:rPr>
        <w:t xml:space="preserve">Šalys susitaria, kad </w:t>
      </w:r>
      <w:r w:rsidR="006A19B3">
        <w:rPr>
          <w:sz w:val="20"/>
        </w:rPr>
        <w:t>Užsakovo atstovui</w:t>
      </w:r>
      <w:r w:rsidRPr="004E0A00">
        <w:rPr>
          <w:sz w:val="20"/>
        </w:rPr>
        <w:t xml:space="preserve"> ir/ar Techniniam prižiūrėtojui</w:t>
      </w:r>
      <w:r w:rsidR="006A19B3">
        <w:rPr>
          <w:sz w:val="20"/>
        </w:rPr>
        <w:t xml:space="preserve"> (jeigu jis yra privalomas)</w:t>
      </w:r>
      <w:r w:rsidRPr="004E0A00">
        <w:rPr>
          <w:sz w:val="20"/>
        </w:rPr>
        <w:t xml:space="preserve"> turi būti sudarytos visos galimybės išanalizuoti, ištirti, atlikti bet kokius matavimus ar kitus Objekto darbų tyrimus. </w:t>
      </w:r>
      <w:r w:rsidR="00535448">
        <w:rPr>
          <w:sz w:val="20"/>
        </w:rPr>
        <w:t>Užsakovo atstovui</w:t>
      </w:r>
      <w:r w:rsidR="00535448" w:rsidRPr="004E0A00">
        <w:rPr>
          <w:sz w:val="20"/>
        </w:rPr>
        <w:t xml:space="preserve"> ir/ar Techniniam prižiūrėtojui</w:t>
      </w:r>
      <w:r w:rsidR="00535448">
        <w:rPr>
          <w:sz w:val="20"/>
        </w:rPr>
        <w:t xml:space="preserve"> (jeigu jis yra privalomas) </w:t>
      </w:r>
      <w:r w:rsidRPr="004E0A00">
        <w:rPr>
          <w:sz w:val="20"/>
        </w:rPr>
        <w:t xml:space="preserve">turi būti pranešta iš anksto prieš protingą terminą apie visus šioje dalyje numatytus atliekamus Objekto darbus. </w:t>
      </w:r>
    </w:p>
    <w:p w14:paraId="516DA63F" w14:textId="77777777" w:rsidR="00230080" w:rsidRPr="004E0A00" w:rsidRDefault="00230080" w:rsidP="00FE3665">
      <w:pPr>
        <w:numPr>
          <w:ilvl w:val="1"/>
          <w:numId w:val="35"/>
        </w:numPr>
        <w:tabs>
          <w:tab w:val="left" w:pos="697"/>
        </w:tabs>
        <w:autoSpaceDE/>
        <w:autoSpaceDN/>
        <w:spacing w:line="250" w:lineRule="auto"/>
        <w:ind w:right="104"/>
        <w:jc w:val="both"/>
        <w:rPr>
          <w:sz w:val="20"/>
        </w:rPr>
      </w:pPr>
      <w:r w:rsidRPr="004E0A00">
        <w:rPr>
          <w:sz w:val="20"/>
        </w:rPr>
        <w:t>Šalys aiškiai susitaria, kad Užsakovas bet kuriuo metu turi teisę pakeisti Techninį prižiūrėtoją, taip pat pasitelkti papildomus priežiūrą atliekančius asmenis, apie tai nedelsiant informuodamas Rangovą raštu.</w:t>
      </w:r>
    </w:p>
    <w:p w14:paraId="768FA1F0" w14:textId="77777777" w:rsidR="00230080" w:rsidRPr="004E0A00" w:rsidRDefault="00230080" w:rsidP="00230080">
      <w:pPr>
        <w:spacing w:before="9"/>
        <w:rPr>
          <w:sz w:val="20"/>
        </w:rPr>
      </w:pPr>
    </w:p>
    <w:p w14:paraId="6AF05427" w14:textId="77777777" w:rsidR="00230080" w:rsidRPr="004E0A00" w:rsidRDefault="00230080" w:rsidP="00FE3665">
      <w:pPr>
        <w:numPr>
          <w:ilvl w:val="0"/>
          <w:numId w:val="35"/>
        </w:numPr>
        <w:tabs>
          <w:tab w:val="left" w:pos="443"/>
        </w:tabs>
        <w:autoSpaceDE/>
        <w:autoSpaceDN/>
        <w:spacing w:before="55"/>
        <w:ind w:left="442" w:hanging="341"/>
        <w:rPr>
          <w:sz w:val="20"/>
        </w:rPr>
      </w:pPr>
      <w:r w:rsidRPr="004E0A00">
        <w:rPr>
          <w:sz w:val="20"/>
        </w:rPr>
        <w:t>OBJEKTO ĮRANGOS IR DARBŲ KOKYBĖS GARANTIJA</w:t>
      </w:r>
    </w:p>
    <w:p w14:paraId="20D9442C" w14:textId="77777777" w:rsidR="00230080" w:rsidRPr="004E0A00" w:rsidRDefault="00230080" w:rsidP="00230080">
      <w:pPr>
        <w:spacing w:before="9"/>
        <w:rPr>
          <w:sz w:val="20"/>
        </w:rPr>
      </w:pPr>
    </w:p>
    <w:p w14:paraId="4A1903F5" w14:textId="1BBA2C17" w:rsidR="00230080" w:rsidRPr="004E0A00" w:rsidRDefault="00230080" w:rsidP="00FE3665">
      <w:pPr>
        <w:numPr>
          <w:ilvl w:val="1"/>
          <w:numId w:val="35"/>
        </w:numPr>
        <w:tabs>
          <w:tab w:val="left" w:pos="611"/>
        </w:tabs>
        <w:autoSpaceDE/>
        <w:autoSpaceDN/>
        <w:spacing w:line="250" w:lineRule="auto"/>
        <w:ind w:right="100"/>
        <w:jc w:val="both"/>
        <w:rPr>
          <w:sz w:val="20"/>
        </w:rPr>
      </w:pPr>
      <w:r w:rsidRPr="004E0A00">
        <w:rPr>
          <w:sz w:val="20"/>
        </w:rPr>
        <w:t>Rangovas garantuoja, kad Objekto įrangos</w:t>
      </w:r>
      <w:r w:rsidR="0066399A">
        <w:rPr>
          <w:sz w:val="20"/>
        </w:rPr>
        <w:t xml:space="preserve"> ar</w:t>
      </w:r>
      <w:r w:rsidRPr="004E0A00">
        <w:rPr>
          <w:sz w:val="20"/>
        </w:rPr>
        <w:t xml:space="preserve"> Objekto darbų priėmimo metu atlikti Objekto darbai atitiks Sutartyje, įskaitant jos prieduose nustatytas sąlygas bei Teisės aktų, aukščiausių kokybės standartų ir kitus Sutartyje nustatytus reikalavimus, bus atlikti be  klaidų, kurios sumažintų Objekto darbų vertę ar tinkamumą naudoti pagal paskirtį.</w:t>
      </w:r>
    </w:p>
    <w:p w14:paraId="3CB99BC8" w14:textId="7AC4A84D" w:rsidR="00230080" w:rsidRPr="004E0A00" w:rsidRDefault="00230080" w:rsidP="00FE3665">
      <w:pPr>
        <w:numPr>
          <w:ilvl w:val="1"/>
          <w:numId w:val="35"/>
        </w:numPr>
        <w:tabs>
          <w:tab w:val="left" w:pos="611"/>
        </w:tabs>
        <w:autoSpaceDE/>
        <w:autoSpaceDN/>
        <w:spacing w:before="2" w:line="251" w:lineRule="auto"/>
        <w:ind w:right="101"/>
        <w:jc w:val="both"/>
        <w:rPr>
          <w:sz w:val="20"/>
        </w:rPr>
      </w:pPr>
      <w:r w:rsidRPr="004E0A00">
        <w:rPr>
          <w:sz w:val="20"/>
        </w:rPr>
        <w:t xml:space="preserve">Objekto įrangai yra suteikiama ne trumpesnė kaip 24 (dvidešimt keturių) mėnesių garantija, išskyrus jos dalims, kurios pagal gamintojo pateiktą eksploatacijos </w:t>
      </w:r>
      <w:r w:rsidR="008B7896">
        <w:rPr>
          <w:sz w:val="20"/>
        </w:rPr>
        <w:t>terminą</w:t>
      </w:r>
      <w:r w:rsidRPr="004E0A00">
        <w:rPr>
          <w:sz w:val="20"/>
        </w:rPr>
        <w:t xml:space="preserve"> turi būti keičiamos dažniau nei kas 24 (dvidešimt keturis) mėnesius. </w:t>
      </w:r>
      <w:r w:rsidR="008B7896">
        <w:rPr>
          <w:sz w:val="20"/>
        </w:rPr>
        <w:t>Rangovas</w:t>
      </w:r>
      <w:r w:rsidRPr="004E0A00">
        <w:rPr>
          <w:sz w:val="20"/>
        </w:rPr>
        <w:t xml:space="preserve"> privalo užtikrinti minimalų garantinį laiką tokioms atskiroms dažniau keičiamoms dalims</w:t>
      </w:r>
      <w:r w:rsidR="00434710">
        <w:rPr>
          <w:sz w:val="20"/>
        </w:rPr>
        <w:t xml:space="preserve">, pagal </w:t>
      </w:r>
      <w:r w:rsidRPr="004E0A00">
        <w:rPr>
          <w:sz w:val="20"/>
        </w:rPr>
        <w:t xml:space="preserve">gamintojo nustatytą </w:t>
      </w:r>
      <w:r w:rsidR="002A570F">
        <w:rPr>
          <w:sz w:val="20"/>
        </w:rPr>
        <w:t xml:space="preserve">garantinį </w:t>
      </w:r>
      <w:r w:rsidR="00434710">
        <w:rPr>
          <w:sz w:val="20"/>
        </w:rPr>
        <w:t>terminą</w:t>
      </w:r>
      <w:r w:rsidRPr="004E0A00">
        <w:rPr>
          <w:sz w:val="20"/>
        </w:rPr>
        <w:t xml:space="preserve">. Objekto įrangos garantinis terminas pradedamas skaičiuoti nuo </w:t>
      </w:r>
      <w:r w:rsidR="000F6382">
        <w:rPr>
          <w:sz w:val="20"/>
        </w:rPr>
        <w:t>Objekto priėmimo-perdavimo</w:t>
      </w:r>
      <w:r w:rsidRPr="004E0A00">
        <w:rPr>
          <w:sz w:val="20"/>
        </w:rPr>
        <w:t xml:space="preserve"> akto pasirašymo dienos.</w:t>
      </w:r>
    </w:p>
    <w:p w14:paraId="2C633513" w14:textId="77777777" w:rsidR="00230080" w:rsidRPr="004E0A00" w:rsidRDefault="00230080" w:rsidP="00FE3665">
      <w:pPr>
        <w:numPr>
          <w:ilvl w:val="1"/>
          <w:numId w:val="35"/>
        </w:numPr>
        <w:tabs>
          <w:tab w:val="left" w:pos="611"/>
        </w:tabs>
        <w:autoSpaceDE/>
        <w:autoSpaceDN/>
        <w:rPr>
          <w:sz w:val="20"/>
        </w:rPr>
      </w:pPr>
      <w:r w:rsidRPr="004E0A00">
        <w:rPr>
          <w:sz w:val="20"/>
        </w:rPr>
        <w:t>Objekto darbams suteikiama garantija ne trumpesniam laikotarpiui nei numatyta Teisės aktuose.</w:t>
      </w:r>
    </w:p>
    <w:p w14:paraId="74F7D22C" w14:textId="5597BE35" w:rsidR="00230080" w:rsidRPr="004E0A00" w:rsidRDefault="00230080" w:rsidP="00FE3665">
      <w:pPr>
        <w:numPr>
          <w:ilvl w:val="1"/>
          <w:numId w:val="35"/>
        </w:numPr>
        <w:tabs>
          <w:tab w:val="left" w:pos="611"/>
        </w:tabs>
        <w:autoSpaceDE/>
        <w:autoSpaceDN/>
        <w:spacing w:before="11" w:line="250" w:lineRule="auto"/>
        <w:ind w:right="102"/>
        <w:jc w:val="both"/>
        <w:rPr>
          <w:sz w:val="20"/>
        </w:rPr>
      </w:pPr>
      <w:r w:rsidRPr="004E0A00">
        <w:rPr>
          <w:sz w:val="20"/>
        </w:rPr>
        <w:t>Rangovas garantiniu laikotarpiu išaiškėjusius Objekto darbų/įrangos trūkumus įsipareigoja šalinti per įmanomai trumpiausią laiką savo sąskaita.</w:t>
      </w:r>
    </w:p>
    <w:p w14:paraId="6246CBA2" w14:textId="23A9F587" w:rsidR="00230080" w:rsidRPr="004E0A00" w:rsidRDefault="00230080" w:rsidP="00FE3665">
      <w:pPr>
        <w:numPr>
          <w:ilvl w:val="1"/>
          <w:numId w:val="35"/>
        </w:numPr>
        <w:tabs>
          <w:tab w:val="left" w:pos="611"/>
        </w:tabs>
        <w:autoSpaceDE/>
        <w:autoSpaceDN/>
        <w:spacing w:line="251" w:lineRule="auto"/>
        <w:ind w:right="101"/>
        <w:jc w:val="both"/>
        <w:rPr>
          <w:sz w:val="20"/>
        </w:rPr>
      </w:pPr>
      <w:r w:rsidRPr="004E0A00">
        <w:rPr>
          <w:sz w:val="20"/>
        </w:rPr>
        <w:t>Šalys tarpusavio susitarimu nustato tokią garantinio laikotarpio metu nustatytų trūkumų ar defektų šalinimo tvarką: Užsakovui, tretiesiems asmenims, kurie sudarytų su Užsakovu sandorių pagrindu naudojasi Objektu ar jo dalimi, garantinio termino metu nustačius Objekto darbų ar Objekto įrangos trūkumus ar defektus,  Užsakovas ar jo teisių  perėmėjas kreipiasi į  Rangovą raštu, nurodydamas nustatytus trūkumus ar defektus ir nustato protingus terminus tokiems trūkumams pašalinti. Rangovas privalo ne vėliau kaip per 2 (dvi) darbo dienas</w:t>
      </w:r>
      <w:r w:rsidR="00D55330">
        <w:rPr>
          <w:sz w:val="20"/>
        </w:rPr>
        <w:t xml:space="preserve"> privalo</w:t>
      </w:r>
      <w:r w:rsidRPr="004E0A00">
        <w:rPr>
          <w:sz w:val="20"/>
        </w:rPr>
        <w:t xml:space="preserve"> atvykti į Objektą ir per objektyviai įmanomą trumpiausią terminą savo sąskaita pradėti šalinti nustatytą trūkumą ar defektą.</w:t>
      </w:r>
    </w:p>
    <w:p w14:paraId="50FEE430" w14:textId="66331ED6" w:rsidR="00230080" w:rsidRPr="004E0A00" w:rsidRDefault="00230080" w:rsidP="00FE3665">
      <w:pPr>
        <w:numPr>
          <w:ilvl w:val="1"/>
          <w:numId w:val="35"/>
        </w:numPr>
        <w:tabs>
          <w:tab w:val="left" w:pos="611"/>
        </w:tabs>
        <w:autoSpaceDE/>
        <w:autoSpaceDN/>
        <w:spacing w:before="2" w:line="250" w:lineRule="auto"/>
        <w:ind w:right="103"/>
        <w:jc w:val="both"/>
        <w:rPr>
          <w:sz w:val="20"/>
        </w:rPr>
      </w:pPr>
      <w:r w:rsidRPr="004E0A00">
        <w:rPr>
          <w:sz w:val="20"/>
        </w:rPr>
        <w:t xml:space="preserve">Rangovas privalo nedelsiant imtis visų priemonių trūkumams ar defektams, kurie iš esmės trukdo naudoti Objektą ar jo dalį pagal paskirtį, pašalinti ne vėliau kaip per </w:t>
      </w:r>
      <w:r w:rsidR="00A70B1F">
        <w:rPr>
          <w:sz w:val="20"/>
        </w:rPr>
        <w:t>2</w:t>
      </w:r>
      <w:r w:rsidRPr="004E0A00">
        <w:rPr>
          <w:sz w:val="20"/>
        </w:rPr>
        <w:t xml:space="preserve"> (</w:t>
      </w:r>
      <w:r w:rsidR="00A70B1F">
        <w:rPr>
          <w:sz w:val="20"/>
        </w:rPr>
        <w:t>dvi</w:t>
      </w:r>
      <w:r w:rsidRPr="004E0A00">
        <w:rPr>
          <w:sz w:val="20"/>
        </w:rPr>
        <w:t xml:space="preserve">) </w:t>
      </w:r>
      <w:r w:rsidR="00A70B1F">
        <w:rPr>
          <w:sz w:val="20"/>
        </w:rPr>
        <w:t>darbo</w:t>
      </w:r>
      <w:r w:rsidRPr="004E0A00">
        <w:rPr>
          <w:sz w:val="20"/>
        </w:rPr>
        <w:t xml:space="preserve"> dien</w:t>
      </w:r>
      <w:r w:rsidR="00A70B1F">
        <w:rPr>
          <w:sz w:val="20"/>
        </w:rPr>
        <w:t>as</w:t>
      </w:r>
      <w:r w:rsidRPr="004E0A00">
        <w:rPr>
          <w:sz w:val="20"/>
        </w:rPr>
        <w:t>, jeigu pagal gedimo pobūdį toks terminas yra įmanomas. Kiti nustatyti trūkumai ar defektai, pagal gedimo pobūdį, turi būti pašalinti per trumpiausią įmanomą laiką. Šalys tarpusavio susitarimu gali nustatyti kitus trūkumų ar defektų šalinimo terminus.</w:t>
      </w:r>
    </w:p>
    <w:p w14:paraId="5D84D336" w14:textId="71551048" w:rsidR="00230080" w:rsidRPr="004E0A00" w:rsidRDefault="00230080" w:rsidP="00FE3665">
      <w:pPr>
        <w:numPr>
          <w:ilvl w:val="1"/>
          <w:numId w:val="35"/>
        </w:numPr>
        <w:tabs>
          <w:tab w:val="left" w:pos="611"/>
        </w:tabs>
        <w:autoSpaceDE/>
        <w:autoSpaceDN/>
        <w:spacing w:line="251" w:lineRule="auto"/>
        <w:ind w:right="101"/>
        <w:jc w:val="both"/>
        <w:rPr>
          <w:sz w:val="20"/>
        </w:rPr>
      </w:pPr>
      <w:r w:rsidRPr="004E0A00">
        <w:rPr>
          <w:sz w:val="20"/>
        </w:rPr>
        <w:t>Rangovui atsisakius šalinti nurodytus trūkumus arba per 1</w:t>
      </w:r>
      <w:r w:rsidR="00EA76A8">
        <w:rPr>
          <w:sz w:val="20"/>
        </w:rPr>
        <w:t>2</w:t>
      </w:r>
      <w:r w:rsidRPr="004E0A00">
        <w:rPr>
          <w:sz w:val="20"/>
        </w:rPr>
        <w:t>.6</w:t>
      </w:r>
      <w:r w:rsidR="00EA76A8">
        <w:rPr>
          <w:sz w:val="20"/>
        </w:rPr>
        <w:t xml:space="preserve"> </w:t>
      </w:r>
      <w:r w:rsidRPr="004E0A00">
        <w:rPr>
          <w:sz w:val="20"/>
        </w:rPr>
        <w:t>punkte</w:t>
      </w:r>
      <w:r w:rsidR="00EA76A8">
        <w:rPr>
          <w:sz w:val="20"/>
        </w:rPr>
        <w:t xml:space="preserve"> </w:t>
      </w:r>
      <w:r w:rsidRPr="004E0A00">
        <w:rPr>
          <w:sz w:val="20"/>
        </w:rPr>
        <w:t>nustatytus terminus nepradėjus šalinti nustatytų  trūkumų ar defektų, arba nurodytų trūkumų nepašalinus nustatytu laiku, Užsakovas turi teisę pašalinti tokius trūkumus ar defektus savo ar kito pasirinkto asmens jėgomis, prieš tai informavęs apie tai Rangovą. Atsakingas asmuo trūkumų šalinimo išlaidas privalo padengti ne vėliau  kaip  per  10 (dešimt) kalendorinių dienų nuo atitinkamo Užsakovo pranešimo gavimo dienos.</w:t>
      </w:r>
    </w:p>
    <w:p w14:paraId="7AAFAE38" w14:textId="37308B7B" w:rsidR="00230080" w:rsidRPr="001F25AF" w:rsidRDefault="00230080" w:rsidP="00FE3665">
      <w:pPr>
        <w:numPr>
          <w:ilvl w:val="1"/>
          <w:numId w:val="35"/>
        </w:numPr>
        <w:tabs>
          <w:tab w:val="left" w:pos="952"/>
        </w:tabs>
        <w:autoSpaceDE/>
        <w:autoSpaceDN/>
        <w:spacing w:before="2" w:line="250" w:lineRule="auto"/>
        <w:ind w:right="98"/>
        <w:jc w:val="both"/>
        <w:rPr>
          <w:sz w:val="20"/>
        </w:rPr>
      </w:pPr>
      <w:r w:rsidRPr="004E0A00">
        <w:rPr>
          <w:sz w:val="20"/>
        </w:rPr>
        <w:t>Rangovas taip pat patvirtina ir garantuoja, kad visi pagal šią Sutartį naudoti ar naudojami statybos produktai</w:t>
      </w:r>
      <w:r w:rsidR="00EA76A8">
        <w:rPr>
          <w:sz w:val="20"/>
        </w:rPr>
        <w:t>, garantiniam aptarnavimui panaudoti produktai bei eksploatacijai (jeigu tokią atliks Rangovas) panaudoti produktai</w:t>
      </w:r>
      <w:r w:rsidRPr="004E0A00">
        <w:rPr>
          <w:sz w:val="20"/>
        </w:rPr>
        <w:t xml:space="preserve"> pilnai ir visa apimtimi atitiks tokio pobūdžio produktams taikomus kokybės reikalavimus, bus saugūs ir patikimi, turintys tinkamus techninius liudijimus, patvirtinančius jų kokybę, atitiks kitus keliamus reikalavimus, įskaitant Teisės aktų ir Projektinės dokumentacijos. Rangovas patvirtina ir garantuoja, kad pagal šią Sutartį Objektui panaudotoms statybinėms medžiagoms, dalims ar įrengimams / įrangai suteiks garantijas tokiems laikotarpiams, kokius numato tų statybinių medžiagų, dalių ar įrengimų gamintojai, Per garantinį terminą pakeičiamai Objekto įrangai arba jos detalei / detalėms suteikiamas toks pats garantinis terminas, kaip ir buvo nustatytas pakeistai įrangai, skaičiuojant nuo pakeistos įrangos ar jos detalės / detalių priėmimo akto pasirašymo dienos, t.y. dėl pakeistos įrangos / detalės bendras tai įrangai / detalei taikomas garantinis terminas nepailgėja.</w:t>
      </w:r>
    </w:p>
    <w:p w14:paraId="40BB9F57" w14:textId="77777777" w:rsidR="00230080" w:rsidRPr="004E0A00" w:rsidRDefault="00230080" w:rsidP="00FE3665">
      <w:pPr>
        <w:numPr>
          <w:ilvl w:val="1"/>
          <w:numId w:val="35"/>
        </w:numPr>
        <w:tabs>
          <w:tab w:val="left" w:pos="697"/>
        </w:tabs>
        <w:autoSpaceDE/>
        <w:autoSpaceDN/>
        <w:spacing w:before="2"/>
        <w:ind w:left="697" w:hanging="596"/>
        <w:rPr>
          <w:sz w:val="20"/>
        </w:rPr>
      </w:pPr>
      <w:r w:rsidRPr="004E0A00">
        <w:rPr>
          <w:sz w:val="20"/>
        </w:rPr>
        <w:lastRenderedPageBreak/>
        <w:t>Atlikti trūkumų šalinimo darbai įforminami aktais, kuriuos pasirašo abiejų Šalių atstovai.</w:t>
      </w:r>
    </w:p>
    <w:p w14:paraId="78DCB653" w14:textId="77777777" w:rsidR="00230080" w:rsidRPr="004E0A00" w:rsidRDefault="00230080" w:rsidP="00FE3665">
      <w:pPr>
        <w:numPr>
          <w:ilvl w:val="1"/>
          <w:numId w:val="35"/>
        </w:numPr>
        <w:tabs>
          <w:tab w:val="left" w:pos="697"/>
        </w:tabs>
        <w:autoSpaceDE/>
        <w:autoSpaceDN/>
        <w:spacing w:before="2"/>
        <w:ind w:left="697" w:hanging="596"/>
        <w:rPr>
          <w:sz w:val="20"/>
        </w:rPr>
      </w:pPr>
      <w:r w:rsidRPr="004E0A00">
        <w:rPr>
          <w:sz w:val="20"/>
        </w:rPr>
        <w:t xml:space="preserve">Jeigu Rangovas sutinka pašalinti Objekto darbų ir/ar Objekto įrangos trūkumus, už kuriuos Rangovas nėra atsakingas, Užsakovas privalo atlyginti Rangovui už tokių trūkumų pašalinimą, sumokėdamas Šalių kiekvienu atveju atskirai sutartą kainą per Šalių sutartus terminus. </w:t>
      </w:r>
    </w:p>
    <w:p w14:paraId="464B99AB" w14:textId="77777777" w:rsidR="00230080" w:rsidRPr="004E0A00" w:rsidRDefault="00230080" w:rsidP="00230080">
      <w:pPr>
        <w:spacing w:before="5"/>
        <w:rPr>
          <w:sz w:val="20"/>
        </w:rPr>
      </w:pPr>
    </w:p>
    <w:p w14:paraId="5D53175A" w14:textId="77777777" w:rsidR="00230080" w:rsidRPr="004E0A00" w:rsidRDefault="00230080" w:rsidP="00FE3665">
      <w:pPr>
        <w:numPr>
          <w:ilvl w:val="0"/>
          <w:numId w:val="35"/>
        </w:numPr>
        <w:tabs>
          <w:tab w:val="left" w:pos="443"/>
        </w:tabs>
        <w:autoSpaceDE/>
        <w:autoSpaceDN/>
        <w:ind w:left="442" w:hanging="341"/>
        <w:rPr>
          <w:sz w:val="20"/>
        </w:rPr>
      </w:pPr>
      <w:r w:rsidRPr="004E0A00">
        <w:rPr>
          <w:sz w:val="20"/>
        </w:rPr>
        <w:t>ŠALIŲ ATSAKOMYBĖ</w:t>
      </w:r>
    </w:p>
    <w:p w14:paraId="57B3B68E" w14:textId="0F937CEB" w:rsidR="00230080" w:rsidRPr="004E0A00" w:rsidRDefault="00230080" w:rsidP="00FE3665">
      <w:pPr>
        <w:numPr>
          <w:ilvl w:val="1"/>
          <w:numId w:val="35"/>
        </w:numPr>
        <w:tabs>
          <w:tab w:val="left" w:pos="611"/>
        </w:tabs>
        <w:autoSpaceDE/>
        <w:autoSpaceDN/>
        <w:spacing w:before="71" w:line="251" w:lineRule="auto"/>
        <w:ind w:right="100"/>
        <w:jc w:val="both"/>
        <w:rPr>
          <w:sz w:val="20"/>
        </w:rPr>
      </w:pPr>
      <w:r w:rsidRPr="004E0A00">
        <w:rPr>
          <w:sz w:val="20"/>
        </w:rPr>
        <w:t>Rangovas prisiima visą atsakomybę už tinkamą ir savalaikį bet kokių Objekto darbų atlikimą, Objekto įrangos pateikimą ir tinkamą Objekto darbų rezultato pasiekimą  bei yra atsakingas Užsakovo atžvilgiu šios Sutarties bei Teisės aktų nustatyta  tvarka.</w:t>
      </w:r>
    </w:p>
    <w:p w14:paraId="1A0C4596" w14:textId="4A4E6CE1" w:rsidR="00742BF0" w:rsidRPr="006405FA" w:rsidRDefault="00230080" w:rsidP="00FE3665">
      <w:pPr>
        <w:numPr>
          <w:ilvl w:val="1"/>
          <w:numId w:val="35"/>
        </w:numPr>
        <w:tabs>
          <w:tab w:val="left" w:pos="611"/>
        </w:tabs>
        <w:autoSpaceDE/>
        <w:autoSpaceDN/>
        <w:spacing w:line="251" w:lineRule="auto"/>
        <w:ind w:right="100"/>
        <w:jc w:val="both"/>
        <w:rPr>
          <w:sz w:val="20"/>
        </w:rPr>
      </w:pPr>
      <w:r w:rsidRPr="004E0A00">
        <w:rPr>
          <w:sz w:val="20"/>
        </w:rPr>
        <w:t>Rangovui vėluojant atlikti bet kokius Objekto darbus atlikimo terminais pagal Grafiką, išskyrus atvejus, kai Rangovas vėluoja dėl nenugalimos jėgos (lot. force majeure) aplinkybių arba dėl paties Užsakovo kaltės ar nuo Užsakovo arba valstybės/savivaldybės  institucijų ir įmonių priklausančių aplinkybių,</w:t>
      </w:r>
      <w:r w:rsidR="009C5F6E">
        <w:rPr>
          <w:sz w:val="20"/>
        </w:rPr>
        <w:t xml:space="preserve"> Užsakovo pasirinkimu,</w:t>
      </w:r>
      <w:r w:rsidRPr="004E0A00">
        <w:rPr>
          <w:sz w:val="20"/>
        </w:rPr>
        <w:t xml:space="preserve"> Rangovas, moka Užsakovui netesybas, lygias 0,0</w:t>
      </w:r>
      <w:r w:rsidR="00AB5676">
        <w:rPr>
          <w:sz w:val="20"/>
        </w:rPr>
        <w:t>2</w:t>
      </w:r>
      <w:r w:rsidRPr="004E0A00">
        <w:rPr>
          <w:sz w:val="20"/>
        </w:rPr>
        <w:t>% (</w:t>
      </w:r>
      <w:r w:rsidR="00AB5676">
        <w:rPr>
          <w:sz w:val="20"/>
        </w:rPr>
        <w:t>dviejų</w:t>
      </w:r>
      <w:r w:rsidRPr="004E0A00">
        <w:rPr>
          <w:sz w:val="20"/>
        </w:rPr>
        <w:t xml:space="preserve"> šimtųjų procento) nuo vėluojamo atlikti Grafike nurodyto etapo vertės be PVM, už kiekvieną pavėluotą dieną už visą vėlavimo laikotarpį. Šalys susitaria, kad bendra Rangovo mokama netesybų suma už vėlavimą vykdyti įsipareigojimus negali viršyti 5 % (penkių procentų) nuo Objekto kainos be PVM. Rangovas netesybas ir nuostolius turi apmokėti Užsakovui per 30 (trisdešimt) dienų nuo Užsakovo sąskaitos išrašymo dienos.</w:t>
      </w:r>
      <w:r w:rsidR="0021380A">
        <w:rPr>
          <w:sz w:val="20"/>
        </w:rPr>
        <w:t xml:space="preserve"> Taipogi Rangovas kompensuoja Pirkėjui visas baudas, delspinigius ar negautą ES paramos sumą, kurią Užsakovui skyrė už vėlavimą įgyvendinti finansavimo sutartį arba nebuvo pasiekti finansavimo sutarties rodikliai. </w:t>
      </w:r>
      <w:r w:rsidR="00DA5802">
        <w:rPr>
          <w:sz w:val="20"/>
        </w:rPr>
        <w:t xml:space="preserve">Delspinigiai, jeigu Užsakovas juos taiko yra įskaitomi į Užsakovo sumokėtą baudą, delspinigius ar negautą ES paramos sumą. </w:t>
      </w:r>
    </w:p>
    <w:p w14:paraId="5AA1CD1D" w14:textId="104A5F8B" w:rsidR="00230080" w:rsidRPr="004E0A00" w:rsidRDefault="00230080" w:rsidP="00FE3665">
      <w:pPr>
        <w:numPr>
          <w:ilvl w:val="1"/>
          <w:numId w:val="35"/>
        </w:numPr>
        <w:tabs>
          <w:tab w:val="left" w:pos="611"/>
        </w:tabs>
        <w:autoSpaceDE/>
        <w:autoSpaceDN/>
        <w:spacing w:line="251" w:lineRule="auto"/>
        <w:ind w:right="99"/>
        <w:jc w:val="both"/>
        <w:rPr>
          <w:sz w:val="20"/>
        </w:rPr>
      </w:pPr>
      <w:r w:rsidRPr="004E0A00">
        <w:rPr>
          <w:sz w:val="20"/>
        </w:rPr>
        <w:t>Užsakovui vėluojant apmokėti Rangovo pateiktas sąskaitas Sutarties 8.1 punkte nustatyta tvarka ir terminais,</w:t>
      </w:r>
      <w:r w:rsidR="00224ABF">
        <w:rPr>
          <w:sz w:val="20"/>
        </w:rPr>
        <w:t xml:space="preserve"> Rangovo pasirinkimu</w:t>
      </w:r>
      <w:r w:rsidRPr="004E0A00">
        <w:rPr>
          <w:sz w:val="20"/>
        </w:rPr>
        <w:t xml:space="preserve"> Užsakovas už kiekvieną uždelstą kalendorinę dieną moka 0,0</w:t>
      </w:r>
      <w:r w:rsidR="006405FA">
        <w:rPr>
          <w:sz w:val="20"/>
        </w:rPr>
        <w:t>2</w:t>
      </w:r>
      <w:r w:rsidRPr="004E0A00">
        <w:rPr>
          <w:sz w:val="20"/>
        </w:rPr>
        <w:t>% (</w:t>
      </w:r>
      <w:r w:rsidR="006405FA">
        <w:rPr>
          <w:sz w:val="20"/>
        </w:rPr>
        <w:t>dvi</w:t>
      </w:r>
      <w:r w:rsidRPr="004E0A00">
        <w:rPr>
          <w:sz w:val="20"/>
        </w:rPr>
        <w:t xml:space="preserve"> šimtąsias procento) nuo vėluojamos sumokėti sumos dydžio palūkanas. Netesybas Užsakovas Rangovui sumoka per 30 (trisdešimt) dienų nuo sąskaitos išrašymo dienos.</w:t>
      </w:r>
    </w:p>
    <w:p w14:paraId="0C46B8DD" w14:textId="67295195" w:rsidR="00230080" w:rsidRDefault="00230080" w:rsidP="00FE3665">
      <w:pPr>
        <w:numPr>
          <w:ilvl w:val="1"/>
          <w:numId w:val="35"/>
        </w:numPr>
        <w:tabs>
          <w:tab w:val="left" w:pos="611"/>
        </w:tabs>
        <w:autoSpaceDE/>
        <w:autoSpaceDN/>
        <w:spacing w:line="251" w:lineRule="auto"/>
        <w:ind w:right="101"/>
        <w:jc w:val="both"/>
        <w:rPr>
          <w:sz w:val="20"/>
        </w:rPr>
      </w:pPr>
      <w:r w:rsidRPr="004E0A00">
        <w:rPr>
          <w:sz w:val="20"/>
        </w:rPr>
        <w:t xml:space="preserve">Šalys susitaria, kad tuo atveju, jeigu ši Sutartis yra nutraukiama dėl Rangovo kaltės ar nuo jo priklausančių aplinkybių, įskaitant, bet neapsiribojant tuos atvejus, kai Rangovas savo iniciatyva nutraukia šią Sutartį nesant Užsakovo kaltės, Rangovas įsipareigoja ne vėliau kaip per 30 (trisdešimt) darbo dienų nuo Sutarties nutraukimo, nurodyto šioje dalyje, fakto, sumokėti Užsakovui </w:t>
      </w:r>
      <w:r w:rsidR="000C73ED">
        <w:rPr>
          <w:sz w:val="20"/>
        </w:rPr>
        <w:t>20</w:t>
      </w:r>
      <w:r w:rsidRPr="004E0A00">
        <w:rPr>
          <w:sz w:val="20"/>
        </w:rPr>
        <w:t xml:space="preserve"> % (</w:t>
      </w:r>
      <w:r w:rsidR="000C73ED">
        <w:rPr>
          <w:sz w:val="20"/>
        </w:rPr>
        <w:t>dvidešimt</w:t>
      </w:r>
      <w:r w:rsidRPr="004E0A00">
        <w:rPr>
          <w:sz w:val="20"/>
        </w:rPr>
        <w:t xml:space="preserve"> procentų), skaičiuojant nuo Sutarties 4.1 punkte nurodytos Objekto kainos, neįskaitant PVM, dydžio baudą, kuri Šalių susitarimu atitinka minimalių neįrodinėtinų dėl tokio Sutarties nutraukimo Užsakovo patirtų nuostolių dydį, bei padengti visus ir bet kokius Užsakovo patirtus tiesioginius nuostolius, kurių ši bauda  nepadengia.</w:t>
      </w:r>
    </w:p>
    <w:p w14:paraId="102EBC45" w14:textId="40DFC6B5" w:rsidR="00230080" w:rsidRPr="004E0A00" w:rsidRDefault="00230080" w:rsidP="00FE3665">
      <w:pPr>
        <w:numPr>
          <w:ilvl w:val="1"/>
          <w:numId w:val="35"/>
        </w:numPr>
        <w:tabs>
          <w:tab w:val="left" w:pos="611"/>
        </w:tabs>
        <w:autoSpaceDE/>
        <w:autoSpaceDN/>
        <w:spacing w:line="251" w:lineRule="auto"/>
        <w:ind w:right="101"/>
        <w:jc w:val="both"/>
        <w:rPr>
          <w:sz w:val="20"/>
        </w:rPr>
      </w:pPr>
      <w:r w:rsidRPr="004E0A00">
        <w:rPr>
          <w:sz w:val="20"/>
        </w:rPr>
        <w:t xml:space="preserve">Šalys susitaria, kad tuo atveju, jeigu ši Sutartis yra nutraukiama dėl Užsakovo  kaltės ar nuo jo priklausančių aplinkybių, įskaitant, bet neapsiribojant tuos atvejus, kai Užsakovas savo iniciatyva nutraukia šią Sutartį nesant Rangovo kaltės, Užsakovas įsipareigoja ne vėliau kaip per 30 (trisdešimt) darbo dienas nuo Sutarties pasibaigimo, nurodyto šioje dalyje, fakto, sumokėti Rangovui </w:t>
      </w:r>
      <w:r w:rsidR="000C73ED">
        <w:rPr>
          <w:sz w:val="20"/>
        </w:rPr>
        <w:t>20</w:t>
      </w:r>
      <w:r w:rsidRPr="004E0A00">
        <w:rPr>
          <w:sz w:val="20"/>
        </w:rPr>
        <w:t xml:space="preserve"> % (</w:t>
      </w:r>
      <w:r w:rsidR="000C73ED">
        <w:rPr>
          <w:sz w:val="20"/>
        </w:rPr>
        <w:t>dvidešimt</w:t>
      </w:r>
      <w:r w:rsidRPr="004E0A00">
        <w:rPr>
          <w:sz w:val="20"/>
        </w:rPr>
        <w:t xml:space="preserve"> procentų), skaičiuojant nuo Sutarties 4.1 punkte nurodytos Objekto kainos, neįskaitant PVM, dydžio baudą, kuri Šalių susitarimu atitinka minimalių neįrodinėtinų dėl tokio Sutarties pasibaigimo Rangovo patirtų nuostolių dydį, taip pat Užsakovas įsipareigoja sumokėti už faktiškai tinkamai ir laiku atliktus Objekto darbus, patiektą,</w:t>
      </w:r>
      <w:r w:rsidR="00CA0C14">
        <w:rPr>
          <w:sz w:val="20"/>
        </w:rPr>
        <w:t xml:space="preserve"> arba dar nepatiekė, tačiau</w:t>
      </w:r>
      <w:r w:rsidRPr="004E0A00">
        <w:rPr>
          <w:sz w:val="20"/>
        </w:rPr>
        <w:t xml:space="preserve"> užsakytą ar gamybinėje bazėje gaminamą Objekto įrangą ir atlyginti kitus Rangovo patirtus nuostolius, kurių nepadengia Užsakovo sumokėta bauda.</w:t>
      </w:r>
    </w:p>
    <w:p w14:paraId="6BF96F91" w14:textId="77777777" w:rsidR="00230080" w:rsidRPr="004E0A00" w:rsidRDefault="00230080" w:rsidP="00FE3665">
      <w:pPr>
        <w:numPr>
          <w:ilvl w:val="1"/>
          <w:numId w:val="35"/>
        </w:numPr>
        <w:tabs>
          <w:tab w:val="left" w:pos="611"/>
        </w:tabs>
        <w:autoSpaceDE/>
        <w:autoSpaceDN/>
        <w:spacing w:before="2"/>
        <w:rPr>
          <w:sz w:val="20"/>
        </w:rPr>
      </w:pPr>
      <w:r w:rsidRPr="004E0A00">
        <w:rPr>
          <w:sz w:val="20"/>
        </w:rPr>
        <w:t>Baudos pagal atskirus Sutarties punktus ir / ar už pakartotinius pažeidimus viena į kitą neįskaitomos,</w:t>
      </w:r>
    </w:p>
    <w:p w14:paraId="5B39F8F9" w14:textId="77777777" w:rsidR="00230080" w:rsidRPr="004E0A00" w:rsidRDefault="00230080" w:rsidP="00230080">
      <w:pPr>
        <w:spacing w:before="9" w:line="250" w:lineRule="auto"/>
        <w:ind w:left="610" w:right="119"/>
        <w:rPr>
          <w:sz w:val="20"/>
        </w:rPr>
      </w:pPr>
      <w:r w:rsidRPr="004E0A00">
        <w:rPr>
          <w:sz w:val="20"/>
        </w:rPr>
        <w:t>t. y. esant daugiau nei vienam pažeidimui, už kurį pagal Sutartį numatyta bauda, šios baudos taikomos už kiekvieną pažeidimą atskirai.</w:t>
      </w:r>
    </w:p>
    <w:p w14:paraId="5A11467E" w14:textId="77777777" w:rsidR="00230080" w:rsidRPr="004E0A00" w:rsidRDefault="00230080" w:rsidP="00FE3665">
      <w:pPr>
        <w:numPr>
          <w:ilvl w:val="1"/>
          <w:numId w:val="35"/>
        </w:numPr>
        <w:tabs>
          <w:tab w:val="left" w:pos="611"/>
        </w:tabs>
        <w:autoSpaceDE/>
        <w:autoSpaceDN/>
        <w:spacing w:before="2" w:line="250" w:lineRule="auto"/>
        <w:ind w:right="100"/>
        <w:jc w:val="both"/>
        <w:rPr>
          <w:sz w:val="20"/>
        </w:rPr>
      </w:pPr>
      <w:r w:rsidRPr="004E0A00">
        <w:rPr>
          <w:sz w:val="20"/>
        </w:rPr>
        <w:t>Šalys šiuo aiškiai susitaria, kad netesybų pagal šią Sutartį sumokėjimas neatleidžia Šalių nuo pareigos įvykdyti atitinkamą prievolę ir neriboja Šalies teisės pasinaudoti kitais šioje Sutartyje ar Teisės aktuose numatytais teisių gynimo būdais, įskaitant teise nutraukti Sutartį.</w:t>
      </w:r>
    </w:p>
    <w:p w14:paraId="63CA2809" w14:textId="77777777" w:rsidR="00230080" w:rsidRPr="004E0A00" w:rsidRDefault="00230080" w:rsidP="00FE3665">
      <w:pPr>
        <w:numPr>
          <w:ilvl w:val="1"/>
          <w:numId w:val="35"/>
        </w:numPr>
        <w:tabs>
          <w:tab w:val="left" w:pos="611"/>
        </w:tabs>
        <w:autoSpaceDE/>
        <w:autoSpaceDN/>
        <w:spacing w:line="253" w:lineRule="auto"/>
        <w:ind w:right="103"/>
        <w:jc w:val="both"/>
        <w:rPr>
          <w:sz w:val="20"/>
        </w:rPr>
      </w:pPr>
      <w:r w:rsidRPr="004E0A00">
        <w:rPr>
          <w:sz w:val="20"/>
        </w:rPr>
        <w:t>Šalys patvirtina, kad šioje Sutartyje numatytas baudas bei kitas netesybas jos laiko pagrįstomis bei protingomis ir Šalys ateityje dėl jų dydžio nekels jokių pretenzijų.</w:t>
      </w:r>
    </w:p>
    <w:p w14:paraId="5D6EE06C" w14:textId="143351E9" w:rsidR="00230080" w:rsidRPr="004E0A00" w:rsidRDefault="00230080" w:rsidP="00FE3665">
      <w:pPr>
        <w:numPr>
          <w:ilvl w:val="1"/>
          <w:numId w:val="35"/>
        </w:numPr>
        <w:tabs>
          <w:tab w:val="left" w:pos="611"/>
        </w:tabs>
        <w:autoSpaceDE/>
        <w:autoSpaceDN/>
        <w:spacing w:line="253" w:lineRule="auto"/>
        <w:ind w:right="103"/>
        <w:jc w:val="both"/>
        <w:rPr>
          <w:sz w:val="20"/>
        </w:rPr>
      </w:pPr>
      <w:r w:rsidRPr="004E0A00">
        <w:rPr>
          <w:sz w:val="20"/>
        </w:rPr>
        <w:t xml:space="preserve">Šalys susitaria, kad bet kokias baudas ar netesybas bei nuostolius, kurios atsirado dėl Subrangovų kaltės Užsakovas turi išsireikalauti tiesiogiai iš </w:t>
      </w:r>
      <w:r w:rsidR="00CA0C14">
        <w:rPr>
          <w:sz w:val="20"/>
        </w:rPr>
        <w:t>Rangovo</w:t>
      </w:r>
      <w:r w:rsidRPr="004E0A00">
        <w:rPr>
          <w:sz w:val="20"/>
        </w:rPr>
        <w:t>.</w:t>
      </w:r>
    </w:p>
    <w:p w14:paraId="6B6655D1" w14:textId="77777777" w:rsidR="00230080" w:rsidRPr="004E0A00" w:rsidRDefault="00230080" w:rsidP="00FE3665">
      <w:pPr>
        <w:numPr>
          <w:ilvl w:val="1"/>
          <w:numId w:val="35"/>
        </w:numPr>
        <w:tabs>
          <w:tab w:val="left" w:pos="697"/>
        </w:tabs>
        <w:autoSpaceDE/>
        <w:autoSpaceDN/>
        <w:spacing w:before="55" w:line="251" w:lineRule="auto"/>
        <w:ind w:right="103"/>
        <w:jc w:val="both"/>
        <w:rPr>
          <w:sz w:val="20"/>
        </w:rPr>
      </w:pPr>
      <w:r w:rsidRPr="004E0A00">
        <w:rPr>
          <w:sz w:val="20"/>
        </w:rPr>
        <w:t>Jeigu šioje Sutartyje nenurodyta kitaip, Sutartyje nustatytas netesybas, baudas ir kitus priklausančius mokėjimus Šalis turi sumokėti nukentėjusiai Šaliai per 30 (trisdešimt) kalendorinių dienų nuo tokių netesybų, baudų ar kt. mokėjimo pagrindo atsiradimo dienos.</w:t>
      </w:r>
    </w:p>
    <w:p w14:paraId="728BF122" w14:textId="42123C2B" w:rsidR="00696974" w:rsidRPr="00401950" w:rsidRDefault="00230080" w:rsidP="00FE3665">
      <w:pPr>
        <w:numPr>
          <w:ilvl w:val="1"/>
          <w:numId w:val="35"/>
        </w:numPr>
        <w:tabs>
          <w:tab w:val="left" w:pos="697"/>
        </w:tabs>
        <w:autoSpaceDE/>
        <w:autoSpaceDN/>
        <w:spacing w:before="55" w:line="251" w:lineRule="auto"/>
        <w:ind w:right="103"/>
        <w:jc w:val="both"/>
        <w:rPr>
          <w:sz w:val="20"/>
        </w:rPr>
      </w:pPr>
      <w:r w:rsidRPr="004E0A00">
        <w:rPr>
          <w:sz w:val="20"/>
        </w:rPr>
        <w:t>Šalys susitaria, kad bet kokiu atveju Rangovo atsakomybė pagal šią Sutartį yra ribojama tik tiesioginiais nuostoliais, t.y. Rangovas už netiesioginius nuostolius jokiais atvejais neatsako, išskyrus imperatyviai įstatymuose numatytus atvejus, kai Rangovo atsakomybė negali būti ribota.</w:t>
      </w:r>
    </w:p>
    <w:p w14:paraId="78851577" w14:textId="77777777" w:rsidR="00230080" w:rsidRPr="004E0A00" w:rsidRDefault="00230080" w:rsidP="00230080">
      <w:pPr>
        <w:spacing w:before="11"/>
        <w:rPr>
          <w:sz w:val="20"/>
        </w:rPr>
      </w:pPr>
    </w:p>
    <w:p w14:paraId="24957071" w14:textId="77777777" w:rsidR="00230080" w:rsidRPr="004E0A00" w:rsidRDefault="00230080" w:rsidP="00FE3665">
      <w:pPr>
        <w:numPr>
          <w:ilvl w:val="0"/>
          <w:numId w:val="35"/>
        </w:numPr>
        <w:tabs>
          <w:tab w:val="left" w:pos="443"/>
        </w:tabs>
        <w:autoSpaceDE/>
        <w:autoSpaceDN/>
        <w:ind w:left="442" w:hanging="341"/>
        <w:rPr>
          <w:sz w:val="20"/>
        </w:rPr>
      </w:pPr>
      <w:r w:rsidRPr="004E0A00">
        <w:rPr>
          <w:sz w:val="20"/>
        </w:rPr>
        <w:lastRenderedPageBreak/>
        <w:t>SUTARTIES NUTRAUKIMAS</w:t>
      </w:r>
    </w:p>
    <w:p w14:paraId="6B80FB8B" w14:textId="77777777" w:rsidR="003646BE" w:rsidRPr="004E0A00" w:rsidRDefault="003646BE" w:rsidP="00230080">
      <w:pPr>
        <w:spacing w:before="4"/>
        <w:rPr>
          <w:sz w:val="20"/>
        </w:rPr>
      </w:pPr>
    </w:p>
    <w:p w14:paraId="6E0A962F" w14:textId="77777777" w:rsidR="00194405" w:rsidRDefault="00230080" w:rsidP="00FE3665">
      <w:pPr>
        <w:numPr>
          <w:ilvl w:val="1"/>
          <w:numId w:val="35"/>
        </w:numPr>
        <w:tabs>
          <w:tab w:val="left" w:pos="611"/>
        </w:tabs>
        <w:autoSpaceDE/>
        <w:autoSpaceDN/>
        <w:jc w:val="both"/>
        <w:rPr>
          <w:sz w:val="20"/>
        </w:rPr>
      </w:pPr>
      <w:r w:rsidRPr="004E0A00">
        <w:rPr>
          <w:sz w:val="20"/>
        </w:rPr>
        <w:t>Sutartis gali būti nutraukta:</w:t>
      </w:r>
    </w:p>
    <w:p w14:paraId="06658290" w14:textId="77777777" w:rsidR="00194405" w:rsidRDefault="00230080" w:rsidP="00FE3665">
      <w:pPr>
        <w:pStyle w:val="ListParagraph"/>
        <w:numPr>
          <w:ilvl w:val="2"/>
          <w:numId w:val="37"/>
        </w:numPr>
        <w:tabs>
          <w:tab w:val="left" w:pos="611"/>
        </w:tabs>
        <w:autoSpaceDE/>
        <w:autoSpaceDN/>
        <w:rPr>
          <w:sz w:val="20"/>
        </w:rPr>
      </w:pPr>
      <w:r w:rsidRPr="00194405">
        <w:rPr>
          <w:sz w:val="20"/>
        </w:rPr>
        <w:t>atskiru rašytiniu Šalių susitarimu jame nustatytomis sąlygomis;</w:t>
      </w:r>
    </w:p>
    <w:p w14:paraId="7F69AB13" w14:textId="4AED2306" w:rsidR="00230080" w:rsidRPr="00194405" w:rsidRDefault="00230080" w:rsidP="00FE3665">
      <w:pPr>
        <w:pStyle w:val="ListParagraph"/>
        <w:numPr>
          <w:ilvl w:val="2"/>
          <w:numId w:val="37"/>
        </w:numPr>
        <w:tabs>
          <w:tab w:val="left" w:pos="611"/>
        </w:tabs>
        <w:autoSpaceDE/>
        <w:autoSpaceDN/>
        <w:rPr>
          <w:sz w:val="20"/>
        </w:rPr>
      </w:pPr>
      <w:r w:rsidRPr="00194405">
        <w:rPr>
          <w:sz w:val="20"/>
        </w:rPr>
        <w:t>vienos iš Šalių iniciatyva, šioje Sutartyje numatytais atvejais, įteikiant rašytinį pranešimą kitai Šaliai.</w:t>
      </w:r>
    </w:p>
    <w:p w14:paraId="13D4EC7E" w14:textId="45DD6BA8" w:rsidR="00230080" w:rsidRPr="00194405" w:rsidRDefault="00230080" w:rsidP="00FE3665">
      <w:pPr>
        <w:pStyle w:val="ListParagraph"/>
        <w:numPr>
          <w:ilvl w:val="1"/>
          <w:numId w:val="37"/>
        </w:numPr>
        <w:tabs>
          <w:tab w:val="left" w:pos="611"/>
        </w:tabs>
        <w:autoSpaceDE/>
        <w:autoSpaceDN/>
        <w:spacing w:line="247" w:lineRule="auto"/>
        <w:ind w:left="504" w:right="115" w:hanging="504"/>
        <w:rPr>
          <w:sz w:val="20"/>
        </w:rPr>
      </w:pPr>
      <w:r w:rsidRPr="00194405">
        <w:rPr>
          <w:sz w:val="20"/>
        </w:rPr>
        <w:t>Užsakovas turi teisę vienašališkai, nesikreipdamas į teismą, nutraukti šią Sutartį pranešdamas Rangovui apie tai raštu prieš 30 (trisdešimt) dienų (jeigu per šį laikotarpį Rangovas nepašalina priežasčių/pažeidimų, dėl kurių Užsakovas ketina nutraukti Sutartį), jeigu:</w:t>
      </w:r>
    </w:p>
    <w:p w14:paraId="6A816986" w14:textId="3034D5BF" w:rsidR="00230080" w:rsidRPr="004E0A00" w:rsidRDefault="00230080" w:rsidP="00FE3665">
      <w:pPr>
        <w:numPr>
          <w:ilvl w:val="2"/>
          <w:numId w:val="37"/>
        </w:numPr>
        <w:tabs>
          <w:tab w:val="left" w:pos="1376"/>
        </w:tabs>
        <w:autoSpaceDE/>
        <w:autoSpaceDN/>
        <w:spacing w:before="5" w:line="251" w:lineRule="auto"/>
        <w:ind w:right="98" w:hanging="596"/>
        <w:jc w:val="both"/>
        <w:rPr>
          <w:sz w:val="20"/>
        </w:rPr>
      </w:pPr>
      <w:r w:rsidRPr="004E0A00">
        <w:rPr>
          <w:sz w:val="20"/>
        </w:rPr>
        <w:t xml:space="preserve">Rangovas, po Užsakovo nustatyto protingo termino trūkumams pašalinti, kuris negali būti trumpesnis nei 30 (trisdešimt) kalendorinių dienų ir ilgesnis nei 120 (vienas šimtas dvidešimt) kalendorinių dienų, vėluoja užbaigti visus Objekto darbus ar konkretaus etapo Objekto darbus pagal Grafiką (įskaitant ir pasirašyti </w:t>
      </w:r>
      <w:r w:rsidR="00C6138A">
        <w:rPr>
          <w:sz w:val="20"/>
        </w:rPr>
        <w:t>Objekto priėmimo-perdavimo</w:t>
      </w:r>
      <w:r w:rsidRPr="004E0A00">
        <w:rPr>
          <w:sz w:val="20"/>
        </w:rPr>
        <w:t xml:space="preserve"> aktą)</w:t>
      </w:r>
      <w:r w:rsidR="006327C9">
        <w:rPr>
          <w:sz w:val="20"/>
        </w:rPr>
        <w:t xml:space="preserve"> bei atlikti garantinį aptarnavimą</w:t>
      </w:r>
      <w:r w:rsidRPr="004E0A00">
        <w:rPr>
          <w:sz w:val="20"/>
        </w:rPr>
        <w:t>; Užsakovas negali pasinaudoti šia teise tuo atveju, jeigu Objekto darbus vėluojama atlikti dėl to, kad Užsakovas nėra tinkamai įvykdęs savo sutartinių įsipareigojimų ir/arba vėlavimas susijęs su nuo valstybės ar savivaldybės institucijų ar įmonių priklausančiomis priežastimis;</w:t>
      </w:r>
    </w:p>
    <w:p w14:paraId="01BA2C06" w14:textId="2F28B419" w:rsidR="00230080" w:rsidRPr="004E0A00" w:rsidRDefault="00230080" w:rsidP="00FE3665">
      <w:pPr>
        <w:numPr>
          <w:ilvl w:val="2"/>
          <w:numId w:val="37"/>
        </w:numPr>
        <w:tabs>
          <w:tab w:val="left" w:pos="1376"/>
        </w:tabs>
        <w:autoSpaceDE/>
        <w:autoSpaceDN/>
        <w:spacing w:line="251" w:lineRule="auto"/>
        <w:ind w:right="103" w:hanging="596"/>
        <w:jc w:val="both"/>
        <w:rPr>
          <w:sz w:val="20"/>
        </w:rPr>
      </w:pPr>
      <w:r w:rsidRPr="004E0A00">
        <w:rPr>
          <w:sz w:val="20"/>
        </w:rPr>
        <w:t>Rangovas dėl savo kaltės nepradeda laiku vykdyti Sutarties arba vykdo savo įsipareigojimus pagal Sutartį taip lėtai, kad tampa akivaizdu, kad Objekto darbai nebus baigti pagal Grafiką;</w:t>
      </w:r>
    </w:p>
    <w:p w14:paraId="1683538D" w14:textId="77777777" w:rsidR="00230080" w:rsidRPr="004E0A00" w:rsidRDefault="00230080" w:rsidP="00FE3665">
      <w:pPr>
        <w:numPr>
          <w:ilvl w:val="2"/>
          <w:numId w:val="37"/>
        </w:numPr>
        <w:tabs>
          <w:tab w:val="left" w:pos="1376"/>
        </w:tabs>
        <w:autoSpaceDE/>
        <w:autoSpaceDN/>
        <w:spacing w:before="4" w:line="250" w:lineRule="auto"/>
        <w:ind w:right="101" w:hanging="596"/>
        <w:jc w:val="both"/>
        <w:rPr>
          <w:sz w:val="20"/>
        </w:rPr>
      </w:pPr>
      <w:r w:rsidRPr="004E0A00">
        <w:rPr>
          <w:sz w:val="20"/>
        </w:rPr>
        <w:t>Paaiškėja, kad Sutartyje nurodytomis sąlygomis pateikti Rangovo patvirtinimai ir garantijos, užtikrinimai, draudimai yra melagingi, neteisingi, jeigu tai turi esminės reikšmės Sutarties vykdymui;</w:t>
      </w:r>
    </w:p>
    <w:p w14:paraId="47290E81" w14:textId="77777777" w:rsidR="00230080" w:rsidRPr="004E0A00" w:rsidRDefault="00230080" w:rsidP="00FE3665">
      <w:pPr>
        <w:numPr>
          <w:ilvl w:val="2"/>
          <w:numId w:val="37"/>
        </w:numPr>
        <w:tabs>
          <w:tab w:val="left" w:pos="1376"/>
        </w:tabs>
        <w:autoSpaceDE/>
        <w:autoSpaceDN/>
        <w:spacing w:before="2" w:line="250" w:lineRule="auto"/>
        <w:ind w:right="99" w:hanging="596"/>
        <w:jc w:val="both"/>
        <w:rPr>
          <w:sz w:val="20"/>
        </w:rPr>
      </w:pPr>
      <w:r w:rsidRPr="004E0A00">
        <w:rPr>
          <w:sz w:val="20"/>
        </w:rPr>
        <w:t>pagal šią Sutartį atliekami Objekto darbai/įranga neatitinka Teisės aktų ir / arba Sutarties reikalavimų ir / arba Rangovas Objekto darbus atlieka nekokybiškai: naudoja netinkamas medžiagas, įrangą, priemones ir tokie neatitikimai neištaisomi per Šalių sutartą terminą;</w:t>
      </w:r>
    </w:p>
    <w:p w14:paraId="0D1E533E" w14:textId="77777777" w:rsidR="00230080" w:rsidRPr="004E0A00" w:rsidRDefault="00230080" w:rsidP="00FE3665">
      <w:pPr>
        <w:numPr>
          <w:ilvl w:val="2"/>
          <w:numId w:val="37"/>
        </w:numPr>
        <w:tabs>
          <w:tab w:val="left" w:pos="1376"/>
        </w:tabs>
        <w:autoSpaceDE/>
        <w:autoSpaceDN/>
        <w:spacing w:line="251" w:lineRule="auto"/>
        <w:ind w:right="100" w:hanging="596"/>
        <w:jc w:val="both"/>
        <w:rPr>
          <w:sz w:val="20"/>
        </w:rPr>
      </w:pPr>
      <w:r w:rsidRPr="004E0A00">
        <w:rPr>
          <w:sz w:val="20"/>
        </w:rPr>
        <w:t>yra priimamas sprendimas dėl Rangovo reorganizavimo ar pertvarkymo;</w:t>
      </w:r>
    </w:p>
    <w:p w14:paraId="5F6C25F9" w14:textId="77777777" w:rsidR="00230080" w:rsidRDefault="00230080" w:rsidP="00FE3665">
      <w:pPr>
        <w:numPr>
          <w:ilvl w:val="2"/>
          <w:numId w:val="37"/>
        </w:numPr>
        <w:tabs>
          <w:tab w:val="left" w:pos="1376"/>
        </w:tabs>
        <w:autoSpaceDE/>
        <w:autoSpaceDN/>
        <w:spacing w:line="250" w:lineRule="auto"/>
        <w:ind w:right="100" w:hanging="596"/>
        <w:jc w:val="both"/>
        <w:rPr>
          <w:sz w:val="20"/>
        </w:rPr>
      </w:pPr>
      <w:r w:rsidRPr="004E0A00">
        <w:rPr>
          <w:sz w:val="20"/>
        </w:rPr>
        <w:t>Rangovui įsiteisėjusiu teismo sprendimu iškeliama nemokumo byla arba Rangovas nepajėgia vykdyti šia Sutartimi prisiimtų įsipareigojimų ir, Užsakovui raštu pareikalavus, nepateikia patikimų įrodymų dėl įmanomo šių įsipareigojimų vykdymo ateityje;</w:t>
      </w:r>
    </w:p>
    <w:p w14:paraId="468E3387" w14:textId="627CFF03" w:rsidR="000D705F" w:rsidRPr="00DA0F9A" w:rsidRDefault="00DA0F9A" w:rsidP="00FE3665">
      <w:pPr>
        <w:numPr>
          <w:ilvl w:val="2"/>
          <w:numId w:val="37"/>
        </w:numPr>
        <w:tabs>
          <w:tab w:val="left" w:pos="1376"/>
        </w:tabs>
        <w:autoSpaceDE/>
        <w:autoSpaceDN/>
        <w:spacing w:line="250" w:lineRule="auto"/>
        <w:ind w:right="100" w:hanging="596"/>
        <w:jc w:val="both"/>
        <w:rPr>
          <w:sz w:val="20"/>
          <w:szCs w:val="20"/>
        </w:rPr>
      </w:pPr>
      <w:r>
        <w:rPr>
          <w:sz w:val="20"/>
          <w:szCs w:val="20"/>
        </w:rPr>
        <w:t>Rangovas</w:t>
      </w:r>
      <w:r w:rsidR="000D705F" w:rsidRPr="00DA0F9A">
        <w:rPr>
          <w:sz w:val="20"/>
          <w:szCs w:val="20"/>
        </w:rPr>
        <w:t xml:space="preserve"> nepagrįstai atsisako vykdyti/tęsti darbus arba praneša apie vienašališką sutarties</w:t>
      </w:r>
      <w:r w:rsidR="000D705F" w:rsidRPr="00DA0F9A">
        <w:rPr>
          <w:spacing w:val="1"/>
          <w:sz w:val="20"/>
          <w:szCs w:val="20"/>
        </w:rPr>
        <w:t xml:space="preserve"> </w:t>
      </w:r>
      <w:r w:rsidR="000D705F" w:rsidRPr="00DA0F9A">
        <w:rPr>
          <w:sz w:val="20"/>
          <w:szCs w:val="20"/>
        </w:rPr>
        <w:t>nutraukimą;</w:t>
      </w:r>
    </w:p>
    <w:p w14:paraId="52F9A0FD" w14:textId="77777777" w:rsidR="00230080" w:rsidRPr="004E0A00" w:rsidRDefault="00230080" w:rsidP="00FE3665">
      <w:pPr>
        <w:numPr>
          <w:ilvl w:val="2"/>
          <w:numId w:val="37"/>
        </w:numPr>
        <w:tabs>
          <w:tab w:val="left" w:pos="1376"/>
        </w:tabs>
        <w:autoSpaceDE/>
        <w:autoSpaceDN/>
        <w:spacing w:before="2"/>
        <w:ind w:left="1375"/>
        <w:jc w:val="both"/>
        <w:rPr>
          <w:sz w:val="20"/>
        </w:rPr>
      </w:pPr>
      <w:r w:rsidRPr="004E0A00">
        <w:rPr>
          <w:sz w:val="20"/>
        </w:rPr>
        <w:t>Darbai turi būti sustabdyti neapibrėžtam laikotarpiui dėl nenugalimos jėgos.</w:t>
      </w:r>
    </w:p>
    <w:p w14:paraId="4DA1FA74" w14:textId="7F6484CA" w:rsidR="00230080" w:rsidRPr="004E0A00" w:rsidRDefault="00230080" w:rsidP="00FE3665">
      <w:pPr>
        <w:numPr>
          <w:ilvl w:val="1"/>
          <w:numId w:val="37"/>
        </w:numPr>
        <w:tabs>
          <w:tab w:val="left" w:pos="611"/>
        </w:tabs>
        <w:autoSpaceDE/>
        <w:autoSpaceDN/>
        <w:spacing w:before="9"/>
        <w:jc w:val="both"/>
        <w:rPr>
          <w:sz w:val="20"/>
        </w:rPr>
      </w:pPr>
      <w:r w:rsidRPr="004E0A00">
        <w:rPr>
          <w:sz w:val="20"/>
        </w:rPr>
        <w:t>Pagal Sutarties 1</w:t>
      </w:r>
      <w:r w:rsidR="00194405">
        <w:rPr>
          <w:sz w:val="20"/>
        </w:rPr>
        <w:t>4</w:t>
      </w:r>
      <w:r w:rsidRPr="004E0A00">
        <w:rPr>
          <w:sz w:val="20"/>
        </w:rPr>
        <w:t>.2.1 –1</w:t>
      </w:r>
      <w:r w:rsidR="00194405">
        <w:rPr>
          <w:sz w:val="20"/>
        </w:rPr>
        <w:t>4</w:t>
      </w:r>
      <w:r w:rsidRPr="004E0A00">
        <w:rPr>
          <w:sz w:val="20"/>
        </w:rPr>
        <w:t>.2.</w:t>
      </w:r>
      <w:r w:rsidR="006327C9">
        <w:rPr>
          <w:sz w:val="20"/>
        </w:rPr>
        <w:t>7</w:t>
      </w:r>
      <w:r w:rsidRPr="004E0A00">
        <w:rPr>
          <w:sz w:val="20"/>
        </w:rPr>
        <w:t xml:space="preserve"> punktus nutraukus Sutartį:</w:t>
      </w:r>
    </w:p>
    <w:p w14:paraId="5A12073C" w14:textId="6A473F78" w:rsidR="00230080" w:rsidRPr="004E0A00" w:rsidRDefault="00230080" w:rsidP="00FE3665">
      <w:pPr>
        <w:numPr>
          <w:ilvl w:val="2"/>
          <w:numId w:val="37"/>
        </w:numPr>
        <w:tabs>
          <w:tab w:val="left" w:pos="1376"/>
        </w:tabs>
        <w:autoSpaceDE/>
        <w:autoSpaceDN/>
        <w:spacing w:before="9"/>
        <w:ind w:hanging="596"/>
        <w:jc w:val="both"/>
        <w:rPr>
          <w:sz w:val="20"/>
        </w:rPr>
      </w:pPr>
      <w:r w:rsidRPr="004E0A00">
        <w:rPr>
          <w:sz w:val="20"/>
        </w:rPr>
        <w:t>Rangovas turi sumokėti Sutarties 1</w:t>
      </w:r>
      <w:r w:rsidR="00646FC8">
        <w:rPr>
          <w:sz w:val="20"/>
        </w:rPr>
        <w:t>3</w:t>
      </w:r>
      <w:r w:rsidRPr="004E0A00">
        <w:rPr>
          <w:sz w:val="20"/>
        </w:rPr>
        <w:t>.4 punkte nurodyto dydžio baudą;</w:t>
      </w:r>
    </w:p>
    <w:p w14:paraId="00AC7380" w14:textId="77777777" w:rsidR="00230080" w:rsidRPr="004E0A00" w:rsidRDefault="00230080" w:rsidP="00FE3665">
      <w:pPr>
        <w:numPr>
          <w:ilvl w:val="2"/>
          <w:numId w:val="37"/>
        </w:numPr>
        <w:tabs>
          <w:tab w:val="left" w:pos="1376"/>
        </w:tabs>
        <w:autoSpaceDE/>
        <w:autoSpaceDN/>
        <w:spacing w:before="11" w:line="247" w:lineRule="auto"/>
        <w:ind w:right="100" w:hanging="596"/>
        <w:jc w:val="both"/>
        <w:rPr>
          <w:sz w:val="20"/>
        </w:rPr>
      </w:pPr>
      <w:r w:rsidRPr="004E0A00">
        <w:rPr>
          <w:sz w:val="20"/>
        </w:rPr>
        <w:t>Rangovas neturi teisės reikalauti, kad Užsakovas atlygintų Rangovui dėl tokio nutraukimo patirtus nuostolius, tačiau toks Sutarties nutraukimas neatleidžia Užsakovo nuo pareigos pilnai atsiskaityti su Rangovu už iki Sutarties nutraukimo momento atliktus Objekto darbus ir pateiktą ir užsakytą Objekto įrangą;</w:t>
      </w:r>
    </w:p>
    <w:p w14:paraId="72D79BC9" w14:textId="77777777" w:rsidR="00230080" w:rsidRPr="004E0A00" w:rsidRDefault="00230080" w:rsidP="00FE3665">
      <w:pPr>
        <w:numPr>
          <w:ilvl w:val="2"/>
          <w:numId w:val="37"/>
        </w:numPr>
        <w:tabs>
          <w:tab w:val="left" w:pos="1376"/>
        </w:tabs>
        <w:autoSpaceDE/>
        <w:autoSpaceDN/>
        <w:spacing w:before="5" w:line="251" w:lineRule="auto"/>
        <w:ind w:right="103" w:hanging="596"/>
        <w:jc w:val="both"/>
        <w:rPr>
          <w:sz w:val="20"/>
        </w:rPr>
      </w:pPr>
      <w:r w:rsidRPr="004E0A00">
        <w:rPr>
          <w:sz w:val="20"/>
        </w:rPr>
        <w:t>Užsakovas ne vėliau kaip per 20 (dvidešimt) kalendorinių dienų įvertina kartu su Rangovu atliktus Objekto darbus/įrangą ir suderina su Rangovu mokėtiną sumą. Į šią Rangovui mokėtiną sumą įeina:</w:t>
      </w:r>
    </w:p>
    <w:p w14:paraId="54806741" w14:textId="77777777" w:rsidR="00230080" w:rsidRPr="004E0A00" w:rsidRDefault="00230080" w:rsidP="00FE3665">
      <w:pPr>
        <w:numPr>
          <w:ilvl w:val="3"/>
          <w:numId w:val="37"/>
        </w:numPr>
        <w:tabs>
          <w:tab w:val="left" w:pos="2136"/>
        </w:tabs>
        <w:autoSpaceDE/>
        <w:autoSpaceDN/>
        <w:spacing w:line="250" w:lineRule="auto"/>
        <w:ind w:right="100"/>
        <w:jc w:val="both"/>
        <w:rPr>
          <w:sz w:val="20"/>
        </w:rPr>
      </w:pPr>
      <w:r w:rsidRPr="004E0A00">
        <w:rPr>
          <w:sz w:val="20"/>
        </w:rPr>
        <w:t>faktiškai ir tinkamai atliktų Objekto darbų vertė (į šią vertę neįskaičiuojami Užsakovo nepriimti Objekto darbai ar jų dalis dėl nepašalintų trūkumų, kuriuos ištaisyti buvo nurodęs Užsakovas, išskyrus atvejus, kai trūkumų šalinimo kaštai yra mažesni nei šių darbų vertė – tokiu atveju Užsakovas turi teisę išskaičiuoti tik tokių trūkumų šalinimo kaštus) ir perduota Objekto įranga;</w:t>
      </w:r>
    </w:p>
    <w:p w14:paraId="5D0609F2" w14:textId="77777777" w:rsidR="00230080" w:rsidRPr="004E0A00" w:rsidRDefault="00230080" w:rsidP="00FE3665">
      <w:pPr>
        <w:numPr>
          <w:ilvl w:val="3"/>
          <w:numId w:val="37"/>
        </w:numPr>
        <w:tabs>
          <w:tab w:val="left" w:pos="2136"/>
        </w:tabs>
        <w:autoSpaceDE/>
        <w:autoSpaceDN/>
        <w:ind w:left="2135" w:hanging="759"/>
        <w:jc w:val="both"/>
        <w:rPr>
          <w:sz w:val="20"/>
        </w:rPr>
      </w:pPr>
      <w:r w:rsidRPr="004E0A00">
        <w:rPr>
          <w:sz w:val="20"/>
        </w:rPr>
        <w:t>visų medžiagų, įrenginių ir / arba priemonių, kurias sutinka perimti Užsakovas, vertė;</w:t>
      </w:r>
    </w:p>
    <w:p w14:paraId="1EDD5584" w14:textId="77777777" w:rsidR="005A5333" w:rsidRDefault="00230080" w:rsidP="00FE3665">
      <w:pPr>
        <w:numPr>
          <w:ilvl w:val="3"/>
          <w:numId w:val="37"/>
        </w:numPr>
        <w:tabs>
          <w:tab w:val="left" w:pos="2136"/>
        </w:tabs>
        <w:autoSpaceDE/>
        <w:autoSpaceDN/>
        <w:spacing w:before="11"/>
        <w:ind w:left="2135" w:hanging="759"/>
        <w:jc w:val="both"/>
        <w:rPr>
          <w:sz w:val="20"/>
        </w:rPr>
      </w:pPr>
      <w:r w:rsidRPr="004E0A00">
        <w:rPr>
          <w:sz w:val="20"/>
        </w:rPr>
        <w:t>kitos sumos, į kurias pagal šią Sutartį turi teisę Rangovas.</w:t>
      </w:r>
      <w:r w:rsidR="005A5333">
        <w:rPr>
          <w:sz w:val="20"/>
        </w:rPr>
        <w:t xml:space="preserve"> </w:t>
      </w:r>
    </w:p>
    <w:p w14:paraId="7B697B04" w14:textId="5A9EF301" w:rsidR="00230080" w:rsidRPr="005A5333" w:rsidRDefault="00230080" w:rsidP="00614B0F">
      <w:pPr>
        <w:tabs>
          <w:tab w:val="left" w:pos="2136"/>
        </w:tabs>
        <w:autoSpaceDE/>
        <w:autoSpaceDN/>
        <w:spacing w:before="11"/>
        <w:ind w:left="1376"/>
        <w:jc w:val="both"/>
        <w:rPr>
          <w:sz w:val="20"/>
        </w:rPr>
      </w:pPr>
      <w:r w:rsidRPr="005A5333">
        <w:rPr>
          <w:sz w:val="20"/>
        </w:rPr>
        <w:t>Šiame punkte nurodytos sumos turi būti sumokėtos Rangovui per 30 (trisdešimt) kalendorinių dienų nuo Sutarties  nutraukimo  datos.</w:t>
      </w:r>
    </w:p>
    <w:p w14:paraId="18A13C25" w14:textId="0DA4DC34" w:rsidR="00230080" w:rsidRPr="004E0A00" w:rsidRDefault="00230080" w:rsidP="00FE3665">
      <w:pPr>
        <w:numPr>
          <w:ilvl w:val="1"/>
          <w:numId w:val="37"/>
        </w:numPr>
        <w:tabs>
          <w:tab w:val="left" w:pos="611"/>
        </w:tabs>
        <w:autoSpaceDE/>
        <w:autoSpaceDN/>
        <w:spacing w:line="250" w:lineRule="auto"/>
        <w:ind w:right="119"/>
        <w:jc w:val="both"/>
        <w:rPr>
          <w:sz w:val="20"/>
        </w:rPr>
      </w:pPr>
      <w:r w:rsidRPr="004E0A00">
        <w:rPr>
          <w:sz w:val="20"/>
        </w:rPr>
        <w:t xml:space="preserve">Rangovas turi teisę vienašališkai, nesikreipdamas į teismą, nutraukti Sutartį pranešdamas Užsakovui apie tai raštu prieš </w:t>
      </w:r>
      <w:r w:rsidR="005A5333">
        <w:rPr>
          <w:sz w:val="20"/>
        </w:rPr>
        <w:t>3</w:t>
      </w:r>
      <w:r w:rsidRPr="004E0A00">
        <w:rPr>
          <w:sz w:val="20"/>
        </w:rPr>
        <w:t>0 (</w:t>
      </w:r>
      <w:r w:rsidR="005A5333">
        <w:rPr>
          <w:sz w:val="20"/>
        </w:rPr>
        <w:t>trisdešimt</w:t>
      </w:r>
      <w:r w:rsidRPr="004E0A00">
        <w:rPr>
          <w:sz w:val="20"/>
        </w:rPr>
        <w:t xml:space="preserve">) </w:t>
      </w:r>
      <w:r w:rsidR="00C45126" w:rsidRPr="004E0A00">
        <w:rPr>
          <w:sz w:val="20"/>
        </w:rPr>
        <w:t xml:space="preserve">kalendorinių </w:t>
      </w:r>
      <w:r w:rsidRPr="004E0A00">
        <w:rPr>
          <w:sz w:val="20"/>
        </w:rPr>
        <w:t>dienų, jeigu (esant bent vienai iš žemiau nurodytų sąlygų/pagrindų):</w:t>
      </w:r>
    </w:p>
    <w:p w14:paraId="7C8D1C4C" w14:textId="77777777" w:rsidR="00230080" w:rsidRPr="004E0A00" w:rsidRDefault="00230080" w:rsidP="00FE3665">
      <w:pPr>
        <w:numPr>
          <w:ilvl w:val="2"/>
          <w:numId w:val="37"/>
        </w:numPr>
        <w:tabs>
          <w:tab w:val="left" w:pos="1376"/>
        </w:tabs>
        <w:autoSpaceDE/>
        <w:autoSpaceDN/>
        <w:spacing w:before="2" w:line="250" w:lineRule="auto"/>
        <w:ind w:right="98" w:hanging="596"/>
        <w:jc w:val="both"/>
        <w:rPr>
          <w:sz w:val="20"/>
        </w:rPr>
      </w:pPr>
      <w:r w:rsidRPr="004E0A00">
        <w:rPr>
          <w:sz w:val="20"/>
        </w:rPr>
        <w:t>Užsakovas daugiau kaip 60 (šešiasdešimt) kalendorinių dienų vėluoja atsiskaityti su Rangovu šioje Sutartyje numatytais terminais ir tvarka, nebent yra iškilęs ginčas dėl atliktų Objekto darbų/įrangos kokybės ar apimties (su sąlyga, kad Užsakovo sulaikytos sumos neviršija Objekto darbų/įrangos, dėl kurių yra iškilęs ginčas, vertės);</w:t>
      </w:r>
    </w:p>
    <w:p w14:paraId="4C838D0A" w14:textId="2DF45BBF" w:rsidR="00230080" w:rsidRPr="004E0A00" w:rsidRDefault="00230080" w:rsidP="00FE3665">
      <w:pPr>
        <w:numPr>
          <w:ilvl w:val="2"/>
          <w:numId w:val="37"/>
        </w:numPr>
        <w:tabs>
          <w:tab w:val="left" w:pos="1376"/>
        </w:tabs>
        <w:autoSpaceDE/>
        <w:autoSpaceDN/>
        <w:spacing w:before="2" w:line="250" w:lineRule="auto"/>
        <w:ind w:right="100" w:hanging="596"/>
        <w:jc w:val="both"/>
        <w:rPr>
          <w:sz w:val="20"/>
        </w:rPr>
      </w:pPr>
      <w:r w:rsidRPr="004E0A00">
        <w:rPr>
          <w:sz w:val="20"/>
        </w:rPr>
        <w:t xml:space="preserve">Užsakovas daugiau kaip </w:t>
      </w:r>
      <w:r w:rsidR="00A14598">
        <w:rPr>
          <w:sz w:val="20"/>
        </w:rPr>
        <w:t>1</w:t>
      </w:r>
      <w:r w:rsidRPr="004E0A00">
        <w:rPr>
          <w:sz w:val="20"/>
        </w:rPr>
        <w:t xml:space="preserve">0 (dešimt) </w:t>
      </w:r>
      <w:r w:rsidR="00A14598" w:rsidRPr="004E0A00">
        <w:rPr>
          <w:sz w:val="20"/>
        </w:rPr>
        <w:t>kalendorinių</w:t>
      </w:r>
      <w:r w:rsidRPr="004E0A00">
        <w:rPr>
          <w:sz w:val="20"/>
        </w:rPr>
        <w:t xml:space="preserve"> dienų nepasirašo jam pateiktų tinkamai atliktų Objekto darbų/įrangos perdavimo dokumentų ir raštu nepateikia Rangovui pagrįstų atsisakymo pasirašyti šiuos dokumentus motyvų;</w:t>
      </w:r>
    </w:p>
    <w:p w14:paraId="6DC6952B" w14:textId="77777777" w:rsidR="00230080" w:rsidRPr="004E0A00" w:rsidRDefault="00230080" w:rsidP="00FE3665">
      <w:pPr>
        <w:numPr>
          <w:ilvl w:val="2"/>
          <w:numId w:val="37"/>
        </w:numPr>
        <w:tabs>
          <w:tab w:val="left" w:pos="1376"/>
        </w:tabs>
        <w:autoSpaceDE/>
        <w:autoSpaceDN/>
        <w:spacing w:line="251" w:lineRule="auto"/>
        <w:ind w:right="101" w:hanging="596"/>
        <w:jc w:val="both"/>
        <w:rPr>
          <w:sz w:val="20"/>
        </w:rPr>
      </w:pPr>
      <w:r w:rsidRPr="004E0A00">
        <w:rPr>
          <w:sz w:val="20"/>
        </w:rPr>
        <w:t>Užsakovas bankrutuoja arba nepajėgia laiku vykdyti šia Sutartimi prisiimtų įsipareigojimų ir, Rangovui raštu pareikalavus, per Rangovo nustatytą protingą terminą nepateikia patikimų įrodymų dėl įmanomo šių įsipareigojimų vykdymo ateityje;</w:t>
      </w:r>
    </w:p>
    <w:p w14:paraId="765578F8" w14:textId="5425670A" w:rsidR="00230080" w:rsidRPr="004E0A00" w:rsidRDefault="00230080" w:rsidP="00FE3665">
      <w:pPr>
        <w:numPr>
          <w:ilvl w:val="2"/>
          <w:numId w:val="37"/>
        </w:numPr>
        <w:tabs>
          <w:tab w:val="left" w:pos="1376"/>
        </w:tabs>
        <w:autoSpaceDE/>
        <w:autoSpaceDN/>
        <w:spacing w:line="204" w:lineRule="exact"/>
        <w:ind w:left="1375"/>
        <w:jc w:val="both"/>
        <w:rPr>
          <w:sz w:val="20"/>
        </w:rPr>
      </w:pPr>
      <w:r w:rsidRPr="004E0A00">
        <w:rPr>
          <w:sz w:val="20"/>
        </w:rPr>
        <w:t>Jeigu Užsakovas kliudo Rangovui vykdyti Sutartį, tame tarpe, nevykdo savo Sutartimi ar Teisės aktuose numatytų įsipareigojimų, kurie turi įtakos Rangovo prisiimtų įsipareigojimų vykdymui</w:t>
      </w:r>
      <w:r w:rsidR="00467350">
        <w:rPr>
          <w:sz w:val="20"/>
        </w:rPr>
        <w:t xml:space="preserve"> (pvz, pradėjus </w:t>
      </w:r>
      <w:r w:rsidR="00E26185">
        <w:rPr>
          <w:sz w:val="20"/>
        </w:rPr>
        <w:t xml:space="preserve">garantinį aptarnavimą </w:t>
      </w:r>
      <w:r w:rsidR="00E26185">
        <w:rPr>
          <w:sz w:val="20"/>
        </w:rPr>
        <w:lastRenderedPageBreak/>
        <w:t>nėra tiekiamos nuotekos, taip kad Rangovas negalėtų pasiekti Techninėje specifikacijoje nurodytų teršalų, kurį jis privalo pasiekti)</w:t>
      </w:r>
      <w:r w:rsidRPr="004E0A00">
        <w:rPr>
          <w:sz w:val="20"/>
        </w:rPr>
        <w:t>;</w:t>
      </w:r>
    </w:p>
    <w:p w14:paraId="480EC717" w14:textId="43F4890E" w:rsidR="00230080" w:rsidRPr="004E0A00" w:rsidRDefault="00230080" w:rsidP="00FE3665">
      <w:pPr>
        <w:numPr>
          <w:ilvl w:val="2"/>
          <w:numId w:val="37"/>
        </w:numPr>
        <w:tabs>
          <w:tab w:val="left" w:pos="1376"/>
        </w:tabs>
        <w:autoSpaceDE/>
        <w:autoSpaceDN/>
        <w:spacing w:line="204" w:lineRule="exact"/>
        <w:ind w:left="1375"/>
        <w:jc w:val="both"/>
        <w:rPr>
          <w:sz w:val="20"/>
        </w:rPr>
      </w:pPr>
      <w:r w:rsidRPr="004E0A00">
        <w:rPr>
          <w:sz w:val="20"/>
        </w:rPr>
        <w:t>Jeigu Užsakovas ilgiau nei 30 (trisdešimt) dienų vėluoja įvykdyti šios Sutarties 5.3.</w:t>
      </w:r>
      <w:r w:rsidR="00DA197E">
        <w:rPr>
          <w:sz w:val="20"/>
        </w:rPr>
        <w:t xml:space="preserve"> ir 10.1.10.</w:t>
      </w:r>
      <w:r w:rsidRPr="004E0A00">
        <w:rPr>
          <w:sz w:val="20"/>
        </w:rPr>
        <w:t xml:space="preserve"> punkte numatytus įsipareigojimus, nuo kurių įvykdymo pradedamas skaičiuoti Objekto darbų pradžios momentas;</w:t>
      </w:r>
    </w:p>
    <w:p w14:paraId="79F8A713" w14:textId="5D098405" w:rsidR="00230080" w:rsidRDefault="00230080" w:rsidP="00FE3665">
      <w:pPr>
        <w:numPr>
          <w:ilvl w:val="2"/>
          <w:numId w:val="37"/>
        </w:numPr>
        <w:tabs>
          <w:tab w:val="left" w:pos="1376"/>
        </w:tabs>
        <w:autoSpaceDE/>
        <w:autoSpaceDN/>
        <w:spacing w:line="204" w:lineRule="exact"/>
        <w:ind w:left="1375"/>
        <w:jc w:val="both"/>
        <w:rPr>
          <w:sz w:val="20"/>
        </w:rPr>
      </w:pPr>
      <w:r w:rsidRPr="004E0A00">
        <w:rPr>
          <w:sz w:val="20"/>
        </w:rPr>
        <w:t>Jeigu Užsakovas ne dėl Rangovo kaltės sustabdo Objekto darbus ilgesniam nei 30 (trisdešimt) dienų terminui, išskyrus atvejus, kai Šalys susitaria dėl to, kad tokios Rangovo prastovos bus Užsakovo kompensuotos Šalių atskiru rašytiniu susitarimu nustatyta tvarka ir terminais.</w:t>
      </w:r>
    </w:p>
    <w:p w14:paraId="77CA89AB" w14:textId="30528DF4" w:rsidR="00BC60B2" w:rsidRDefault="007C3985" w:rsidP="00FE3665">
      <w:pPr>
        <w:numPr>
          <w:ilvl w:val="2"/>
          <w:numId w:val="37"/>
        </w:numPr>
        <w:tabs>
          <w:tab w:val="left" w:pos="1376"/>
        </w:tabs>
        <w:autoSpaceDE/>
        <w:autoSpaceDN/>
        <w:spacing w:line="250" w:lineRule="auto"/>
        <w:ind w:right="117"/>
        <w:jc w:val="both"/>
        <w:rPr>
          <w:sz w:val="20"/>
        </w:rPr>
      </w:pPr>
      <w:r>
        <w:rPr>
          <w:sz w:val="20"/>
        </w:rPr>
        <w:t xml:space="preserve">Užsakovui neužtikrinant </w:t>
      </w:r>
      <w:r w:rsidR="00BC60B2">
        <w:rPr>
          <w:sz w:val="20"/>
        </w:rPr>
        <w:t>Techninėje specifikacijoje (Priedas Nr. 1) numatytų susidarančių nuotekų kiek</w:t>
      </w:r>
      <w:r w:rsidR="006E33D7">
        <w:rPr>
          <w:sz w:val="20"/>
        </w:rPr>
        <w:t>io</w:t>
      </w:r>
      <w:r w:rsidR="00BC60B2">
        <w:rPr>
          <w:sz w:val="20"/>
        </w:rPr>
        <w:t>. Kurio 5 proc. svyravimas nėra laikomas nukrypimu nuo Techninėje specifikacijoje (Priedas Nr. 1) numatytų susidarančių nuotekų kiekio.</w:t>
      </w:r>
    </w:p>
    <w:p w14:paraId="05EC72D9" w14:textId="7C45645E" w:rsidR="00BC60B2" w:rsidRPr="007C3985" w:rsidRDefault="006E33D7" w:rsidP="00FE3665">
      <w:pPr>
        <w:numPr>
          <w:ilvl w:val="2"/>
          <w:numId w:val="37"/>
        </w:numPr>
        <w:tabs>
          <w:tab w:val="left" w:pos="1376"/>
        </w:tabs>
        <w:autoSpaceDE/>
        <w:autoSpaceDN/>
        <w:spacing w:line="250" w:lineRule="auto"/>
        <w:ind w:right="117"/>
        <w:jc w:val="both"/>
        <w:rPr>
          <w:sz w:val="20"/>
        </w:rPr>
      </w:pPr>
      <w:r>
        <w:rPr>
          <w:sz w:val="20"/>
        </w:rPr>
        <w:t xml:space="preserve">Užsakovui neužtikrinant, kad </w:t>
      </w:r>
      <w:r w:rsidR="00BC60B2">
        <w:rPr>
          <w:sz w:val="20"/>
        </w:rPr>
        <w:t>visą Sutarties vykdymo laikotarpį nuotekose esantys teršalai išliks nekintantys</w:t>
      </w:r>
      <w:r>
        <w:rPr>
          <w:sz w:val="20"/>
        </w:rPr>
        <w:t>, tokie kokie nurodyti Techninėje specifikacijoje (Priedas Nr. 1)</w:t>
      </w:r>
      <w:r w:rsidR="00BC60B2">
        <w:rPr>
          <w:sz w:val="20"/>
        </w:rPr>
        <w:t xml:space="preserve">. </w:t>
      </w:r>
    </w:p>
    <w:p w14:paraId="532E8F6B" w14:textId="2A90E85B" w:rsidR="00230080" w:rsidRPr="004E0A00" w:rsidRDefault="00230080" w:rsidP="00FE3665">
      <w:pPr>
        <w:numPr>
          <w:ilvl w:val="1"/>
          <w:numId w:val="37"/>
        </w:numPr>
        <w:tabs>
          <w:tab w:val="left" w:pos="611"/>
        </w:tabs>
        <w:autoSpaceDE/>
        <w:autoSpaceDN/>
        <w:spacing w:before="55"/>
        <w:jc w:val="both"/>
        <w:rPr>
          <w:sz w:val="20"/>
        </w:rPr>
      </w:pPr>
      <w:r w:rsidRPr="004E0A00">
        <w:rPr>
          <w:sz w:val="20"/>
        </w:rPr>
        <w:t>Pagal Sutarties 1</w:t>
      </w:r>
      <w:r w:rsidR="00467350">
        <w:rPr>
          <w:sz w:val="20"/>
        </w:rPr>
        <w:t>4</w:t>
      </w:r>
      <w:r w:rsidRPr="004E0A00">
        <w:rPr>
          <w:sz w:val="20"/>
        </w:rPr>
        <w:t>.4. punktą Rangovui nutraukus Sutartį Užsakovas turi sumokėti Sutarties 1</w:t>
      </w:r>
      <w:r w:rsidR="00467350">
        <w:rPr>
          <w:sz w:val="20"/>
        </w:rPr>
        <w:t>3</w:t>
      </w:r>
      <w:r w:rsidRPr="004E0A00">
        <w:rPr>
          <w:sz w:val="20"/>
        </w:rPr>
        <w:t>.5 punkte numatytą baudą ir per 30 (trisdešimt) kalendorinių dienų nuo Sutarties nutraukimo datos:</w:t>
      </w:r>
    </w:p>
    <w:p w14:paraId="7AC243FA" w14:textId="77777777" w:rsidR="007C3985" w:rsidRDefault="00230080" w:rsidP="00FE3665">
      <w:pPr>
        <w:pStyle w:val="ListParagraph"/>
        <w:numPr>
          <w:ilvl w:val="2"/>
          <w:numId w:val="37"/>
        </w:numPr>
        <w:tabs>
          <w:tab w:val="left" w:pos="2136"/>
        </w:tabs>
        <w:autoSpaceDE/>
        <w:autoSpaceDN/>
        <w:spacing w:before="11" w:line="250" w:lineRule="auto"/>
        <w:ind w:right="121"/>
        <w:rPr>
          <w:sz w:val="20"/>
        </w:rPr>
      </w:pPr>
      <w:r w:rsidRPr="007C3985">
        <w:rPr>
          <w:sz w:val="20"/>
        </w:rPr>
        <w:t>Užsakovas neturi teisės reikalauti, kad Rangovas atlygintų Užsakovo dėl tokio nutraukimo patirtus nuostolius;</w:t>
      </w:r>
    </w:p>
    <w:p w14:paraId="5DBA74BB" w14:textId="77777777" w:rsidR="007C3985" w:rsidRDefault="00230080" w:rsidP="00FE3665">
      <w:pPr>
        <w:pStyle w:val="ListParagraph"/>
        <w:numPr>
          <w:ilvl w:val="2"/>
          <w:numId w:val="37"/>
        </w:numPr>
        <w:tabs>
          <w:tab w:val="left" w:pos="2136"/>
        </w:tabs>
        <w:autoSpaceDE/>
        <w:autoSpaceDN/>
        <w:spacing w:before="11" w:line="250" w:lineRule="auto"/>
        <w:ind w:right="121"/>
        <w:rPr>
          <w:sz w:val="20"/>
        </w:rPr>
      </w:pPr>
      <w:r w:rsidRPr="007C3985">
        <w:rPr>
          <w:sz w:val="20"/>
        </w:rPr>
        <w:t>Užsakovas ne vėliau kaip per 30 (trisdešimt) kalendorinių dienų privalo sumokėti Rangovui už iki Sutarties nutraukimo dienos kokybiškai atliktus Objekto darbus, patiektą Objekto įrangą. Į Rangovui mokėtiną sumą įeina Sutarties 15.3.3 punkte nurodytos  sumos;</w:t>
      </w:r>
    </w:p>
    <w:p w14:paraId="421C0A87" w14:textId="0E9AA50C" w:rsidR="00230080" w:rsidRPr="007C3985" w:rsidRDefault="00230080" w:rsidP="00FE3665">
      <w:pPr>
        <w:pStyle w:val="ListParagraph"/>
        <w:numPr>
          <w:ilvl w:val="2"/>
          <w:numId w:val="37"/>
        </w:numPr>
        <w:tabs>
          <w:tab w:val="left" w:pos="2136"/>
        </w:tabs>
        <w:autoSpaceDE/>
        <w:autoSpaceDN/>
        <w:spacing w:before="11" w:line="250" w:lineRule="auto"/>
        <w:ind w:right="121"/>
        <w:rPr>
          <w:sz w:val="20"/>
        </w:rPr>
      </w:pPr>
      <w:r w:rsidRPr="007C3985">
        <w:rPr>
          <w:sz w:val="20"/>
        </w:rPr>
        <w:t>Užsakovas turi atlyginti kitus Rangovo dėl tokio Sutarties nutraukimo patirtus nuostolius, kurių nepadengia Užsakovo sumokėta bauda.</w:t>
      </w:r>
    </w:p>
    <w:p w14:paraId="48CCAEDD" w14:textId="77777777" w:rsidR="00230080" w:rsidRPr="004E0A00" w:rsidRDefault="00230080" w:rsidP="00FE3665">
      <w:pPr>
        <w:numPr>
          <w:ilvl w:val="1"/>
          <w:numId w:val="37"/>
        </w:numPr>
        <w:tabs>
          <w:tab w:val="left" w:pos="611"/>
        </w:tabs>
        <w:autoSpaceDE/>
        <w:autoSpaceDN/>
        <w:spacing w:line="251" w:lineRule="auto"/>
        <w:ind w:right="121"/>
        <w:jc w:val="both"/>
        <w:rPr>
          <w:sz w:val="20"/>
        </w:rPr>
      </w:pPr>
      <w:r w:rsidRPr="004E0A00">
        <w:rPr>
          <w:sz w:val="20"/>
        </w:rPr>
        <w:t>Nutraukus šią Sutartį ar pasibaigus jos galiojimui kitais pagrindais, Rangovas privalo nedelsiant perduoti Užsakovui visus atliktus ir neperduotus Objekto darbus bei jų rezultatus, o taip pat visus dokumentus, kuriuos Rangovas gavo iš Užsakovo arba valdžios institucijų, trečiųjų asmenų. Rangovas privalo nedelsdamas nutraukti Objekto darbus, išskyrus tuos, kuriuos dėl gyvybės ar nuosavybės apsaugos, ar dėl darbų saugos yra būtina atlikti / pabaigti.</w:t>
      </w:r>
    </w:p>
    <w:p w14:paraId="6F5D3B9C" w14:textId="77777777" w:rsidR="00230080" w:rsidRPr="004E0A00" w:rsidRDefault="00230080" w:rsidP="00230080">
      <w:pPr>
        <w:spacing w:before="11"/>
        <w:rPr>
          <w:sz w:val="20"/>
        </w:rPr>
      </w:pPr>
    </w:p>
    <w:p w14:paraId="66C4BC04" w14:textId="77777777" w:rsidR="00230080" w:rsidRPr="004E0A00" w:rsidRDefault="00230080" w:rsidP="00FE3665">
      <w:pPr>
        <w:numPr>
          <w:ilvl w:val="0"/>
          <w:numId w:val="35"/>
        </w:numPr>
        <w:tabs>
          <w:tab w:val="left" w:pos="443"/>
        </w:tabs>
        <w:autoSpaceDE/>
        <w:autoSpaceDN/>
        <w:ind w:left="442" w:hanging="341"/>
        <w:rPr>
          <w:sz w:val="20"/>
        </w:rPr>
      </w:pPr>
      <w:r w:rsidRPr="004E0A00">
        <w:rPr>
          <w:sz w:val="20"/>
        </w:rPr>
        <w:t>NENUGALIMA JĖGA</w:t>
      </w:r>
    </w:p>
    <w:p w14:paraId="246DD878" w14:textId="77777777" w:rsidR="00230080" w:rsidRPr="004E0A00" w:rsidRDefault="00230080" w:rsidP="00230080">
      <w:pPr>
        <w:spacing w:before="7"/>
        <w:rPr>
          <w:sz w:val="20"/>
        </w:rPr>
      </w:pPr>
    </w:p>
    <w:p w14:paraId="25164677" w14:textId="77777777" w:rsidR="00230080" w:rsidRPr="004E0A00" w:rsidRDefault="00230080" w:rsidP="00FE3665">
      <w:pPr>
        <w:numPr>
          <w:ilvl w:val="1"/>
          <w:numId w:val="35"/>
        </w:numPr>
        <w:tabs>
          <w:tab w:val="left" w:pos="611"/>
        </w:tabs>
        <w:autoSpaceDE/>
        <w:autoSpaceDN/>
        <w:spacing w:line="251" w:lineRule="auto"/>
        <w:ind w:right="116"/>
        <w:jc w:val="both"/>
        <w:rPr>
          <w:sz w:val="20"/>
        </w:rPr>
      </w:pPr>
      <w:r w:rsidRPr="004E0A00">
        <w:rPr>
          <w:sz w:val="20"/>
        </w:rPr>
        <w:t>Šalys atleidžiamos nuo dalinės ar visiškos atsakomybės už savo įsipareigojimų pagal Sutartį nevykdymą ar netinkamą vykdymą, jei tai buvo padaryta dėl nenugalimos jėgos veikimo (force majeure). Force majeure aplinkybes bei atleidimo nuo jų sąlygas Šalys supranta taip, kaip numatyta Lietuvos Respublikos civiliniame kodekse.</w:t>
      </w:r>
    </w:p>
    <w:p w14:paraId="629A1906" w14:textId="77777777" w:rsidR="00230080" w:rsidRPr="004E0A00" w:rsidRDefault="00230080" w:rsidP="00FE3665">
      <w:pPr>
        <w:numPr>
          <w:ilvl w:val="1"/>
          <w:numId w:val="35"/>
        </w:numPr>
        <w:tabs>
          <w:tab w:val="left" w:pos="611"/>
        </w:tabs>
        <w:autoSpaceDE/>
        <w:autoSpaceDN/>
        <w:spacing w:line="250" w:lineRule="auto"/>
        <w:ind w:right="123"/>
        <w:jc w:val="both"/>
        <w:rPr>
          <w:sz w:val="20"/>
        </w:rPr>
      </w:pPr>
      <w:r w:rsidRPr="004E0A00">
        <w:rPr>
          <w:sz w:val="20"/>
        </w:rPr>
        <w:t>Šalis, kuri savo įsipareigojimų nevykdymą grindžia force majeure aplinkybėmis, privalo iš karto po jų atsiradimo informuoti raštu kitą Šalį, ir, pastarajai pareikalavus, pristatyti dokumentą, išduotą kompetentingo organo ir patvirtinantį force majeure aplinkybių atsiradimą.</w:t>
      </w:r>
    </w:p>
    <w:p w14:paraId="4CBED432" w14:textId="77777777" w:rsidR="00230080" w:rsidRPr="004E0A00" w:rsidRDefault="00230080" w:rsidP="00FE3665">
      <w:pPr>
        <w:numPr>
          <w:ilvl w:val="1"/>
          <w:numId w:val="35"/>
        </w:numPr>
        <w:tabs>
          <w:tab w:val="left" w:pos="611"/>
        </w:tabs>
        <w:autoSpaceDE/>
        <w:autoSpaceDN/>
        <w:spacing w:line="253" w:lineRule="auto"/>
        <w:ind w:right="123"/>
        <w:jc w:val="both"/>
        <w:rPr>
          <w:sz w:val="20"/>
        </w:rPr>
      </w:pPr>
      <w:r w:rsidRPr="004E0A00">
        <w:rPr>
          <w:sz w:val="20"/>
        </w:rPr>
        <w:t>Pasibaigus force majeure aplinkybių veikimui, Šalis, kurios atžvilgiu jos veikė, privalo nedelsiant apie tai informuoti kitą Šalį.</w:t>
      </w:r>
    </w:p>
    <w:p w14:paraId="4FDF53E9" w14:textId="77777777" w:rsidR="00230080" w:rsidRPr="004E0A00" w:rsidRDefault="00230080" w:rsidP="00FE3665">
      <w:pPr>
        <w:numPr>
          <w:ilvl w:val="1"/>
          <w:numId w:val="35"/>
        </w:numPr>
        <w:tabs>
          <w:tab w:val="left" w:pos="611"/>
        </w:tabs>
        <w:autoSpaceDE/>
        <w:autoSpaceDN/>
        <w:spacing w:line="253" w:lineRule="auto"/>
        <w:ind w:right="121"/>
        <w:jc w:val="both"/>
        <w:rPr>
          <w:sz w:val="20"/>
        </w:rPr>
      </w:pPr>
      <w:r w:rsidRPr="004E0A00">
        <w:rPr>
          <w:sz w:val="20"/>
        </w:rPr>
        <w:t>Pradėjus veikti force majeure aplinkybėms, Šalių įsipareigojimų pagal šią Sutartį vykdymo laikas nukeliamas tiek, kiek veikia ši aplinkybė ir jos pasekmės.</w:t>
      </w:r>
    </w:p>
    <w:p w14:paraId="45A2F201" w14:textId="77777777" w:rsidR="00230080" w:rsidRPr="004E0A00" w:rsidRDefault="00230080" w:rsidP="00FE3665">
      <w:pPr>
        <w:numPr>
          <w:ilvl w:val="1"/>
          <w:numId w:val="35"/>
        </w:numPr>
        <w:tabs>
          <w:tab w:val="left" w:pos="611"/>
        </w:tabs>
        <w:autoSpaceDE/>
        <w:autoSpaceDN/>
        <w:spacing w:line="247" w:lineRule="auto"/>
        <w:ind w:right="119"/>
        <w:jc w:val="both"/>
        <w:rPr>
          <w:sz w:val="20"/>
        </w:rPr>
      </w:pPr>
      <w:r w:rsidRPr="004E0A00">
        <w:rPr>
          <w:sz w:val="20"/>
        </w:rPr>
        <w:t>Jei force majeure aplinkybės veikia daugiau nei šešis mėnesius, tai kiekviena Šalis turi teisę nutraukti šią Sutartį.</w:t>
      </w:r>
    </w:p>
    <w:p w14:paraId="172ADA78" w14:textId="77777777" w:rsidR="00230080" w:rsidRPr="004E0A00" w:rsidRDefault="00230080" w:rsidP="00230080">
      <w:pPr>
        <w:spacing w:before="3"/>
        <w:rPr>
          <w:sz w:val="20"/>
        </w:rPr>
      </w:pPr>
    </w:p>
    <w:p w14:paraId="620BF9B8" w14:textId="77777777" w:rsidR="00230080" w:rsidRPr="004E0A00" w:rsidRDefault="00230080" w:rsidP="00FE3665">
      <w:pPr>
        <w:numPr>
          <w:ilvl w:val="0"/>
          <w:numId w:val="35"/>
        </w:numPr>
        <w:tabs>
          <w:tab w:val="left" w:pos="443"/>
        </w:tabs>
        <w:autoSpaceDE/>
        <w:autoSpaceDN/>
        <w:ind w:left="442" w:hanging="341"/>
        <w:rPr>
          <w:sz w:val="20"/>
        </w:rPr>
      </w:pPr>
      <w:r w:rsidRPr="004E0A00">
        <w:rPr>
          <w:sz w:val="20"/>
        </w:rPr>
        <w:t>GINČŲ SPRENDIMO TVARKA</w:t>
      </w:r>
    </w:p>
    <w:p w14:paraId="0077F6AB" w14:textId="77777777" w:rsidR="00230080" w:rsidRPr="004E0A00" w:rsidRDefault="00230080" w:rsidP="00230080">
      <w:pPr>
        <w:spacing w:before="9"/>
        <w:rPr>
          <w:sz w:val="20"/>
        </w:rPr>
      </w:pPr>
    </w:p>
    <w:p w14:paraId="153EA40A" w14:textId="77777777" w:rsidR="00230080" w:rsidRPr="004E0A00" w:rsidRDefault="00230080" w:rsidP="00FE3665">
      <w:pPr>
        <w:numPr>
          <w:ilvl w:val="1"/>
          <w:numId w:val="35"/>
        </w:numPr>
        <w:tabs>
          <w:tab w:val="left" w:pos="611"/>
        </w:tabs>
        <w:autoSpaceDE/>
        <w:autoSpaceDN/>
        <w:spacing w:line="250" w:lineRule="auto"/>
        <w:ind w:right="122"/>
        <w:jc w:val="both"/>
        <w:rPr>
          <w:sz w:val="20"/>
        </w:rPr>
      </w:pPr>
      <w:r w:rsidRPr="004E0A00">
        <w:rPr>
          <w:sz w:val="20"/>
        </w:rPr>
        <w:t xml:space="preserve">Šiai Sutarčiai taikoma ir ji yra aiškinama pagal Lietuvos Respublikos teisę. </w:t>
      </w:r>
    </w:p>
    <w:p w14:paraId="1F27C3AA" w14:textId="7CB04CB6" w:rsidR="00230080" w:rsidRPr="004E0A00" w:rsidRDefault="00230080" w:rsidP="00FE3665">
      <w:pPr>
        <w:numPr>
          <w:ilvl w:val="1"/>
          <w:numId w:val="35"/>
        </w:numPr>
        <w:tabs>
          <w:tab w:val="left" w:pos="611"/>
        </w:tabs>
        <w:autoSpaceDE/>
        <w:autoSpaceDN/>
        <w:spacing w:before="2" w:line="251" w:lineRule="auto"/>
        <w:ind w:right="123"/>
        <w:jc w:val="both"/>
        <w:rPr>
          <w:sz w:val="20"/>
        </w:rPr>
      </w:pPr>
      <w:r w:rsidRPr="004E0A00">
        <w:rPr>
          <w:sz w:val="20"/>
        </w:rPr>
        <w:t xml:space="preserve">Šalys susitaria, kad kiekvienas ginčas, nesutarimas ar reikalavimas, kylantis iš šios Sutarties ar su ja susijęs, turi būti sprendžiamas derybų keliu. Jeigu aukščiau nurodyti ginčai, nesutarimai ar reikalavimai negali būti išspręsti derybų keliu per 10 (dešimt) dienų, tokie ginčai sprendžiami Lietuvos Respublikos teismuose. </w:t>
      </w:r>
    </w:p>
    <w:p w14:paraId="538A204B" w14:textId="77777777" w:rsidR="00230080" w:rsidRPr="004E0A00" w:rsidRDefault="00230080" w:rsidP="00230080">
      <w:pPr>
        <w:spacing w:before="9"/>
        <w:rPr>
          <w:sz w:val="20"/>
        </w:rPr>
      </w:pPr>
    </w:p>
    <w:p w14:paraId="7505C309" w14:textId="77777777" w:rsidR="00230080" w:rsidRPr="004E0A00" w:rsidRDefault="00230080" w:rsidP="00FE3665">
      <w:pPr>
        <w:numPr>
          <w:ilvl w:val="0"/>
          <w:numId w:val="35"/>
        </w:numPr>
        <w:tabs>
          <w:tab w:val="left" w:pos="443"/>
        </w:tabs>
        <w:autoSpaceDE/>
        <w:autoSpaceDN/>
        <w:ind w:left="442" w:hanging="341"/>
        <w:rPr>
          <w:sz w:val="20"/>
        </w:rPr>
      </w:pPr>
      <w:r w:rsidRPr="004E0A00">
        <w:rPr>
          <w:sz w:val="20"/>
        </w:rPr>
        <w:t>KONFIDENCIALUMAS</w:t>
      </w:r>
    </w:p>
    <w:p w14:paraId="79181412" w14:textId="77777777" w:rsidR="00230080" w:rsidRPr="004E0A00" w:rsidRDefault="00230080" w:rsidP="00230080">
      <w:pPr>
        <w:spacing w:before="9"/>
        <w:rPr>
          <w:sz w:val="20"/>
        </w:rPr>
      </w:pPr>
    </w:p>
    <w:p w14:paraId="2BC6F4A5" w14:textId="77777777" w:rsidR="00230080" w:rsidRPr="004E0A00" w:rsidRDefault="00230080" w:rsidP="00FE3665">
      <w:pPr>
        <w:numPr>
          <w:ilvl w:val="1"/>
          <w:numId w:val="35"/>
        </w:numPr>
        <w:tabs>
          <w:tab w:val="left" w:pos="611"/>
        </w:tabs>
        <w:autoSpaceDE/>
        <w:autoSpaceDN/>
        <w:spacing w:line="250" w:lineRule="auto"/>
        <w:ind w:right="122"/>
        <w:jc w:val="both"/>
        <w:rPr>
          <w:sz w:val="20"/>
        </w:rPr>
      </w:pPr>
      <w:r w:rsidRPr="004E0A00">
        <w:rPr>
          <w:sz w:val="20"/>
        </w:rPr>
        <w:t>Šalys įsipareigoja laikyti visą informaciją, kuri pagal savo pobūdį yra konfidenciali, kurią bet kuri iš Šalių atskleis kitai Šaliai, konfidencialia Sutarties vykdymo metu ir neterminuotai po Sutarties pasibaigimo ir neatskleisti jos tretiesiems asmenims, išskyrus atvejus, kai ši informacija yra vieša arba šią informaciją būtina atskleisti Teisės  aktuose  numatytais  atvejais.</w:t>
      </w:r>
    </w:p>
    <w:p w14:paraId="0AA42C65" w14:textId="77777777" w:rsidR="00230080" w:rsidRPr="004E0A00" w:rsidRDefault="00230080" w:rsidP="00FE3665">
      <w:pPr>
        <w:numPr>
          <w:ilvl w:val="1"/>
          <w:numId w:val="35"/>
        </w:numPr>
        <w:tabs>
          <w:tab w:val="left" w:pos="611"/>
        </w:tabs>
        <w:autoSpaceDE/>
        <w:autoSpaceDN/>
        <w:spacing w:line="251" w:lineRule="auto"/>
        <w:ind w:right="121"/>
        <w:jc w:val="both"/>
        <w:rPr>
          <w:sz w:val="20"/>
        </w:rPr>
      </w:pPr>
      <w:r w:rsidRPr="004E0A00">
        <w:rPr>
          <w:sz w:val="20"/>
        </w:rPr>
        <w:t xml:space="preserve">Konfidencialią informaciją gavusi Šalis privalo ją naudoti tik vykdydama Sutartį ir užtikrinti, kad gauta konfidenciali informacija nebūtų naudojama tokiu būdu, kuris pakenktų informaciją perdavusiai Šaliai. Konfidenciali informacija – visa informacija, susijusi su šia Sutartimi, kurią viena Šalis (ar jos vardu – kitas asmuo) bet kokiu būdu pateikė kitai Šaliai (nepriklausomai nuo to, kada ta informacija buvo pateikta). Informacija, išskyrus Sutarties turinį, laikoma konfidencialia nuo to momento, kai tą informaciją gavo kita Šalis. </w:t>
      </w:r>
    </w:p>
    <w:p w14:paraId="5747D8FC" w14:textId="77777777" w:rsidR="00230080" w:rsidRPr="004E0A00" w:rsidRDefault="00230080" w:rsidP="00FE3665">
      <w:pPr>
        <w:numPr>
          <w:ilvl w:val="1"/>
          <w:numId w:val="35"/>
        </w:numPr>
        <w:tabs>
          <w:tab w:val="left" w:pos="611"/>
        </w:tabs>
        <w:autoSpaceDE/>
        <w:autoSpaceDN/>
        <w:spacing w:line="251" w:lineRule="auto"/>
        <w:ind w:right="121"/>
        <w:jc w:val="both"/>
        <w:rPr>
          <w:sz w:val="20"/>
        </w:rPr>
      </w:pPr>
      <w:r w:rsidRPr="004E0A00">
        <w:rPr>
          <w:sz w:val="20"/>
        </w:rPr>
        <w:lastRenderedPageBreak/>
        <w:t>Konfidenciali informacija negali būti atskleista tretiesiems asmenims be išankstinio rašytinio tą informaciją perdavusios Šalies sutikimo. Konfidencialumo reikalavimas netaikomas pagal Lietuvos Respublikos Teisės aktus privalomiems informacijos atskleidimo atvejams, taip pat, kai konfidenciali informacija turi būti atskleista tam, kad tinkamai įvykdyti Objekto darbus, kai konfidenciali informacija atskleidžiama Šalies konsultantams ir patarėjams, įskaitant teisės konsultantus, subrangovams / subtiekėjams, kurie užtikrina gautos konfidencialios informacijos ne mažesnę apsaugą, nei nustatyta šioje Sutartyje.</w:t>
      </w:r>
    </w:p>
    <w:p w14:paraId="7A5C2185" w14:textId="77777777" w:rsidR="00230080" w:rsidRPr="004E0A00" w:rsidRDefault="00230080" w:rsidP="00FE3665">
      <w:pPr>
        <w:numPr>
          <w:ilvl w:val="0"/>
          <w:numId w:val="35"/>
        </w:numPr>
        <w:tabs>
          <w:tab w:val="left" w:pos="443"/>
        </w:tabs>
        <w:autoSpaceDE/>
        <w:autoSpaceDN/>
        <w:spacing w:before="55"/>
        <w:ind w:left="442" w:hanging="341"/>
        <w:rPr>
          <w:sz w:val="20"/>
        </w:rPr>
      </w:pPr>
      <w:r w:rsidRPr="004E0A00">
        <w:rPr>
          <w:sz w:val="20"/>
        </w:rPr>
        <w:t>BAIGIAMOSIOS  NUOSTATOS</w:t>
      </w:r>
    </w:p>
    <w:p w14:paraId="3B7EF3B0" w14:textId="77777777" w:rsidR="00230080" w:rsidRPr="004E0A00" w:rsidRDefault="00230080" w:rsidP="00230080">
      <w:pPr>
        <w:spacing w:before="9"/>
        <w:rPr>
          <w:sz w:val="20"/>
        </w:rPr>
      </w:pPr>
    </w:p>
    <w:p w14:paraId="105770E5" w14:textId="77777777" w:rsidR="00230080" w:rsidRPr="004E0A00" w:rsidRDefault="00230080" w:rsidP="00FE3665">
      <w:pPr>
        <w:numPr>
          <w:ilvl w:val="1"/>
          <w:numId w:val="35"/>
        </w:numPr>
        <w:tabs>
          <w:tab w:val="left" w:pos="611"/>
        </w:tabs>
        <w:autoSpaceDE/>
        <w:autoSpaceDN/>
        <w:spacing w:line="250" w:lineRule="auto"/>
        <w:ind w:right="101"/>
        <w:jc w:val="both"/>
        <w:rPr>
          <w:sz w:val="20"/>
        </w:rPr>
      </w:pPr>
      <w:r w:rsidRPr="004E0A00">
        <w:rPr>
          <w:sz w:val="20"/>
        </w:rPr>
        <w:t>Ši Sutartis įsigalioja nuo tos dienos, kai Šalių atstovai ją pasirašo ir galioja iki visiško Šalių įsipareigojimų pagal šią Sutartį įvykdymo. Sutarties galiojimas pasibaigia tą dieną, kurią laikoma, kad Šalys tinkamai įvykdė visus pagal šią Sutartį prisiimtus įsipareigojimus. Sutarties galiojimo termino pabaiga neatleidžia Šalių nuo atsakomybės už Sutarties pažeidimą.</w:t>
      </w:r>
    </w:p>
    <w:p w14:paraId="0592BF63" w14:textId="77777777" w:rsidR="00230080" w:rsidRPr="004E0A00" w:rsidRDefault="00230080" w:rsidP="00FE3665">
      <w:pPr>
        <w:numPr>
          <w:ilvl w:val="1"/>
          <w:numId w:val="35"/>
        </w:numPr>
        <w:tabs>
          <w:tab w:val="left" w:pos="611"/>
        </w:tabs>
        <w:autoSpaceDE/>
        <w:autoSpaceDN/>
        <w:spacing w:line="251" w:lineRule="auto"/>
        <w:ind w:right="100"/>
        <w:jc w:val="both"/>
        <w:rPr>
          <w:sz w:val="20"/>
        </w:rPr>
      </w:pPr>
      <w:r w:rsidRPr="004E0A00">
        <w:rPr>
          <w:sz w:val="20"/>
        </w:rPr>
        <w:t>Jeigu bet kuri šios Sutarties nuostata yra ar tampa dalinai ar pilnai negaliojanti, tai toji nuostata nedaro negaliojančiomis kitų šios Sutarties nuostatų. Atsiradus tokioms aplinkybėms, Šalys privalo per įmanomai trumpiausią laiką sudaryti  papildomą  susitarimą,  kuriuo  negaliojančios  šios  Sutarties nuostatos būtų pakeistos kitomis, teisiškai veiksmingomis nuostatomis, kurios kiek įmanoma turėtų įtvirtinti tą patį ekonominį ir teisinį efektą, kurio buvo siekta susitariant dėl netekusios galios Sutarties nuostatos.</w:t>
      </w:r>
    </w:p>
    <w:p w14:paraId="69C4E34C" w14:textId="77777777" w:rsidR="00230080" w:rsidRPr="004E0A00" w:rsidRDefault="00230080" w:rsidP="00FE3665">
      <w:pPr>
        <w:numPr>
          <w:ilvl w:val="1"/>
          <w:numId w:val="35"/>
        </w:numPr>
        <w:tabs>
          <w:tab w:val="left" w:pos="611"/>
        </w:tabs>
        <w:autoSpaceDE/>
        <w:autoSpaceDN/>
        <w:spacing w:before="2" w:line="250" w:lineRule="auto"/>
        <w:ind w:right="105"/>
        <w:jc w:val="both"/>
        <w:rPr>
          <w:sz w:val="20"/>
        </w:rPr>
      </w:pPr>
      <w:r w:rsidRPr="004E0A00">
        <w:rPr>
          <w:sz w:val="20"/>
        </w:rPr>
        <w:t>Sutarties sąlygos ir kiti Sutarties dokumentai gali būti keičiami ar papildomi tik rašytiniu Šalių susitarimu, nebent šioje Sutartyje nurodyta kitaip. Kiekvienas toks susitarimas nuo tinkamo jo įforminimo dienos tampa neatskiriama šios Sutarties dalimi.</w:t>
      </w:r>
    </w:p>
    <w:p w14:paraId="4150CC80" w14:textId="77777777" w:rsidR="00230080" w:rsidRPr="004E0A00" w:rsidRDefault="00230080" w:rsidP="00FE3665">
      <w:pPr>
        <w:numPr>
          <w:ilvl w:val="1"/>
          <w:numId w:val="35"/>
        </w:numPr>
        <w:tabs>
          <w:tab w:val="left" w:pos="611"/>
        </w:tabs>
        <w:autoSpaceDE/>
        <w:autoSpaceDN/>
        <w:spacing w:line="250" w:lineRule="auto"/>
        <w:ind w:right="103"/>
        <w:jc w:val="both"/>
        <w:rPr>
          <w:sz w:val="20"/>
        </w:rPr>
      </w:pPr>
      <w:r w:rsidRPr="004E0A00">
        <w:rPr>
          <w:sz w:val="20"/>
        </w:rPr>
        <w:t xml:space="preserve"> Rangovas turi teisę be atskiro Užsakovo sutikimo perduoti visus arba dalį savo pagal šią Sutartį prisiimtų įsipareigojimų tretiesiems asmenims (Rangovo pasitelktiems subrangovams ir/ar subtiekėjams).</w:t>
      </w:r>
    </w:p>
    <w:p w14:paraId="53C227EF" w14:textId="77777777" w:rsidR="00230080" w:rsidRPr="004E0A00" w:rsidRDefault="00230080" w:rsidP="00FE3665">
      <w:pPr>
        <w:numPr>
          <w:ilvl w:val="1"/>
          <w:numId w:val="35"/>
        </w:numPr>
        <w:tabs>
          <w:tab w:val="left" w:pos="611"/>
        </w:tabs>
        <w:autoSpaceDE/>
        <w:autoSpaceDN/>
        <w:spacing w:before="2" w:line="250" w:lineRule="auto"/>
        <w:ind w:right="105"/>
        <w:jc w:val="both"/>
        <w:rPr>
          <w:sz w:val="20"/>
        </w:rPr>
      </w:pPr>
      <w:r w:rsidRPr="004E0A00">
        <w:rPr>
          <w:sz w:val="20"/>
        </w:rPr>
        <w:t>Visi šios Sutarties papildymai ir pakeitimai galioja, jei yra sudaryti raštu ir patvirtinti Šalių atsakingų asmenų   parašais.</w:t>
      </w:r>
    </w:p>
    <w:p w14:paraId="5A82E912" w14:textId="77777777" w:rsidR="00230080" w:rsidRPr="004E0A00" w:rsidRDefault="00230080" w:rsidP="00FE3665">
      <w:pPr>
        <w:numPr>
          <w:ilvl w:val="1"/>
          <w:numId w:val="35"/>
        </w:numPr>
        <w:tabs>
          <w:tab w:val="left" w:pos="611"/>
        </w:tabs>
        <w:autoSpaceDE/>
        <w:autoSpaceDN/>
        <w:spacing w:before="2" w:line="250" w:lineRule="auto"/>
        <w:ind w:right="101"/>
        <w:jc w:val="both"/>
        <w:rPr>
          <w:sz w:val="20"/>
        </w:rPr>
      </w:pPr>
      <w:r w:rsidRPr="004E0A00">
        <w:rPr>
          <w:sz w:val="20"/>
        </w:rPr>
        <w:t>Visi su šia Sutartimi susiję pranešimai, prašymai ir kiti dokumentai yra rengiami lietuvių kalba, Šalių siunčiami registruotu laišku, elektroniniu paštu ar per kurjerius, ar įteikiami Šalių atstovams pasirašytinai šioje Sutartyje nurodytais Šalių adresais. Registruotu laišku siunčiami pranešimai/dokumentai laikomi tinkamai įteiktais kitai Šaliai per 5 (penkias) darbo dienas, skaičiuojamas nuo pranešimo išsiuntimo dienos. Laikoma, kad siuntimo ir gavimo diena sutampa, kai pranešimas yra siunčiamas elektroniniu paštu, jeigu pranešimas išsiųstas iki 12.00 valandos, ir laikoma, kad gauta kitą dieną po išsiuntimo, kai pranešimas išsiunčiamas po 12.00 valandos. Jei Šalys šioje Sutartyje nustatyta tvarka nepranešė viena kitai apie jų adreso ar fakso numerių pasikeitimą, laikoma, kad pranešimai/dokumentai yra Šalims tinkamai įteikti.</w:t>
      </w:r>
    </w:p>
    <w:p w14:paraId="6B342AEF" w14:textId="77777777" w:rsidR="00230080" w:rsidRPr="004E0A00" w:rsidRDefault="00230080" w:rsidP="00FE3665">
      <w:pPr>
        <w:numPr>
          <w:ilvl w:val="1"/>
          <w:numId w:val="35"/>
        </w:numPr>
        <w:tabs>
          <w:tab w:val="left" w:pos="611"/>
        </w:tabs>
        <w:autoSpaceDE/>
        <w:autoSpaceDN/>
        <w:spacing w:line="251" w:lineRule="auto"/>
        <w:ind w:right="103"/>
        <w:jc w:val="both"/>
        <w:rPr>
          <w:sz w:val="20"/>
        </w:rPr>
      </w:pPr>
      <w:r w:rsidRPr="004E0A00">
        <w:rPr>
          <w:sz w:val="20"/>
        </w:rPr>
        <w:t>Šalys įsipareigoja ne vėliau kaip per 3 (tris) darbo dienas pranešti viena kitai apie jų buveinės adreso, pavadinimo, telefono, elektroninio pašto ar banko bei atsiskaitomosios sąskaitos rekvizitų pasikeitimus. Šalis, laiku nepranešusi kitai Šaliai apie šios Sutartyje nurodytų rekvizitų pasikeitimą, privalo atlyginti visus kitos Šalies dėl to patirtus nuostolius.</w:t>
      </w:r>
    </w:p>
    <w:p w14:paraId="4B5FF308" w14:textId="77777777" w:rsidR="00230080" w:rsidRPr="004E0A00" w:rsidRDefault="00230080" w:rsidP="00FE3665">
      <w:pPr>
        <w:numPr>
          <w:ilvl w:val="1"/>
          <w:numId w:val="35"/>
        </w:numPr>
        <w:tabs>
          <w:tab w:val="left" w:pos="611"/>
        </w:tabs>
        <w:autoSpaceDE/>
        <w:autoSpaceDN/>
        <w:spacing w:line="207" w:lineRule="exact"/>
        <w:rPr>
          <w:sz w:val="20"/>
        </w:rPr>
      </w:pPr>
      <w:r w:rsidRPr="004E0A00">
        <w:rPr>
          <w:sz w:val="20"/>
        </w:rPr>
        <w:t>Ši Sutartis sudaryta dviem vienodą teisinę galią turinčiais egzemplioriais, po vieną kiekvienai Šaliai.</w:t>
      </w:r>
    </w:p>
    <w:p w14:paraId="3AFB5C70" w14:textId="77777777" w:rsidR="00230080" w:rsidRPr="004E0A00" w:rsidRDefault="00230080" w:rsidP="00FE3665">
      <w:pPr>
        <w:numPr>
          <w:ilvl w:val="1"/>
          <w:numId w:val="35"/>
        </w:numPr>
        <w:tabs>
          <w:tab w:val="left" w:pos="697"/>
        </w:tabs>
        <w:autoSpaceDE/>
        <w:autoSpaceDN/>
        <w:spacing w:before="9" w:line="253" w:lineRule="auto"/>
        <w:ind w:right="101"/>
        <w:jc w:val="both"/>
        <w:rPr>
          <w:sz w:val="20"/>
        </w:rPr>
      </w:pPr>
      <w:r w:rsidRPr="004E0A00">
        <w:rPr>
          <w:sz w:val="20"/>
        </w:rPr>
        <w:t>Šalys patvirtina, kad perskaitė šią Sutartį, suprato aukščiau išdėstytas šios Sutarties sąlygas, iš šios Sutarties kylančias pasekmes ir tai paliudydamos bei nieko neverčiamos pasirašė šią Sutartį.</w:t>
      </w:r>
    </w:p>
    <w:p w14:paraId="5816090E" w14:textId="77777777" w:rsidR="00230080" w:rsidRPr="004E0A00" w:rsidRDefault="00230080" w:rsidP="00FE3665">
      <w:pPr>
        <w:numPr>
          <w:ilvl w:val="1"/>
          <w:numId w:val="35"/>
        </w:numPr>
        <w:tabs>
          <w:tab w:val="left" w:pos="697"/>
        </w:tabs>
        <w:autoSpaceDE/>
        <w:autoSpaceDN/>
        <w:spacing w:line="205" w:lineRule="exact"/>
        <w:ind w:left="697" w:hanging="596"/>
        <w:rPr>
          <w:sz w:val="20"/>
        </w:rPr>
      </w:pPr>
      <w:r w:rsidRPr="004E0A00">
        <w:rPr>
          <w:sz w:val="20"/>
        </w:rPr>
        <w:t>Atsakingi asmenys už sutartinių įsipareigojimų vykdymą ir kontrolę:</w:t>
      </w:r>
    </w:p>
    <w:p w14:paraId="60664C27" w14:textId="77777777" w:rsidR="00230080" w:rsidRPr="004E0A00" w:rsidRDefault="00230080" w:rsidP="00230080">
      <w:pPr>
        <w:spacing w:before="10"/>
        <w:rPr>
          <w:sz w:val="20"/>
        </w:rPr>
      </w:pPr>
    </w:p>
    <w:tbl>
      <w:tblPr>
        <w:tblW w:w="0" w:type="auto"/>
        <w:tblInd w:w="691" w:type="dxa"/>
        <w:tblLayout w:type="fixed"/>
        <w:tblCellMar>
          <w:left w:w="0" w:type="dxa"/>
          <w:right w:w="0" w:type="dxa"/>
        </w:tblCellMar>
        <w:tblLook w:val="01E0" w:firstRow="1" w:lastRow="1" w:firstColumn="1" w:lastColumn="1" w:noHBand="0" w:noVBand="0"/>
      </w:tblPr>
      <w:tblGrid>
        <w:gridCol w:w="4344"/>
        <w:gridCol w:w="4132"/>
      </w:tblGrid>
      <w:tr w:rsidR="00230080" w:rsidRPr="004E0A00" w14:paraId="42B111FA" w14:textId="77777777" w:rsidTr="00342181">
        <w:trPr>
          <w:trHeight w:hRule="exact" w:val="340"/>
        </w:trPr>
        <w:tc>
          <w:tcPr>
            <w:tcW w:w="4344" w:type="dxa"/>
            <w:tcBorders>
              <w:top w:val="single" w:sz="5" w:space="0" w:color="000000"/>
              <w:left w:val="single" w:sz="5" w:space="0" w:color="000000"/>
              <w:bottom w:val="single" w:sz="4" w:space="0" w:color="000000"/>
              <w:right w:val="single" w:sz="5" w:space="0" w:color="000000"/>
            </w:tcBorders>
            <w:shd w:val="clear" w:color="auto" w:fill="auto"/>
          </w:tcPr>
          <w:p w14:paraId="4F846DDA" w14:textId="77777777" w:rsidR="00230080" w:rsidRPr="004E0A00" w:rsidRDefault="00230080" w:rsidP="00342181">
            <w:pPr>
              <w:spacing w:before="121"/>
              <w:ind w:left="97"/>
              <w:rPr>
                <w:rFonts w:ascii="Calibri" w:eastAsia="Calibri" w:hAnsi="Calibri"/>
                <w:sz w:val="20"/>
              </w:rPr>
            </w:pPr>
            <w:r w:rsidRPr="004E0A00">
              <w:rPr>
                <w:rFonts w:ascii="Calibri" w:eastAsia="Calibri" w:hAnsi="Calibri"/>
                <w:sz w:val="20"/>
              </w:rPr>
              <w:t>Užsakovo atstovas:</w:t>
            </w:r>
          </w:p>
        </w:tc>
        <w:tc>
          <w:tcPr>
            <w:tcW w:w="4132" w:type="dxa"/>
            <w:tcBorders>
              <w:top w:val="single" w:sz="5" w:space="0" w:color="000000"/>
              <w:left w:val="single" w:sz="5" w:space="0" w:color="000000"/>
              <w:bottom w:val="single" w:sz="4" w:space="0" w:color="000000"/>
              <w:right w:val="single" w:sz="4" w:space="0" w:color="000000"/>
            </w:tcBorders>
            <w:shd w:val="clear" w:color="auto" w:fill="auto"/>
          </w:tcPr>
          <w:p w14:paraId="26771D70" w14:textId="77777777" w:rsidR="00230080" w:rsidRPr="004E0A00" w:rsidRDefault="00230080" w:rsidP="00342181">
            <w:pPr>
              <w:spacing w:before="121"/>
              <w:ind w:left="94"/>
              <w:rPr>
                <w:rFonts w:ascii="Calibri" w:eastAsia="Calibri" w:hAnsi="Calibri"/>
                <w:sz w:val="20"/>
              </w:rPr>
            </w:pPr>
            <w:r w:rsidRPr="004E0A00">
              <w:rPr>
                <w:rFonts w:ascii="Calibri" w:eastAsia="Calibri" w:hAnsi="Calibri"/>
                <w:sz w:val="20"/>
              </w:rPr>
              <w:t>Rangovo atstovas:</w:t>
            </w:r>
          </w:p>
        </w:tc>
      </w:tr>
      <w:tr w:rsidR="00230080" w:rsidRPr="004E0A00" w14:paraId="5D42B818" w14:textId="77777777" w:rsidTr="00342181">
        <w:trPr>
          <w:trHeight w:hRule="exact" w:val="358"/>
        </w:trPr>
        <w:tc>
          <w:tcPr>
            <w:tcW w:w="4344" w:type="dxa"/>
            <w:tcBorders>
              <w:top w:val="single" w:sz="4" w:space="0" w:color="000000"/>
              <w:left w:val="single" w:sz="5" w:space="0" w:color="000000"/>
              <w:bottom w:val="single" w:sz="5" w:space="0" w:color="000000"/>
              <w:right w:val="single" w:sz="5" w:space="0" w:color="000000"/>
            </w:tcBorders>
            <w:shd w:val="clear" w:color="auto" w:fill="auto"/>
          </w:tcPr>
          <w:p w14:paraId="1E0B77D1" w14:textId="77777777" w:rsidR="00230080" w:rsidRPr="004E0A00" w:rsidRDefault="00230080" w:rsidP="00342181">
            <w:pPr>
              <w:rPr>
                <w:rFonts w:ascii="Calibri" w:eastAsia="Calibri" w:hAnsi="Calibri"/>
                <w:sz w:val="20"/>
              </w:rPr>
            </w:pPr>
          </w:p>
        </w:tc>
        <w:tc>
          <w:tcPr>
            <w:tcW w:w="4132" w:type="dxa"/>
            <w:tcBorders>
              <w:top w:val="single" w:sz="4" w:space="0" w:color="000000"/>
              <w:left w:val="single" w:sz="5" w:space="0" w:color="000000"/>
              <w:bottom w:val="single" w:sz="5" w:space="0" w:color="000000"/>
              <w:right w:val="single" w:sz="4" w:space="0" w:color="000000"/>
            </w:tcBorders>
            <w:shd w:val="clear" w:color="auto" w:fill="auto"/>
          </w:tcPr>
          <w:p w14:paraId="39005828" w14:textId="77777777" w:rsidR="00230080" w:rsidRPr="004E0A00" w:rsidRDefault="00230080" w:rsidP="00342181">
            <w:pPr>
              <w:rPr>
                <w:rFonts w:ascii="Calibri" w:eastAsia="Calibri" w:hAnsi="Calibri"/>
                <w:sz w:val="20"/>
              </w:rPr>
            </w:pPr>
          </w:p>
        </w:tc>
      </w:tr>
    </w:tbl>
    <w:p w14:paraId="639D4815" w14:textId="77777777" w:rsidR="00230080" w:rsidRPr="004E0A00" w:rsidRDefault="00230080" w:rsidP="00230080">
      <w:pPr>
        <w:spacing w:before="11"/>
        <w:rPr>
          <w:sz w:val="20"/>
        </w:rPr>
      </w:pPr>
    </w:p>
    <w:p w14:paraId="23E345E4" w14:textId="77777777" w:rsidR="00230080" w:rsidRPr="004E0A00" w:rsidRDefault="00230080" w:rsidP="00230080">
      <w:pPr>
        <w:spacing w:before="11"/>
        <w:rPr>
          <w:sz w:val="20"/>
        </w:rPr>
      </w:pPr>
    </w:p>
    <w:p w14:paraId="60FD03C2" w14:textId="77777777" w:rsidR="00230080" w:rsidRPr="004E0A00" w:rsidRDefault="00230080" w:rsidP="00FE3665">
      <w:pPr>
        <w:numPr>
          <w:ilvl w:val="0"/>
          <w:numId w:val="35"/>
        </w:numPr>
        <w:tabs>
          <w:tab w:val="left" w:pos="443"/>
        </w:tabs>
        <w:autoSpaceDE/>
        <w:autoSpaceDN/>
        <w:spacing w:before="82"/>
        <w:ind w:left="442" w:hanging="341"/>
        <w:rPr>
          <w:sz w:val="20"/>
        </w:rPr>
      </w:pPr>
      <w:r w:rsidRPr="004E0A00">
        <w:rPr>
          <w:sz w:val="20"/>
        </w:rPr>
        <w:t>SUTARTIES PRIEDAI</w:t>
      </w:r>
    </w:p>
    <w:p w14:paraId="658611B3" w14:textId="77777777" w:rsidR="00230080" w:rsidRPr="004E0A00" w:rsidRDefault="00230080" w:rsidP="00230080">
      <w:pPr>
        <w:spacing w:before="9"/>
        <w:rPr>
          <w:sz w:val="20"/>
        </w:rPr>
      </w:pPr>
    </w:p>
    <w:p w14:paraId="6245DE4D" w14:textId="77777777" w:rsidR="0067304D" w:rsidRDefault="00230080" w:rsidP="00230080">
      <w:pPr>
        <w:spacing w:line="250" w:lineRule="auto"/>
        <w:ind w:left="101" w:right="5779"/>
        <w:rPr>
          <w:sz w:val="20"/>
        </w:rPr>
      </w:pPr>
      <w:r w:rsidRPr="004E0A00">
        <w:rPr>
          <w:sz w:val="20"/>
        </w:rPr>
        <w:t xml:space="preserve">Priedas Nr. 1: Techninė specifikacija; </w:t>
      </w:r>
    </w:p>
    <w:p w14:paraId="72F6B129" w14:textId="77777777" w:rsidR="0067304D" w:rsidRDefault="00230080" w:rsidP="00230080">
      <w:pPr>
        <w:spacing w:line="250" w:lineRule="auto"/>
        <w:ind w:left="101" w:right="5779"/>
        <w:rPr>
          <w:sz w:val="20"/>
        </w:rPr>
      </w:pPr>
      <w:r w:rsidRPr="004E0A00">
        <w:rPr>
          <w:sz w:val="20"/>
        </w:rPr>
        <w:t>Priedas Nr. 2: Darbų atlikimo grafikas</w:t>
      </w:r>
      <w:r w:rsidR="002C7D62">
        <w:rPr>
          <w:sz w:val="20"/>
        </w:rPr>
        <w:t xml:space="preserve">; </w:t>
      </w:r>
    </w:p>
    <w:p w14:paraId="6361F344" w14:textId="2D6E13B4" w:rsidR="00230080" w:rsidRPr="004E0A00" w:rsidRDefault="002C7D62" w:rsidP="00230080">
      <w:pPr>
        <w:spacing w:line="250" w:lineRule="auto"/>
        <w:ind w:left="101" w:right="5779"/>
        <w:rPr>
          <w:sz w:val="20"/>
        </w:rPr>
      </w:pPr>
      <w:r>
        <w:rPr>
          <w:sz w:val="20"/>
        </w:rPr>
        <w:t>Priedas Nr. 3: Komercinis pasiūlymas</w:t>
      </w:r>
    </w:p>
    <w:p w14:paraId="3FBE5F7B" w14:textId="77777777" w:rsidR="00230080" w:rsidRPr="004E0A00" w:rsidRDefault="00230080" w:rsidP="00230080">
      <w:pPr>
        <w:spacing w:before="9"/>
        <w:rPr>
          <w:sz w:val="20"/>
        </w:rPr>
      </w:pPr>
    </w:p>
    <w:p w14:paraId="0561BB1E" w14:textId="77777777" w:rsidR="00230080" w:rsidRPr="004E0A00" w:rsidRDefault="00230080" w:rsidP="00230080">
      <w:pPr>
        <w:ind w:left="101"/>
        <w:rPr>
          <w:sz w:val="20"/>
        </w:rPr>
      </w:pPr>
      <w:r w:rsidRPr="004E0A00">
        <w:rPr>
          <w:sz w:val="20"/>
        </w:rPr>
        <w:t>ŠALIŲ REKVIZITAI IR PARAŠAI</w:t>
      </w:r>
    </w:p>
    <w:p w14:paraId="115421AD" w14:textId="77777777" w:rsidR="00230080" w:rsidRPr="004E0A00" w:rsidRDefault="00230080" w:rsidP="00230080">
      <w:pPr>
        <w:spacing w:before="9"/>
        <w:rPr>
          <w:sz w:val="20"/>
        </w:rPr>
      </w:pPr>
    </w:p>
    <w:p w14:paraId="639CB107" w14:textId="77777777" w:rsidR="00230080" w:rsidRPr="004E0A00" w:rsidRDefault="00230080" w:rsidP="00230080">
      <w:pPr>
        <w:spacing w:line="247" w:lineRule="auto"/>
        <w:ind w:left="101" w:right="119"/>
        <w:rPr>
          <w:sz w:val="20"/>
        </w:rPr>
      </w:pPr>
      <w:r w:rsidRPr="004E0A00">
        <w:rPr>
          <w:sz w:val="20"/>
        </w:rPr>
        <w:t>Šalys šią Sutartį perskaitė, joms buvo išaiškintas Sutarties turinys ir pasekmės, Šalys Sutartį suprato ir, kaip visiškai atitinkančią jų valią ir ketinimus, pasirašė:</w:t>
      </w:r>
    </w:p>
    <w:p w14:paraId="29C1AC82" w14:textId="77777777" w:rsidR="00CD0720" w:rsidRDefault="00CD0720" w:rsidP="00747135">
      <w:pPr>
        <w:sectPr w:rsidR="00CD0720" w:rsidSect="00EB323A">
          <w:pgSz w:w="12240" w:h="15840"/>
          <w:pgMar w:top="1240" w:right="900" w:bottom="1380" w:left="660" w:header="0" w:footer="970" w:gutter="0"/>
          <w:cols w:space="1296"/>
          <w:docGrid w:linePitch="299"/>
        </w:sectPr>
      </w:pPr>
    </w:p>
    <w:p w14:paraId="05814E8E" w14:textId="77777777" w:rsidR="00D42F9B" w:rsidRDefault="00D42F9B" w:rsidP="00D42F9B">
      <w:pPr>
        <w:jc w:val="right"/>
        <w:rPr>
          <w:rFonts w:eastAsiaTheme="majorEastAsia"/>
        </w:rPr>
      </w:pPr>
      <w:r w:rsidRPr="007F7564">
        <w:rPr>
          <w:rFonts w:eastAsiaTheme="majorEastAsia"/>
        </w:rPr>
        <w:t>Pirkimo dokumentų 7 priedas „Darbų atlikimo grafikas“</w:t>
      </w:r>
    </w:p>
    <w:p w14:paraId="4CAF4406" w14:textId="77777777" w:rsidR="00D42F9B" w:rsidRDefault="00D42F9B" w:rsidP="00D42F9B">
      <w:pPr>
        <w:jc w:val="right"/>
      </w:pPr>
      <w:r w:rsidRPr="007F7564">
        <w:t>Pridedamas priedas</w:t>
      </w:r>
    </w:p>
    <w:p w14:paraId="7AD17AFC" w14:textId="77777777" w:rsidR="00D42F9B" w:rsidRDefault="00D42F9B" w:rsidP="00D42F9B">
      <w:pPr>
        <w:jc w:val="right"/>
      </w:pPr>
    </w:p>
    <w:tbl>
      <w:tblPr>
        <w:tblW w:w="11360" w:type="dxa"/>
        <w:tblLook w:val="04A0" w:firstRow="1" w:lastRow="0" w:firstColumn="1" w:lastColumn="0" w:noHBand="0" w:noVBand="1"/>
      </w:tblPr>
      <w:tblGrid>
        <w:gridCol w:w="485"/>
        <w:gridCol w:w="910"/>
        <w:gridCol w:w="3131"/>
        <w:gridCol w:w="364"/>
        <w:gridCol w:w="290"/>
        <w:gridCol w:w="290"/>
        <w:gridCol w:w="290"/>
        <w:gridCol w:w="290"/>
        <w:gridCol w:w="290"/>
        <w:gridCol w:w="290"/>
        <w:gridCol w:w="290"/>
        <w:gridCol w:w="290"/>
        <w:gridCol w:w="364"/>
        <w:gridCol w:w="364"/>
        <w:gridCol w:w="364"/>
        <w:gridCol w:w="364"/>
        <w:gridCol w:w="364"/>
        <w:gridCol w:w="364"/>
        <w:gridCol w:w="364"/>
        <w:gridCol w:w="364"/>
        <w:gridCol w:w="364"/>
        <w:gridCol w:w="364"/>
        <w:gridCol w:w="364"/>
        <w:gridCol w:w="364"/>
        <w:gridCol w:w="364"/>
        <w:gridCol w:w="364"/>
        <w:gridCol w:w="364"/>
        <w:gridCol w:w="275"/>
        <w:gridCol w:w="275"/>
      </w:tblGrid>
      <w:tr w:rsidR="00D42F9B" w:rsidRPr="00274510" w14:paraId="7CD6B0FC" w14:textId="77777777" w:rsidTr="003C03BD">
        <w:trPr>
          <w:trHeight w:val="300"/>
        </w:trPr>
        <w:tc>
          <w:tcPr>
            <w:tcW w:w="10800" w:type="dxa"/>
            <w:gridSpan w:val="27"/>
            <w:vMerge w:val="restart"/>
            <w:tcBorders>
              <w:top w:val="nil"/>
              <w:left w:val="nil"/>
              <w:bottom w:val="nil"/>
              <w:right w:val="nil"/>
            </w:tcBorders>
            <w:shd w:val="clear" w:color="auto" w:fill="auto"/>
            <w:vAlign w:val="center"/>
            <w:hideMark/>
          </w:tcPr>
          <w:p w14:paraId="51680976" w14:textId="77777777" w:rsidR="00D42F9B" w:rsidRPr="00274510" w:rsidRDefault="00D42F9B" w:rsidP="003C03BD">
            <w:pPr>
              <w:widowControl/>
              <w:autoSpaceDE/>
              <w:autoSpaceDN/>
              <w:jc w:val="right"/>
              <w:rPr>
                <w:b/>
                <w:bCs/>
                <w:color w:val="000000"/>
                <w:sz w:val="24"/>
                <w:szCs w:val="24"/>
                <w:lang w:val="en-US"/>
              </w:rPr>
            </w:pPr>
            <w:proofErr w:type="spellStart"/>
            <w:r w:rsidRPr="00274510">
              <w:rPr>
                <w:b/>
                <w:bCs/>
                <w:color w:val="000000"/>
                <w:sz w:val="24"/>
                <w:szCs w:val="24"/>
                <w:lang w:val="en-US"/>
              </w:rPr>
              <w:t>Pirkimo</w:t>
            </w:r>
            <w:proofErr w:type="spellEnd"/>
            <w:r w:rsidRPr="00274510">
              <w:rPr>
                <w:b/>
                <w:bCs/>
                <w:color w:val="000000"/>
                <w:sz w:val="24"/>
                <w:szCs w:val="24"/>
                <w:lang w:val="en-US"/>
              </w:rPr>
              <w:t xml:space="preserve"> </w:t>
            </w:r>
            <w:proofErr w:type="spellStart"/>
            <w:r w:rsidRPr="00274510">
              <w:rPr>
                <w:b/>
                <w:bCs/>
                <w:color w:val="000000"/>
                <w:sz w:val="24"/>
                <w:szCs w:val="24"/>
                <w:lang w:val="en-US"/>
              </w:rPr>
              <w:t>dokumentų</w:t>
            </w:r>
            <w:proofErr w:type="spellEnd"/>
            <w:r w:rsidRPr="00274510">
              <w:rPr>
                <w:b/>
                <w:bCs/>
                <w:color w:val="000000"/>
                <w:sz w:val="24"/>
                <w:szCs w:val="24"/>
                <w:lang w:val="en-US"/>
              </w:rPr>
              <w:t xml:space="preserve"> 7 </w:t>
            </w:r>
            <w:proofErr w:type="spellStart"/>
            <w:r w:rsidRPr="00274510">
              <w:rPr>
                <w:b/>
                <w:bCs/>
                <w:color w:val="000000"/>
                <w:sz w:val="24"/>
                <w:szCs w:val="24"/>
                <w:lang w:val="en-US"/>
              </w:rPr>
              <w:t>priedas</w:t>
            </w:r>
            <w:proofErr w:type="spellEnd"/>
            <w:r w:rsidRPr="00274510">
              <w:rPr>
                <w:b/>
                <w:bCs/>
                <w:color w:val="000000"/>
                <w:sz w:val="24"/>
                <w:szCs w:val="24"/>
                <w:lang w:val="en-US"/>
              </w:rPr>
              <w:t xml:space="preserve"> „</w:t>
            </w:r>
            <w:proofErr w:type="spellStart"/>
            <w:r w:rsidRPr="00274510">
              <w:rPr>
                <w:b/>
                <w:bCs/>
                <w:color w:val="000000"/>
                <w:sz w:val="24"/>
                <w:szCs w:val="24"/>
                <w:lang w:val="en-US"/>
              </w:rPr>
              <w:t>Darbų</w:t>
            </w:r>
            <w:proofErr w:type="spellEnd"/>
            <w:r w:rsidRPr="00274510">
              <w:rPr>
                <w:b/>
                <w:bCs/>
                <w:color w:val="000000"/>
                <w:sz w:val="24"/>
                <w:szCs w:val="24"/>
                <w:lang w:val="en-US"/>
              </w:rPr>
              <w:t xml:space="preserve"> </w:t>
            </w:r>
            <w:proofErr w:type="spellStart"/>
            <w:r w:rsidRPr="00274510">
              <w:rPr>
                <w:b/>
                <w:bCs/>
                <w:color w:val="000000"/>
                <w:sz w:val="24"/>
                <w:szCs w:val="24"/>
                <w:lang w:val="en-US"/>
              </w:rPr>
              <w:t>atlikimo</w:t>
            </w:r>
            <w:proofErr w:type="spellEnd"/>
            <w:r w:rsidRPr="00274510">
              <w:rPr>
                <w:b/>
                <w:bCs/>
                <w:color w:val="000000"/>
                <w:sz w:val="24"/>
                <w:szCs w:val="24"/>
                <w:lang w:val="en-US"/>
              </w:rPr>
              <w:t xml:space="preserve"> </w:t>
            </w:r>
            <w:proofErr w:type="spellStart"/>
            <w:proofErr w:type="gramStart"/>
            <w:r w:rsidRPr="00274510">
              <w:rPr>
                <w:b/>
                <w:bCs/>
                <w:color w:val="000000"/>
                <w:sz w:val="24"/>
                <w:szCs w:val="24"/>
                <w:lang w:val="en-US"/>
              </w:rPr>
              <w:t>grafikas</w:t>
            </w:r>
            <w:proofErr w:type="spellEnd"/>
            <w:r w:rsidRPr="00274510">
              <w:rPr>
                <w:b/>
                <w:bCs/>
                <w:color w:val="000000"/>
                <w:sz w:val="24"/>
                <w:szCs w:val="24"/>
                <w:lang w:val="en-US"/>
              </w:rPr>
              <w:t>“</w:t>
            </w:r>
            <w:proofErr w:type="gramEnd"/>
          </w:p>
        </w:tc>
        <w:tc>
          <w:tcPr>
            <w:tcW w:w="280" w:type="dxa"/>
            <w:tcBorders>
              <w:top w:val="nil"/>
              <w:left w:val="nil"/>
              <w:bottom w:val="nil"/>
              <w:right w:val="nil"/>
            </w:tcBorders>
            <w:shd w:val="clear" w:color="auto" w:fill="auto"/>
            <w:noWrap/>
            <w:vAlign w:val="bottom"/>
            <w:hideMark/>
          </w:tcPr>
          <w:p w14:paraId="1F3FCDB5" w14:textId="77777777" w:rsidR="00D42F9B" w:rsidRPr="00274510" w:rsidRDefault="00D42F9B" w:rsidP="003C03BD">
            <w:pPr>
              <w:widowControl/>
              <w:autoSpaceDE/>
              <w:autoSpaceDN/>
              <w:jc w:val="right"/>
              <w:rPr>
                <w:b/>
                <w:bCs/>
                <w:color w:val="000000"/>
                <w:sz w:val="24"/>
                <w:szCs w:val="24"/>
                <w:lang w:val="en-US"/>
              </w:rPr>
            </w:pPr>
          </w:p>
        </w:tc>
        <w:tc>
          <w:tcPr>
            <w:tcW w:w="280" w:type="dxa"/>
            <w:tcBorders>
              <w:top w:val="nil"/>
              <w:left w:val="nil"/>
              <w:bottom w:val="nil"/>
              <w:right w:val="nil"/>
            </w:tcBorders>
            <w:shd w:val="clear" w:color="auto" w:fill="auto"/>
            <w:noWrap/>
            <w:vAlign w:val="bottom"/>
            <w:hideMark/>
          </w:tcPr>
          <w:p w14:paraId="6DC36A6C" w14:textId="77777777" w:rsidR="00D42F9B" w:rsidRPr="00274510" w:rsidRDefault="00D42F9B" w:rsidP="003C03BD">
            <w:pPr>
              <w:widowControl/>
              <w:autoSpaceDE/>
              <w:autoSpaceDN/>
              <w:rPr>
                <w:sz w:val="20"/>
                <w:szCs w:val="20"/>
                <w:lang w:val="en-US"/>
              </w:rPr>
            </w:pPr>
          </w:p>
        </w:tc>
      </w:tr>
      <w:tr w:rsidR="00D42F9B" w:rsidRPr="00274510" w14:paraId="1CCCE904" w14:textId="77777777" w:rsidTr="003C03BD">
        <w:trPr>
          <w:trHeight w:val="300"/>
        </w:trPr>
        <w:tc>
          <w:tcPr>
            <w:tcW w:w="10800" w:type="dxa"/>
            <w:gridSpan w:val="27"/>
            <w:vMerge/>
            <w:tcBorders>
              <w:top w:val="nil"/>
              <w:left w:val="nil"/>
              <w:bottom w:val="nil"/>
              <w:right w:val="nil"/>
            </w:tcBorders>
            <w:vAlign w:val="center"/>
            <w:hideMark/>
          </w:tcPr>
          <w:p w14:paraId="5350A836" w14:textId="77777777" w:rsidR="00D42F9B" w:rsidRPr="00274510" w:rsidRDefault="00D42F9B" w:rsidP="003C03BD">
            <w:pPr>
              <w:widowControl/>
              <w:autoSpaceDE/>
              <w:autoSpaceDN/>
              <w:rPr>
                <w:b/>
                <w:bCs/>
                <w:color w:val="000000"/>
                <w:sz w:val="24"/>
                <w:szCs w:val="24"/>
                <w:lang w:val="en-US"/>
              </w:rPr>
            </w:pPr>
          </w:p>
        </w:tc>
        <w:tc>
          <w:tcPr>
            <w:tcW w:w="280" w:type="dxa"/>
            <w:tcBorders>
              <w:top w:val="nil"/>
              <w:left w:val="nil"/>
              <w:bottom w:val="nil"/>
              <w:right w:val="nil"/>
            </w:tcBorders>
            <w:shd w:val="clear" w:color="auto" w:fill="auto"/>
            <w:noWrap/>
            <w:vAlign w:val="bottom"/>
            <w:hideMark/>
          </w:tcPr>
          <w:p w14:paraId="5851F269" w14:textId="77777777" w:rsidR="00D42F9B" w:rsidRPr="00274510" w:rsidRDefault="00D42F9B" w:rsidP="003C03BD">
            <w:pPr>
              <w:widowControl/>
              <w:autoSpaceDE/>
              <w:autoSpaceDN/>
              <w:rPr>
                <w:sz w:val="20"/>
                <w:szCs w:val="20"/>
                <w:lang w:val="en-US"/>
              </w:rPr>
            </w:pPr>
          </w:p>
        </w:tc>
        <w:tc>
          <w:tcPr>
            <w:tcW w:w="280" w:type="dxa"/>
            <w:tcBorders>
              <w:top w:val="nil"/>
              <w:left w:val="nil"/>
              <w:bottom w:val="nil"/>
              <w:right w:val="nil"/>
            </w:tcBorders>
            <w:shd w:val="clear" w:color="auto" w:fill="auto"/>
            <w:noWrap/>
            <w:vAlign w:val="bottom"/>
            <w:hideMark/>
          </w:tcPr>
          <w:p w14:paraId="5ACD9B55" w14:textId="77777777" w:rsidR="00D42F9B" w:rsidRPr="00274510" w:rsidRDefault="00D42F9B" w:rsidP="003C03BD">
            <w:pPr>
              <w:widowControl/>
              <w:autoSpaceDE/>
              <w:autoSpaceDN/>
              <w:rPr>
                <w:sz w:val="20"/>
                <w:szCs w:val="20"/>
                <w:lang w:val="en-US"/>
              </w:rPr>
            </w:pPr>
          </w:p>
        </w:tc>
      </w:tr>
      <w:tr w:rsidR="00D42F9B" w:rsidRPr="00274510" w14:paraId="254D3BDC" w14:textId="77777777" w:rsidTr="003C03BD">
        <w:trPr>
          <w:trHeight w:val="312"/>
        </w:trPr>
        <w:tc>
          <w:tcPr>
            <w:tcW w:w="506" w:type="dxa"/>
            <w:tcBorders>
              <w:top w:val="nil"/>
              <w:left w:val="nil"/>
              <w:bottom w:val="nil"/>
              <w:right w:val="nil"/>
            </w:tcBorders>
            <w:shd w:val="clear" w:color="auto" w:fill="auto"/>
            <w:noWrap/>
            <w:vAlign w:val="bottom"/>
            <w:hideMark/>
          </w:tcPr>
          <w:p w14:paraId="7C140FD2" w14:textId="77777777" w:rsidR="00D42F9B" w:rsidRPr="00274510" w:rsidRDefault="00D42F9B" w:rsidP="003C03BD">
            <w:pPr>
              <w:widowControl/>
              <w:autoSpaceDE/>
              <w:autoSpaceDN/>
              <w:rPr>
                <w:sz w:val="20"/>
                <w:szCs w:val="20"/>
                <w:lang w:val="en-US"/>
              </w:rPr>
            </w:pPr>
          </w:p>
        </w:tc>
        <w:tc>
          <w:tcPr>
            <w:tcW w:w="965" w:type="dxa"/>
            <w:tcBorders>
              <w:top w:val="nil"/>
              <w:left w:val="nil"/>
              <w:bottom w:val="nil"/>
              <w:right w:val="nil"/>
            </w:tcBorders>
            <w:shd w:val="clear" w:color="auto" w:fill="auto"/>
            <w:vAlign w:val="center"/>
            <w:hideMark/>
          </w:tcPr>
          <w:p w14:paraId="28AFF589" w14:textId="77777777" w:rsidR="00D42F9B" w:rsidRPr="00274510" w:rsidRDefault="00D42F9B" w:rsidP="003C03BD">
            <w:pPr>
              <w:widowControl/>
              <w:autoSpaceDE/>
              <w:autoSpaceDN/>
              <w:rPr>
                <w:sz w:val="20"/>
                <w:szCs w:val="20"/>
                <w:lang w:val="en-US"/>
              </w:rPr>
            </w:pPr>
          </w:p>
        </w:tc>
        <w:tc>
          <w:tcPr>
            <w:tcW w:w="3363" w:type="dxa"/>
            <w:tcBorders>
              <w:top w:val="nil"/>
              <w:left w:val="nil"/>
              <w:bottom w:val="nil"/>
              <w:right w:val="nil"/>
            </w:tcBorders>
            <w:shd w:val="clear" w:color="auto" w:fill="auto"/>
            <w:vAlign w:val="center"/>
            <w:hideMark/>
          </w:tcPr>
          <w:p w14:paraId="016B4132" w14:textId="77777777" w:rsidR="00D42F9B" w:rsidRPr="00274510" w:rsidRDefault="00D42F9B" w:rsidP="003C03BD">
            <w:pPr>
              <w:widowControl/>
              <w:autoSpaceDE/>
              <w:autoSpaceDN/>
              <w:rPr>
                <w:sz w:val="20"/>
                <w:szCs w:val="20"/>
                <w:lang w:val="en-US"/>
              </w:rPr>
            </w:pPr>
          </w:p>
        </w:tc>
        <w:tc>
          <w:tcPr>
            <w:tcW w:w="205" w:type="dxa"/>
            <w:tcBorders>
              <w:top w:val="nil"/>
              <w:left w:val="nil"/>
              <w:bottom w:val="nil"/>
              <w:right w:val="nil"/>
            </w:tcBorders>
            <w:shd w:val="clear" w:color="auto" w:fill="auto"/>
            <w:vAlign w:val="center"/>
            <w:hideMark/>
          </w:tcPr>
          <w:p w14:paraId="0AB0C607" w14:textId="77777777" w:rsidR="00D42F9B" w:rsidRPr="00274510" w:rsidRDefault="00D42F9B" w:rsidP="003C03BD">
            <w:pPr>
              <w:widowControl/>
              <w:autoSpaceDE/>
              <w:autoSpaceDN/>
              <w:rPr>
                <w:sz w:val="20"/>
                <w:szCs w:val="20"/>
                <w:lang w:val="en-US"/>
              </w:rPr>
            </w:pPr>
          </w:p>
        </w:tc>
        <w:tc>
          <w:tcPr>
            <w:tcW w:w="205" w:type="dxa"/>
            <w:tcBorders>
              <w:top w:val="nil"/>
              <w:left w:val="nil"/>
              <w:bottom w:val="nil"/>
              <w:right w:val="nil"/>
            </w:tcBorders>
            <w:shd w:val="clear" w:color="auto" w:fill="auto"/>
            <w:vAlign w:val="center"/>
            <w:hideMark/>
          </w:tcPr>
          <w:p w14:paraId="3AA9AA20" w14:textId="77777777" w:rsidR="00D42F9B" w:rsidRPr="00274510" w:rsidRDefault="00D42F9B" w:rsidP="003C03BD">
            <w:pPr>
              <w:widowControl/>
              <w:autoSpaceDE/>
              <w:autoSpaceDN/>
              <w:rPr>
                <w:sz w:val="20"/>
                <w:szCs w:val="20"/>
                <w:lang w:val="en-US"/>
              </w:rPr>
            </w:pPr>
          </w:p>
        </w:tc>
        <w:tc>
          <w:tcPr>
            <w:tcW w:w="205" w:type="dxa"/>
            <w:tcBorders>
              <w:top w:val="nil"/>
              <w:left w:val="nil"/>
              <w:bottom w:val="nil"/>
              <w:right w:val="nil"/>
            </w:tcBorders>
            <w:shd w:val="clear" w:color="auto" w:fill="auto"/>
            <w:vAlign w:val="center"/>
            <w:hideMark/>
          </w:tcPr>
          <w:p w14:paraId="19F059B8" w14:textId="77777777" w:rsidR="00D42F9B" w:rsidRPr="00274510" w:rsidRDefault="00D42F9B" w:rsidP="003C03BD">
            <w:pPr>
              <w:widowControl/>
              <w:autoSpaceDE/>
              <w:autoSpaceDN/>
              <w:rPr>
                <w:sz w:val="20"/>
                <w:szCs w:val="20"/>
                <w:lang w:val="en-US"/>
              </w:rPr>
            </w:pPr>
          </w:p>
        </w:tc>
        <w:tc>
          <w:tcPr>
            <w:tcW w:w="205" w:type="dxa"/>
            <w:tcBorders>
              <w:top w:val="nil"/>
              <w:left w:val="nil"/>
              <w:bottom w:val="nil"/>
              <w:right w:val="nil"/>
            </w:tcBorders>
            <w:shd w:val="clear" w:color="auto" w:fill="auto"/>
            <w:vAlign w:val="center"/>
            <w:hideMark/>
          </w:tcPr>
          <w:p w14:paraId="34AE9999" w14:textId="77777777" w:rsidR="00D42F9B" w:rsidRPr="00274510" w:rsidRDefault="00D42F9B" w:rsidP="003C03BD">
            <w:pPr>
              <w:widowControl/>
              <w:autoSpaceDE/>
              <w:autoSpaceDN/>
              <w:rPr>
                <w:sz w:val="20"/>
                <w:szCs w:val="20"/>
                <w:lang w:val="en-US"/>
              </w:rPr>
            </w:pPr>
          </w:p>
        </w:tc>
        <w:tc>
          <w:tcPr>
            <w:tcW w:w="205" w:type="dxa"/>
            <w:tcBorders>
              <w:top w:val="nil"/>
              <w:left w:val="nil"/>
              <w:bottom w:val="nil"/>
              <w:right w:val="nil"/>
            </w:tcBorders>
            <w:shd w:val="clear" w:color="auto" w:fill="auto"/>
            <w:vAlign w:val="center"/>
            <w:hideMark/>
          </w:tcPr>
          <w:p w14:paraId="29474D70" w14:textId="77777777" w:rsidR="00D42F9B" w:rsidRPr="00274510" w:rsidRDefault="00D42F9B" w:rsidP="003C03BD">
            <w:pPr>
              <w:widowControl/>
              <w:autoSpaceDE/>
              <w:autoSpaceDN/>
              <w:rPr>
                <w:sz w:val="20"/>
                <w:szCs w:val="20"/>
                <w:lang w:val="en-US"/>
              </w:rPr>
            </w:pPr>
          </w:p>
        </w:tc>
        <w:tc>
          <w:tcPr>
            <w:tcW w:w="205" w:type="dxa"/>
            <w:tcBorders>
              <w:top w:val="nil"/>
              <w:left w:val="nil"/>
              <w:bottom w:val="nil"/>
              <w:right w:val="nil"/>
            </w:tcBorders>
            <w:shd w:val="clear" w:color="auto" w:fill="auto"/>
            <w:vAlign w:val="center"/>
            <w:hideMark/>
          </w:tcPr>
          <w:p w14:paraId="2F7286C6" w14:textId="77777777" w:rsidR="00D42F9B" w:rsidRPr="00274510" w:rsidRDefault="00D42F9B" w:rsidP="003C03BD">
            <w:pPr>
              <w:widowControl/>
              <w:autoSpaceDE/>
              <w:autoSpaceDN/>
              <w:rPr>
                <w:sz w:val="20"/>
                <w:szCs w:val="20"/>
                <w:lang w:val="en-US"/>
              </w:rPr>
            </w:pPr>
          </w:p>
        </w:tc>
        <w:tc>
          <w:tcPr>
            <w:tcW w:w="205" w:type="dxa"/>
            <w:tcBorders>
              <w:top w:val="nil"/>
              <w:left w:val="nil"/>
              <w:bottom w:val="nil"/>
              <w:right w:val="nil"/>
            </w:tcBorders>
            <w:shd w:val="clear" w:color="auto" w:fill="auto"/>
            <w:vAlign w:val="center"/>
            <w:hideMark/>
          </w:tcPr>
          <w:p w14:paraId="57A91F89" w14:textId="77777777" w:rsidR="00D42F9B" w:rsidRPr="00274510" w:rsidRDefault="00D42F9B" w:rsidP="003C03BD">
            <w:pPr>
              <w:widowControl/>
              <w:autoSpaceDE/>
              <w:autoSpaceDN/>
              <w:rPr>
                <w:sz w:val="20"/>
                <w:szCs w:val="20"/>
                <w:lang w:val="en-US"/>
              </w:rPr>
            </w:pPr>
          </w:p>
        </w:tc>
        <w:tc>
          <w:tcPr>
            <w:tcW w:w="205" w:type="dxa"/>
            <w:tcBorders>
              <w:top w:val="nil"/>
              <w:left w:val="nil"/>
              <w:bottom w:val="nil"/>
              <w:right w:val="nil"/>
            </w:tcBorders>
            <w:shd w:val="clear" w:color="auto" w:fill="auto"/>
            <w:vAlign w:val="center"/>
            <w:hideMark/>
          </w:tcPr>
          <w:p w14:paraId="0E2BC129" w14:textId="77777777" w:rsidR="00D42F9B" w:rsidRPr="00274510" w:rsidRDefault="00D42F9B" w:rsidP="003C03BD">
            <w:pPr>
              <w:widowControl/>
              <w:autoSpaceDE/>
              <w:autoSpaceDN/>
              <w:rPr>
                <w:sz w:val="20"/>
                <w:szCs w:val="20"/>
                <w:lang w:val="en-US"/>
              </w:rPr>
            </w:pPr>
          </w:p>
        </w:tc>
        <w:tc>
          <w:tcPr>
            <w:tcW w:w="205" w:type="dxa"/>
            <w:tcBorders>
              <w:top w:val="nil"/>
              <w:left w:val="nil"/>
              <w:bottom w:val="nil"/>
              <w:right w:val="nil"/>
            </w:tcBorders>
            <w:shd w:val="clear" w:color="auto" w:fill="auto"/>
            <w:vAlign w:val="center"/>
            <w:hideMark/>
          </w:tcPr>
          <w:p w14:paraId="3F9DF512" w14:textId="77777777" w:rsidR="00D42F9B" w:rsidRPr="00274510" w:rsidRDefault="00D42F9B" w:rsidP="003C03BD">
            <w:pPr>
              <w:widowControl/>
              <w:autoSpaceDE/>
              <w:autoSpaceDN/>
              <w:rPr>
                <w:sz w:val="20"/>
                <w:szCs w:val="20"/>
                <w:lang w:val="en-US"/>
              </w:rPr>
            </w:pPr>
          </w:p>
        </w:tc>
        <w:tc>
          <w:tcPr>
            <w:tcW w:w="287" w:type="dxa"/>
            <w:tcBorders>
              <w:top w:val="nil"/>
              <w:left w:val="nil"/>
              <w:bottom w:val="nil"/>
              <w:right w:val="nil"/>
            </w:tcBorders>
            <w:shd w:val="clear" w:color="auto" w:fill="auto"/>
            <w:vAlign w:val="center"/>
            <w:hideMark/>
          </w:tcPr>
          <w:p w14:paraId="29CF8FB4" w14:textId="77777777" w:rsidR="00D42F9B" w:rsidRPr="00274510" w:rsidRDefault="00D42F9B" w:rsidP="003C03BD">
            <w:pPr>
              <w:widowControl/>
              <w:autoSpaceDE/>
              <w:autoSpaceDN/>
              <w:rPr>
                <w:sz w:val="20"/>
                <w:szCs w:val="20"/>
                <w:lang w:val="en-US"/>
              </w:rPr>
            </w:pPr>
          </w:p>
        </w:tc>
        <w:tc>
          <w:tcPr>
            <w:tcW w:w="287" w:type="dxa"/>
            <w:tcBorders>
              <w:top w:val="nil"/>
              <w:left w:val="nil"/>
              <w:bottom w:val="nil"/>
              <w:right w:val="nil"/>
            </w:tcBorders>
            <w:shd w:val="clear" w:color="auto" w:fill="auto"/>
            <w:vAlign w:val="center"/>
            <w:hideMark/>
          </w:tcPr>
          <w:p w14:paraId="1AC8AFE7" w14:textId="77777777" w:rsidR="00D42F9B" w:rsidRPr="00274510" w:rsidRDefault="00D42F9B" w:rsidP="003C03BD">
            <w:pPr>
              <w:widowControl/>
              <w:autoSpaceDE/>
              <w:autoSpaceDN/>
              <w:rPr>
                <w:sz w:val="20"/>
                <w:szCs w:val="20"/>
                <w:lang w:val="en-US"/>
              </w:rPr>
            </w:pPr>
          </w:p>
        </w:tc>
        <w:tc>
          <w:tcPr>
            <w:tcW w:w="287" w:type="dxa"/>
            <w:tcBorders>
              <w:top w:val="nil"/>
              <w:left w:val="nil"/>
              <w:bottom w:val="nil"/>
              <w:right w:val="nil"/>
            </w:tcBorders>
            <w:shd w:val="clear" w:color="auto" w:fill="auto"/>
            <w:vAlign w:val="center"/>
            <w:hideMark/>
          </w:tcPr>
          <w:p w14:paraId="2010FDA6" w14:textId="77777777" w:rsidR="00D42F9B" w:rsidRPr="00274510" w:rsidRDefault="00D42F9B" w:rsidP="003C03BD">
            <w:pPr>
              <w:widowControl/>
              <w:autoSpaceDE/>
              <w:autoSpaceDN/>
              <w:rPr>
                <w:sz w:val="20"/>
                <w:szCs w:val="20"/>
                <w:lang w:val="en-US"/>
              </w:rPr>
            </w:pPr>
          </w:p>
        </w:tc>
        <w:tc>
          <w:tcPr>
            <w:tcW w:w="287" w:type="dxa"/>
            <w:tcBorders>
              <w:top w:val="nil"/>
              <w:left w:val="nil"/>
              <w:bottom w:val="nil"/>
              <w:right w:val="nil"/>
            </w:tcBorders>
            <w:shd w:val="clear" w:color="auto" w:fill="auto"/>
            <w:vAlign w:val="center"/>
            <w:hideMark/>
          </w:tcPr>
          <w:p w14:paraId="46DF7CC8" w14:textId="77777777" w:rsidR="00D42F9B" w:rsidRPr="00274510" w:rsidRDefault="00D42F9B" w:rsidP="003C03BD">
            <w:pPr>
              <w:widowControl/>
              <w:autoSpaceDE/>
              <w:autoSpaceDN/>
              <w:rPr>
                <w:sz w:val="20"/>
                <w:szCs w:val="20"/>
                <w:lang w:val="en-US"/>
              </w:rPr>
            </w:pPr>
          </w:p>
        </w:tc>
        <w:tc>
          <w:tcPr>
            <w:tcW w:w="287" w:type="dxa"/>
            <w:tcBorders>
              <w:top w:val="nil"/>
              <w:left w:val="nil"/>
              <w:bottom w:val="nil"/>
              <w:right w:val="nil"/>
            </w:tcBorders>
            <w:shd w:val="clear" w:color="auto" w:fill="auto"/>
            <w:vAlign w:val="center"/>
            <w:hideMark/>
          </w:tcPr>
          <w:p w14:paraId="06C2D655" w14:textId="77777777" w:rsidR="00D42F9B" w:rsidRPr="00274510" w:rsidRDefault="00D42F9B" w:rsidP="003C03BD">
            <w:pPr>
              <w:widowControl/>
              <w:autoSpaceDE/>
              <w:autoSpaceDN/>
              <w:rPr>
                <w:sz w:val="20"/>
                <w:szCs w:val="20"/>
                <w:lang w:val="en-US"/>
              </w:rPr>
            </w:pPr>
          </w:p>
        </w:tc>
        <w:tc>
          <w:tcPr>
            <w:tcW w:w="287" w:type="dxa"/>
            <w:tcBorders>
              <w:top w:val="nil"/>
              <w:left w:val="nil"/>
              <w:bottom w:val="nil"/>
              <w:right w:val="nil"/>
            </w:tcBorders>
            <w:shd w:val="clear" w:color="auto" w:fill="auto"/>
            <w:vAlign w:val="center"/>
            <w:hideMark/>
          </w:tcPr>
          <w:p w14:paraId="7BA52DE7" w14:textId="77777777" w:rsidR="00D42F9B" w:rsidRPr="00274510" w:rsidRDefault="00D42F9B" w:rsidP="003C03BD">
            <w:pPr>
              <w:widowControl/>
              <w:autoSpaceDE/>
              <w:autoSpaceDN/>
              <w:rPr>
                <w:sz w:val="20"/>
                <w:szCs w:val="20"/>
                <w:lang w:val="en-US"/>
              </w:rPr>
            </w:pPr>
          </w:p>
        </w:tc>
        <w:tc>
          <w:tcPr>
            <w:tcW w:w="287" w:type="dxa"/>
            <w:tcBorders>
              <w:top w:val="nil"/>
              <w:left w:val="nil"/>
              <w:bottom w:val="nil"/>
              <w:right w:val="nil"/>
            </w:tcBorders>
            <w:shd w:val="clear" w:color="auto" w:fill="auto"/>
            <w:vAlign w:val="center"/>
            <w:hideMark/>
          </w:tcPr>
          <w:p w14:paraId="0ADEEB83" w14:textId="77777777" w:rsidR="00D42F9B" w:rsidRPr="00274510" w:rsidRDefault="00D42F9B" w:rsidP="003C03BD">
            <w:pPr>
              <w:widowControl/>
              <w:autoSpaceDE/>
              <w:autoSpaceDN/>
              <w:rPr>
                <w:sz w:val="20"/>
                <w:szCs w:val="20"/>
                <w:lang w:val="en-US"/>
              </w:rPr>
            </w:pPr>
          </w:p>
        </w:tc>
        <w:tc>
          <w:tcPr>
            <w:tcW w:w="287" w:type="dxa"/>
            <w:tcBorders>
              <w:top w:val="nil"/>
              <w:left w:val="nil"/>
              <w:bottom w:val="nil"/>
              <w:right w:val="nil"/>
            </w:tcBorders>
            <w:shd w:val="clear" w:color="auto" w:fill="auto"/>
            <w:vAlign w:val="center"/>
            <w:hideMark/>
          </w:tcPr>
          <w:p w14:paraId="24FDA5FB" w14:textId="77777777" w:rsidR="00D42F9B" w:rsidRPr="00274510" w:rsidRDefault="00D42F9B" w:rsidP="003C03BD">
            <w:pPr>
              <w:widowControl/>
              <w:autoSpaceDE/>
              <w:autoSpaceDN/>
              <w:rPr>
                <w:sz w:val="20"/>
                <w:szCs w:val="20"/>
                <w:lang w:val="en-US"/>
              </w:rPr>
            </w:pPr>
          </w:p>
        </w:tc>
        <w:tc>
          <w:tcPr>
            <w:tcW w:w="287" w:type="dxa"/>
            <w:tcBorders>
              <w:top w:val="nil"/>
              <w:left w:val="nil"/>
              <w:bottom w:val="nil"/>
              <w:right w:val="nil"/>
            </w:tcBorders>
            <w:shd w:val="clear" w:color="auto" w:fill="auto"/>
            <w:vAlign w:val="center"/>
            <w:hideMark/>
          </w:tcPr>
          <w:p w14:paraId="31D55A29" w14:textId="77777777" w:rsidR="00D42F9B" w:rsidRPr="00274510" w:rsidRDefault="00D42F9B" w:rsidP="003C03BD">
            <w:pPr>
              <w:widowControl/>
              <w:autoSpaceDE/>
              <w:autoSpaceDN/>
              <w:rPr>
                <w:sz w:val="20"/>
                <w:szCs w:val="20"/>
                <w:lang w:val="en-US"/>
              </w:rPr>
            </w:pPr>
          </w:p>
        </w:tc>
        <w:tc>
          <w:tcPr>
            <w:tcW w:w="287" w:type="dxa"/>
            <w:tcBorders>
              <w:top w:val="nil"/>
              <w:left w:val="nil"/>
              <w:bottom w:val="nil"/>
              <w:right w:val="nil"/>
            </w:tcBorders>
            <w:shd w:val="clear" w:color="auto" w:fill="auto"/>
            <w:vAlign w:val="center"/>
            <w:hideMark/>
          </w:tcPr>
          <w:p w14:paraId="60F0B7C6" w14:textId="77777777" w:rsidR="00D42F9B" w:rsidRPr="00274510" w:rsidRDefault="00D42F9B" w:rsidP="003C03BD">
            <w:pPr>
              <w:widowControl/>
              <w:autoSpaceDE/>
              <w:autoSpaceDN/>
              <w:rPr>
                <w:sz w:val="20"/>
                <w:szCs w:val="20"/>
                <w:lang w:val="en-US"/>
              </w:rPr>
            </w:pPr>
          </w:p>
        </w:tc>
        <w:tc>
          <w:tcPr>
            <w:tcW w:w="287" w:type="dxa"/>
            <w:tcBorders>
              <w:top w:val="nil"/>
              <w:left w:val="nil"/>
              <w:bottom w:val="nil"/>
              <w:right w:val="nil"/>
            </w:tcBorders>
            <w:shd w:val="clear" w:color="auto" w:fill="auto"/>
            <w:vAlign w:val="center"/>
            <w:hideMark/>
          </w:tcPr>
          <w:p w14:paraId="0DC721D1" w14:textId="77777777" w:rsidR="00D42F9B" w:rsidRPr="00274510" w:rsidRDefault="00D42F9B" w:rsidP="003C03BD">
            <w:pPr>
              <w:widowControl/>
              <w:autoSpaceDE/>
              <w:autoSpaceDN/>
              <w:rPr>
                <w:sz w:val="20"/>
                <w:szCs w:val="20"/>
                <w:lang w:val="en-US"/>
              </w:rPr>
            </w:pPr>
          </w:p>
        </w:tc>
        <w:tc>
          <w:tcPr>
            <w:tcW w:w="287" w:type="dxa"/>
            <w:tcBorders>
              <w:top w:val="nil"/>
              <w:left w:val="nil"/>
              <w:bottom w:val="nil"/>
              <w:right w:val="nil"/>
            </w:tcBorders>
            <w:shd w:val="clear" w:color="auto" w:fill="auto"/>
            <w:vAlign w:val="center"/>
            <w:hideMark/>
          </w:tcPr>
          <w:p w14:paraId="2B68FE35" w14:textId="77777777" w:rsidR="00D42F9B" w:rsidRPr="00274510" w:rsidRDefault="00D42F9B" w:rsidP="003C03BD">
            <w:pPr>
              <w:widowControl/>
              <w:autoSpaceDE/>
              <w:autoSpaceDN/>
              <w:rPr>
                <w:sz w:val="20"/>
                <w:szCs w:val="20"/>
                <w:lang w:val="en-US"/>
              </w:rPr>
            </w:pPr>
          </w:p>
        </w:tc>
        <w:tc>
          <w:tcPr>
            <w:tcW w:w="287" w:type="dxa"/>
            <w:tcBorders>
              <w:top w:val="nil"/>
              <w:left w:val="nil"/>
              <w:bottom w:val="nil"/>
              <w:right w:val="nil"/>
            </w:tcBorders>
            <w:shd w:val="clear" w:color="auto" w:fill="auto"/>
            <w:noWrap/>
            <w:vAlign w:val="bottom"/>
            <w:hideMark/>
          </w:tcPr>
          <w:p w14:paraId="75ED0254" w14:textId="77777777" w:rsidR="00D42F9B" w:rsidRPr="00274510" w:rsidRDefault="00D42F9B" w:rsidP="003C03BD">
            <w:pPr>
              <w:widowControl/>
              <w:autoSpaceDE/>
              <w:autoSpaceDN/>
              <w:rPr>
                <w:sz w:val="20"/>
                <w:szCs w:val="20"/>
                <w:lang w:val="en-US"/>
              </w:rPr>
            </w:pPr>
          </w:p>
        </w:tc>
        <w:tc>
          <w:tcPr>
            <w:tcW w:w="195" w:type="dxa"/>
            <w:tcBorders>
              <w:top w:val="nil"/>
              <w:left w:val="nil"/>
              <w:bottom w:val="nil"/>
              <w:right w:val="nil"/>
            </w:tcBorders>
            <w:shd w:val="clear" w:color="auto" w:fill="auto"/>
            <w:noWrap/>
            <w:vAlign w:val="bottom"/>
            <w:hideMark/>
          </w:tcPr>
          <w:p w14:paraId="207F50DF" w14:textId="77777777" w:rsidR="00D42F9B" w:rsidRPr="00274510" w:rsidRDefault="00D42F9B" w:rsidP="003C03BD">
            <w:pPr>
              <w:widowControl/>
              <w:autoSpaceDE/>
              <w:autoSpaceDN/>
              <w:rPr>
                <w:sz w:val="20"/>
                <w:szCs w:val="20"/>
                <w:lang w:val="en-US"/>
              </w:rPr>
            </w:pPr>
          </w:p>
        </w:tc>
        <w:tc>
          <w:tcPr>
            <w:tcW w:w="195" w:type="dxa"/>
            <w:tcBorders>
              <w:top w:val="nil"/>
              <w:left w:val="nil"/>
              <w:bottom w:val="nil"/>
              <w:right w:val="nil"/>
            </w:tcBorders>
            <w:shd w:val="clear" w:color="auto" w:fill="auto"/>
            <w:noWrap/>
            <w:vAlign w:val="bottom"/>
            <w:hideMark/>
          </w:tcPr>
          <w:p w14:paraId="4F4E3455" w14:textId="77777777" w:rsidR="00D42F9B" w:rsidRPr="00274510" w:rsidRDefault="00D42F9B" w:rsidP="003C03BD">
            <w:pPr>
              <w:widowControl/>
              <w:autoSpaceDE/>
              <w:autoSpaceDN/>
              <w:rPr>
                <w:sz w:val="20"/>
                <w:szCs w:val="20"/>
                <w:lang w:val="en-US"/>
              </w:rPr>
            </w:pPr>
          </w:p>
        </w:tc>
        <w:tc>
          <w:tcPr>
            <w:tcW w:w="280" w:type="dxa"/>
            <w:tcBorders>
              <w:top w:val="nil"/>
              <w:left w:val="nil"/>
              <w:bottom w:val="nil"/>
              <w:right w:val="nil"/>
            </w:tcBorders>
            <w:shd w:val="clear" w:color="auto" w:fill="auto"/>
            <w:noWrap/>
            <w:vAlign w:val="bottom"/>
            <w:hideMark/>
          </w:tcPr>
          <w:p w14:paraId="063A7900" w14:textId="77777777" w:rsidR="00D42F9B" w:rsidRPr="00274510" w:rsidRDefault="00D42F9B" w:rsidP="003C03BD">
            <w:pPr>
              <w:widowControl/>
              <w:autoSpaceDE/>
              <w:autoSpaceDN/>
              <w:rPr>
                <w:sz w:val="20"/>
                <w:szCs w:val="20"/>
                <w:lang w:val="en-US"/>
              </w:rPr>
            </w:pPr>
          </w:p>
        </w:tc>
        <w:tc>
          <w:tcPr>
            <w:tcW w:w="280" w:type="dxa"/>
            <w:tcBorders>
              <w:top w:val="nil"/>
              <w:left w:val="nil"/>
              <w:bottom w:val="nil"/>
              <w:right w:val="nil"/>
            </w:tcBorders>
            <w:shd w:val="clear" w:color="auto" w:fill="auto"/>
            <w:noWrap/>
            <w:vAlign w:val="bottom"/>
            <w:hideMark/>
          </w:tcPr>
          <w:p w14:paraId="0C40997E" w14:textId="77777777" w:rsidR="00D42F9B" w:rsidRPr="00274510" w:rsidRDefault="00D42F9B" w:rsidP="003C03BD">
            <w:pPr>
              <w:widowControl/>
              <w:autoSpaceDE/>
              <w:autoSpaceDN/>
              <w:rPr>
                <w:sz w:val="20"/>
                <w:szCs w:val="20"/>
                <w:lang w:val="en-US"/>
              </w:rPr>
            </w:pPr>
          </w:p>
        </w:tc>
      </w:tr>
      <w:tr w:rsidR="00D42F9B" w:rsidRPr="00274510" w14:paraId="1DF940AA" w14:textId="77777777" w:rsidTr="003C03BD">
        <w:trPr>
          <w:trHeight w:val="288"/>
        </w:trPr>
        <w:tc>
          <w:tcPr>
            <w:tcW w:w="10800" w:type="dxa"/>
            <w:gridSpan w:val="27"/>
            <w:tcBorders>
              <w:top w:val="nil"/>
              <w:left w:val="nil"/>
              <w:bottom w:val="nil"/>
              <w:right w:val="nil"/>
            </w:tcBorders>
            <w:shd w:val="clear" w:color="auto" w:fill="auto"/>
            <w:noWrap/>
            <w:vAlign w:val="center"/>
            <w:hideMark/>
          </w:tcPr>
          <w:p w14:paraId="1EFE2C88" w14:textId="77777777" w:rsidR="00D42F9B" w:rsidRPr="00274510" w:rsidRDefault="00D42F9B" w:rsidP="003C03BD">
            <w:pPr>
              <w:widowControl/>
              <w:autoSpaceDE/>
              <w:autoSpaceDN/>
              <w:jc w:val="center"/>
              <w:rPr>
                <w:b/>
                <w:bCs/>
                <w:color w:val="000000"/>
                <w:lang w:val="en-US"/>
              </w:rPr>
            </w:pPr>
            <w:r w:rsidRPr="00274510">
              <w:rPr>
                <w:b/>
                <w:bCs/>
                <w:color w:val="000000"/>
                <w:lang w:val="en-US"/>
              </w:rPr>
              <w:t xml:space="preserve"> ĮGYVENDINIMO GRAFIKAS</w:t>
            </w:r>
          </w:p>
        </w:tc>
        <w:tc>
          <w:tcPr>
            <w:tcW w:w="280" w:type="dxa"/>
            <w:tcBorders>
              <w:top w:val="nil"/>
              <w:left w:val="nil"/>
              <w:bottom w:val="nil"/>
              <w:right w:val="nil"/>
            </w:tcBorders>
            <w:shd w:val="clear" w:color="auto" w:fill="auto"/>
            <w:noWrap/>
            <w:vAlign w:val="bottom"/>
            <w:hideMark/>
          </w:tcPr>
          <w:p w14:paraId="17FF2D6F" w14:textId="77777777" w:rsidR="00D42F9B" w:rsidRPr="00274510" w:rsidRDefault="00D42F9B" w:rsidP="003C03BD">
            <w:pPr>
              <w:widowControl/>
              <w:autoSpaceDE/>
              <w:autoSpaceDN/>
              <w:jc w:val="center"/>
              <w:rPr>
                <w:b/>
                <w:bCs/>
                <w:color w:val="000000"/>
                <w:lang w:val="en-US"/>
              </w:rPr>
            </w:pPr>
          </w:p>
        </w:tc>
        <w:tc>
          <w:tcPr>
            <w:tcW w:w="280" w:type="dxa"/>
            <w:tcBorders>
              <w:top w:val="nil"/>
              <w:left w:val="nil"/>
              <w:bottom w:val="nil"/>
              <w:right w:val="nil"/>
            </w:tcBorders>
            <w:shd w:val="clear" w:color="auto" w:fill="auto"/>
            <w:noWrap/>
            <w:vAlign w:val="bottom"/>
            <w:hideMark/>
          </w:tcPr>
          <w:p w14:paraId="337EAE80" w14:textId="77777777" w:rsidR="00D42F9B" w:rsidRPr="00274510" w:rsidRDefault="00D42F9B" w:rsidP="003C03BD">
            <w:pPr>
              <w:widowControl/>
              <w:autoSpaceDE/>
              <w:autoSpaceDN/>
              <w:rPr>
                <w:sz w:val="20"/>
                <w:szCs w:val="20"/>
                <w:lang w:val="en-US"/>
              </w:rPr>
            </w:pPr>
          </w:p>
        </w:tc>
      </w:tr>
      <w:tr w:rsidR="00D42F9B" w:rsidRPr="00274510" w14:paraId="70093092" w14:textId="77777777" w:rsidTr="003C03BD">
        <w:trPr>
          <w:trHeight w:val="288"/>
        </w:trPr>
        <w:tc>
          <w:tcPr>
            <w:tcW w:w="506" w:type="dxa"/>
            <w:tcBorders>
              <w:top w:val="nil"/>
              <w:left w:val="nil"/>
              <w:bottom w:val="nil"/>
              <w:right w:val="nil"/>
            </w:tcBorders>
            <w:shd w:val="clear" w:color="auto" w:fill="auto"/>
            <w:noWrap/>
            <w:vAlign w:val="center"/>
            <w:hideMark/>
          </w:tcPr>
          <w:p w14:paraId="7E327D44" w14:textId="77777777" w:rsidR="00D42F9B" w:rsidRPr="00274510" w:rsidRDefault="00D42F9B" w:rsidP="003C03BD">
            <w:pPr>
              <w:widowControl/>
              <w:autoSpaceDE/>
              <w:autoSpaceDN/>
              <w:rPr>
                <w:sz w:val="20"/>
                <w:szCs w:val="20"/>
                <w:lang w:val="en-US"/>
              </w:rPr>
            </w:pPr>
          </w:p>
        </w:tc>
        <w:tc>
          <w:tcPr>
            <w:tcW w:w="965" w:type="dxa"/>
            <w:tcBorders>
              <w:top w:val="nil"/>
              <w:left w:val="nil"/>
              <w:bottom w:val="nil"/>
              <w:right w:val="nil"/>
            </w:tcBorders>
            <w:shd w:val="clear" w:color="auto" w:fill="auto"/>
            <w:vAlign w:val="center"/>
            <w:hideMark/>
          </w:tcPr>
          <w:p w14:paraId="71FC8CCA" w14:textId="77777777" w:rsidR="00D42F9B" w:rsidRPr="00274510" w:rsidRDefault="00D42F9B" w:rsidP="003C03BD">
            <w:pPr>
              <w:widowControl/>
              <w:autoSpaceDE/>
              <w:autoSpaceDN/>
              <w:rPr>
                <w:sz w:val="20"/>
                <w:szCs w:val="20"/>
                <w:lang w:val="en-US"/>
              </w:rPr>
            </w:pPr>
          </w:p>
        </w:tc>
        <w:tc>
          <w:tcPr>
            <w:tcW w:w="3363" w:type="dxa"/>
            <w:tcBorders>
              <w:top w:val="nil"/>
              <w:left w:val="nil"/>
              <w:bottom w:val="nil"/>
              <w:right w:val="nil"/>
            </w:tcBorders>
            <w:shd w:val="clear" w:color="auto" w:fill="auto"/>
            <w:noWrap/>
            <w:vAlign w:val="center"/>
            <w:hideMark/>
          </w:tcPr>
          <w:p w14:paraId="00B22197" w14:textId="77777777" w:rsidR="00D42F9B" w:rsidRPr="00274510" w:rsidRDefault="00D42F9B" w:rsidP="003C03BD">
            <w:pPr>
              <w:widowControl/>
              <w:autoSpaceDE/>
              <w:autoSpaceDN/>
              <w:rPr>
                <w:b/>
                <w:bCs/>
                <w:color w:val="000000"/>
                <w:sz w:val="20"/>
                <w:szCs w:val="20"/>
                <w:lang w:val="en-US"/>
              </w:rPr>
            </w:pPr>
            <w:r w:rsidRPr="00274510">
              <w:rPr>
                <w:b/>
                <w:bCs/>
                <w:color w:val="000000"/>
                <w:sz w:val="20"/>
                <w:szCs w:val="20"/>
                <w:lang w:val="en-US"/>
              </w:rPr>
              <w:t>Data:</w:t>
            </w:r>
          </w:p>
        </w:tc>
        <w:tc>
          <w:tcPr>
            <w:tcW w:w="5966" w:type="dxa"/>
            <w:gridSpan w:val="24"/>
            <w:tcBorders>
              <w:top w:val="nil"/>
              <w:left w:val="nil"/>
              <w:bottom w:val="nil"/>
              <w:right w:val="nil"/>
            </w:tcBorders>
            <w:shd w:val="clear" w:color="auto" w:fill="auto"/>
            <w:noWrap/>
            <w:vAlign w:val="center"/>
            <w:hideMark/>
          </w:tcPr>
          <w:p w14:paraId="4CBF493D" w14:textId="77777777" w:rsidR="00D42F9B" w:rsidRPr="00274510" w:rsidRDefault="00D42F9B" w:rsidP="003C03BD">
            <w:pPr>
              <w:widowControl/>
              <w:autoSpaceDE/>
              <w:autoSpaceDN/>
              <w:jc w:val="center"/>
              <w:rPr>
                <w:b/>
                <w:bCs/>
                <w:color w:val="000000"/>
                <w:sz w:val="20"/>
                <w:szCs w:val="20"/>
                <w:lang w:val="en-US"/>
              </w:rPr>
            </w:pPr>
            <w:r w:rsidRPr="00274510">
              <w:rPr>
                <w:b/>
                <w:bCs/>
                <w:color w:val="000000"/>
                <w:sz w:val="20"/>
                <w:szCs w:val="20"/>
                <w:lang w:val="en-US"/>
              </w:rPr>
              <w:t>Nr.</w:t>
            </w:r>
          </w:p>
        </w:tc>
        <w:tc>
          <w:tcPr>
            <w:tcW w:w="280" w:type="dxa"/>
            <w:tcBorders>
              <w:top w:val="nil"/>
              <w:left w:val="nil"/>
              <w:bottom w:val="nil"/>
              <w:right w:val="nil"/>
            </w:tcBorders>
            <w:shd w:val="clear" w:color="auto" w:fill="auto"/>
            <w:noWrap/>
            <w:vAlign w:val="bottom"/>
            <w:hideMark/>
          </w:tcPr>
          <w:p w14:paraId="61698984" w14:textId="77777777" w:rsidR="00D42F9B" w:rsidRPr="00274510" w:rsidRDefault="00D42F9B" w:rsidP="003C03BD">
            <w:pPr>
              <w:widowControl/>
              <w:autoSpaceDE/>
              <w:autoSpaceDN/>
              <w:jc w:val="center"/>
              <w:rPr>
                <w:b/>
                <w:bCs/>
                <w:color w:val="000000"/>
                <w:sz w:val="20"/>
                <w:szCs w:val="20"/>
                <w:lang w:val="en-US"/>
              </w:rPr>
            </w:pPr>
          </w:p>
        </w:tc>
        <w:tc>
          <w:tcPr>
            <w:tcW w:w="280" w:type="dxa"/>
            <w:tcBorders>
              <w:top w:val="nil"/>
              <w:left w:val="nil"/>
              <w:bottom w:val="nil"/>
              <w:right w:val="nil"/>
            </w:tcBorders>
            <w:shd w:val="clear" w:color="auto" w:fill="auto"/>
            <w:noWrap/>
            <w:vAlign w:val="bottom"/>
            <w:hideMark/>
          </w:tcPr>
          <w:p w14:paraId="28CD88E3" w14:textId="77777777" w:rsidR="00D42F9B" w:rsidRPr="00274510" w:rsidRDefault="00D42F9B" w:rsidP="003C03BD">
            <w:pPr>
              <w:widowControl/>
              <w:autoSpaceDE/>
              <w:autoSpaceDN/>
              <w:rPr>
                <w:sz w:val="20"/>
                <w:szCs w:val="20"/>
                <w:lang w:val="en-US"/>
              </w:rPr>
            </w:pPr>
          </w:p>
        </w:tc>
      </w:tr>
      <w:tr w:rsidR="00D42F9B" w:rsidRPr="00274510" w14:paraId="04A3202F" w14:textId="77777777" w:rsidTr="003C03BD">
        <w:trPr>
          <w:trHeight w:val="300"/>
        </w:trPr>
        <w:tc>
          <w:tcPr>
            <w:tcW w:w="506" w:type="dxa"/>
            <w:vMerge w:val="restart"/>
            <w:tcBorders>
              <w:top w:val="single" w:sz="8" w:space="0" w:color="000000"/>
              <w:left w:val="single" w:sz="8" w:space="0" w:color="000000"/>
              <w:bottom w:val="single" w:sz="8" w:space="0" w:color="000000"/>
              <w:right w:val="single" w:sz="4" w:space="0" w:color="000000"/>
            </w:tcBorders>
            <w:shd w:val="clear" w:color="auto" w:fill="auto"/>
            <w:noWrap/>
            <w:vAlign w:val="center"/>
            <w:hideMark/>
          </w:tcPr>
          <w:p w14:paraId="2B995584" w14:textId="77777777" w:rsidR="00D42F9B" w:rsidRPr="00274510" w:rsidRDefault="00D42F9B" w:rsidP="003C03BD">
            <w:pPr>
              <w:widowControl/>
              <w:autoSpaceDE/>
              <w:autoSpaceDN/>
              <w:jc w:val="center"/>
              <w:rPr>
                <w:b/>
                <w:bCs/>
                <w:color w:val="000000"/>
                <w:sz w:val="16"/>
                <w:szCs w:val="16"/>
                <w:lang w:val="en-US"/>
              </w:rPr>
            </w:pPr>
            <w:r w:rsidRPr="00274510">
              <w:rPr>
                <w:b/>
                <w:bCs/>
                <w:color w:val="000000"/>
                <w:sz w:val="16"/>
                <w:szCs w:val="16"/>
                <w:lang w:val="en-US"/>
              </w:rPr>
              <w:t>Eil Nr.</w:t>
            </w:r>
          </w:p>
        </w:tc>
        <w:tc>
          <w:tcPr>
            <w:tcW w:w="4328" w:type="dxa"/>
            <w:gridSpan w:val="2"/>
            <w:tcBorders>
              <w:top w:val="single" w:sz="8" w:space="0" w:color="000000"/>
              <w:left w:val="nil"/>
              <w:bottom w:val="single" w:sz="4" w:space="0" w:color="000000"/>
              <w:right w:val="single" w:sz="8" w:space="0" w:color="000000"/>
            </w:tcBorders>
            <w:shd w:val="clear" w:color="auto" w:fill="auto"/>
            <w:noWrap/>
            <w:vAlign w:val="center"/>
            <w:hideMark/>
          </w:tcPr>
          <w:p w14:paraId="347261D3" w14:textId="77777777" w:rsidR="00D42F9B" w:rsidRPr="00274510" w:rsidRDefault="00D42F9B" w:rsidP="003C03BD">
            <w:pPr>
              <w:widowControl/>
              <w:autoSpaceDE/>
              <w:autoSpaceDN/>
              <w:jc w:val="center"/>
              <w:rPr>
                <w:b/>
                <w:bCs/>
                <w:color w:val="000000"/>
                <w:sz w:val="16"/>
                <w:szCs w:val="16"/>
                <w:lang w:val="en-US"/>
              </w:rPr>
            </w:pPr>
            <w:proofErr w:type="spellStart"/>
            <w:r w:rsidRPr="00274510">
              <w:rPr>
                <w:b/>
                <w:bCs/>
                <w:color w:val="000000"/>
                <w:sz w:val="16"/>
                <w:szCs w:val="16"/>
                <w:lang w:val="en-US"/>
              </w:rPr>
              <w:t>Darbai</w:t>
            </w:r>
            <w:proofErr w:type="spellEnd"/>
          </w:p>
        </w:tc>
        <w:tc>
          <w:tcPr>
            <w:tcW w:w="2706" w:type="dxa"/>
            <w:gridSpan w:val="12"/>
            <w:tcBorders>
              <w:top w:val="single" w:sz="8" w:space="0" w:color="000000"/>
              <w:left w:val="nil"/>
              <w:bottom w:val="single" w:sz="8" w:space="0" w:color="000000"/>
              <w:right w:val="single" w:sz="8" w:space="0" w:color="000000"/>
            </w:tcBorders>
            <w:shd w:val="clear" w:color="auto" w:fill="auto"/>
            <w:noWrap/>
            <w:vAlign w:val="center"/>
            <w:hideMark/>
          </w:tcPr>
          <w:p w14:paraId="231FB053" w14:textId="77777777" w:rsidR="00D42F9B" w:rsidRPr="00274510" w:rsidRDefault="00D42F9B" w:rsidP="003C03BD">
            <w:pPr>
              <w:widowControl/>
              <w:autoSpaceDE/>
              <w:autoSpaceDN/>
              <w:jc w:val="center"/>
              <w:rPr>
                <w:b/>
                <w:bCs/>
                <w:color w:val="000000"/>
                <w:sz w:val="16"/>
                <w:szCs w:val="16"/>
                <w:lang w:val="en-US"/>
              </w:rPr>
            </w:pPr>
            <w:r w:rsidRPr="00274510">
              <w:rPr>
                <w:b/>
                <w:bCs/>
                <w:color w:val="000000"/>
                <w:sz w:val="16"/>
                <w:szCs w:val="16"/>
                <w:lang w:val="en-US"/>
              </w:rPr>
              <w:t xml:space="preserve">I </w:t>
            </w:r>
            <w:proofErr w:type="spellStart"/>
            <w:r w:rsidRPr="00274510">
              <w:rPr>
                <w:b/>
                <w:bCs/>
                <w:color w:val="000000"/>
                <w:sz w:val="16"/>
                <w:szCs w:val="16"/>
                <w:lang w:val="en-US"/>
              </w:rPr>
              <w:t>metai</w:t>
            </w:r>
            <w:proofErr w:type="spellEnd"/>
            <w:r w:rsidRPr="00274510">
              <w:rPr>
                <w:b/>
                <w:bCs/>
                <w:color w:val="000000"/>
                <w:sz w:val="16"/>
                <w:szCs w:val="16"/>
                <w:lang w:val="en-US"/>
              </w:rPr>
              <w:t xml:space="preserve"> (2025 m.)</w:t>
            </w:r>
          </w:p>
        </w:tc>
        <w:tc>
          <w:tcPr>
            <w:tcW w:w="3260" w:type="dxa"/>
            <w:gridSpan w:val="12"/>
            <w:tcBorders>
              <w:top w:val="single" w:sz="8" w:space="0" w:color="000000"/>
              <w:left w:val="nil"/>
              <w:bottom w:val="single" w:sz="8" w:space="0" w:color="000000"/>
              <w:right w:val="single" w:sz="8" w:space="0" w:color="000000"/>
            </w:tcBorders>
            <w:shd w:val="clear" w:color="auto" w:fill="auto"/>
            <w:noWrap/>
            <w:vAlign w:val="center"/>
            <w:hideMark/>
          </w:tcPr>
          <w:p w14:paraId="11BC1D5F" w14:textId="77777777" w:rsidR="00D42F9B" w:rsidRPr="00274510" w:rsidRDefault="00D42F9B" w:rsidP="003C03BD">
            <w:pPr>
              <w:widowControl/>
              <w:autoSpaceDE/>
              <w:autoSpaceDN/>
              <w:jc w:val="center"/>
              <w:rPr>
                <w:b/>
                <w:bCs/>
                <w:color w:val="000000"/>
                <w:sz w:val="16"/>
                <w:szCs w:val="16"/>
                <w:lang w:val="en-US"/>
              </w:rPr>
            </w:pPr>
            <w:r w:rsidRPr="00274510">
              <w:rPr>
                <w:b/>
                <w:bCs/>
                <w:color w:val="000000"/>
                <w:sz w:val="16"/>
                <w:szCs w:val="16"/>
                <w:lang w:val="en-US"/>
              </w:rPr>
              <w:t xml:space="preserve">II </w:t>
            </w:r>
            <w:proofErr w:type="spellStart"/>
            <w:r w:rsidRPr="00274510">
              <w:rPr>
                <w:b/>
                <w:bCs/>
                <w:color w:val="000000"/>
                <w:sz w:val="16"/>
                <w:szCs w:val="16"/>
                <w:lang w:val="en-US"/>
              </w:rPr>
              <w:t>metai</w:t>
            </w:r>
            <w:proofErr w:type="spellEnd"/>
            <w:r w:rsidRPr="00274510">
              <w:rPr>
                <w:b/>
                <w:bCs/>
                <w:color w:val="000000"/>
                <w:sz w:val="16"/>
                <w:szCs w:val="16"/>
                <w:lang w:val="en-US"/>
              </w:rPr>
              <w:t xml:space="preserve"> (2026 m.)</w:t>
            </w:r>
          </w:p>
        </w:tc>
        <w:tc>
          <w:tcPr>
            <w:tcW w:w="280" w:type="dxa"/>
            <w:tcBorders>
              <w:top w:val="nil"/>
              <w:left w:val="nil"/>
              <w:bottom w:val="nil"/>
              <w:right w:val="nil"/>
            </w:tcBorders>
            <w:shd w:val="clear" w:color="auto" w:fill="auto"/>
            <w:noWrap/>
            <w:vAlign w:val="bottom"/>
            <w:hideMark/>
          </w:tcPr>
          <w:p w14:paraId="78BF8858" w14:textId="77777777" w:rsidR="00D42F9B" w:rsidRPr="00274510" w:rsidRDefault="00D42F9B" w:rsidP="003C03BD">
            <w:pPr>
              <w:widowControl/>
              <w:autoSpaceDE/>
              <w:autoSpaceDN/>
              <w:jc w:val="center"/>
              <w:rPr>
                <w:b/>
                <w:bCs/>
                <w:color w:val="000000"/>
                <w:sz w:val="16"/>
                <w:szCs w:val="16"/>
                <w:lang w:val="en-US"/>
              </w:rPr>
            </w:pPr>
          </w:p>
        </w:tc>
        <w:tc>
          <w:tcPr>
            <w:tcW w:w="280" w:type="dxa"/>
            <w:tcBorders>
              <w:top w:val="nil"/>
              <w:left w:val="nil"/>
              <w:bottom w:val="nil"/>
              <w:right w:val="nil"/>
            </w:tcBorders>
            <w:shd w:val="clear" w:color="auto" w:fill="auto"/>
            <w:noWrap/>
            <w:vAlign w:val="bottom"/>
            <w:hideMark/>
          </w:tcPr>
          <w:p w14:paraId="66DE9911" w14:textId="77777777" w:rsidR="00D42F9B" w:rsidRPr="00274510" w:rsidRDefault="00D42F9B" w:rsidP="003C03BD">
            <w:pPr>
              <w:widowControl/>
              <w:autoSpaceDE/>
              <w:autoSpaceDN/>
              <w:rPr>
                <w:sz w:val="20"/>
                <w:szCs w:val="20"/>
                <w:lang w:val="en-US"/>
              </w:rPr>
            </w:pPr>
          </w:p>
        </w:tc>
      </w:tr>
      <w:tr w:rsidR="00D42F9B" w:rsidRPr="00274510" w14:paraId="181D5177" w14:textId="77777777" w:rsidTr="003C03BD">
        <w:trPr>
          <w:trHeight w:val="300"/>
        </w:trPr>
        <w:tc>
          <w:tcPr>
            <w:tcW w:w="506" w:type="dxa"/>
            <w:vMerge/>
            <w:tcBorders>
              <w:top w:val="single" w:sz="8" w:space="0" w:color="000000"/>
              <w:left w:val="single" w:sz="8" w:space="0" w:color="000000"/>
              <w:bottom w:val="single" w:sz="8" w:space="0" w:color="000000"/>
              <w:right w:val="single" w:sz="4" w:space="0" w:color="000000"/>
            </w:tcBorders>
            <w:vAlign w:val="center"/>
            <w:hideMark/>
          </w:tcPr>
          <w:p w14:paraId="011659FC" w14:textId="77777777" w:rsidR="00D42F9B" w:rsidRPr="00274510" w:rsidRDefault="00D42F9B" w:rsidP="003C03BD">
            <w:pPr>
              <w:widowControl/>
              <w:autoSpaceDE/>
              <w:autoSpaceDN/>
              <w:rPr>
                <w:b/>
                <w:bCs/>
                <w:color w:val="000000"/>
                <w:sz w:val="16"/>
                <w:szCs w:val="16"/>
                <w:lang w:val="en-US"/>
              </w:rPr>
            </w:pPr>
          </w:p>
        </w:tc>
        <w:tc>
          <w:tcPr>
            <w:tcW w:w="4328" w:type="dxa"/>
            <w:gridSpan w:val="2"/>
            <w:tcBorders>
              <w:top w:val="nil"/>
              <w:left w:val="nil"/>
              <w:bottom w:val="single" w:sz="8" w:space="0" w:color="000000"/>
              <w:right w:val="single" w:sz="8" w:space="0" w:color="000000"/>
            </w:tcBorders>
            <w:shd w:val="clear" w:color="auto" w:fill="auto"/>
            <w:noWrap/>
            <w:vAlign w:val="bottom"/>
            <w:hideMark/>
          </w:tcPr>
          <w:p w14:paraId="5186C0C8" w14:textId="77777777" w:rsidR="00D42F9B" w:rsidRPr="00274510" w:rsidRDefault="00D42F9B" w:rsidP="003C03BD">
            <w:pPr>
              <w:widowControl/>
              <w:autoSpaceDE/>
              <w:autoSpaceDN/>
              <w:jc w:val="center"/>
              <w:rPr>
                <w:b/>
                <w:bCs/>
                <w:color w:val="000000"/>
                <w:sz w:val="16"/>
                <w:szCs w:val="16"/>
                <w:lang w:val="en-US"/>
              </w:rPr>
            </w:pPr>
            <w:r w:rsidRPr="00274510">
              <w:rPr>
                <w:b/>
                <w:bCs/>
                <w:color w:val="000000"/>
                <w:sz w:val="16"/>
                <w:szCs w:val="16"/>
                <w:lang w:val="en-US"/>
              </w:rPr>
              <w:t> </w:t>
            </w:r>
          </w:p>
        </w:tc>
        <w:tc>
          <w:tcPr>
            <w:tcW w:w="205" w:type="dxa"/>
            <w:tcBorders>
              <w:top w:val="nil"/>
              <w:left w:val="nil"/>
              <w:bottom w:val="single" w:sz="8" w:space="0" w:color="000000"/>
              <w:right w:val="single" w:sz="8" w:space="0" w:color="000000"/>
            </w:tcBorders>
            <w:shd w:val="clear" w:color="auto" w:fill="auto"/>
            <w:noWrap/>
            <w:vAlign w:val="center"/>
            <w:hideMark/>
          </w:tcPr>
          <w:p w14:paraId="399EA741" w14:textId="77777777" w:rsidR="00D42F9B" w:rsidRPr="00274510" w:rsidRDefault="00D42F9B" w:rsidP="003C03BD">
            <w:pPr>
              <w:widowControl/>
              <w:autoSpaceDE/>
              <w:autoSpaceDN/>
              <w:jc w:val="center"/>
              <w:rPr>
                <w:b/>
                <w:bCs/>
                <w:color w:val="000000"/>
                <w:sz w:val="16"/>
                <w:szCs w:val="16"/>
                <w:lang w:val="en-US"/>
              </w:rPr>
            </w:pPr>
            <w:r w:rsidRPr="00274510">
              <w:rPr>
                <w:b/>
                <w:bCs/>
                <w:color w:val="000000"/>
                <w:sz w:val="16"/>
                <w:szCs w:val="16"/>
                <w:lang w:val="en-US"/>
              </w:rPr>
              <w:t> </w:t>
            </w:r>
          </w:p>
        </w:tc>
        <w:tc>
          <w:tcPr>
            <w:tcW w:w="205" w:type="dxa"/>
            <w:tcBorders>
              <w:top w:val="nil"/>
              <w:left w:val="nil"/>
              <w:bottom w:val="nil"/>
              <w:right w:val="single" w:sz="8" w:space="0" w:color="000000"/>
            </w:tcBorders>
            <w:shd w:val="clear" w:color="auto" w:fill="auto"/>
            <w:noWrap/>
            <w:vAlign w:val="center"/>
            <w:hideMark/>
          </w:tcPr>
          <w:p w14:paraId="16832B74" w14:textId="77777777" w:rsidR="00D42F9B" w:rsidRPr="00274510" w:rsidRDefault="00D42F9B" w:rsidP="003C03BD">
            <w:pPr>
              <w:widowControl/>
              <w:autoSpaceDE/>
              <w:autoSpaceDN/>
              <w:jc w:val="center"/>
              <w:rPr>
                <w:b/>
                <w:bCs/>
                <w:color w:val="000000"/>
                <w:sz w:val="16"/>
                <w:szCs w:val="16"/>
                <w:lang w:val="en-US"/>
              </w:rPr>
            </w:pPr>
            <w:r w:rsidRPr="00274510">
              <w:rPr>
                <w:b/>
                <w:bCs/>
                <w:color w:val="000000"/>
                <w:sz w:val="16"/>
                <w:szCs w:val="16"/>
                <w:lang w:val="en-US"/>
              </w:rPr>
              <w:t>2</w:t>
            </w:r>
          </w:p>
        </w:tc>
        <w:tc>
          <w:tcPr>
            <w:tcW w:w="205" w:type="dxa"/>
            <w:tcBorders>
              <w:top w:val="nil"/>
              <w:left w:val="nil"/>
              <w:bottom w:val="single" w:sz="8" w:space="0" w:color="000000"/>
              <w:right w:val="single" w:sz="8" w:space="0" w:color="000000"/>
            </w:tcBorders>
            <w:shd w:val="clear" w:color="auto" w:fill="auto"/>
            <w:noWrap/>
            <w:vAlign w:val="center"/>
            <w:hideMark/>
          </w:tcPr>
          <w:p w14:paraId="4126B584" w14:textId="77777777" w:rsidR="00D42F9B" w:rsidRPr="00274510" w:rsidRDefault="00D42F9B" w:rsidP="003C03BD">
            <w:pPr>
              <w:widowControl/>
              <w:autoSpaceDE/>
              <w:autoSpaceDN/>
              <w:jc w:val="center"/>
              <w:rPr>
                <w:b/>
                <w:bCs/>
                <w:color w:val="000000"/>
                <w:sz w:val="16"/>
                <w:szCs w:val="16"/>
                <w:lang w:val="en-US"/>
              </w:rPr>
            </w:pPr>
            <w:r w:rsidRPr="00274510">
              <w:rPr>
                <w:b/>
                <w:bCs/>
                <w:color w:val="000000"/>
                <w:sz w:val="16"/>
                <w:szCs w:val="16"/>
                <w:lang w:val="en-US"/>
              </w:rPr>
              <w:t>3</w:t>
            </w:r>
          </w:p>
        </w:tc>
        <w:tc>
          <w:tcPr>
            <w:tcW w:w="205" w:type="dxa"/>
            <w:tcBorders>
              <w:top w:val="nil"/>
              <w:left w:val="nil"/>
              <w:bottom w:val="single" w:sz="8" w:space="0" w:color="000000"/>
              <w:right w:val="single" w:sz="8" w:space="0" w:color="000000"/>
            </w:tcBorders>
            <w:shd w:val="clear" w:color="auto" w:fill="auto"/>
            <w:noWrap/>
            <w:vAlign w:val="center"/>
            <w:hideMark/>
          </w:tcPr>
          <w:p w14:paraId="050E6186" w14:textId="77777777" w:rsidR="00D42F9B" w:rsidRPr="00274510" w:rsidRDefault="00D42F9B" w:rsidP="003C03BD">
            <w:pPr>
              <w:widowControl/>
              <w:autoSpaceDE/>
              <w:autoSpaceDN/>
              <w:jc w:val="center"/>
              <w:rPr>
                <w:b/>
                <w:bCs/>
                <w:color w:val="000000"/>
                <w:sz w:val="16"/>
                <w:szCs w:val="16"/>
                <w:lang w:val="en-US"/>
              </w:rPr>
            </w:pPr>
            <w:r w:rsidRPr="00274510">
              <w:rPr>
                <w:b/>
                <w:bCs/>
                <w:color w:val="000000"/>
                <w:sz w:val="16"/>
                <w:szCs w:val="16"/>
                <w:lang w:val="en-US"/>
              </w:rPr>
              <w:t>4</w:t>
            </w:r>
          </w:p>
        </w:tc>
        <w:tc>
          <w:tcPr>
            <w:tcW w:w="205" w:type="dxa"/>
            <w:tcBorders>
              <w:top w:val="nil"/>
              <w:left w:val="nil"/>
              <w:bottom w:val="single" w:sz="8" w:space="0" w:color="000000"/>
              <w:right w:val="single" w:sz="8" w:space="0" w:color="000000"/>
            </w:tcBorders>
            <w:shd w:val="clear" w:color="auto" w:fill="auto"/>
            <w:noWrap/>
            <w:vAlign w:val="center"/>
            <w:hideMark/>
          </w:tcPr>
          <w:p w14:paraId="13BFF99F" w14:textId="77777777" w:rsidR="00D42F9B" w:rsidRPr="00274510" w:rsidRDefault="00D42F9B" w:rsidP="003C03BD">
            <w:pPr>
              <w:widowControl/>
              <w:autoSpaceDE/>
              <w:autoSpaceDN/>
              <w:jc w:val="center"/>
              <w:rPr>
                <w:b/>
                <w:bCs/>
                <w:color w:val="000000"/>
                <w:sz w:val="16"/>
                <w:szCs w:val="16"/>
                <w:lang w:val="en-US"/>
              </w:rPr>
            </w:pPr>
            <w:r w:rsidRPr="00274510">
              <w:rPr>
                <w:b/>
                <w:bCs/>
                <w:color w:val="000000"/>
                <w:sz w:val="16"/>
                <w:szCs w:val="16"/>
                <w:lang w:val="en-US"/>
              </w:rPr>
              <w:t>5</w:t>
            </w:r>
          </w:p>
        </w:tc>
        <w:tc>
          <w:tcPr>
            <w:tcW w:w="205" w:type="dxa"/>
            <w:tcBorders>
              <w:top w:val="nil"/>
              <w:left w:val="nil"/>
              <w:bottom w:val="single" w:sz="8" w:space="0" w:color="000000"/>
              <w:right w:val="single" w:sz="8" w:space="0" w:color="000000"/>
            </w:tcBorders>
            <w:shd w:val="clear" w:color="auto" w:fill="auto"/>
            <w:noWrap/>
            <w:vAlign w:val="center"/>
            <w:hideMark/>
          </w:tcPr>
          <w:p w14:paraId="46D7F51F" w14:textId="77777777" w:rsidR="00D42F9B" w:rsidRPr="00274510" w:rsidRDefault="00D42F9B" w:rsidP="003C03BD">
            <w:pPr>
              <w:widowControl/>
              <w:autoSpaceDE/>
              <w:autoSpaceDN/>
              <w:jc w:val="center"/>
              <w:rPr>
                <w:b/>
                <w:bCs/>
                <w:color w:val="000000"/>
                <w:sz w:val="16"/>
                <w:szCs w:val="16"/>
                <w:lang w:val="en-US"/>
              </w:rPr>
            </w:pPr>
            <w:r w:rsidRPr="00274510">
              <w:rPr>
                <w:b/>
                <w:bCs/>
                <w:color w:val="000000"/>
                <w:sz w:val="16"/>
                <w:szCs w:val="16"/>
                <w:lang w:val="en-US"/>
              </w:rPr>
              <w:t>6</w:t>
            </w:r>
          </w:p>
        </w:tc>
        <w:tc>
          <w:tcPr>
            <w:tcW w:w="205" w:type="dxa"/>
            <w:tcBorders>
              <w:top w:val="nil"/>
              <w:left w:val="nil"/>
              <w:bottom w:val="single" w:sz="8" w:space="0" w:color="000000"/>
              <w:right w:val="single" w:sz="8" w:space="0" w:color="000000"/>
            </w:tcBorders>
            <w:shd w:val="clear" w:color="auto" w:fill="auto"/>
            <w:noWrap/>
            <w:vAlign w:val="center"/>
            <w:hideMark/>
          </w:tcPr>
          <w:p w14:paraId="65E36E1E" w14:textId="77777777" w:rsidR="00D42F9B" w:rsidRPr="00274510" w:rsidRDefault="00D42F9B" w:rsidP="003C03BD">
            <w:pPr>
              <w:widowControl/>
              <w:autoSpaceDE/>
              <w:autoSpaceDN/>
              <w:jc w:val="center"/>
              <w:rPr>
                <w:b/>
                <w:bCs/>
                <w:color w:val="000000"/>
                <w:sz w:val="16"/>
                <w:szCs w:val="16"/>
                <w:lang w:val="en-US"/>
              </w:rPr>
            </w:pPr>
            <w:r w:rsidRPr="00274510">
              <w:rPr>
                <w:b/>
                <w:bCs/>
                <w:color w:val="000000"/>
                <w:sz w:val="16"/>
                <w:szCs w:val="16"/>
                <w:lang w:val="en-US"/>
              </w:rPr>
              <w:t>7</w:t>
            </w:r>
          </w:p>
        </w:tc>
        <w:tc>
          <w:tcPr>
            <w:tcW w:w="205" w:type="dxa"/>
            <w:tcBorders>
              <w:top w:val="nil"/>
              <w:left w:val="nil"/>
              <w:bottom w:val="single" w:sz="8" w:space="0" w:color="000000"/>
              <w:right w:val="single" w:sz="8" w:space="0" w:color="000000"/>
            </w:tcBorders>
            <w:shd w:val="clear" w:color="auto" w:fill="auto"/>
            <w:noWrap/>
            <w:vAlign w:val="center"/>
            <w:hideMark/>
          </w:tcPr>
          <w:p w14:paraId="61045627" w14:textId="77777777" w:rsidR="00D42F9B" w:rsidRPr="00274510" w:rsidRDefault="00D42F9B" w:rsidP="003C03BD">
            <w:pPr>
              <w:widowControl/>
              <w:autoSpaceDE/>
              <w:autoSpaceDN/>
              <w:jc w:val="center"/>
              <w:rPr>
                <w:b/>
                <w:bCs/>
                <w:color w:val="000000"/>
                <w:sz w:val="16"/>
                <w:szCs w:val="16"/>
                <w:lang w:val="en-US"/>
              </w:rPr>
            </w:pPr>
            <w:r w:rsidRPr="00274510">
              <w:rPr>
                <w:b/>
                <w:bCs/>
                <w:color w:val="000000"/>
                <w:sz w:val="16"/>
                <w:szCs w:val="16"/>
                <w:lang w:val="en-US"/>
              </w:rPr>
              <w:t>8</w:t>
            </w:r>
          </w:p>
        </w:tc>
        <w:tc>
          <w:tcPr>
            <w:tcW w:w="205" w:type="dxa"/>
            <w:tcBorders>
              <w:top w:val="nil"/>
              <w:left w:val="nil"/>
              <w:bottom w:val="single" w:sz="8" w:space="0" w:color="000000"/>
              <w:right w:val="single" w:sz="8" w:space="0" w:color="000000"/>
            </w:tcBorders>
            <w:shd w:val="clear" w:color="auto" w:fill="auto"/>
            <w:noWrap/>
            <w:vAlign w:val="center"/>
            <w:hideMark/>
          </w:tcPr>
          <w:p w14:paraId="7E6A0D86" w14:textId="77777777" w:rsidR="00D42F9B" w:rsidRPr="00274510" w:rsidRDefault="00D42F9B" w:rsidP="003C03BD">
            <w:pPr>
              <w:widowControl/>
              <w:autoSpaceDE/>
              <w:autoSpaceDN/>
              <w:jc w:val="center"/>
              <w:rPr>
                <w:b/>
                <w:bCs/>
                <w:color w:val="000000"/>
                <w:sz w:val="16"/>
                <w:szCs w:val="16"/>
                <w:lang w:val="en-US"/>
              </w:rPr>
            </w:pPr>
            <w:r w:rsidRPr="00274510">
              <w:rPr>
                <w:b/>
                <w:bCs/>
                <w:color w:val="000000"/>
                <w:sz w:val="16"/>
                <w:szCs w:val="16"/>
                <w:lang w:val="en-US"/>
              </w:rPr>
              <w:t>9</w:t>
            </w:r>
          </w:p>
        </w:tc>
        <w:tc>
          <w:tcPr>
            <w:tcW w:w="287" w:type="dxa"/>
            <w:tcBorders>
              <w:top w:val="nil"/>
              <w:left w:val="nil"/>
              <w:bottom w:val="single" w:sz="8" w:space="0" w:color="000000"/>
              <w:right w:val="single" w:sz="8" w:space="0" w:color="000000"/>
            </w:tcBorders>
            <w:shd w:val="clear" w:color="auto" w:fill="auto"/>
            <w:noWrap/>
            <w:vAlign w:val="center"/>
            <w:hideMark/>
          </w:tcPr>
          <w:p w14:paraId="4595DB72" w14:textId="77777777" w:rsidR="00D42F9B" w:rsidRPr="00274510" w:rsidRDefault="00D42F9B" w:rsidP="003C03BD">
            <w:pPr>
              <w:widowControl/>
              <w:autoSpaceDE/>
              <w:autoSpaceDN/>
              <w:jc w:val="center"/>
              <w:rPr>
                <w:b/>
                <w:bCs/>
                <w:color w:val="000000"/>
                <w:sz w:val="16"/>
                <w:szCs w:val="16"/>
                <w:lang w:val="en-US"/>
              </w:rPr>
            </w:pPr>
            <w:r w:rsidRPr="00274510">
              <w:rPr>
                <w:b/>
                <w:bCs/>
                <w:color w:val="000000"/>
                <w:sz w:val="16"/>
                <w:szCs w:val="16"/>
                <w:lang w:val="en-US"/>
              </w:rPr>
              <w:t>10</w:t>
            </w:r>
          </w:p>
        </w:tc>
        <w:tc>
          <w:tcPr>
            <w:tcW w:w="287" w:type="dxa"/>
            <w:tcBorders>
              <w:top w:val="nil"/>
              <w:left w:val="nil"/>
              <w:bottom w:val="single" w:sz="8" w:space="0" w:color="000000"/>
              <w:right w:val="single" w:sz="8" w:space="0" w:color="000000"/>
            </w:tcBorders>
            <w:shd w:val="clear" w:color="auto" w:fill="auto"/>
            <w:noWrap/>
            <w:vAlign w:val="center"/>
            <w:hideMark/>
          </w:tcPr>
          <w:p w14:paraId="2110715E" w14:textId="77777777" w:rsidR="00D42F9B" w:rsidRPr="00274510" w:rsidRDefault="00D42F9B" w:rsidP="003C03BD">
            <w:pPr>
              <w:widowControl/>
              <w:autoSpaceDE/>
              <w:autoSpaceDN/>
              <w:jc w:val="center"/>
              <w:rPr>
                <w:b/>
                <w:bCs/>
                <w:color w:val="000000"/>
                <w:sz w:val="16"/>
                <w:szCs w:val="16"/>
                <w:lang w:val="en-US"/>
              </w:rPr>
            </w:pPr>
            <w:r w:rsidRPr="00274510">
              <w:rPr>
                <w:b/>
                <w:bCs/>
                <w:color w:val="000000"/>
                <w:sz w:val="16"/>
                <w:szCs w:val="16"/>
                <w:lang w:val="en-US"/>
              </w:rPr>
              <w:t>11</w:t>
            </w:r>
          </w:p>
        </w:tc>
        <w:tc>
          <w:tcPr>
            <w:tcW w:w="287" w:type="dxa"/>
            <w:tcBorders>
              <w:top w:val="nil"/>
              <w:left w:val="nil"/>
              <w:bottom w:val="single" w:sz="8" w:space="0" w:color="000000"/>
              <w:right w:val="single" w:sz="8" w:space="0" w:color="000000"/>
            </w:tcBorders>
            <w:shd w:val="clear" w:color="auto" w:fill="auto"/>
            <w:noWrap/>
            <w:vAlign w:val="center"/>
            <w:hideMark/>
          </w:tcPr>
          <w:p w14:paraId="0ED9EB88" w14:textId="77777777" w:rsidR="00D42F9B" w:rsidRPr="00274510" w:rsidRDefault="00D42F9B" w:rsidP="003C03BD">
            <w:pPr>
              <w:widowControl/>
              <w:autoSpaceDE/>
              <w:autoSpaceDN/>
              <w:jc w:val="center"/>
              <w:rPr>
                <w:b/>
                <w:bCs/>
                <w:color w:val="000000"/>
                <w:sz w:val="16"/>
                <w:szCs w:val="16"/>
                <w:lang w:val="en-US"/>
              </w:rPr>
            </w:pPr>
            <w:r w:rsidRPr="00274510">
              <w:rPr>
                <w:b/>
                <w:bCs/>
                <w:color w:val="000000"/>
                <w:sz w:val="16"/>
                <w:szCs w:val="16"/>
                <w:lang w:val="en-US"/>
              </w:rPr>
              <w:t>12</w:t>
            </w:r>
          </w:p>
        </w:tc>
        <w:tc>
          <w:tcPr>
            <w:tcW w:w="287" w:type="dxa"/>
            <w:tcBorders>
              <w:top w:val="nil"/>
              <w:left w:val="nil"/>
              <w:bottom w:val="single" w:sz="8" w:space="0" w:color="000000"/>
              <w:right w:val="single" w:sz="8" w:space="0" w:color="000000"/>
            </w:tcBorders>
            <w:shd w:val="clear" w:color="auto" w:fill="auto"/>
            <w:noWrap/>
            <w:vAlign w:val="center"/>
            <w:hideMark/>
          </w:tcPr>
          <w:p w14:paraId="592D85B7" w14:textId="77777777" w:rsidR="00D42F9B" w:rsidRPr="00274510" w:rsidRDefault="00D42F9B" w:rsidP="003C03BD">
            <w:pPr>
              <w:widowControl/>
              <w:autoSpaceDE/>
              <w:autoSpaceDN/>
              <w:jc w:val="center"/>
              <w:rPr>
                <w:b/>
                <w:bCs/>
                <w:color w:val="000000"/>
                <w:sz w:val="16"/>
                <w:szCs w:val="16"/>
                <w:lang w:val="en-US"/>
              </w:rPr>
            </w:pPr>
            <w:r w:rsidRPr="00274510">
              <w:rPr>
                <w:b/>
                <w:bCs/>
                <w:color w:val="000000"/>
                <w:sz w:val="16"/>
                <w:szCs w:val="16"/>
                <w:lang w:val="en-US"/>
              </w:rPr>
              <w:t>13</w:t>
            </w:r>
          </w:p>
        </w:tc>
        <w:tc>
          <w:tcPr>
            <w:tcW w:w="287" w:type="dxa"/>
            <w:tcBorders>
              <w:top w:val="nil"/>
              <w:left w:val="nil"/>
              <w:bottom w:val="single" w:sz="8" w:space="0" w:color="000000"/>
              <w:right w:val="single" w:sz="8" w:space="0" w:color="000000"/>
            </w:tcBorders>
            <w:shd w:val="clear" w:color="auto" w:fill="auto"/>
            <w:noWrap/>
            <w:vAlign w:val="center"/>
            <w:hideMark/>
          </w:tcPr>
          <w:p w14:paraId="426F97FE" w14:textId="77777777" w:rsidR="00D42F9B" w:rsidRPr="00274510" w:rsidRDefault="00D42F9B" w:rsidP="003C03BD">
            <w:pPr>
              <w:widowControl/>
              <w:autoSpaceDE/>
              <w:autoSpaceDN/>
              <w:jc w:val="center"/>
              <w:rPr>
                <w:b/>
                <w:bCs/>
                <w:color w:val="000000"/>
                <w:sz w:val="16"/>
                <w:szCs w:val="16"/>
                <w:lang w:val="en-US"/>
              </w:rPr>
            </w:pPr>
            <w:r w:rsidRPr="00274510">
              <w:rPr>
                <w:b/>
                <w:bCs/>
                <w:color w:val="000000"/>
                <w:sz w:val="16"/>
                <w:szCs w:val="16"/>
                <w:lang w:val="en-US"/>
              </w:rPr>
              <w:t>14</w:t>
            </w:r>
          </w:p>
        </w:tc>
        <w:tc>
          <w:tcPr>
            <w:tcW w:w="287" w:type="dxa"/>
            <w:tcBorders>
              <w:top w:val="nil"/>
              <w:left w:val="nil"/>
              <w:bottom w:val="single" w:sz="8" w:space="0" w:color="000000"/>
              <w:right w:val="single" w:sz="8" w:space="0" w:color="000000"/>
            </w:tcBorders>
            <w:shd w:val="clear" w:color="auto" w:fill="auto"/>
            <w:noWrap/>
            <w:vAlign w:val="center"/>
            <w:hideMark/>
          </w:tcPr>
          <w:p w14:paraId="4E26D54C" w14:textId="77777777" w:rsidR="00D42F9B" w:rsidRPr="00274510" w:rsidRDefault="00D42F9B" w:rsidP="003C03BD">
            <w:pPr>
              <w:widowControl/>
              <w:autoSpaceDE/>
              <w:autoSpaceDN/>
              <w:jc w:val="center"/>
              <w:rPr>
                <w:b/>
                <w:bCs/>
                <w:color w:val="000000"/>
                <w:sz w:val="16"/>
                <w:szCs w:val="16"/>
                <w:lang w:val="en-US"/>
              </w:rPr>
            </w:pPr>
            <w:r w:rsidRPr="00274510">
              <w:rPr>
                <w:b/>
                <w:bCs/>
                <w:color w:val="000000"/>
                <w:sz w:val="16"/>
                <w:szCs w:val="16"/>
                <w:lang w:val="en-US"/>
              </w:rPr>
              <w:t>15</w:t>
            </w:r>
          </w:p>
        </w:tc>
        <w:tc>
          <w:tcPr>
            <w:tcW w:w="287" w:type="dxa"/>
            <w:tcBorders>
              <w:top w:val="nil"/>
              <w:left w:val="nil"/>
              <w:bottom w:val="single" w:sz="8" w:space="0" w:color="000000"/>
              <w:right w:val="single" w:sz="8" w:space="0" w:color="000000"/>
            </w:tcBorders>
            <w:shd w:val="clear" w:color="auto" w:fill="auto"/>
            <w:noWrap/>
            <w:vAlign w:val="center"/>
            <w:hideMark/>
          </w:tcPr>
          <w:p w14:paraId="42D19F46" w14:textId="77777777" w:rsidR="00D42F9B" w:rsidRPr="00274510" w:rsidRDefault="00D42F9B" w:rsidP="003C03BD">
            <w:pPr>
              <w:widowControl/>
              <w:autoSpaceDE/>
              <w:autoSpaceDN/>
              <w:jc w:val="center"/>
              <w:rPr>
                <w:b/>
                <w:bCs/>
                <w:color w:val="000000"/>
                <w:sz w:val="16"/>
                <w:szCs w:val="16"/>
                <w:lang w:val="en-US"/>
              </w:rPr>
            </w:pPr>
            <w:r w:rsidRPr="00274510">
              <w:rPr>
                <w:b/>
                <w:bCs/>
                <w:color w:val="000000"/>
                <w:sz w:val="16"/>
                <w:szCs w:val="16"/>
                <w:lang w:val="en-US"/>
              </w:rPr>
              <w:t>16</w:t>
            </w:r>
          </w:p>
        </w:tc>
        <w:tc>
          <w:tcPr>
            <w:tcW w:w="287" w:type="dxa"/>
            <w:tcBorders>
              <w:top w:val="nil"/>
              <w:left w:val="nil"/>
              <w:bottom w:val="single" w:sz="8" w:space="0" w:color="000000"/>
              <w:right w:val="single" w:sz="8" w:space="0" w:color="000000"/>
            </w:tcBorders>
            <w:shd w:val="clear" w:color="auto" w:fill="auto"/>
            <w:noWrap/>
            <w:vAlign w:val="center"/>
            <w:hideMark/>
          </w:tcPr>
          <w:p w14:paraId="7ED81206" w14:textId="77777777" w:rsidR="00D42F9B" w:rsidRPr="00274510" w:rsidRDefault="00D42F9B" w:rsidP="003C03BD">
            <w:pPr>
              <w:widowControl/>
              <w:autoSpaceDE/>
              <w:autoSpaceDN/>
              <w:jc w:val="center"/>
              <w:rPr>
                <w:b/>
                <w:bCs/>
                <w:color w:val="000000"/>
                <w:sz w:val="16"/>
                <w:szCs w:val="16"/>
                <w:lang w:val="en-US"/>
              </w:rPr>
            </w:pPr>
            <w:r w:rsidRPr="00274510">
              <w:rPr>
                <w:b/>
                <w:bCs/>
                <w:color w:val="000000"/>
                <w:sz w:val="16"/>
                <w:szCs w:val="16"/>
                <w:lang w:val="en-US"/>
              </w:rPr>
              <w:t>17</w:t>
            </w:r>
          </w:p>
        </w:tc>
        <w:tc>
          <w:tcPr>
            <w:tcW w:w="287" w:type="dxa"/>
            <w:tcBorders>
              <w:top w:val="nil"/>
              <w:left w:val="nil"/>
              <w:bottom w:val="single" w:sz="8" w:space="0" w:color="000000"/>
              <w:right w:val="single" w:sz="8" w:space="0" w:color="000000"/>
            </w:tcBorders>
            <w:shd w:val="clear" w:color="auto" w:fill="auto"/>
            <w:noWrap/>
            <w:vAlign w:val="center"/>
            <w:hideMark/>
          </w:tcPr>
          <w:p w14:paraId="423868F7" w14:textId="77777777" w:rsidR="00D42F9B" w:rsidRPr="00274510" w:rsidRDefault="00D42F9B" w:rsidP="003C03BD">
            <w:pPr>
              <w:widowControl/>
              <w:autoSpaceDE/>
              <w:autoSpaceDN/>
              <w:jc w:val="center"/>
              <w:rPr>
                <w:b/>
                <w:bCs/>
                <w:color w:val="000000"/>
                <w:sz w:val="16"/>
                <w:szCs w:val="16"/>
                <w:lang w:val="en-US"/>
              </w:rPr>
            </w:pPr>
            <w:r w:rsidRPr="00274510">
              <w:rPr>
                <w:b/>
                <w:bCs/>
                <w:color w:val="000000"/>
                <w:sz w:val="16"/>
                <w:szCs w:val="16"/>
                <w:lang w:val="en-US"/>
              </w:rPr>
              <w:t>18</w:t>
            </w:r>
          </w:p>
        </w:tc>
        <w:tc>
          <w:tcPr>
            <w:tcW w:w="287" w:type="dxa"/>
            <w:tcBorders>
              <w:top w:val="nil"/>
              <w:left w:val="nil"/>
              <w:bottom w:val="single" w:sz="8" w:space="0" w:color="000000"/>
              <w:right w:val="single" w:sz="8" w:space="0" w:color="000000"/>
            </w:tcBorders>
            <w:shd w:val="clear" w:color="auto" w:fill="auto"/>
            <w:noWrap/>
            <w:vAlign w:val="center"/>
            <w:hideMark/>
          </w:tcPr>
          <w:p w14:paraId="091F9E15" w14:textId="77777777" w:rsidR="00D42F9B" w:rsidRPr="00274510" w:rsidRDefault="00D42F9B" w:rsidP="003C03BD">
            <w:pPr>
              <w:widowControl/>
              <w:autoSpaceDE/>
              <w:autoSpaceDN/>
              <w:jc w:val="center"/>
              <w:rPr>
                <w:b/>
                <w:bCs/>
                <w:color w:val="000000"/>
                <w:sz w:val="16"/>
                <w:szCs w:val="16"/>
                <w:lang w:val="en-US"/>
              </w:rPr>
            </w:pPr>
            <w:r w:rsidRPr="00274510">
              <w:rPr>
                <w:b/>
                <w:bCs/>
                <w:color w:val="000000"/>
                <w:sz w:val="16"/>
                <w:szCs w:val="16"/>
                <w:lang w:val="en-US"/>
              </w:rPr>
              <w:t>19</w:t>
            </w:r>
          </w:p>
        </w:tc>
        <w:tc>
          <w:tcPr>
            <w:tcW w:w="287" w:type="dxa"/>
            <w:tcBorders>
              <w:top w:val="nil"/>
              <w:left w:val="nil"/>
              <w:bottom w:val="single" w:sz="8" w:space="0" w:color="000000"/>
              <w:right w:val="single" w:sz="8" w:space="0" w:color="000000"/>
            </w:tcBorders>
            <w:shd w:val="clear" w:color="auto" w:fill="auto"/>
            <w:noWrap/>
            <w:vAlign w:val="center"/>
            <w:hideMark/>
          </w:tcPr>
          <w:p w14:paraId="1D0030A5" w14:textId="77777777" w:rsidR="00D42F9B" w:rsidRPr="00274510" w:rsidRDefault="00D42F9B" w:rsidP="003C03BD">
            <w:pPr>
              <w:widowControl/>
              <w:autoSpaceDE/>
              <w:autoSpaceDN/>
              <w:jc w:val="center"/>
              <w:rPr>
                <w:b/>
                <w:bCs/>
                <w:color w:val="000000"/>
                <w:sz w:val="16"/>
                <w:szCs w:val="16"/>
                <w:lang w:val="en-US"/>
              </w:rPr>
            </w:pPr>
            <w:r w:rsidRPr="00274510">
              <w:rPr>
                <w:b/>
                <w:bCs/>
                <w:color w:val="000000"/>
                <w:sz w:val="16"/>
                <w:szCs w:val="16"/>
                <w:lang w:val="en-US"/>
              </w:rPr>
              <w:t>20</w:t>
            </w:r>
          </w:p>
        </w:tc>
        <w:tc>
          <w:tcPr>
            <w:tcW w:w="287" w:type="dxa"/>
            <w:tcBorders>
              <w:top w:val="nil"/>
              <w:left w:val="nil"/>
              <w:bottom w:val="single" w:sz="8" w:space="0" w:color="000000"/>
              <w:right w:val="single" w:sz="8" w:space="0" w:color="000000"/>
            </w:tcBorders>
            <w:shd w:val="clear" w:color="auto" w:fill="auto"/>
            <w:noWrap/>
            <w:vAlign w:val="center"/>
            <w:hideMark/>
          </w:tcPr>
          <w:p w14:paraId="2B56F971" w14:textId="77777777" w:rsidR="00D42F9B" w:rsidRPr="00274510" w:rsidRDefault="00D42F9B" w:rsidP="003C03BD">
            <w:pPr>
              <w:widowControl/>
              <w:autoSpaceDE/>
              <w:autoSpaceDN/>
              <w:jc w:val="center"/>
              <w:rPr>
                <w:b/>
                <w:bCs/>
                <w:color w:val="000000"/>
                <w:sz w:val="16"/>
                <w:szCs w:val="16"/>
                <w:lang w:val="en-US"/>
              </w:rPr>
            </w:pPr>
            <w:r w:rsidRPr="00274510">
              <w:rPr>
                <w:b/>
                <w:bCs/>
                <w:color w:val="000000"/>
                <w:sz w:val="16"/>
                <w:szCs w:val="16"/>
                <w:lang w:val="en-US"/>
              </w:rPr>
              <w:t>21</w:t>
            </w:r>
          </w:p>
        </w:tc>
        <w:tc>
          <w:tcPr>
            <w:tcW w:w="287" w:type="dxa"/>
            <w:tcBorders>
              <w:top w:val="nil"/>
              <w:left w:val="nil"/>
              <w:bottom w:val="single" w:sz="8" w:space="0" w:color="000000"/>
              <w:right w:val="single" w:sz="8" w:space="0" w:color="000000"/>
            </w:tcBorders>
            <w:shd w:val="clear" w:color="auto" w:fill="auto"/>
            <w:noWrap/>
            <w:vAlign w:val="center"/>
            <w:hideMark/>
          </w:tcPr>
          <w:p w14:paraId="42AC332D" w14:textId="77777777" w:rsidR="00D42F9B" w:rsidRPr="00274510" w:rsidRDefault="00D42F9B" w:rsidP="003C03BD">
            <w:pPr>
              <w:widowControl/>
              <w:autoSpaceDE/>
              <w:autoSpaceDN/>
              <w:jc w:val="center"/>
              <w:rPr>
                <w:b/>
                <w:bCs/>
                <w:color w:val="000000"/>
                <w:sz w:val="16"/>
                <w:szCs w:val="16"/>
                <w:lang w:val="en-US"/>
              </w:rPr>
            </w:pPr>
            <w:r w:rsidRPr="00274510">
              <w:rPr>
                <w:b/>
                <w:bCs/>
                <w:color w:val="000000"/>
                <w:sz w:val="16"/>
                <w:szCs w:val="16"/>
                <w:lang w:val="en-US"/>
              </w:rPr>
              <w:t>22</w:t>
            </w:r>
          </w:p>
        </w:tc>
        <w:tc>
          <w:tcPr>
            <w:tcW w:w="195" w:type="dxa"/>
            <w:tcBorders>
              <w:top w:val="nil"/>
              <w:left w:val="nil"/>
              <w:bottom w:val="single" w:sz="8" w:space="0" w:color="000000"/>
              <w:right w:val="single" w:sz="8" w:space="0" w:color="000000"/>
            </w:tcBorders>
            <w:shd w:val="clear" w:color="auto" w:fill="auto"/>
            <w:noWrap/>
            <w:vAlign w:val="center"/>
            <w:hideMark/>
          </w:tcPr>
          <w:p w14:paraId="633417FE" w14:textId="77777777" w:rsidR="00D42F9B" w:rsidRPr="00274510" w:rsidRDefault="00D42F9B" w:rsidP="003C03BD">
            <w:pPr>
              <w:widowControl/>
              <w:autoSpaceDE/>
              <w:autoSpaceDN/>
              <w:jc w:val="center"/>
              <w:rPr>
                <w:b/>
                <w:bCs/>
                <w:color w:val="000000"/>
                <w:sz w:val="16"/>
                <w:szCs w:val="16"/>
                <w:lang w:val="en-US"/>
              </w:rPr>
            </w:pPr>
            <w:r w:rsidRPr="00274510">
              <w:rPr>
                <w:b/>
                <w:bCs/>
                <w:color w:val="000000"/>
                <w:sz w:val="16"/>
                <w:szCs w:val="16"/>
                <w:lang w:val="en-US"/>
              </w:rPr>
              <w:t>23</w:t>
            </w:r>
          </w:p>
        </w:tc>
        <w:tc>
          <w:tcPr>
            <w:tcW w:w="195" w:type="dxa"/>
            <w:tcBorders>
              <w:top w:val="nil"/>
              <w:left w:val="nil"/>
              <w:bottom w:val="single" w:sz="8" w:space="0" w:color="000000"/>
              <w:right w:val="single" w:sz="8" w:space="0" w:color="000000"/>
            </w:tcBorders>
            <w:shd w:val="clear" w:color="auto" w:fill="auto"/>
            <w:noWrap/>
            <w:vAlign w:val="center"/>
            <w:hideMark/>
          </w:tcPr>
          <w:p w14:paraId="60895286" w14:textId="77777777" w:rsidR="00D42F9B" w:rsidRPr="00274510" w:rsidRDefault="00D42F9B" w:rsidP="003C03BD">
            <w:pPr>
              <w:widowControl/>
              <w:autoSpaceDE/>
              <w:autoSpaceDN/>
              <w:jc w:val="center"/>
              <w:rPr>
                <w:b/>
                <w:bCs/>
                <w:color w:val="000000"/>
                <w:sz w:val="16"/>
                <w:szCs w:val="16"/>
                <w:lang w:val="en-US"/>
              </w:rPr>
            </w:pPr>
            <w:r w:rsidRPr="00274510">
              <w:rPr>
                <w:b/>
                <w:bCs/>
                <w:color w:val="000000"/>
                <w:sz w:val="16"/>
                <w:szCs w:val="16"/>
                <w:lang w:val="en-US"/>
              </w:rPr>
              <w:t>24</w:t>
            </w:r>
          </w:p>
        </w:tc>
        <w:tc>
          <w:tcPr>
            <w:tcW w:w="280" w:type="dxa"/>
            <w:tcBorders>
              <w:top w:val="nil"/>
              <w:left w:val="nil"/>
              <w:bottom w:val="nil"/>
              <w:right w:val="nil"/>
            </w:tcBorders>
            <w:shd w:val="clear" w:color="auto" w:fill="auto"/>
            <w:noWrap/>
            <w:vAlign w:val="bottom"/>
            <w:hideMark/>
          </w:tcPr>
          <w:p w14:paraId="0F2FC410" w14:textId="77777777" w:rsidR="00D42F9B" w:rsidRPr="00274510" w:rsidRDefault="00D42F9B" w:rsidP="003C03BD">
            <w:pPr>
              <w:widowControl/>
              <w:autoSpaceDE/>
              <w:autoSpaceDN/>
              <w:jc w:val="center"/>
              <w:rPr>
                <w:b/>
                <w:bCs/>
                <w:color w:val="000000"/>
                <w:sz w:val="16"/>
                <w:szCs w:val="16"/>
                <w:lang w:val="en-US"/>
              </w:rPr>
            </w:pPr>
          </w:p>
        </w:tc>
        <w:tc>
          <w:tcPr>
            <w:tcW w:w="280" w:type="dxa"/>
            <w:tcBorders>
              <w:top w:val="nil"/>
              <w:left w:val="nil"/>
              <w:bottom w:val="nil"/>
              <w:right w:val="nil"/>
            </w:tcBorders>
            <w:shd w:val="clear" w:color="auto" w:fill="auto"/>
            <w:noWrap/>
            <w:vAlign w:val="bottom"/>
            <w:hideMark/>
          </w:tcPr>
          <w:p w14:paraId="36814413" w14:textId="77777777" w:rsidR="00D42F9B" w:rsidRPr="00274510" w:rsidRDefault="00D42F9B" w:rsidP="003C03BD">
            <w:pPr>
              <w:widowControl/>
              <w:autoSpaceDE/>
              <w:autoSpaceDN/>
              <w:rPr>
                <w:sz w:val="20"/>
                <w:szCs w:val="20"/>
                <w:lang w:val="en-US"/>
              </w:rPr>
            </w:pPr>
          </w:p>
        </w:tc>
      </w:tr>
      <w:tr w:rsidR="00D42F9B" w:rsidRPr="00274510" w14:paraId="3E45C546" w14:textId="77777777" w:rsidTr="003C03BD">
        <w:trPr>
          <w:trHeight w:val="450"/>
        </w:trPr>
        <w:tc>
          <w:tcPr>
            <w:tcW w:w="506" w:type="dxa"/>
            <w:tcBorders>
              <w:top w:val="nil"/>
              <w:left w:val="single" w:sz="8" w:space="0" w:color="000000"/>
              <w:bottom w:val="single" w:sz="4" w:space="0" w:color="000000"/>
              <w:right w:val="single" w:sz="4" w:space="0" w:color="000000"/>
            </w:tcBorders>
            <w:shd w:val="clear" w:color="auto" w:fill="auto"/>
            <w:noWrap/>
            <w:vAlign w:val="center"/>
            <w:hideMark/>
          </w:tcPr>
          <w:p w14:paraId="37CAFD6D" w14:textId="77777777" w:rsidR="00D42F9B" w:rsidRPr="00274510" w:rsidRDefault="00D42F9B" w:rsidP="003C03BD">
            <w:pPr>
              <w:widowControl/>
              <w:autoSpaceDE/>
              <w:autoSpaceDN/>
              <w:jc w:val="center"/>
              <w:rPr>
                <w:color w:val="000000"/>
                <w:sz w:val="16"/>
                <w:szCs w:val="16"/>
                <w:lang w:val="en-US"/>
              </w:rPr>
            </w:pPr>
            <w:r w:rsidRPr="00274510">
              <w:rPr>
                <w:color w:val="000000"/>
                <w:sz w:val="16"/>
                <w:szCs w:val="16"/>
                <w:lang w:val="en-US"/>
              </w:rPr>
              <w:t>3</w:t>
            </w:r>
          </w:p>
        </w:tc>
        <w:tc>
          <w:tcPr>
            <w:tcW w:w="4328" w:type="dxa"/>
            <w:gridSpan w:val="2"/>
            <w:tcBorders>
              <w:top w:val="single" w:sz="4" w:space="0" w:color="000000"/>
              <w:left w:val="nil"/>
              <w:bottom w:val="single" w:sz="4" w:space="0" w:color="000000"/>
              <w:right w:val="single" w:sz="8" w:space="0" w:color="000000"/>
            </w:tcBorders>
            <w:shd w:val="clear" w:color="auto" w:fill="auto"/>
            <w:vAlign w:val="center"/>
            <w:hideMark/>
          </w:tcPr>
          <w:p w14:paraId="0169051C" w14:textId="77777777" w:rsidR="00D42F9B" w:rsidRPr="00274510" w:rsidRDefault="00D42F9B" w:rsidP="003C03BD">
            <w:pPr>
              <w:widowControl/>
              <w:autoSpaceDE/>
              <w:autoSpaceDN/>
              <w:jc w:val="center"/>
              <w:rPr>
                <w:color w:val="000000"/>
                <w:sz w:val="16"/>
                <w:szCs w:val="16"/>
                <w:lang w:val="en-US"/>
              </w:rPr>
            </w:pPr>
            <w:proofErr w:type="spellStart"/>
            <w:r w:rsidRPr="00274510">
              <w:rPr>
                <w:color w:val="000000"/>
                <w:sz w:val="16"/>
                <w:szCs w:val="16"/>
                <w:lang w:val="en-US"/>
              </w:rPr>
              <w:t>Gamybinių</w:t>
            </w:r>
            <w:proofErr w:type="spellEnd"/>
            <w:r w:rsidRPr="00274510">
              <w:rPr>
                <w:color w:val="000000"/>
                <w:sz w:val="16"/>
                <w:szCs w:val="16"/>
                <w:lang w:val="en-US"/>
              </w:rPr>
              <w:t xml:space="preserve"> </w:t>
            </w:r>
            <w:proofErr w:type="spellStart"/>
            <w:r w:rsidRPr="00274510">
              <w:rPr>
                <w:color w:val="000000"/>
                <w:sz w:val="16"/>
                <w:szCs w:val="16"/>
                <w:lang w:val="en-US"/>
              </w:rPr>
              <w:t>nuotekų</w:t>
            </w:r>
            <w:proofErr w:type="spellEnd"/>
            <w:r w:rsidRPr="00274510">
              <w:rPr>
                <w:color w:val="000000"/>
                <w:sz w:val="16"/>
                <w:szCs w:val="16"/>
                <w:lang w:val="en-US"/>
              </w:rPr>
              <w:t xml:space="preserve"> </w:t>
            </w:r>
            <w:proofErr w:type="spellStart"/>
            <w:r w:rsidRPr="00274510">
              <w:rPr>
                <w:color w:val="000000"/>
                <w:sz w:val="16"/>
                <w:szCs w:val="16"/>
                <w:lang w:val="en-US"/>
              </w:rPr>
              <w:t>valymo</w:t>
            </w:r>
            <w:proofErr w:type="spellEnd"/>
            <w:r w:rsidRPr="00274510">
              <w:rPr>
                <w:color w:val="000000"/>
                <w:sz w:val="16"/>
                <w:szCs w:val="16"/>
                <w:lang w:val="en-US"/>
              </w:rPr>
              <w:t xml:space="preserve"> </w:t>
            </w:r>
            <w:proofErr w:type="spellStart"/>
            <w:r w:rsidRPr="00274510">
              <w:rPr>
                <w:color w:val="000000"/>
                <w:sz w:val="16"/>
                <w:szCs w:val="16"/>
                <w:lang w:val="en-US"/>
              </w:rPr>
              <w:t>valymo</w:t>
            </w:r>
            <w:proofErr w:type="spellEnd"/>
            <w:r w:rsidRPr="00274510">
              <w:rPr>
                <w:color w:val="000000"/>
                <w:sz w:val="16"/>
                <w:szCs w:val="16"/>
                <w:lang w:val="en-US"/>
              </w:rPr>
              <w:t xml:space="preserve"> </w:t>
            </w:r>
            <w:proofErr w:type="spellStart"/>
            <w:r w:rsidRPr="00274510">
              <w:rPr>
                <w:color w:val="000000"/>
                <w:sz w:val="16"/>
                <w:szCs w:val="16"/>
                <w:lang w:val="en-US"/>
              </w:rPr>
              <w:t>įrenginių</w:t>
            </w:r>
            <w:proofErr w:type="spellEnd"/>
            <w:r w:rsidRPr="00274510">
              <w:rPr>
                <w:color w:val="000000"/>
                <w:sz w:val="16"/>
                <w:szCs w:val="16"/>
                <w:lang w:val="en-US"/>
              </w:rPr>
              <w:t xml:space="preserve"> </w:t>
            </w:r>
            <w:proofErr w:type="spellStart"/>
            <w:r w:rsidRPr="00274510">
              <w:rPr>
                <w:color w:val="000000"/>
                <w:sz w:val="16"/>
                <w:szCs w:val="16"/>
                <w:lang w:val="en-US"/>
              </w:rPr>
              <w:t>įrengimo</w:t>
            </w:r>
            <w:proofErr w:type="spellEnd"/>
            <w:r w:rsidRPr="00274510">
              <w:rPr>
                <w:color w:val="000000"/>
                <w:sz w:val="16"/>
                <w:szCs w:val="16"/>
                <w:lang w:val="en-US"/>
              </w:rPr>
              <w:t xml:space="preserve"> (</w:t>
            </w:r>
            <w:proofErr w:type="spellStart"/>
            <w:proofErr w:type="gramStart"/>
            <w:r w:rsidRPr="00274510">
              <w:rPr>
                <w:color w:val="000000"/>
                <w:sz w:val="16"/>
                <w:szCs w:val="16"/>
                <w:lang w:val="en-US"/>
              </w:rPr>
              <w:t>rangos</w:t>
            </w:r>
            <w:proofErr w:type="spellEnd"/>
            <w:r w:rsidRPr="00274510">
              <w:rPr>
                <w:color w:val="000000"/>
                <w:sz w:val="16"/>
                <w:szCs w:val="16"/>
                <w:lang w:val="en-US"/>
              </w:rPr>
              <w:t xml:space="preserve">)  </w:t>
            </w:r>
            <w:proofErr w:type="spellStart"/>
            <w:r w:rsidRPr="00274510">
              <w:rPr>
                <w:color w:val="000000"/>
                <w:sz w:val="16"/>
                <w:szCs w:val="16"/>
                <w:lang w:val="en-US"/>
              </w:rPr>
              <w:t>darbų</w:t>
            </w:r>
            <w:proofErr w:type="spellEnd"/>
            <w:proofErr w:type="gramEnd"/>
            <w:r w:rsidRPr="00274510">
              <w:rPr>
                <w:color w:val="000000"/>
                <w:sz w:val="16"/>
                <w:szCs w:val="16"/>
                <w:lang w:val="en-US"/>
              </w:rPr>
              <w:t xml:space="preserve"> </w:t>
            </w:r>
            <w:proofErr w:type="spellStart"/>
            <w:r w:rsidRPr="00274510">
              <w:rPr>
                <w:color w:val="000000"/>
                <w:sz w:val="16"/>
                <w:szCs w:val="16"/>
                <w:lang w:val="en-US"/>
              </w:rPr>
              <w:t>atlikimas</w:t>
            </w:r>
            <w:proofErr w:type="spellEnd"/>
            <w:r w:rsidRPr="00274510">
              <w:rPr>
                <w:color w:val="000000"/>
                <w:sz w:val="16"/>
                <w:szCs w:val="16"/>
                <w:lang w:val="en-US"/>
              </w:rPr>
              <w:t xml:space="preserve">, </w:t>
            </w:r>
            <w:proofErr w:type="spellStart"/>
            <w:r w:rsidRPr="00274510">
              <w:rPr>
                <w:color w:val="000000"/>
                <w:sz w:val="16"/>
                <w:szCs w:val="16"/>
                <w:lang w:val="en-US"/>
              </w:rPr>
              <w:t>su</w:t>
            </w:r>
            <w:proofErr w:type="spellEnd"/>
            <w:r w:rsidRPr="00274510">
              <w:rPr>
                <w:color w:val="000000"/>
                <w:sz w:val="16"/>
                <w:szCs w:val="16"/>
                <w:lang w:val="en-US"/>
              </w:rPr>
              <w:t xml:space="preserve"> </w:t>
            </w:r>
            <w:proofErr w:type="spellStart"/>
            <w:r w:rsidRPr="00274510">
              <w:rPr>
                <w:color w:val="000000"/>
                <w:sz w:val="16"/>
                <w:szCs w:val="16"/>
                <w:lang w:val="en-US"/>
              </w:rPr>
              <w:t>paleidimo</w:t>
            </w:r>
            <w:proofErr w:type="spellEnd"/>
            <w:r w:rsidRPr="00274510">
              <w:rPr>
                <w:color w:val="000000"/>
                <w:sz w:val="16"/>
                <w:szCs w:val="16"/>
                <w:lang w:val="en-US"/>
              </w:rPr>
              <w:t xml:space="preserve"> </w:t>
            </w:r>
            <w:proofErr w:type="spellStart"/>
            <w:r w:rsidRPr="00274510">
              <w:rPr>
                <w:color w:val="000000"/>
                <w:sz w:val="16"/>
                <w:szCs w:val="16"/>
                <w:lang w:val="en-US"/>
              </w:rPr>
              <w:t>derinimo</w:t>
            </w:r>
            <w:proofErr w:type="spellEnd"/>
            <w:r w:rsidRPr="00274510">
              <w:rPr>
                <w:color w:val="000000"/>
                <w:sz w:val="16"/>
                <w:szCs w:val="16"/>
                <w:lang w:val="en-US"/>
              </w:rPr>
              <w:t xml:space="preserve"> </w:t>
            </w:r>
            <w:proofErr w:type="spellStart"/>
            <w:r w:rsidRPr="00274510">
              <w:rPr>
                <w:color w:val="000000"/>
                <w:sz w:val="16"/>
                <w:szCs w:val="16"/>
                <w:lang w:val="en-US"/>
              </w:rPr>
              <w:t>darbais</w:t>
            </w:r>
            <w:proofErr w:type="spellEnd"/>
          </w:p>
        </w:tc>
        <w:tc>
          <w:tcPr>
            <w:tcW w:w="205" w:type="dxa"/>
            <w:tcBorders>
              <w:top w:val="single" w:sz="4" w:space="0" w:color="000000"/>
              <w:left w:val="nil"/>
              <w:bottom w:val="single" w:sz="4" w:space="0" w:color="000000"/>
              <w:right w:val="single" w:sz="4" w:space="0" w:color="000000"/>
            </w:tcBorders>
            <w:shd w:val="clear" w:color="000000" w:fill="FFFFFF"/>
            <w:noWrap/>
            <w:vAlign w:val="center"/>
            <w:hideMark/>
          </w:tcPr>
          <w:p w14:paraId="34F5B3BA" w14:textId="77777777" w:rsidR="00D42F9B" w:rsidRPr="00274510" w:rsidRDefault="00D42F9B" w:rsidP="003C03BD">
            <w:pPr>
              <w:widowControl/>
              <w:autoSpaceDE/>
              <w:autoSpaceDN/>
              <w:jc w:val="center"/>
              <w:rPr>
                <w:color w:val="000000"/>
                <w:lang w:val="en-US"/>
              </w:rPr>
            </w:pPr>
            <w:r w:rsidRPr="00274510">
              <w:rPr>
                <w:color w:val="000000"/>
                <w:lang w:val="en-US"/>
              </w:rPr>
              <w:t>X</w:t>
            </w:r>
          </w:p>
        </w:tc>
        <w:tc>
          <w:tcPr>
            <w:tcW w:w="205" w:type="dxa"/>
            <w:tcBorders>
              <w:top w:val="single" w:sz="4" w:space="0" w:color="000000"/>
              <w:left w:val="nil"/>
              <w:bottom w:val="single" w:sz="4" w:space="0" w:color="000000"/>
              <w:right w:val="single" w:sz="4" w:space="0" w:color="000000"/>
            </w:tcBorders>
            <w:shd w:val="clear" w:color="000000" w:fill="FFFFFF"/>
            <w:noWrap/>
            <w:vAlign w:val="bottom"/>
            <w:hideMark/>
          </w:tcPr>
          <w:p w14:paraId="50FCB505" w14:textId="77777777" w:rsidR="00D42F9B" w:rsidRPr="00274510" w:rsidRDefault="00D42F9B" w:rsidP="003C03BD">
            <w:pPr>
              <w:widowControl/>
              <w:autoSpaceDE/>
              <w:autoSpaceDN/>
              <w:jc w:val="center"/>
              <w:rPr>
                <w:color w:val="000000"/>
                <w:sz w:val="16"/>
                <w:szCs w:val="16"/>
                <w:lang w:val="en-US"/>
              </w:rPr>
            </w:pPr>
            <w:r w:rsidRPr="00274510">
              <w:rPr>
                <w:color w:val="000000"/>
                <w:sz w:val="16"/>
                <w:szCs w:val="16"/>
                <w:lang w:val="en-US"/>
              </w:rPr>
              <w:t> </w:t>
            </w:r>
          </w:p>
        </w:tc>
        <w:tc>
          <w:tcPr>
            <w:tcW w:w="205" w:type="dxa"/>
            <w:tcBorders>
              <w:top w:val="nil"/>
              <w:left w:val="nil"/>
              <w:bottom w:val="single" w:sz="4" w:space="0" w:color="000000"/>
              <w:right w:val="single" w:sz="4" w:space="0" w:color="000000"/>
            </w:tcBorders>
            <w:shd w:val="clear" w:color="000000" w:fill="FFFFFF"/>
            <w:noWrap/>
            <w:vAlign w:val="bottom"/>
            <w:hideMark/>
          </w:tcPr>
          <w:p w14:paraId="09B96CFB" w14:textId="77777777" w:rsidR="00D42F9B" w:rsidRPr="00274510" w:rsidRDefault="00D42F9B" w:rsidP="003C03BD">
            <w:pPr>
              <w:widowControl/>
              <w:autoSpaceDE/>
              <w:autoSpaceDN/>
              <w:jc w:val="center"/>
              <w:rPr>
                <w:color w:val="000000"/>
                <w:sz w:val="16"/>
                <w:szCs w:val="16"/>
                <w:lang w:val="en-US"/>
              </w:rPr>
            </w:pPr>
            <w:r w:rsidRPr="00274510">
              <w:rPr>
                <w:color w:val="000000"/>
                <w:sz w:val="16"/>
                <w:szCs w:val="16"/>
                <w:lang w:val="en-US"/>
              </w:rPr>
              <w:t> </w:t>
            </w:r>
          </w:p>
        </w:tc>
        <w:tc>
          <w:tcPr>
            <w:tcW w:w="205" w:type="dxa"/>
            <w:tcBorders>
              <w:top w:val="nil"/>
              <w:left w:val="nil"/>
              <w:bottom w:val="single" w:sz="4" w:space="0" w:color="000000"/>
              <w:right w:val="nil"/>
            </w:tcBorders>
            <w:shd w:val="clear" w:color="000000" w:fill="FFFFFF"/>
            <w:noWrap/>
            <w:vAlign w:val="center"/>
            <w:hideMark/>
          </w:tcPr>
          <w:p w14:paraId="2996810C" w14:textId="77777777" w:rsidR="00D42F9B" w:rsidRPr="00274510" w:rsidRDefault="00D42F9B" w:rsidP="003C03BD">
            <w:pPr>
              <w:widowControl/>
              <w:autoSpaceDE/>
              <w:autoSpaceDN/>
              <w:jc w:val="center"/>
              <w:rPr>
                <w:color w:val="000000"/>
                <w:sz w:val="16"/>
                <w:szCs w:val="16"/>
                <w:lang w:val="en-US"/>
              </w:rPr>
            </w:pPr>
            <w:r w:rsidRPr="00274510">
              <w:rPr>
                <w:color w:val="000000"/>
                <w:sz w:val="16"/>
                <w:szCs w:val="16"/>
                <w:lang w:val="en-US"/>
              </w:rPr>
              <w:t> </w:t>
            </w:r>
          </w:p>
        </w:tc>
        <w:tc>
          <w:tcPr>
            <w:tcW w:w="205" w:type="dxa"/>
            <w:tcBorders>
              <w:top w:val="single" w:sz="4" w:space="0" w:color="auto"/>
              <w:left w:val="single" w:sz="4" w:space="0" w:color="auto"/>
              <w:bottom w:val="single" w:sz="4" w:space="0" w:color="auto"/>
              <w:right w:val="single" w:sz="4" w:space="0" w:color="auto"/>
            </w:tcBorders>
            <w:shd w:val="clear" w:color="BFBFBF" w:fill="FFFFFF"/>
            <w:noWrap/>
            <w:vAlign w:val="bottom"/>
            <w:hideMark/>
          </w:tcPr>
          <w:p w14:paraId="0DE1751E" w14:textId="77777777" w:rsidR="00D42F9B" w:rsidRPr="00274510" w:rsidRDefault="00D42F9B" w:rsidP="003C03BD">
            <w:pPr>
              <w:widowControl/>
              <w:autoSpaceDE/>
              <w:autoSpaceDN/>
              <w:rPr>
                <w:color w:val="000000"/>
                <w:sz w:val="16"/>
                <w:szCs w:val="16"/>
                <w:lang w:val="en-US"/>
              </w:rPr>
            </w:pPr>
            <w:r w:rsidRPr="00274510">
              <w:rPr>
                <w:color w:val="000000"/>
                <w:sz w:val="16"/>
                <w:szCs w:val="16"/>
                <w:lang w:val="en-US"/>
              </w:rPr>
              <w:t> </w:t>
            </w:r>
          </w:p>
        </w:tc>
        <w:tc>
          <w:tcPr>
            <w:tcW w:w="205" w:type="dxa"/>
            <w:tcBorders>
              <w:top w:val="single" w:sz="4" w:space="0" w:color="auto"/>
              <w:left w:val="nil"/>
              <w:bottom w:val="single" w:sz="4" w:space="0" w:color="auto"/>
              <w:right w:val="single" w:sz="4" w:space="0" w:color="auto"/>
            </w:tcBorders>
            <w:shd w:val="clear" w:color="000000" w:fill="FFFFFF"/>
            <w:noWrap/>
            <w:vAlign w:val="bottom"/>
            <w:hideMark/>
          </w:tcPr>
          <w:p w14:paraId="1D56A584" w14:textId="77777777" w:rsidR="00D42F9B" w:rsidRPr="00274510" w:rsidRDefault="00D42F9B" w:rsidP="003C03BD">
            <w:pPr>
              <w:widowControl/>
              <w:autoSpaceDE/>
              <w:autoSpaceDN/>
              <w:rPr>
                <w:rFonts w:ascii="Calibri" w:hAnsi="Calibri" w:cs="Calibri"/>
                <w:lang w:val="en-US"/>
              </w:rPr>
            </w:pPr>
            <w:r w:rsidRPr="00274510">
              <w:rPr>
                <w:rFonts w:ascii="Calibri" w:hAnsi="Calibri" w:cs="Calibri"/>
                <w:lang w:val="en-US"/>
              </w:rPr>
              <w:t> </w:t>
            </w:r>
          </w:p>
        </w:tc>
        <w:tc>
          <w:tcPr>
            <w:tcW w:w="205" w:type="dxa"/>
            <w:tcBorders>
              <w:top w:val="single" w:sz="4" w:space="0" w:color="auto"/>
              <w:left w:val="nil"/>
              <w:bottom w:val="single" w:sz="4" w:space="0" w:color="auto"/>
              <w:right w:val="single" w:sz="4" w:space="0" w:color="auto"/>
            </w:tcBorders>
            <w:shd w:val="clear" w:color="000000" w:fill="FFFFFF"/>
            <w:noWrap/>
            <w:vAlign w:val="bottom"/>
            <w:hideMark/>
          </w:tcPr>
          <w:p w14:paraId="20187379" w14:textId="77777777" w:rsidR="00D42F9B" w:rsidRPr="00274510" w:rsidRDefault="00D42F9B" w:rsidP="003C03BD">
            <w:pPr>
              <w:widowControl/>
              <w:autoSpaceDE/>
              <w:autoSpaceDN/>
              <w:rPr>
                <w:rFonts w:ascii="Calibri" w:hAnsi="Calibri" w:cs="Calibri"/>
                <w:lang w:val="en-US"/>
              </w:rPr>
            </w:pPr>
            <w:r w:rsidRPr="00274510">
              <w:rPr>
                <w:rFonts w:ascii="Calibri" w:hAnsi="Calibri" w:cs="Calibri"/>
                <w:lang w:val="en-US"/>
              </w:rPr>
              <w:t> </w:t>
            </w:r>
          </w:p>
        </w:tc>
        <w:tc>
          <w:tcPr>
            <w:tcW w:w="205" w:type="dxa"/>
            <w:tcBorders>
              <w:top w:val="single" w:sz="4" w:space="0" w:color="auto"/>
              <w:left w:val="nil"/>
              <w:bottom w:val="single" w:sz="4" w:space="0" w:color="auto"/>
              <w:right w:val="single" w:sz="4" w:space="0" w:color="auto"/>
            </w:tcBorders>
            <w:shd w:val="clear" w:color="000000" w:fill="FFFFFF"/>
            <w:noWrap/>
            <w:vAlign w:val="bottom"/>
            <w:hideMark/>
          </w:tcPr>
          <w:p w14:paraId="6512BD79" w14:textId="77777777" w:rsidR="00D42F9B" w:rsidRPr="00274510" w:rsidRDefault="00D42F9B" w:rsidP="003C03BD">
            <w:pPr>
              <w:widowControl/>
              <w:autoSpaceDE/>
              <w:autoSpaceDN/>
              <w:rPr>
                <w:rFonts w:ascii="Calibri" w:hAnsi="Calibri" w:cs="Calibri"/>
                <w:lang w:val="en-US"/>
              </w:rPr>
            </w:pPr>
            <w:r w:rsidRPr="00274510">
              <w:rPr>
                <w:rFonts w:ascii="Calibri" w:hAnsi="Calibri" w:cs="Calibri"/>
                <w:lang w:val="en-US"/>
              </w:rPr>
              <w:t> </w:t>
            </w:r>
          </w:p>
        </w:tc>
        <w:tc>
          <w:tcPr>
            <w:tcW w:w="205" w:type="dxa"/>
            <w:tcBorders>
              <w:top w:val="single" w:sz="4" w:space="0" w:color="auto"/>
              <w:left w:val="nil"/>
              <w:bottom w:val="single" w:sz="4" w:space="0" w:color="auto"/>
              <w:right w:val="single" w:sz="4" w:space="0" w:color="auto"/>
            </w:tcBorders>
            <w:shd w:val="clear" w:color="000000" w:fill="FFFFFF"/>
            <w:noWrap/>
            <w:vAlign w:val="bottom"/>
            <w:hideMark/>
          </w:tcPr>
          <w:p w14:paraId="1AFBC6F7" w14:textId="77777777" w:rsidR="00D42F9B" w:rsidRPr="00274510" w:rsidRDefault="00D42F9B" w:rsidP="003C03BD">
            <w:pPr>
              <w:widowControl/>
              <w:autoSpaceDE/>
              <w:autoSpaceDN/>
              <w:rPr>
                <w:rFonts w:ascii="Calibri" w:hAnsi="Calibri" w:cs="Calibri"/>
                <w:lang w:val="en-US"/>
              </w:rPr>
            </w:pPr>
            <w:r w:rsidRPr="00274510">
              <w:rPr>
                <w:rFonts w:ascii="Calibri" w:hAnsi="Calibri" w:cs="Calibri"/>
                <w:lang w:val="en-US"/>
              </w:rPr>
              <w:t> </w:t>
            </w:r>
          </w:p>
        </w:tc>
        <w:tc>
          <w:tcPr>
            <w:tcW w:w="287" w:type="dxa"/>
            <w:tcBorders>
              <w:top w:val="single" w:sz="4" w:space="0" w:color="auto"/>
              <w:left w:val="nil"/>
              <w:bottom w:val="single" w:sz="4" w:space="0" w:color="auto"/>
              <w:right w:val="single" w:sz="4" w:space="0" w:color="auto"/>
            </w:tcBorders>
            <w:shd w:val="clear" w:color="000000" w:fill="FFFFFF"/>
            <w:noWrap/>
            <w:vAlign w:val="bottom"/>
            <w:hideMark/>
          </w:tcPr>
          <w:p w14:paraId="480CBCCF" w14:textId="77777777" w:rsidR="00D42F9B" w:rsidRPr="00274510" w:rsidRDefault="00D42F9B" w:rsidP="003C03BD">
            <w:pPr>
              <w:widowControl/>
              <w:autoSpaceDE/>
              <w:autoSpaceDN/>
              <w:rPr>
                <w:rFonts w:ascii="Calibri" w:hAnsi="Calibri" w:cs="Calibri"/>
                <w:lang w:val="en-US"/>
              </w:rPr>
            </w:pPr>
            <w:r w:rsidRPr="00274510">
              <w:rPr>
                <w:rFonts w:ascii="Calibri" w:hAnsi="Calibri" w:cs="Calibri"/>
                <w:lang w:val="en-US"/>
              </w:rPr>
              <w:t> </w:t>
            </w:r>
          </w:p>
        </w:tc>
        <w:tc>
          <w:tcPr>
            <w:tcW w:w="287" w:type="dxa"/>
            <w:tcBorders>
              <w:top w:val="single" w:sz="4" w:space="0" w:color="auto"/>
              <w:left w:val="nil"/>
              <w:bottom w:val="single" w:sz="4" w:space="0" w:color="auto"/>
              <w:right w:val="single" w:sz="4" w:space="0" w:color="auto"/>
            </w:tcBorders>
            <w:shd w:val="clear" w:color="000000" w:fill="FFFFFF"/>
            <w:noWrap/>
            <w:vAlign w:val="bottom"/>
            <w:hideMark/>
          </w:tcPr>
          <w:p w14:paraId="2BB42B31" w14:textId="77777777" w:rsidR="00D42F9B" w:rsidRPr="00274510" w:rsidRDefault="00D42F9B" w:rsidP="003C03BD">
            <w:pPr>
              <w:widowControl/>
              <w:autoSpaceDE/>
              <w:autoSpaceDN/>
              <w:rPr>
                <w:rFonts w:ascii="Calibri" w:hAnsi="Calibri" w:cs="Calibri"/>
                <w:lang w:val="en-US"/>
              </w:rPr>
            </w:pPr>
            <w:r w:rsidRPr="00274510">
              <w:rPr>
                <w:rFonts w:ascii="Calibri" w:hAnsi="Calibri" w:cs="Calibri"/>
                <w:lang w:val="en-US"/>
              </w:rPr>
              <w:t> </w:t>
            </w:r>
          </w:p>
        </w:tc>
        <w:tc>
          <w:tcPr>
            <w:tcW w:w="287" w:type="dxa"/>
            <w:tcBorders>
              <w:top w:val="nil"/>
              <w:left w:val="nil"/>
              <w:bottom w:val="single" w:sz="4" w:space="0" w:color="000000"/>
              <w:right w:val="nil"/>
            </w:tcBorders>
            <w:shd w:val="clear" w:color="000000" w:fill="FFFFFF"/>
            <w:noWrap/>
            <w:vAlign w:val="bottom"/>
            <w:hideMark/>
          </w:tcPr>
          <w:p w14:paraId="39E9B00C" w14:textId="77777777" w:rsidR="00D42F9B" w:rsidRPr="00274510" w:rsidRDefault="00D42F9B" w:rsidP="003C03BD">
            <w:pPr>
              <w:widowControl/>
              <w:autoSpaceDE/>
              <w:autoSpaceDN/>
              <w:rPr>
                <w:rFonts w:ascii="Calibri" w:hAnsi="Calibri" w:cs="Calibri"/>
                <w:lang w:val="en-US"/>
              </w:rPr>
            </w:pPr>
            <w:r w:rsidRPr="00274510">
              <w:rPr>
                <w:rFonts w:ascii="Calibri" w:hAnsi="Calibri" w:cs="Calibri"/>
                <w:lang w:val="en-US"/>
              </w:rPr>
              <w:t> </w:t>
            </w:r>
          </w:p>
        </w:tc>
        <w:tc>
          <w:tcPr>
            <w:tcW w:w="287" w:type="dxa"/>
            <w:tcBorders>
              <w:top w:val="single" w:sz="4" w:space="0" w:color="000000"/>
              <w:left w:val="single" w:sz="8" w:space="0" w:color="000000"/>
              <w:bottom w:val="single" w:sz="4" w:space="0" w:color="000000"/>
              <w:right w:val="nil"/>
            </w:tcBorders>
            <w:shd w:val="clear" w:color="000000" w:fill="FFFFFF"/>
            <w:noWrap/>
            <w:vAlign w:val="bottom"/>
            <w:hideMark/>
          </w:tcPr>
          <w:p w14:paraId="55138D81" w14:textId="77777777" w:rsidR="00D42F9B" w:rsidRPr="00274510" w:rsidRDefault="00D42F9B" w:rsidP="003C03BD">
            <w:pPr>
              <w:widowControl/>
              <w:autoSpaceDE/>
              <w:autoSpaceDN/>
              <w:rPr>
                <w:rFonts w:ascii="Calibri" w:hAnsi="Calibri" w:cs="Calibri"/>
                <w:color w:val="000000"/>
                <w:lang w:val="en-US"/>
              </w:rPr>
            </w:pPr>
            <w:r w:rsidRPr="00274510">
              <w:rPr>
                <w:rFonts w:ascii="Calibri" w:hAnsi="Calibri" w:cs="Calibri"/>
                <w:color w:val="000000"/>
                <w:lang w:val="en-US"/>
              </w:rPr>
              <w:t> </w:t>
            </w:r>
          </w:p>
        </w:tc>
        <w:tc>
          <w:tcPr>
            <w:tcW w:w="2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288333" w14:textId="77777777" w:rsidR="00D42F9B" w:rsidRPr="00274510" w:rsidRDefault="00D42F9B" w:rsidP="003C03BD">
            <w:pPr>
              <w:widowControl/>
              <w:autoSpaceDE/>
              <w:autoSpaceDN/>
              <w:rPr>
                <w:rFonts w:ascii="Calibri" w:hAnsi="Calibri" w:cs="Calibri"/>
                <w:color w:val="000000"/>
                <w:lang w:val="en-US"/>
              </w:rPr>
            </w:pPr>
            <w:r w:rsidRPr="00274510">
              <w:rPr>
                <w:rFonts w:ascii="Calibri" w:hAnsi="Calibri" w:cs="Calibri"/>
                <w:color w:val="000000"/>
                <w:lang w:val="en-US"/>
              </w:rPr>
              <w:t> </w:t>
            </w:r>
          </w:p>
        </w:tc>
        <w:tc>
          <w:tcPr>
            <w:tcW w:w="287" w:type="dxa"/>
            <w:tcBorders>
              <w:top w:val="single" w:sz="4" w:space="0" w:color="auto"/>
              <w:left w:val="nil"/>
              <w:bottom w:val="single" w:sz="4" w:space="0" w:color="auto"/>
              <w:right w:val="single" w:sz="4" w:space="0" w:color="auto"/>
            </w:tcBorders>
            <w:shd w:val="clear" w:color="000000" w:fill="FFFFFF"/>
            <w:noWrap/>
            <w:vAlign w:val="bottom"/>
            <w:hideMark/>
          </w:tcPr>
          <w:p w14:paraId="2F3E269A" w14:textId="77777777" w:rsidR="00D42F9B" w:rsidRPr="00274510" w:rsidRDefault="00D42F9B" w:rsidP="003C03BD">
            <w:pPr>
              <w:widowControl/>
              <w:autoSpaceDE/>
              <w:autoSpaceDN/>
              <w:rPr>
                <w:rFonts w:ascii="Calibri" w:hAnsi="Calibri" w:cs="Calibri"/>
                <w:color w:val="000000"/>
                <w:lang w:val="en-US"/>
              </w:rPr>
            </w:pPr>
            <w:r w:rsidRPr="00274510">
              <w:rPr>
                <w:rFonts w:ascii="Calibri" w:hAnsi="Calibri" w:cs="Calibri"/>
                <w:color w:val="000000"/>
                <w:lang w:val="en-US"/>
              </w:rPr>
              <w:t> </w:t>
            </w:r>
          </w:p>
        </w:tc>
        <w:tc>
          <w:tcPr>
            <w:tcW w:w="287" w:type="dxa"/>
            <w:tcBorders>
              <w:top w:val="single" w:sz="4" w:space="0" w:color="auto"/>
              <w:left w:val="nil"/>
              <w:bottom w:val="single" w:sz="4" w:space="0" w:color="auto"/>
              <w:right w:val="single" w:sz="4" w:space="0" w:color="auto"/>
            </w:tcBorders>
            <w:shd w:val="clear" w:color="000000" w:fill="FFFFFF"/>
            <w:noWrap/>
            <w:vAlign w:val="bottom"/>
            <w:hideMark/>
          </w:tcPr>
          <w:p w14:paraId="7E5BAB12" w14:textId="77777777" w:rsidR="00D42F9B" w:rsidRPr="00274510" w:rsidRDefault="00D42F9B" w:rsidP="003C03BD">
            <w:pPr>
              <w:widowControl/>
              <w:autoSpaceDE/>
              <w:autoSpaceDN/>
              <w:rPr>
                <w:rFonts w:ascii="Calibri" w:hAnsi="Calibri" w:cs="Calibri"/>
                <w:color w:val="000000"/>
                <w:lang w:val="en-US"/>
              </w:rPr>
            </w:pPr>
            <w:r w:rsidRPr="00274510">
              <w:rPr>
                <w:rFonts w:ascii="Calibri" w:hAnsi="Calibri" w:cs="Calibri"/>
                <w:color w:val="000000"/>
                <w:lang w:val="en-US"/>
              </w:rPr>
              <w:t> </w:t>
            </w:r>
          </w:p>
        </w:tc>
        <w:tc>
          <w:tcPr>
            <w:tcW w:w="287" w:type="dxa"/>
            <w:tcBorders>
              <w:top w:val="single" w:sz="4" w:space="0" w:color="auto"/>
              <w:left w:val="nil"/>
              <w:bottom w:val="single" w:sz="4" w:space="0" w:color="auto"/>
              <w:right w:val="single" w:sz="4" w:space="0" w:color="auto"/>
            </w:tcBorders>
            <w:shd w:val="clear" w:color="000000" w:fill="FFFFFF"/>
            <w:noWrap/>
            <w:vAlign w:val="bottom"/>
            <w:hideMark/>
          </w:tcPr>
          <w:p w14:paraId="1DBEDC89" w14:textId="77777777" w:rsidR="00D42F9B" w:rsidRPr="00274510" w:rsidRDefault="00D42F9B" w:rsidP="003C03BD">
            <w:pPr>
              <w:widowControl/>
              <w:autoSpaceDE/>
              <w:autoSpaceDN/>
              <w:rPr>
                <w:rFonts w:ascii="Calibri" w:hAnsi="Calibri" w:cs="Calibri"/>
                <w:color w:val="000000"/>
                <w:lang w:val="en-US"/>
              </w:rPr>
            </w:pPr>
            <w:r w:rsidRPr="00274510">
              <w:rPr>
                <w:rFonts w:ascii="Calibri" w:hAnsi="Calibri" w:cs="Calibri"/>
                <w:color w:val="000000"/>
                <w:lang w:val="en-US"/>
              </w:rPr>
              <w:t> </w:t>
            </w:r>
          </w:p>
        </w:tc>
        <w:tc>
          <w:tcPr>
            <w:tcW w:w="287" w:type="dxa"/>
            <w:tcBorders>
              <w:top w:val="single" w:sz="4" w:space="0" w:color="auto"/>
              <w:left w:val="nil"/>
              <w:bottom w:val="single" w:sz="4" w:space="0" w:color="auto"/>
              <w:right w:val="single" w:sz="4" w:space="0" w:color="auto"/>
            </w:tcBorders>
            <w:shd w:val="clear" w:color="000000" w:fill="FFFFFF"/>
            <w:noWrap/>
            <w:vAlign w:val="bottom"/>
            <w:hideMark/>
          </w:tcPr>
          <w:p w14:paraId="3E1F2526" w14:textId="77777777" w:rsidR="00D42F9B" w:rsidRPr="00274510" w:rsidRDefault="00D42F9B" w:rsidP="003C03BD">
            <w:pPr>
              <w:widowControl/>
              <w:autoSpaceDE/>
              <w:autoSpaceDN/>
              <w:rPr>
                <w:rFonts w:ascii="Calibri" w:hAnsi="Calibri" w:cs="Calibri"/>
                <w:color w:val="000000"/>
                <w:lang w:val="en-US"/>
              </w:rPr>
            </w:pPr>
            <w:r w:rsidRPr="00274510">
              <w:rPr>
                <w:rFonts w:ascii="Calibri" w:hAnsi="Calibri" w:cs="Calibri"/>
                <w:color w:val="000000"/>
                <w:lang w:val="en-US"/>
              </w:rPr>
              <w:t> </w:t>
            </w:r>
          </w:p>
        </w:tc>
        <w:tc>
          <w:tcPr>
            <w:tcW w:w="287" w:type="dxa"/>
            <w:tcBorders>
              <w:top w:val="single" w:sz="4" w:space="0" w:color="auto"/>
              <w:left w:val="nil"/>
              <w:bottom w:val="single" w:sz="4" w:space="0" w:color="auto"/>
              <w:right w:val="single" w:sz="4" w:space="0" w:color="auto"/>
            </w:tcBorders>
            <w:shd w:val="clear" w:color="000000" w:fill="FFFFFF"/>
            <w:noWrap/>
            <w:vAlign w:val="bottom"/>
            <w:hideMark/>
          </w:tcPr>
          <w:p w14:paraId="4BE0F12E" w14:textId="77777777" w:rsidR="00D42F9B" w:rsidRPr="00274510" w:rsidRDefault="00D42F9B" w:rsidP="003C03BD">
            <w:pPr>
              <w:widowControl/>
              <w:autoSpaceDE/>
              <w:autoSpaceDN/>
              <w:rPr>
                <w:rFonts w:ascii="Calibri" w:hAnsi="Calibri" w:cs="Calibri"/>
                <w:color w:val="000000"/>
                <w:lang w:val="en-US"/>
              </w:rPr>
            </w:pPr>
            <w:r w:rsidRPr="00274510">
              <w:rPr>
                <w:rFonts w:ascii="Calibri" w:hAnsi="Calibri" w:cs="Calibri"/>
                <w:color w:val="000000"/>
                <w:lang w:val="en-US"/>
              </w:rPr>
              <w:t> </w:t>
            </w:r>
          </w:p>
        </w:tc>
        <w:tc>
          <w:tcPr>
            <w:tcW w:w="287" w:type="dxa"/>
            <w:tcBorders>
              <w:top w:val="single" w:sz="4" w:space="0" w:color="auto"/>
              <w:left w:val="nil"/>
              <w:bottom w:val="single" w:sz="4" w:space="0" w:color="auto"/>
              <w:right w:val="single" w:sz="4" w:space="0" w:color="auto"/>
            </w:tcBorders>
            <w:shd w:val="clear" w:color="000000" w:fill="FFFFFF"/>
            <w:noWrap/>
            <w:vAlign w:val="bottom"/>
            <w:hideMark/>
          </w:tcPr>
          <w:p w14:paraId="0F914B67" w14:textId="77777777" w:rsidR="00D42F9B" w:rsidRPr="00274510" w:rsidRDefault="00D42F9B" w:rsidP="003C03BD">
            <w:pPr>
              <w:widowControl/>
              <w:autoSpaceDE/>
              <w:autoSpaceDN/>
              <w:rPr>
                <w:rFonts w:ascii="Calibri" w:hAnsi="Calibri" w:cs="Calibri"/>
                <w:color w:val="000000"/>
                <w:lang w:val="en-US"/>
              </w:rPr>
            </w:pPr>
            <w:r w:rsidRPr="00274510">
              <w:rPr>
                <w:rFonts w:ascii="Calibri" w:hAnsi="Calibri" w:cs="Calibri"/>
                <w:color w:val="000000"/>
                <w:lang w:val="en-US"/>
              </w:rPr>
              <w:t> </w:t>
            </w:r>
          </w:p>
        </w:tc>
        <w:tc>
          <w:tcPr>
            <w:tcW w:w="287" w:type="dxa"/>
            <w:tcBorders>
              <w:top w:val="single" w:sz="4" w:space="0" w:color="auto"/>
              <w:left w:val="nil"/>
              <w:bottom w:val="single" w:sz="4" w:space="0" w:color="auto"/>
              <w:right w:val="single" w:sz="4" w:space="0" w:color="auto"/>
            </w:tcBorders>
            <w:shd w:val="clear" w:color="000000" w:fill="FFFFFF"/>
            <w:noWrap/>
            <w:vAlign w:val="bottom"/>
            <w:hideMark/>
          </w:tcPr>
          <w:p w14:paraId="54067227" w14:textId="77777777" w:rsidR="00D42F9B" w:rsidRPr="00274510" w:rsidRDefault="00D42F9B" w:rsidP="003C03BD">
            <w:pPr>
              <w:widowControl/>
              <w:autoSpaceDE/>
              <w:autoSpaceDN/>
              <w:rPr>
                <w:rFonts w:ascii="Calibri" w:hAnsi="Calibri" w:cs="Calibri"/>
                <w:color w:val="000000"/>
                <w:lang w:val="en-US"/>
              </w:rPr>
            </w:pPr>
            <w:r w:rsidRPr="00274510">
              <w:rPr>
                <w:rFonts w:ascii="Calibri" w:hAnsi="Calibri" w:cs="Calibri"/>
                <w:color w:val="000000"/>
                <w:lang w:val="en-US"/>
              </w:rPr>
              <w:t> </w:t>
            </w:r>
          </w:p>
        </w:tc>
        <w:tc>
          <w:tcPr>
            <w:tcW w:w="287" w:type="dxa"/>
            <w:tcBorders>
              <w:top w:val="single" w:sz="4" w:space="0" w:color="auto"/>
              <w:left w:val="nil"/>
              <w:bottom w:val="single" w:sz="4" w:space="0" w:color="auto"/>
              <w:right w:val="single" w:sz="4" w:space="0" w:color="auto"/>
            </w:tcBorders>
            <w:shd w:val="clear" w:color="000000" w:fill="FFFFFF"/>
            <w:noWrap/>
            <w:vAlign w:val="bottom"/>
            <w:hideMark/>
          </w:tcPr>
          <w:p w14:paraId="165623CD" w14:textId="77777777" w:rsidR="00D42F9B" w:rsidRPr="00274510" w:rsidRDefault="00D42F9B" w:rsidP="003C03BD">
            <w:pPr>
              <w:widowControl/>
              <w:autoSpaceDE/>
              <w:autoSpaceDN/>
              <w:rPr>
                <w:rFonts w:ascii="Calibri" w:hAnsi="Calibri" w:cs="Calibri"/>
                <w:color w:val="000000"/>
                <w:lang w:val="en-US"/>
              </w:rPr>
            </w:pPr>
            <w:r w:rsidRPr="00274510">
              <w:rPr>
                <w:rFonts w:ascii="Calibri" w:hAnsi="Calibri" w:cs="Calibri"/>
                <w:color w:val="000000"/>
                <w:lang w:val="en-US"/>
              </w:rPr>
              <w:t> </w:t>
            </w:r>
          </w:p>
        </w:tc>
        <w:tc>
          <w:tcPr>
            <w:tcW w:w="195" w:type="dxa"/>
            <w:tcBorders>
              <w:top w:val="single" w:sz="4" w:space="0" w:color="auto"/>
              <w:left w:val="nil"/>
              <w:bottom w:val="single" w:sz="4" w:space="0" w:color="auto"/>
              <w:right w:val="single" w:sz="4" w:space="0" w:color="auto"/>
            </w:tcBorders>
            <w:shd w:val="clear" w:color="000000" w:fill="FFFFFF"/>
            <w:noWrap/>
            <w:vAlign w:val="bottom"/>
            <w:hideMark/>
          </w:tcPr>
          <w:p w14:paraId="01A83CF4" w14:textId="77777777" w:rsidR="00D42F9B" w:rsidRPr="00274510" w:rsidRDefault="00D42F9B" w:rsidP="003C03BD">
            <w:pPr>
              <w:widowControl/>
              <w:autoSpaceDE/>
              <w:autoSpaceDN/>
              <w:rPr>
                <w:rFonts w:ascii="Calibri" w:hAnsi="Calibri" w:cs="Calibri"/>
                <w:color w:val="000000"/>
                <w:lang w:val="en-US"/>
              </w:rPr>
            </w:pPr>
            <w:r w:rsidRPr="00274510">
              <w:rPr>
                <w:rFonts w:ascii="Calibri" w:hAnsi="Calibri" w:cs="Calibri"/>
                <w:color w:val="000000"/>
                <w:lang w:val="en-US"/>
              </w:rPr>
              <w:t> </w:t>
            </w:r>
          </w:p>
        </w:tc>
        <w:tc>
          <w:tcPr>
            <w:tcW w:w="195" w:type="dxa"/>
            <w:tcBorders>
              <w:top w:val="single" w:sz="4" w:space="0" w:color="000000"/>
              <w:left w:val="nil"/>
              <w:bottom w:val="single" w:sz="4" w:space="0" w:color="000000"/>
              <w:right w:val="single" w:sz="8" w:space="0" w:color="000000"/>
            </w:tcBorders>
            <w:shd w:val="clear" w:color="000000" w:fill="FFFFFF"/>
            <w:noWrap/>
            <w:vAlign w:val="bottom"/>
            <w:hideMark/>
          </w:tcPr>
          <w:p w14:paraId="2E370913" w14:textId="77777777" w:rsidR="00D42F9B" w:rsidRPr="00274510" w:rsidRDefault="00D42F9B" w:rsidP="003C03BD">
            <w:pPr>
              <w:widowControl/>
              <w:autoSpaceDE/>
              <w:autoSpaceDN/>
              <w:rPr>
                <w:rFonts w:ascii="Calibri" w:hAnsi="Calibri" w:cs="Calibri"/>
                <w:color w:val="000000"/>
                <w:lang w:val="en-US"/>
              </w:rPr>
            </w:pPr>
            <w:r w:rsidRPr="00274510">
              <w:rPr>
                <w:rFonts w:ascii="Calibri" w:hAnsi="Calibri" w:cs="Calibri"/>
                <w:color w:val="000000"/>
                <w:lang w:val="en-US"/>
              </w:rPr>
              <w:t> </w:t>
            </w:r>
          </w:p>
        </w:tc>
        <w:tc>
          <w:tcPr>
            <w:tcW w:w="280" w:type="dxa"/>
            <w:tcBorders>
              <w:top w:val="nil"/>
              <w:left w:val="nil"/>
              <w:bottom w:val="nil"/>
              <w:right w:val="nil"/>
            </w:tcBorders>
            <w:shd w:val="clear" w:color="auto" w:fill="auto"/>
            <w:noWrap/>
            <w:vAlign w:val="bottom"/>
            <w:hideMark/>
          </w:tcPr>
          <w:p w14:paraId="1063ECBB" w14:textId="77777777" w:rsidR="00D42F9B" w:rsidRPr="00274510" w:rsidRDefault="00D42F9B" w:rsidP="003C03BD">
            <w:pPr>
              <w:widowControl/>
              <w:autoSpaceDE/>
              <w:autoSpaceDN/>
              <w:rPr>
                <w:rFonts w:ascii="Calibri" w:hAnsi="Calibri" w:cs="Calibri"/>
                <w:color w:val="000000"/>
                <w:lang w:val="en-US"/>
              </w:rPr>
            </w:pPr>
          </w:p>
        </w:tc>
        <w:tc>
          <w:tcPr>
            <w:tcW w:w="280" w:type="dxa"/>
            <w:tcBorders>
              <w:top w:val="nil"/>
              <w:left w:val="nil"/>
              <w:bottom w:val="nil"/>
              <w:right w:val="nil"/>
            </w:tcBorders>
            <w:shd w:val="clear" w:color="auto" w:fill="auto"/>
            <w:noWrap/>
            <w:vAlign w:val="bottom"/>
            <w:hideMark/>
          </w:tcPr>
          <w:p w14:paraId="647D8435" w14:textId="77777777" w:rsidR="00D42F9B" w:rsidRPr="00274510" w:rsidRDefault="00D42F9B" w:rsidP="003C03BD">
            <w:pPr>
              <w:widowControl/>
              <w:autoSpaceDE/>
              <w:autoSpaceDN/>
              <w:rPr>
                <w:sz w:val="20"/>
                <w:szCs w:val="20"/>
                <w:lang w:val="en-US"/>
              </w:rPr>
            </w:pPr>
          </w:p>
        </w:tc>
      </w:tr>
      <w:tr w:rsidR="00D42F9B" w:rsidRPr="00274510" w14:paraId="38C4A230" w14:textId="77777777" w:rsidTr="003C03BD">
        <w:trPr>
          <w:trHeight w:val="255"/>
        </w:trPr>
        <w:tc>
          <w:tcPr>
            <w:tcW w:w="506" w:type="dxa"/>
            <w:tcBorders>
              <w:top w:val="nil"/>
              <w:left w:val="single" w:sz="8" w:space="0" w:color="000000"/>
              <w:bottom w:val="single" w:sz="8" w:space="0" w:color="000000"/>
              <w:right w:val="single" w:sz="4" w:space="0" w:color="000000"/>
            </w:tcBorders>
            <w:shd w:val="clear" w:color="auto" w:fill="auto"/>
            <w:noWrap/>
            <w:vAlign w:val="center"/>
            <w:hideMark/>
          </w:tcPr>
          <w:p w14:paraId="15ADF2B0" w14:textId="77777777" w:rsidR="00D42F9B" w:rsidRPr="00274510" w:rsidRDefault="00D42F9B" w:rsidP="003C03BD">
            <w:pPr>
              <w:widowControl/>
              <w:autoSpaceDE/>
              <w:autoSpaceDN/>
              <w:jc w:val="center"/>
              <w:rPr>
                <w:color w:val="000000"/>
                <w:sz w:val="16"/>
                <w:szCs w:val="16"/>
                <w:lang w:val="en-US"/>
              </w:rPr>
            </w:pPr>
            <w:r w:rsidRPr="00274510">
              <w:rPr>
                <w:color w:val="000000"/>
                <w:sz w:val="16"/>
                <w:szCs w:val="16"/>
                <w:lang w:val="en-US"/>
              </w:rPr>
              <w:t>4</w:t>
            </w:r>
          </w:p>
        </w:tc>
        <w:tc>
          <w:tcPr>
            <w:tcW w:w="4328" w:type="dxa"/>
            <w:gridSpan w:val="2"/>
            <w:tcBorders>
              <w:top w:val="single" w:sz="4" w:space="0" w:color="000000"/>
              <w:left w:val="nil"/>
              <w:bottom w:val="single" w:sz="8" w:space="0" w:color="000000"/>
              <w:right w:val="single" w:sz="8" w:space="0" w:color="000000"/>
            </w:tcBorders>
            <w:shd w:val="clear" w:color="auto" w:fill="auto"/>
            <w:vAlign w:val="center"/>
            <w:hideMark/>
          </w:tcPr>
          <w:p w14:paraId="4D43FEC3" w14:textId="77777777" w:rsidR="00D42F9B" w:rsidRPr="00274510" w:rsidRDefault="00D42F9B" w:rsidP="003C03BD">
            <w:pPr>
              <w:widowControl/>
              <w:autoSpaceDE/>
              <w:autoSpaceDN/>
              <w:jc w:val="center"/>
              <w:rPr>
                <w:color w:val="000000"/>
                <w:sz w:val="16"/>
                <w:szCs w:val="16"/>
                <w:lang w:val="en-US"/>
              </w:rPr>
            </w:pPr>
            <w:proofErr w:type="spellStart"/>
            <w:r w:rsidRPr="00274510">
              <w:rPr>
                <w:color w:val="000000"/>
                <w:sz w:val="16"/>
                <w:szCs w:val="16"/>
                <w:lang w:val="en-US"/>
              </w:rPr>
              <w:t>Stebėsenos</w:t>
            </w:r>
            <w:proofErr w:type="spellEnd"/>
            <w:r w:rsidRPr="00274510">
              <w:rPr>
                <w:color w:val="000000"/>
                <w:sz w:val="16"/>
                <w:szCs w:val="16"/>
                <w:lang w:val="en-US"/>
              </w:rPr>
              <w:t xml:space="preserve"> </w:t>
            </w:r>
            <w:proofErr w:type="spellStart"/>
            <w:r w:rsidRPr="00274510">
              <w:rPr>
                <w:color w:val="000000"/>
                <w:sz w:val="16"/>
                <w:szCs w:val="16"/>
                <w:lang w:val="en-US"/>
              </w:rPr>
              <w:t>laikotarpis</w:t>
            </w:r>
            <w:proofErr w:type="spellEnd"/>
            <w:r w:rsidRPr="00274510">
              <w:rPr>
                <w:color w:val="000000"/>
                <w:sz w:val="16"/>
                <w:szCs w:val="16"/>
                <w:lang w:val="en-US"/>
              </w:rPr>
              <w:t xml:space="preserve"> po </w:t>
            </w:r>
            <w:proofErr w:type="spellStart"/>
            <w:r w:rsidRPr="00274510">
              <w:rPr>
                <w:color w:val="000000"/>
                <w:sz w:val="16"/>
                <w:szCs w:val="16"/>
                <w:lang w:val="en-US"/>
              </w:rPr>
              <w:t>projekto</w:t>
            </w:r>
            <w:proofErr w:type="spellEnd"/>
            <w:r w:rsidRPr="00274510">
              <w:rPr>
                <w:color w:val="000000"/>
                <w:sz w:val="16"/>
                <w:szCs w:val="16"/>
                <w:lang w:val="en-US"/>
              </w:rPr>
              <w:t xml:space="preserve"> </w:t>
            </w:r>
            <w:proofErr w:type="spellStart"/>
            <w:r w:rsidRPr="00274510">
              <w:rPr>
                <w:color w:val="000000"/>
                <w:sz w:val="16"/>
                <w:szCs w:val="16"/>
                <w:lang w:val="en-US"/>
              </w:rPr>
              <w:t>techninio</w:t>
            </w:r>
            <w:proofErr w:type="spellEnd"/>
            <w:r w:rsidRPr="00274510">
              <w:rPr>
                <w:color w:val="000000"/>
                <w:sz w:val="16"/>
                <w:szCs w:val="16"/>
                <w:lang w:val="en-US"/>
              </w:rPr>
              <w:t xml:space="preserve"> </w:t>
            </w:r>
            <w:proofErr w:type="spellStart"/>
            <w:r w:rsidRPr="00274510">
              <w:rPr>
                <w:color w:val="000000"/>
                <w:sz w:val="16"/>
                <w:szCs w:val="16"/>
                <w:lang w:val="en-US"/>
              </w:rPr>
              <w:t>įgyvendinimo</w:t>
            </w:r>
            <w:proofErr w:type="spellEnd"/>
          </w:p>
        </w:tc>
        <w:tc>
          <w:tcPr>
            <w:tcW w:w="2706" w:type="dxa"/>
            <w:gridSpan w:val="12"/>
            <w:tcBorders>
              <w:top w:val="nil"/>
              <w:left w:val="nil"/>
              <w:bottom w:val="single" w:sz="8" w:space="0" w:color="000000"/>
              <w:right w:val="single" w:sz="8" w:space="0" w:color="000000"/>
            </w:tcBorders>
            <w:shd w:val="clear" w:color="000000" w:fill="FFFFFF"/>
            <w:noWrap/>
            <w:vAlign w:val="center"/>
            <w:hideMark/>
          </w:tcPr>
          <w:p w14:paraId="44915ADA" w14:textId="77777777" w:rsidR="00D42F9B" w:rsidRPr="00274510" w:rsidRDefault="00D42F9B" w:rsidP="003C03BD">
            <w:pPr>
              <w:widowControl/>
              <w:autoSpaceDE/>
              <w:autoSpaceDN/>
              <w:jc w:val="center"/>
              <w:rPr>
                <w:color w:val="000000"/>
                <w:lang w:val="en-US"/>
              </w:rPr>
            </w:pPr>
            <w:r w:rsidRPr="00274510">
              <w:rPr>
                <w:color w:val="000000"/>
                <w:lang w:val="en-US"/>
              </w:rPr>
              <w:t>X</w:t>
            </w:r>
          </w:p>
        </w:tc>
        <w:tc>
          <w:tcPr>
            <w:tcW w:w="287" w:type="dxa"/>
            <w:tcBorders>
              <w:top w:val="nil"/>
              <w:left w:val="nil"/>
              <w:bottom w:val="single" w:sz="8" w:space="0" w:color="000000"/>
              <w:right w:val="single" w:sz="4" w:space="0" w:color="000000"/>
            </w:tcBorders>
            <w:shd w:val="clear" w:color="FFFFFF" w:fill="FFFFFF"/>
            <w:noWrap/>
            <w:vAlign w:val="center"/>
            <w:hideMark/>
          </w:tcPr>
          <w:p w14:paraId="17573923" w14:textId="77777777" w:rsidR="00D42F9B" w:rsidRPr="00274510" w:rsidRDefault="00D42F9B" w:rsidP="003C03BD">
            <w:pPr>
              <w:widowControl/>
              <w:autoSpaceDE/>
              <w:autoSpaceDN/>
              <w:jc w:val="center"/>
              <w:rPr>
                <w:color w:val="000000"/>
                <w:sz w:val="16"/>
                <w:szCs w:val="16"/>
                <w:lang w:val="en-US"/>
              </w:rPr>
            </w:pPr>
            <w:r w:rsidRPr="00274510">
              <w:rPr>
                <w:color w:val="000000"/>
                <w:sz w:val="16"/>
                <w:szCs w:val="16"/>
                <w:lang w:val="en-US"/>
              </w:rPr>
              <w:t> </w:t>
            </w:r>
          </w:p>
        </w:tc>
        <w:tc>
          <w:tcPr>
            <w:tcW w:w="287" w:type="dxa"/>
            <w:tcBorders>
              <w:top w:val="nil"/>
              <w:left w:val="nil"/>
              <w:bottom w:val="single" w:sz="8" w:space="0" w:color="000000"/>
              <w:right w:val="single" w:sz="4" w:space="0" w:color="000000"/>
            </w:tcBorders>
            <w:shd w:val="clear" w:color="000000" w:fill="FFFFFF"/>
            <w:noWrap/>
            <w:vAlign w:val="center"/>
            <w:hideMark/>
          </w:tcPr>
          <w:p w14:paraId="0837A253" w14:textId="77777777" w:rsidR="00D42F9B" w:rsidRPr="00274510" w:rsidRDefault="00D42F9B" w:rsidP="003C03BD">
            <w:pPr>
              <w:widowControl/>
              <w:autoSpaceDE/>
              <w:autoSpaceDN/>
              <w:rPr>
                <w:color w:val="000000"/>
                <w:sz w:val="16"/>
                <w:szCs w:val="16"/>
                <w:lang w:val="en-US"/>
              </w:rPr>
            </w:pPr>
            <w:r w:rsidRPr="00274510">
              <w:rPr>
                <w:color w:val="000000"/>
                <w:sz w:val="16"/>
                <w:szCs w:val="16"/>
                <w:lang w:val="en-US"/>
              </w:rPr>
              <w:t> </w:t>
            </w:r>
          </w:p>
        </w:tc>
        <w:tc>
          <w:tcPr>
            <w:tcW w:w="287" w:type="dxa"/>
            <w:tcBorders>
              <w:top w:val="nil"/>
              <w:left w:val="nil"/>
              <w:bottom w:val="single" w:sz="8" w:space="0" w:color="000000"/>
              <w:right w:val="single" w:sz="4" w:space="0" w:color="000000"/>
            </w:tcBorders>
            <w:shd w:val="clear" w:color="000000" w:fill="FFFFFF"/>
            <w:noWrap/>
            <w:vAlign w:val="center"/>
            <w:hideMark/>
          </w:tcPr>
          <w:p w14:paraId="595AFCE1" w14:textId="77777777" w:rsidR="00D42F9B" w:rsidRPr="00274510" w:rsidRDefault="00D42F9B" w:rsidP="003C03BD">
            <w:pPr>
              <w:widowControl/>
              <w:autoSpaceDE/>
              <w:autoSpaceDN/>
              <w:rPr>
                <w:color w:val="000000"/>
                <w:sz w:val="16"/>
                <w:szCs w:val="16"/>
                <w:lang w:val="en-US"/>
              </w:rPr>
            </w:pPr>
            <w:r w:rsidRPr="00274510">
              <w:rPr>
                <w:color w:val="000000"/>
                <w:sz w:val="16"/>
                <w:szCs w:val="16"/>
                <w:lang w:val="en-US"/>
              </w:rPr>
              <w:t> </w:t>
            </w:r>
          </w:p>
        </w:tc>
        <w:tc>
          <w:tcPr>
            <w:tcW w:w="287" w:type="dxa"/>
            <w:tcBorders>
              <w:top w:val="nil"/>
              <w:left w:val="nil"/>
              <w:bottom w:val="single" w:sz="8" w:space="0" w:color="000000"/>
              <w:right w:val="single" w:sz="4" w:space="0" w:color="000000"/>
            </w:tcBorders>
            <w:shd w:val="clear" w:color="000000" w:fill="FFFFFF"/>
            <w:noWrap/>
            <w:vAlign w:val="center"/>
            <w:hideMark/>
          </w:tcPr>
          <w:p w14:paraId="12A41C75" w14:textId="77777777" w:rsidR="00D42F9B" w:rsidRPr="00274510" w:rsidRDefault="00D42F9B" w:rsidP="003C03BD">
            <w:pPr>
              <w:widowControl/>
              <w:autoSpaceDE/>
              <w:autoSpaceDN/>
              <w:rPr>
                <w:color w:val="000000"/>
                <w:sz w:val="16"/>
                <w:szCs w:val="16"/>
                <w:lang w:val="en-US"/>
              </w:rPr>
            </w:pPr>
            <w:r w:rsidRPr="00274510">
              <w:rPr>
                <w:color w:val="000000"/>
                <w:sz w:val="16"/>
                <w:szCs w:val="16"/>
                <w:lang w:val="en-US"/>
              </w:rPr>
              <w:t> </w:t>
            </w:r>
          </w:p>
        </w:tc>
        <w:tc>
          <w:tcPr>
            <w:tcW w:w="287" w:type="dxa"/>
            <w:tcBorders>
              <w:top w:val="nil"/>
              <w:left w:val="nil"/>
              <w:bottom w:val="single" w:sz="8" w:space="0" w:color="000000"/>
              <w:right w:val="single" w:sz="4" w:space="0" w:color="000000"/>
            </w:tcBorders>
            <w:shd w:val="clear" w:color="000000" w:fill="FFFFFF"/>
            <w:noWrap/>
            <w:vAlign w:val="center"/>
            <w:hideMark/>
          </w:tcPr>
          <w:p w14:paraId="3CE46A61" w14:textId="77777777" w:rsidR="00D42F9B" w:rsidRPr="00274510" w:rsidRDefault="00D42F9B" w:rsidP="003C03BD">
            <w:pPr>
              <w:widowControl/>
              <w:autoSpaceDE/>
              <w:autoSpaceDN/>
              <w:rPr>
                <w:color w:val="000000"/>
                <w:sz w:val="16"/>
                <w:szCs w:val="16"/>
                <w:lang w:val="en-US"/>
              </w:rPr>
            </w:pPr>
            <w:r w:rsidRPr="00274510">
              <w:rPr>
                <w:color w:val="000000"/>
                <w:sz w:val="16"/>
                <w:szCs w:val="16"/>
                <w:lang w:val="en-US"/>
              </w:rPr>
              <w:t> </w:t>
            </w:r>
          </w:p>
        </w:tc>
        <w:tc>
          <w:tcPr>
            <w:tcW w:w="287" w:type="dxa"/>
            <w:tcBorders>
              <w:top w:val="nil"/>
              <w:left w:val="nil"/>
              <w:bottom w:val="single" w:sz="8" w:space="0" w:color="000000"/>
              <w:right w:val="single" w:sz="4" w:space="0" w:color="000000"/>
            </w:tcBorders>
            <w:shd w:val="clear" w:color="000000" w:fill="FFFFFF"/>
            <w:noWrap/>
            <w:vAlign w:val="center"/>
            <w:hideMark/>
          </w:tcPr>
          <w:p w14:paraId="21D1D5B8" w14:textId="77777777" w:rsidR="00D42F9B" w:rsidRPr="00274510" w:rsidRDefault="00D42F9B" w:rsidP="003C03BD">
            <w:pPr>
              <w:widowControl/>
              <w:autoSpaceDE/>
              <w:autoSpaceDN/>
              <w:rPr>
                <w:color w:val="000000"/>
                <w:sz w:val="16"/>
                <w:szCs w:val="16"/>
                <w:lang w:val="en-US"/>
              </w:rPr>
            </w:pPr>
            <w:r w:rsidRPr="00274510">
              <w:rPr>
                <w:color w:val="000000"/>
                <w:sz w:val="16"/>
                <w:szCs w:val="16"/>
                <w:lang w:val="en-US"/>
              </w:rPr>
              <w:t> </w:t>
            </w:r>
          </w:p>
        </w:tc>
        <w:tc>
          <w:tcPr>
            <w:tcW w:w="287" w:type="dxa"/>
            <w:tcBorders>
              <w:top w:val="nil"/>
              <w:left w:val="nil"/>
              <w:bottom w:val="single" w:sz="8" w:space="0" w:color="000000"/>
              <w:right w:val="single" w:sz="4" w:space="0" w:color="000000"/>
            </w:tcBorders>
            <w:shd w:val="clear" w:color="000000" w:fill="FFFFFF"/>
            <w:noWrap/>
            <w:vAlign w:val="center"/>
            <w:hideMark/>
          </w:tcPr>
          <w:p w14:paraId="0A00BC74" w14:textId="77777777" w:rsidR="00D42F9B" w:rsidRPr="00274510" w:rsidRDefault="00D42F9B" w:rsidP="003C03BD">
            <w:pPr>
              <w:widowControl/>
              <w:autoSpaceDE/>
              <w:autoSpaceDN/>
              <w:rPr>
                <w:color w:val="000000"/>
                <w:sz w:val="16"/>
                <w:szCs w:val="16"/>
                <w:lang w:val="en-US"/>
              </w:rPr>
            </w:pPr>
            <w:r w:rsidRPr="00274510">
              <w:rPr>
                <w:color w:val="000000"/>
                <w:sz w:val="16"/>
                <w:szCs w:val="16"/>
                <w:lang w:val="en-US"/>
              </w:rPr>
              <w:t> </w:t>
            </w:r>
          </w:p>
        </w:tc>
        <w:tc>
          <w:tcPr>
            <w:tcW w:w="287" w:type="dxa"/>
            <w:tcBorders>
              <w:top w:val="nil"/>
              <w:left w:val="nil"/>
              <w:bottom w:val="single" w:sz="8" w:space="0" w:color="000000"/>
              <w:right w:val="single" w:sz="4" w:space="0" w:color="000000"/>
            </w:tcBorders>
            <w:shd w:val="clear" w:color="000000" w:fill="FFFFFF"/>
            <w:noWrap/>
            <w:vAlign w:val="bottom"/>
            <w:hideMark/>
          </w:tcPr>
          <w:p w14:paraId="594A61FD" w14:textId="77777777" w:rsidR="00D42F9B" w:rsidRPr="00274510" w:rsidRDefault="00D42F9B" w:rsidP="003C03BD">
            <w:pPr>
              <w:widowControl/>
              <w:autoSpaceDE/>
              <w:autoSpaceDN/>
              <w:rPr>
                <w:color w:val="000000"/>
                <w:lang w:val="en-US"/>
              </w:rPr>
            </w:pPr>
            <w:r w:rsidRPr="00274510">
              <w:rPr>
                <w:color w:val="000000"/>
                <w:lang w:val="en-US"/>
              </w:rPr>
              <w:t> </w:t>
            </w:r>
          </w:p>
        </w:tc>
        <w:tc>
          <w:tcPr>
            <w:tcW w:w="287" w:type="dxa"/>
            <w:tcBorders>
              <w:top w:val="nil"/>
              <w:left w:val="nil"/>
              <w:bottom w:val="single" w:sz="8" w:space="0" w:color="000000"/>
              <w:right w:val="single" w:sz="4" w:space="0" w:color="000000"/>
            </w:tcBorders>
            <w:shd w:val="clear" w:color="000000" w:fill="FFFFFF"/>
            <w:noWrap/>
            <w:vAlign w:val="center"/>
            <w:hideMark/>
          </w:tcPr>
          <w:p w14:paraId="159E1B6D" w14:textId="77777777" w:rsidR="00D42F9B" w:rsidRPr="00274510" w:rsidRDefault="00D42F9B" w:rsidP="003C03BD">
            <w:pPr>
              <w:widowControl/>
              <w:autoSpaceDE/>
              <w:autoSpaceDN/>
              <w:rPr>
                <w:color w:val="000000"/>
                <w:sz w:val="16"/>
                <w:szCs w:val="16"/>
                <w:lang w:val="en-US"/>
              </w:rPr>
            </w:pPr>
            <w:r w:rsidRPr="00274510">
              <w:rPr>
                <w:color w:val="000000"/>
                <w:sz w:val="16"/>
                <w:szCs w:val="16"/>
                <w:lang w:val="en-US"/>
              </w:rPr>
              <w:t> </w:t>
            </w:r>
          </w:p>
        </w:tc>
        <w:tc>
          <w:tcPr>
            <w:tcW w:w="287" w:type="dxa"/>
            <w:tcBorders>
              <w:top w:val="nil"/>
              <w:left w:val="nil"/>
              <w:bottom w:val="single" w:sz="8" w:space="0" w:color="000000"/>
              <w:right w:val="single" w:sz="4" w:space="0" w:color="000000"/>
            </w:tcBorders>
            <w:shd w:val="clear" w:color="000000" w:fill="FFFFFF"/>
            <w:noWrap/>
            <w:vAlign w:val="center"/>
            <w:hideMark/>
          </w:tcPr>
          <w:p w14:paraId="6D8EE961" w14:textId="77777777" w:rsidR="00D42F9B" w:rsidRPr="00274510" w:rsidRDefault="00D42F9B" w:rsidP="003C03BD">
            <w:pPr>
              <w:widowControl/>
              <w:autoSpaceDE/>
              <w:autoSpaceDN/>
              <w:rPr>
                <w:color w:val="000000"/>
                <w:sz w:val="16"/>
                <w:szCs w:val="16"/>
                <w:lang w:val="en-US"/>
              </w:rPr>
            </w:pPr>
            <w:r w:rsidRPr="00274510">
              <w:rPr>
                <w:color w:val="000000"/>
                <w:sz w:val="16"/>
                <w:szCs w:val="16"/>
                <w:lang w:val="en-US"/>
              </w:rPr>
              <w:t> </w:t>
            </w:r>
          </w:p>
        </w:tc>
        <w:tc>
          <w:tcPr>
            <w:tcW w:w="195" w:type="dxa"/>
            <w:tcBorders>
              <w:top w:val="nil"/>
              <w:left w:val="nil"/>
              <w:bottom w:val="single" w:sz="8" w:space="0" w:color="000000"/>
              <w:right w:val="single" w:sz="4" w:space="0" w:color="000000"/>
            </w:tcBorders>
            <w:shd w:val="clear" w:color="000000" w:fill="FFFFFF"/>
            <w:noWrap/>
            <w:vAlign w:val="center"/>
            <w:hideMark/>
          </w:tcPr>
          <w:p w14:paraId="1E9C24B4" w14:textId="77777777" w:rsidR="00D42F9B" w:rsidRPr="00274510" w:rsidRDefault="00D42F9B" w:rsidP="003C03BD">
            <w:pPr>
              <w:widowControl/>
              <w:autoSpaceDE/>
              <w:autoSpaceDN/>
              <w:rPr>
                <w:color w:val="000000"/>
                <w:sz w:val="16"/>
                <w:szCs w:val="16"/>
                <w:lang w:val="en-US"/>
              </w:rPr>
            </w:pPr>
            <w:r w:rsidRPr="00274510">
              <w:rPr>
                <w:color w:val="000000"/>
                <w:sz w:val="16"/>
                <w:szCs w:val="16"/>
                <w:lang w:val="en-US"/>
              </w:rPr>
              <w:t> </w:t>
            </w:r>
          </w:p>
        </w:tc>
        <w:tc>
          <w:tcPr>
            <w:tcW w:w="195" w:type="dxa"/>
            <w:tcBorders>
              <w:top w:val="nil"/>
              <w:left w:val="nil"/>
              <w:bottom w:val="single" w:sz="8" w:space="0" w:color="000000"/>
              <w:right w:val="single" w:sz="8" w:space="0" w:color="000000"/>
            </w:tcBorders>
            <w:shd w:val="clear" w:color="000000" w:fill="FFFFFF"/>
            <w:noWrap/>
            <w:vAlign w:val="center"/>
            <w:hideMark/>
          </w:tcPr>
          <w:p w14:paraId="6738C79C" w14:textId="77777777" w:rsidR="00D42F9B" w:rsidRPr="00274510" w:rsidRDefault="00D42F9B" w:rsidP="003C03BD">
            <w:pPr>
              <w:widowControl/>
              <w:autoSpaceDE/>
              <w:autoSpaceDN/>
              <w:rPr>
                <w:color w:val="000000"/>
                <w:sz w:val="16"/>
                <w:szCs w:val="16"/>
                <w:lang w:val="en-US"/>
              </w:rPr>
            </w:pPr>
            <w:r w:rsidRPr="00274510">
              <w:rPr>
                <w:color w:val="000000"/>
                <w:sz w:val="16"/>
                <w:szCs w:val="16"/>
                <w:lang w:val="en-US"/>
              </w:rPr>
              <w:t> </w:t>
            </w:r>
          </w:p>
        </w:tc>
        <w:tc>
          <w:tcPr>
            <w:tcW w:w="280" w:type="dxa"/>
            <w:tcBorders>
              <w:top w:val="nil"/>
              <w:left w:val="nil"/>
              <w:bottom w:val="nil"/>
              <w:right w:val="nil"/>
            </w:tcBorders>
            <w:shd w:val="clear" w:color="auto" w:fill="auto"/>
            <w:noWrap/>
            <w:vAlign w:val="bottom"/>
            <w:hideMark/>
          </w:tcPr>
          <w:p w14:paraId="084E8AAF" w14:textId="77777777" w:rsidR="00D42F9B" w:rsidRPr="00274510" w:rsidRDefault="00D42F9B" w:rsidP="003C03BD">
            <w:pPr>
              <w:widowControl/>
              <w:autoSpaceDE/>
              <w:autoSpaceDN/>
              <w:rPr>
                <w:color w:val="000000"/>
                <w:sz w:val="16"/>
                <w:szCs w:val="16"/>
                <w:lang w:val="en-US"/>
              </w:rPr>
            </w:pPr>
          </w:p>
        </w:tc>
        <w:tc>
          <w:tcPr>
            <w:tcW w:w="280" w:type="dxa"/>
            <w:tcBorders>
              <w:top w:val="nil"/>
              <w:left w:val="nil"/>
              <w:bottom w:val="nil"/>
              <w:right w:val="nil"/>
            </w:tcBorders>
            <w:shd w:val="clear" w:color="auto" w:fill="auto"/>
            <w:noWrap/>
            <w:vAlign w:val="bottom"/>
            <w:hideMark/>
          </w:tcPr>
          <w:p w14:paraId="482B1B57" w14:textId="77777777" w:rsidR="00D42F9B" w:rsidRPr="00274510" w:rsidRDefault="00D42F9B" w:rsidP="003C03BD">
            <w:pPr>
              <w:widowControl/>
              <w:autoSpaceDE/>
              <w:autoSpaceDN/>
              <w:rPr>
                <w:sz w:val="20"/>
                <w:szCs w:val="20"/>
                <w:lang w:val="en-US"/>
              </w:rPr>
            </w:pPr>
          </w:p>
        </w:tc>
      </w:tr>
      <w:tr w:rsidR="00D42F9B" w:rsidRPr="00274510" w14:paraId="227B817D" w14:textId="77777777" w:rsidTr="003C03BD">
        <w:trPr>
          <w:trHeight w:val="240"/>
        </w:trPr>
        <w:tc>
          <w:tcPr>
            <w:tcW w:w="506" w:type="dxa"/>
            <w:tcBorders>
              <w:top w:val="nil"/>
              <w:left w:val="nil"/>
              <w:bottom w:val="nil"/>
              <w:right w:val="nil"/>
            </w:tcBorders>
            <w:shd w:val="clear" w:color="auto" w:fill="auto"/>
            <w:noWrap/>
            <w:vAlign w:val="bottom"/>
            <w:hideMark/>
          </w:tcPr>
          <w:p w14:paraId="6A8ECD26" w14:textId="77777777" w:rsidR="00D42F9B" w:rsidRPr="00274510" w:rsidRDefault="00D42F9B" w:rsidP="003C03BD">
            <w:pPr>
              <w:widowControl/>
              <w:autoSpaceDE/>
              <w:autoSpaceDN/>
              <w:rPr>
                <w:sz w:val="20"/>
                <w:szCs w:val="20"/>
                <w:lang w:val="en-US"/>
              </w:rPr>
            </w:pPr>
          </w:p>
        </w:tc>
        <w:tc>
          <w:tcPr>
            <w:tcW w:w="965" w:type="dxa"/>
            <w:tcBorders>
              <w:top w:val="nil"/>
              <w:left w:val="nil"/>
              <w:bottom w:val="nil"/>
              <w:right w:val="nil"/>
            </w:tcBorders>
            <w:shd w:val="clear" w:color="auto" w:fill="auto"/>
            <w:noWrap/>
            <w:hideMark/>
          </w:tcPr>
          <w:p w14:paraId="0361101D" w14:textId="77777777" w:rsidR="00D42F9B" w:rsidRPr="00274510" w:rsidRDefault="00D42F9B" w:rsidP="003C03BD">
            <w:pPr>
              <w:widowControl/>
              <w:autoSpaceDE/>
              <w:autoSpaceDN/>
              <w:rPr>
                <w:sz w:val="20"/>
                <w:szCs w:val="20"/>
                <w:lang w:val="en-US"/>
              </w:rPr>
            </w:pPr>
          </w:p>
        </w:tc>
        <w:tc>
          <w:tcPr>
            <w:tcW w:w="3363" w:type="dxa"/>
            <w:tcBorders>
              <w:top w:val="nil"/>
              <w:left w:val="nil"/>
              <w:bottom w:val="nil"/>
              <w:right w:val="nil"/>
            </w:tcBorders>
            <w:shd w:val="clear" w:color="auto" w:fill="auto"/>
            <w:noWrap/>
            <w:hideMark/>
          </w:tcPr>
          <w:p w14:paraId="3DB3CBD4" w14:textId="77777777" w:rsidR="00D42F9B" w:rsidRPr="00274510" w:rsidRDefault="00D42F9B" w:rsidP="003C03BD">
            <w:pPr>
              <w:widowControl/>
              <w:autoSpaceDE/>
              <w:autoSpaceDN/>
              <w:rPr>
                <w:sz w:val="20"/>
                <w:szCs w:val="20"/>
                <w:lang w:val="en-US"/>
              </w:rPr>
            </w:pPr>
          </w:p>
        </w:tc>
        <w:tc>
          <w:tcPr>
            <w:tcW w:w="205" w:type="dxa"/>
            <w:tcBorders>
              <w:top w:val="nil"/>
              <w:left w:val="nil"/>
              <w:bottom w:val="nil"/>
              <w:right w:val="nil"/>
            </w:tcBorders>
            <w:shd w:val="clear" w:color="auto" w:fill="auto"/>
            <w:noWrap/>
            <w:hideMark/>
          </w:tcPr>
          <w:p w14:paraId="359F4CB2" w14:textId="77777777" w:rsidR="00D42F9B" w:rsidRPr="00274510" w:rsidRDefault="00D42F9B" w:rsidP="003C03BD">
            <w:pPr>
              <w:widowControl/>
              <w:autoSpaceDE/>
              <w:autoSpaceDN/>
              <w:rPr>
                <w:sz w:val="20"/>
                <w:szCs w:val="20"/>
                <w:lang w:val="en-US"/>
              </w:rPr>
            </w:pPr>
          </w:p>
        </w:tc>
        <w:tc>
          <w:tcPr>
            <w:tcW w:w="205" w:type="dxa"/>
            <w:tcBorders>
              <w:top w:val="nil"/>
              <w:left w:val="nil"/>
              <w:bottom w:val="nil"/>
              <w:right w:val="nil"/>
            </w:tcBorders>
            <w:shd w:val="clear" w:color="auto" w:fill="auto"/>
            <w:noWrap/>
            <w:vAlign w:val="bottom"/>
            <w:hideMark/>
          </w:tcPr>
          <w:p w14:paraId="3B4E29D9" w14:textId="77777777" w:rsidR="00D42F9B" w:rsidRPr="00274510" w:rsidRDefault="00D42F9B" w:rsidP="003C03BD">
            <w:pPr>
              <w:widowControl/>
              <w:autoSpaceDE/>
              <w:autoSpaceDN/>
              <w:rPr>
                <w:sz w:val="20"/>
                <w:szCs w:val="20"/>
                <w:lang w:val="en-US"/>
              </w:rPr>
            </w:pPr>
          </w:p>
        </w:tc>
        <w:tc>
          <w:tcPr>
            <w:tcW w:w="205" w:type="dxa"/>
            <w:tcBorders>
              <w:top w:val="nil"/>
              <w:left w:val="nil"/>
              <w:bottom w:val="nil"/>
              <w:right w:val="nil"/>
            </w:tcBorders>
            <w:shd w:val="clear" w:color="auto" w:fill="auto"/>
            <w:noWrap/>
            <w:vAlign w:val="bottom"/>
            <w:hideMark/>
          </w:tcPr>
          <w:p w14:paraId="40A833DD" w14:textId="77777777" w:rsidR="00D42F9B" w:rsidRPr="00274510" w:rsidRDefault="00D42F9B" w:rsidP="003C03BD">
            <w:pPr>
              <w:widowControl/>
              <w:autoSpaceDE/>
              <w:autoSpaceDN/>
              <w:rPr>
                <w:sz w:val="20"/>
                <w:szCs w:val="20"/>
                <w:lang w:val="en-US"/>
              </w:rPr>
            </w:pPr>
          </w:p>
        </w:tc>
        <w:tc>
          <w:tcPr>
            <w:tcW w:w="205" w:type="dxa"/>
            <w:tcBorders>
              <w:top w:val="nil"/>
              <w:left w:val="nil"/>
              <w:bottom w:val="nil"/>
              <w:right w:val="nil"/>
            </w:tcBorders>
            <w:shd w:val="clear" w:color="auto" w:fill="auto"/>
            <w:noWrap/>
            <w:hideMark/>
          </w:tcPr>
          <w:p w14:paraId="0FDA6A72" w14:textId="77777777" w:rsidR="00D42F9B" w:rsidRPr="00274510" w:rsidRDefault="00D42F9B" w:rsidP="003C03BD">
            <w:pPr>
              <w:widowControl/>
              <w:autoSpaceDE/>
              <w:autoSpaceDN/>
              <w:rPr>
                <w:sz w:val="20"/>
                <w:szCs w:val="20"/>
                <w:lang w:val="en-US"/>
              </w:rPr>
            </w:pPr>
          </w:p>
        </w:tc>
        <w:tc>
          <w:tcPr>
            <w:tcW w:w="205" w:type="dxa"/>
            <w:tcBorders>
              <w:top w:val="nil"/>
              <w:left w:val="nil"/>
              <w:bottom w:val="nil"/>
              <w:right w:val="nil"/>
            </w:tcBorders>
            <w:shd w:val="clear" w:color="auto" w:fill="auto"/>
            <w:noWrap/>
            <w:hideMark/>
          </w:tcPr>
          <w:p w14:paraId="493263FE" w14:textId="77777777" w:rsidR="00D42F9B" w:rsidRPr="00274510" w:rsidRDefault="00D42F9B" w:rsidP="003C03BD">
            <w:pPr>
              <w:widowControl/>
              <w:autoSpaceDE/>
              <w:autoSpaceDN/>
              <w:rPr>
                <w:sz w:val="20"/>
                <w:szCs w:val="20"/>
                <w:lang w:val="en-US"/>
              </w:rPr>
            </w:pPr>
          </w:p>
        </w:tc>
        <w:tc>
          <w:tcPr>
            <w:tcW w:w="205" w:type="dxa"/>
            <w:tcBorders>
              <w:top w:val="nil"/>
              <w:left w:val="nil"/>
              <w:bottom w:val="nil"/>
              <w:right w:val="nil"/>
            </w:tcBorders>
            <w:shd w:val="clear" w:color="auto" w:fill="auto"/>
            <w:noWrap/>
            <w:hideMark/>
          </w:tcPr>
          <w:p w14:paraId="2D32D32D" w14:textId="77777777" w:rsidR="00D42F9B" w:rsidRPr="00274510" w:rsidRDefault="00D42F9B" w:rsidP="003C03BD">
            <w:pPr>
              <w:widowControl/>
              <w:autoSpaceDE/>
              <w:autoSpaceDN/>
              <w:rPr>
                <w:sz w:val="20"/>
                <w:szCs w:val="20"/>
                <w:lang w:val="en-US"/>
              </w:rPr>
            </w:pPr>
          </w:p>
        </w:tc>
        <w:tc>
          <w:tcPr>
            <w:tcW w:w="205" w:type="dxa"/>
            <w:tcBorders>
              <w:top w:val="nil"/>
              <w:left w:val="nil"/>
              <w:bottom w:val="nil"/>
              <w:right w:val="nil"/>
            </w:tcBorders>
            <w:shd w:val="clear" w:color="auto" w:fill="auto"/>
            <w:noWrap/>
            <w:hideMark/>
          </w:tcPr>
          <w:p w14:paraId="11DC3F44" w14:textId="77777777" w:rsidR="00D42F9B" w:rsidRPr="00274510" w:rsidRDefault="00D42F9B" w:rsidP="003C03BD">
            <w:pPr>
              <w:widowControl/>
              <w:autoSpaceDE/>
              <w:autoSpaceDN/>
              <w:rPr>
                <w:sz w:val="20"/>
                <w:szCs w:val="20"/>
                <w:lang w:val="en-US"/>
              </w:rPr>
            </w:pPr>
          </w:p>
        </w:tc>
        <w:tc>
          <w:tcPr>
            <w:tcW w:w="205" w:type="dxa"/>
            <w:tcBorders>
              <w:top w:val="nil"/>
              <w:left w:val="nil"/>
              <w:bottom w:val="nil"/>
              <w:right w:val="nil"/>
            </w:tcBorders>
            <w:shd w:val="clear" w:color="auto" w:fill="auto"/>
            <w:noWrap/>
            <w:hideMark/>
          </w:tcPr>
          <w:p w14:paraId="4973C5FB" w14:textId="77777777" w:rsidR="00D42F9B" w:rsidRPr="00274510" w:rsidRDefault="00D42F9B" w:rsidP="003C03BD">
            <w:pPr>
              <w:widowControl/>
              <w:autoSpaceDE/>
              <w:autoSpaceDN/>
              <w:rPr>
                <w:sz w:val="20"/>
                <w:szCs w:val="20"/>
                <w:lang w:val="en-US"/>
              </w:rPr>
            </w:pPr>
          </w:p>
        </w:tc>
        <w:tc>
          <w:tcPr>
            <w:tcW w:w="205" w:type="dxa"/>
            <w:tcBorders>
              <w:top w:val="nil"/>
              <w:left w:val="nil"/>
              <w:bottom w:val="nil"/>
              <w:right w:val="nil"/>
            </w:tcBorders>
            <w:shd w:val="clear" w:color="auto" w:fill="auto"/>
            <w:noWrap/>
            <w:vAlign w:val="bottom"/>
            <w:hideMark/>
          </w:tcPr>
          <w:p w14:paraId="797F0373" w14:textId="77777777" w:rsidR="00D42F9B" w:rsidRPr="00274510" w:rsidRDefault="00D42F9B" w:rsidP="003C03BD">
            <w:pPr>
              <w:widowControl/>
              <w:autoSpaceDE/>
              <w:autoSpaceDN/>
              <w:rPr>
                <w:sz w:val="20"/>
                <w:szCs w:val="20"/>
                <w:lang w:val="en-US"/>
              </w:rPr>
            </w:pPr>
          </w:p>
        </w:tc>
        <w:tc>
          <w:tcPr>
            <w:tcW w:w="287" w:type="dxa"/>
            <w:tcBorders>
              <w:top w:val="nil"/>
              <w:left w:val="nil"/>
              <w:bottom w:val="nil"/>
              <w:right w:val="nil"/>
            </w:tcBorders>
            <w:shd w:val="clear" w:color="auto" w:fill="auto"/>
            <w:noWrap/>
            <w:vAlign w:val="bottom"/>
            <w:hideMark/>
          </w:tcPr>
          <w:p w14:paraId="18B447BE" w14:textId="77777777" w:rsidR="00D42F9B" w:rsidRPr="00274510" w:rsidRDefault="00D42F9B" w:rsidP="003C03BD">
            <w:pPr>
              <w:widowControl/>
              <w:autoSpaceDE/>
              <w:autoSpaceDN/>
              <w:rPr>
                <w:sz w:val="20"/>
                <w:szCs w:val="20"/>
                <w:lang w:val="en-US"/>
              </w:rPr>
            </w:pPr>
          </w:p>
        </w:tc>
        <w:tc>
          <w:tcPr>
            <w:tcW w:w="287" w:type="dxa"/>
            <w:tcBorders>
              <w:top w:val="nil"/>
              <w:left w:val="nil"/>
              <w:bottom w:val="nil"/>
              <w:right w:val="nil"/>
            </w:tcBorders>
            <w:shd w:val="clear" w:color="auto" w:fill="auto"/>
            <w:noWrap/>
            <w:vAlign w:val="bottom"/>
            <w:hideMark/>
          </w:tcPr>
          <w:p w14:paraId="57310C54" w14:textId="77777777" w:rsidR="00D42F9B" w:rsidRPr="00274510" w:rsidRDefault="00D42F9B" w:rsidP="003C03BD">
            <w:pPr>
              <w:widowControl/>
              <w:autoSpaceDE/>
              <w:autoSpaceDN/>
              <w:rPr>
                <w:sz w:val="20"/>
                <w:szCs w:val="20"/>
                <w:lang w:val="en-US"/>
              </w:rPr>
            </w:pPr>
          </w:p>
        </w:tc>
        <w:tc>
          <w:tcPr>
            <w:tcW w:w="287" w:type="dxa"/>
            <w:tcBorders>
              <w:top w:val="nil"/>
              <w:left w:val="nil"/>
              <w:bottom w:val="nil"/>
              <w:right w:val="nil"/>
            </w:tcBorders>
            <w:shd w:val="clear" w:color="auto" w:fill="auto"/>
            <w:noWrap/>
            <w:vAlign w:val="bottom"/>
            <w:hideMark/>
          </w:tcPr>
          <w:p w14:paraId="0FB2D739" w14:textId="77777777" w:rsidR="00D42F9B" w:rsidRPr="00274510" w:rsidRDefault="00D42F9B" w:rsidP="003C03BD">
            <w:pPr>
              <w:widowControl/>
              <w:autoSpaceDE/>
              <w:autoSpaceDN/>
              <w:rPr>
                <w:sz w:val="20"/>
                <w:szCs w:val="20"/>
                <w:lang w:val="en-US"/>
              </w:rPr>
            </w:pPr>
          </w:p>
        </w:tc>
        <w:tc>
          <w:tcPr>
            <w:tcW w:w="287" w:type="dxa"/>
            <w:tcBorders>
              <w:top w:val="nil"/>
              <w:left w:val="nil"/>
              <w:bottom w:val="nil"/>
              <w:right w:val="nil"/>
            </w:tcBorders>
            <w:shd w:val="clear" w:color="auto" w:fill="auto"/>
            <w:noWrap/>
            <w:vAlign w:val="bottom"/>
            <w:hideMark/>
          </w:tcPr>
          <w:p w14:paraId="5AF75DFA" w14:textId="77777777" w:rsidR="00D42F9B" w:rsidRPr="00274510" w:rsidRDefault="00D42F9B" w:rsidP="003C03BD">
            <w:pPr>
              <w:widowControl/>
              <w:autoSpaceDE/>
              <w:autoSpaceDN/>
              <w:rPr>
                <w:sz w:val="20"/>
                <w:szCs w:val="20"/>
                <w:lang w:val="en-US"/>
              </w:rPr>
            </w:pPr>
          </w:p>
        </w:tc>
        <w:tc>
          <w:tcPr>
            <w:tcW w:w="287" w:type="dxa"/>
            <w:tcBorders>
              <w:top w:val="nil"/>
              <w:left w:val="nil"/>
              <w:bottom w:val="nil"/>
              <w:right w:val="nil"/>
            </w:tcBorders>
            <w:shd w:val="clear" w:color="auto" w:fill="auto"/>
            <w:noWrap/>
            <w:hideMark/>
          </w:tcPr>
          <w:p w14:paraId="5EDD2978" w14:textId="77777777" w:rsidR="00D42F9B" w:rsidRPr="00274510" w:rsidRDefault="00D42F9B" w:rsidP="003C03BD">
            <w:pPr>
              <w:widowControl/>
              <w:autoSpaceDE/>
              <w:autoSpaceDN/>
              <w:rPr>
                <w:sz w:val="20"/>
                <w:szCs w:val="20"/>
                <w:lang w:val="en-US"/>
              </w:rPr>
            </w:pPr>
          </w:p>
        </w:tc>
        <w:tc>
          <w:tcPr>
            <w:tcW w:w="287" w:type="dxa"/>
            <w:tcBorders>
              <w:top w:val="nil"/>
              <w:left w:val="nil"/>
              <w:bottom w:val="nil"/>
              <w:right w:val="nil"/>
            </w:tcBorders>
            <w:shd w:val="clear" w:color="auto" w:fill="auto"/>
            <w:noWrap/>
            <w:hideMark/>
          </w:tcPr>
          <w:p w14:paraId="658CBEC7" w14:textId="77777777" w:rsidR="00D42F9B" w:rsidRPr="00274510" w:rsidRDefault="00D42F9B" w:rsidP="003C03BD">
            <w:pPr>
              <w:widowControl/>
              <w:autoSpaceDE/>
              <w:autoSpaceDN/>
              <w:rPr>
                <w:sz w:val="20"/>
                <w:szCs w:val="20"/>
                <w:lang w:val="en-US"/>
              </w:rPr>
            </w:pPr>
          </w:p>
        </w:tc>
        <w:tc>
          <w:tcPr>
            <w:tcW w:w="287" w:type="dxa"/>
            <w:tcBorders>
              <w:top w:val="nil"/>
              <w:left w:val="nil"/>
              <w:bottom w:val="nil"/>
              <w:right w:val="nil"/>
            </w:tcBorders>
            <w:shd w:val="clear" w:color="auto" w:fill="auto"/>
            <w:noWrap/>
            <w:hideMark/>
          </w:tcPr>
          <w:p w14:paraId="637FBE7E" w14:textId="77777777" w:rsidR="00D42F9B" w:rsidRPr="00274510" w:rsidRDefault="00D42F9B" w:rsidP="003C03BD">
            <w:pPr>
              <w:widowControl/>
              <w:autoSpaceDE/>
              <w:autoSpaceDN/>
              <w:rPr>
                <w:sz w:val="20"/>
                <w:szCs w:val="20"/>
                <w:lang w:val="en-US"/>
              </w:rPr>
            </w:pPr>
          </w:p>
        </w:tc>
        <w:tc>
          <w:tcPr>
            <w:tcW w:w="287" w:type="dxa"/>
            <w:tcBorders>
              <w:top w:val="nil"/>
              <w:left w:val="nil"/>
              <w:bottom w:val="nil"/>
              <w:right w:val="nil"/>
            </w:tcBorders>
            <w:shd w:val="clear" w:color="auto" w:fill="auto"/>
            <w:noWrap/>
            <w:vAlign w:val="bottom"/>
            <w:hideMark/>
          </w:tcPr>
          <w:p w14:paraId="36BBDEAF" w14:textId="77777777" w:rsidR="00D42F9B" w:rsidRPr="00274510" w:rsidRDefault="00D42F9B" w:rsidP="003C03BD">
            <w:pPr>
              <w:widowControl/>
              <w:autoSpaceDE/>
              <w:autoSpaceDN/>
              <w:rPr>
                <w:sz w:val="20"/>
                <w:szCs w:val="20"/>
                <w:lang w:val="en-US"/>
              </w:rPr>
            </w:pPr>
          </w:p>
        </w:tc>
        <w:tc>
          <w:tcPr>
            <w:tcW w:w="287" w:type="dxa"/>
            <w:tcBorders>
              <w:top w:val="nil"/>
              <w:left w:val="nil"/>
              <w:bottom w:val="nil"/>
              <w:right w:val="nil"/>
            </w:tcBorders>
            <w:shd w:val="clear" w:color="auto" w:fill="auto"/>
            <w:noWrap/>
            <w:vAlign w:val="bottom"/>
            <w:hideMark/>
          </w:tcPr>
          <w:p w14:paraId="605AC387" w14:textId="77777777" w:rsidR="00D42F9B" w:rsidRPr="00274510" w:rsidRDefault="00D42F9B" w:rsidP="003C03BD">
            <w:pPr>
              <w:widowControl/>
              <w:autoSpaceDE/>
              <w:autoSpaceDN/>
              <w:rPr>
                <w:sz w:val="20"/>
                <w:szCs w:val="20"/>
                <w:lang w:val="en-US"/>
              </w:rPr>
            </w:pPr>
          </w:p>
        </w:tc>
        <w:tc>
          <w:tcPr>
            <w:tcW w:w="287" w:type="dxa"/>
            <w:tcBorders>
              <w:top w:val="nil"/>
              <w:left w:val="nil"/>
              <w:bottom w:val="nil"/>
              <w:right w:val="nil"/>
            </w:tcBorders>
            <w:shd w:val="clear" w:color="auto" w:fill="auto"/>
            <w:noWrap/>
            <w:vAlign w:val="bottom"/>
            <w:hideMark/>
          </w:tcPr>
          <w:p w14:paraId="150BF7B9" w14:textId="77777777" w:rsidR="00D42F9B" w:rsidRPr="00274510" w:rsidRDefault="00D42F9B" w:rsidP="003C03BD">
            <w:pPr>
              <w:widowControl/>
              <w:autoSpaceDE/>
              <w:autoSpaceDN/>
              <w:rPr>
                <w:sz w:val="20"/>
                <w:szCs w:val="20"/>
                <w:lang w:val="en-US"/>
              </w:rPr>
            </w:pPr>
          </w:p>
        </w:tc>
        <w:tc>
          <w:tcPr>
            <w:tcW w:w="287" w:type="dxa"/>
            <w:tcBorders>
              <w:top w:val="nil"/>
              <w:left w:val="nil"/>
              <w:bottom w:val="nil"/>
              <w:right w:val="nil"/>
            </w:tcBorders>
            <w:shd w:val="clear" w:color="auto" w:fill="auto"/>
            <w:noWrap/>
            <w:vAlign w:val="bottom"/>
            <w:hideMark/>
          </w:tcPr>
          <w:p w14:paraId="072B3A58" w14:textId="77777777" w:rsidR="00D42F9B" w:rsidRPr="00274510" w:rsidRDefault="00D42F9B" w:rsidP="003C03BD">
            <w:pPr>
              <w:widowControl/>
              <w:autoSpaceDE/>
              <w:autoSpaceDN/>
              <w:rPr>
                <w:sz w:val="20"/>
                <w:szCs w:val="20"/>
                <w:lang w:val="en-US"/>
              </w:rPr>
            </w:pPr>
          </w:p>
        </w:tc>
        <w:tc>
          <w:tcPr>
            <w:tcW w:w="287" w:type="dxa"/>
            <w:tcBorders>
              <w:top w:val="nil"/>
              <w:left w:val="nil"/>
              <w:bottom w:val="nil"/>
              <w:right w:val="nil"/>
            </w:tcBorders>
            <w:shd w:val="clear" w:color="auto" w:fill="auto"/>
            <w:noWrap/>
            <w:hideMark/>
          </w:tcPr>
          <w:p w14:paraId="2069F60C" w14:textId="77777777" w:rsidR="00D42F9B" w:rsidRPr="00274510" w:rsidRDefault="00D42F9B" w:rsidP="003C03BD">
            <w:pPr>
              <w:widowControl/>
              <w:autoSpaceDE/>
              <w:autoSpaceDN/>
              <w:rPr>
                <w:sz w:val="20"/>
                <w:szCs w:val="20"/>
                <w:lang w:val="en-US"/>
              </w:rPr>
            </w:pPr>
          </w:p>
        </w:tc>
        <w:tc>
          <w:tcPr>
            <w:tcW w:w="287" w:type="dxa"/>
            <w:tcBorders>
              <w:top w:val="nil"/>
              <w:left w:val="nil"/>
              <w:bottom w:val="nil"/>
              <w:right w:val="nil"/>
            </w:tcBorders>
            <w:shd w:val="clear" w:color="auto" w:fill="auto"/>
            <w:noWrap/>
            <w:vAlign w:val="bottom"/>
            <w:hideMark/>
          </w:tcPr>
          <w:p w14:paraId="1C10E70E" w14:textId="77777777" w:rsidR="00D42F9B" w:rsidRPr="00274510" w:rsidRDefault="00D42F9B" w:rsidP="003C03BD">
            <w:pPr>
              <w:widowControl/>
              <w:autoSpaceDE/>
              <w:autoSpaceDN/>
              <w:rPr>
                <w:sz w:val="20"/>
                <w:szCs w:val="20"/>
                <w:lang w:val="en-US"/>
              </w:rPr>
            </w:pPr>
          </w:p>
        </w:tc>
        <w:tc>
          <w:tcPr>
            <w:tcW w:w="195" w:type="dxa"/>
            <w:tcBorders>
              <w:top w:val="nil"/>
              <w:left w:val="nil"/>
              <w:bottom w:val="nil"/>
              <w:right w:val="nil"/>
            </w:tcBorders>
            <w:shd w:val="clear" w:color="auto" w:fill="auto"/>
            <w:noWrap/>
            <w:vAlign w:val="bottom"/>
            <w:hideMark/>
          </w:tcPr>
          <w:p w14:paraId="4F7CBC82" w14:textId="77777777" w:rsidR="00D42F9B" w:rsidRPr="00274510" w:rsidRDefault="00D42F9B" w:rsidP="003C03BD">
            <w:pPr>
              <w:widowControl/>
              <w:autoSpaceDE/>
              <w:autoSpaceDN/>
              <w:rPr>
                <w:sz w:val="20"/>
                <w:szCs w:val="20"/>
                <w:lang w:val="en-US"/>
              </w:rPr>
            </w:pPr>
          </w:p>
        </w:tc>
        <w:tc>
          <w:tcPr>
            <w:tcW w:w="195" w:type="dxa"/>
            <w:tcBorders>
              <w:top w:val="nil"/>
              <w:left w:val="nil"/>
              <w:bottom w:val="nil"/>
              <w:right w:val="nil"/>
            </w:tcBorders>
            <w:shd w:val="clear" w:color="auto" w:fill="auto"/>
            <w:noWrap/>
            <w:vAlign w:val="bottom"/>
            <w:hideMark/>
          </w:tcPr>
          <w:p w14:paraId="7F589872" w14:textId="77777777" w:rsidR="00D42F9B" w:rsidRPr="00274510" w:rsidRDefault="00D42F9B" w:rsidP="003C03BD">
            <w:pPr>
              <w:widowControl/>
              <w:autoSpaceDE/>
              <w:autoSpaceDN/>
              <w:rPr>
                <w:sz w:val="20"/>
                <w:szCs w:val="20"/>
                <w:lang w:val="en-US"/>
              </w:rPr>
            </w:pPr>
          </w:p>
        </w:tc>
        <w:tc>
          <w:tcPr>
            <w:tcW w:w="280" w:type="dxa"/>
            <w:tcBorders>
              <w:top w:val="nil"/>
              <w:left w:val="nil"/>
              <w:bottom w:val="nil"/>
              <w:right w:val="nil"/>
            </w:tcBorders>
            <w:shd w:val="clear" w:color="auto" w:fill="auto"/>
            <w:noWrap/>
            <w:vAlign w:val="bottom"/>
            <w:hideMark/>
          </w:tcPr>
          <w:p w14:paraId="04DD49B9" w14:textId="77777777" w:rsidR="00D42F9B" w:rsidRPr="00274510" w:rsidRDefault="00D42F9B" w:rsidP="003C03BD">
            <w:pPr>
              <w:widowControl/>
              <w:autoSpaceDE/>
              <w:autoSpaceDN/>
              <w:rPr>
                <w:sz w:val="20"/>
                <w:szCs w:val="20"/>
                <w:lang w:val="en-US"/>
              </w:rPr>
            </w:pPr>
          </w:p>
        </w:tc>
        <w:tc>
          <w:tcPr>
            <w:tcW w:w="280" w:type="dxa"/>
            <w:tcBorders>
              <w:top w:val="nil"/>
              <w:left w:val="nil"/>
              <w:bottom w:val="nil"/>
              <w:right w:val="nil"/>
            </w:tcBorders>
            <w:shd w:val="clear" w:color="auto" w:fill="auto"/>
            <w:noWrap/>
            <w:vAlign w:val="bottom"/>
            <w:hideMark/>
          </w:tcPr>
          <w:p w14:paraId="3861FEDF" w14:textId="77777777" w:rsidR="00D42F9B" w:rsidRPr="00274510" w:rsidRDefault="00D42F9B" w:rsidP="003C03BD">
            <w:pPr>
              <w:widowControl/>
              <w:autoSpaceDE/>
              <w:autoSpaceDN/>
              <w:rPr>
                <w:sz w:val="20"/>
                <w:szCs w:val="20"/>
                <w:lang w:val="en-US"/>
              </w:rPr>
            </w:pPr>
          </w:p>
        </w:tc>
      </w:tr>
      <w:tr w:rsidR="00D42F9B" w:rsidRPr="00274510" w14:paraId="12095BEB" w14:textId="77777777" w:rsidTr="003C03BD">
        <w:trPr>
          <w:trHeight w:val="315"/>
        </w:trPr>
        <w:tc>
          <w:tcPr>
            <w:tcW w:w="4834" w:type="dxa"/>
            <w:gridSpan w:val="3"/>
            <w:tcBorders>
              <w:top w:val="nil"/>
              <w:left w:val="nil"/>
              <w:bottom w:val="nil"/>
              <w:right w:val="nil"/>
            </w:tcBorders>
            <w:shd w:val="clear" w:color="auto" w:fill="auto"/>
            <w:noWrap/>
            <w:vAlign w:val="center"/>
            <w:hideMark/>
          </w:tcPr>
          <w:p w14:paraId="77234F08" w14:textId="77777777" w:rsidR="00D42F9B" w:rsidRPr="00274510" w:rsidRDefault="00D42F9B" w:rsidP="003C03BD">
            <w:pPr>
              <w:widowControl/>
              <w:autoSpaceDE/>
              <w:autoSpaceDN/>
              <w:rPr>
                <w:sz w:val="20"/>
                <w:szCs w:val="20"/>
                <w:lang w:val="en-US"/>
              </w:rPr>
            </w:pPr>
          </w:p>
        </w:tc>
        <w:tc>
          <w:tcPr>
            <w:tcW w:w="205" w:type="dxa"/>
            <w:tcBorders>
              <w:top w:val="nil"/>
              <w:left w:val="nil"/>
              <w:bottom w:val="nil"/>
              <w:right w:val="nil"/>
            </w:tcBorders>
            <w:shd w:val="clear" w:color="auto" w:fill="auto"/>
            <w:noWrap/>
            <w:vAlign w:val="bottom"/>
            <w:hideMark/>
          </w:tcPr>
          <w:p w14:paraId="209BCFB5" w14:textId="77777777" w:rsidR="00D42F9B" w:rsidRPr="00274510" w:rsidRDefault="00D42F9B" w:rsidP="003C03BD">
            <w:pPr>
              <w:widowControl/>
              <w:autoSpaceDE/>
              <w:autoSpaceDN/>
              <w:jc w:val="center"/>
              <w:rPr>
                <w:sz w:val="20"/>
                <w:szCs w:val="20"/>
                <w:lang w:val="en-US"/>
              </w:rPr>
            </w:pPr>
          </w:p>
        </w:tc>
        <w:tc>
          <w:tcPr>
            <w:tcW w:w="205" w:type="dxa"/>
            <w:tcBorders>
              <w:top w:val="nil"/>
              <w:left w:val="nil"/>
              <w:bottom w:val="nil"/>
              <w:right w:val="nil"/>
            </w:tcBorders>
            <w:shd w:val="clear" w:color="auto" w:fill="auto"/>
            <w:noWrap/>
            <w:vAlign w:val="bottom"/>
            <w:hideMark/>
          </w:tcPr>
          <w:p w14:paraId="147C1884" w14:textId="77777777" w:rsidR="00D42F9B" w:rsidRPr="00274510" w:rsidRDefault="00D42F9B" w:rsidP="003C03BD">
            <w:pPr>
              <w:widowControl/>
              <w:autoSpaceDE/>
              <w:autoSpaceDN/>
              <w:rPr>
                <w:sz w:val="20"/>
                <w:szCs w:val="20"/>
                <w:lang w:val="en-US"/>
              </w:rPr>
            </w:pPr>
          </w:p>
        </w:tc>
        <w:tc>
          <w:tcPr>
            <w:tcW w:w="205" w:type="dxa"/>
            <w:tcBorders>
              <w:top w:val="nil"/>
              <w:left w:val="nil"/>
              <w:bottom w:val="nil"/>
              <w:right w:val="nil"/>
            </w:tcBorders>
            <w:shd w:val="clear" w:color="auto" w:fill="auto"/>
            <w:noWrap/>
            <w:vAlign w:val="bottom"/>
            <w:hideMark/>
          </w:tcPr>
          <w:p w14:paraId="77C5378C" w14:textId="77777777" w:rsidR="00D42F9B" w:rsidRPr="00274510" w:rsidRDefault="00D42F9B" w:rsidP="003C03BD">
            <w:pPr>
              <w:widowControl/>
              <w:autoSpaceDE/>
              <w:autoSpaceDN/>
              <w:rPr>
                <w:sz w:val="20"/>
                <w:szCs w:val="20"/>
                <w:lang w:val="en-US"/>
              </w:rPr>
            </w:pPr>
          </w:p>
        </w:tc>
        <w:tc>
          <w:tcPr>
            <w:tcW w:w="1804" w:type="dxa"/>
            <w:gridSpan w:val="8"/>
            <w:tcBorders>
              <w:top w:val="nil"/>
              <w:left w:val="nil"/>
              <w:bottom w:val="nil"/>
              <w:right w:val="nil"/>
            </w:tcBorders>
            <w:shd w:val="clear" w:color="auto" w:fill="auto"/>
            <w:noWrap/>
            <w:vAlign w:val="bottom"/>
            <w:hideMark/>
          </w:tcPr>
          <w:p w14:paraId="63F0ED85" w14:textId="77777777" w:rsidR="00D42F9B" w:rsidRPr="00274510" w:rsidRDefault="00D42F9B" w:rsidP="003C03BD">
            <w:pPr>
              <w:widowControl/>
              <w:autoSpaceDE/>
              <w:autoSpaceDN/>
              <w:rPr>
                <w:sz w:val="20"/>
                <w:szCs w:val="20"/>
                <w:lang w:val="en-US"/>
              </w:rPr>
            </w:pPr>
          </w:p>
        </w:tc>
        <w:tc>
          <w:tcPr>
            <w:tcW w:w="287" w:type="dxa"/>
            <w:tcBorders>
              <w:top w:val="nil"/>
              <w:left w:val="nil"/>
              <w:bottom w:val="nil"/>
              <w:right w:val="nil"/>
            </w:tcBorders>
            <w:shd w:val="clear" w:color="auto" w:fill="auto"/>
            <w:noWrap/>
            <w:vAlign w:val="bottom"/>
            <w:hideMark/>
          </w:tcPr>
          <w:p w14:paraId="2CD4E44E" w14:textId="77777777" w:rsidR="00D42F9B" w:rsidRPr="00274510" w:rsidRDefault="00D42F9B" w:rsidP="003C03BD">
            <w:pPr>
              <w:widowControl/>
              <w:autoSpaceDE/>
              <w:autoSpaceDN/>
              <w:jc w:val="center"/>
              <w:rPr>
                <w:sz w:val="20"/>
                <w:szCs w:val="20"/>
                <w:lang w:val="en-US"/>
              </w:rPr>
            </w:pPr>
          </w:p>
        </w:tc>
        <w:tc>
          <w:tcPr>
            <w:tcW w:w="2870" w:type="dxa"/>
            <w:gridSpan w:val="10"/>
            <w:tcBorders>
              <w:top w:val="nil"/>
              <w:left w:val="nil"/>
              <w:bottom w:val="nil"/>
              <w:right w:val="nil"/>
            </w:tcBorders>
            <w:shd w:val="clear" w:color="auto" w:fill="auto"/>
            <w:noWrap/>
            <w:vAlign w:val="bottom"/>
            <w:hideMark/>
          </w:tcPr>
          <w:p w14:paraId="7E4747C5" w14:textId="77777777" w:rsidR="00D42F9B" w:rsidRPr="00274510" w:rsidRDefault="00D42F9B" w:rsidP="003C03BD">
            <w:pPr>
              <w:widowControl/>
              <w:autoSpaceDE/>
              <w:autoSpaceDN/>
              <w:rPr>
                <w:sz w:val="20"/>
                <w:szCs w:val="20"/>
                <w:lang w:val="en-US"/>
              </w:rPr>
            </w:pPr>
          </w:p>
        </w:tc>
        <w:tc>
          <w:tcPr>
            <w:tcW w:w="195" w:type="dxa"/>
            <w:tcBorders>
              <w:top w:val="nil"/>
              <w:left w:val="nil"/>
              <w:bottom w:val="nil"/>
              <w:right w:val="nil"/>
            </w:tcBorders>
            <w:shd w:val="clear" w:color="auto" w:fill="auto"/>
            <w:noWrap/>
            <w:vAlign w:val="bottom"/>
            <w:hideMark/>
          </w:tcPr>
          <w:p w14:paraId="0F993CB1" w14:textId="77777777" w:rsidR="00D42F9B" w:rsidRPr="00274510" w:rsidRDefault="00D42F9B" w:rsidP="003C03BD">
            <w:pPr>
              <w:widowControl/>
              <w:autoSpaceDE/>
              <w:autoSpaceDN/>
              <w:jc w:val="center"/>
              <w:rPr>
                <w:sz w:val="20"/>
                <w:szCs w:val="20"/>
                <w:lang w:val="en-US"/>
              </w:rPr>
            </w:pPr>
          </w:p>
        </w:tc>
        <w:tc>
          <w:tcPr>
            <w:tcW w:w="195" w:type="dxa"/>
            <w:tcBorders>
              <w:top w:val="nil"/>
              <w:left w:val="nil"/>
              <w:bottom w:val="nil"/>
              <w:right w:val="nil"/>
            </w:tcBorders>
            <w:shd w:val="clear" w:color="auto" w:fill="auto"/>
            <w:noWrap/>
            <w:vAlign w:val="bottom"/>
            <w:hideMark/>
          </w:tcPr>
          <w:p w14:paraId="04BA09FA" w14:textId="77777777" w:rsidR="00D42F9B" w:rsidRPr="00274510" w:rsidRDefault="00D42F9B" w:rsidP="003C03BD">
            <w:pPr>
              <w:widowControl/>
              <w:autoSpaceDE/>
              <w:autoSpaceDN/>
              <w:rPr>
                <w:sz w:val="20"/>
                <w:szCs w:val="20"/>
                <w:lang w:val="en-US"/>
              </w:rPr>
            </w:pPr>
          </w:p>
        </w:tc>
        <w:tc>
          <w:tcPr>
            <w:tcW w:w="280" w:type="dxa"/>
            <w:tcBorders>
              <w:top w:val="nil"/>
              <w:left w:val="nil"/>
              <w:bottom w:val="nil"/>
              <w:right w:val="nil"/>
            </w:tcBorders>
            <w:shd w:val="clear" w:color="auto" w:fill="auto"/>
            <w:noWrap/>
            <w:vAlign w:val="bottom"/>
            <w:hideMark/>
          </w:tcPr>
          <w:p w14:paraId="701D6DB8" w14:textId="77777777" w:rsidR="00D42F9B" w:rsidRPr="00274510" w:rsidRDefault="00D42F9B" w:rsidP="003C03BD">
            <w:pPr>
              <w:widowControl/>
              <w:autoSpaceDE/>
              <w:autoSpaceDN/>
              <w:rPr>
                <w:sz w:val="20"/>
                <w:szCs w:val="20"/>
                <w:lang w:val="en-US"/>
              </w:rPr>
            </w:pPr>
          </w:p>
        </w:tc>
        <w:tc>
          <w:tcPr>
            <w:tcW w:w="280" w:type="dxa"/>
            <w:tcBorders>
              <w:top w:val="nil"/>
              <w:left w:val="nil"/>
              <w:bottom w:val="nil"/>
              <w:right w:val="nil"/>
            </w:tcBorders>
            <w:shd w:val="clear" w:color="auto" w:fill="auto"/>
            <w:noWrap/>
            <w:vAlign w:val="bottom"/>
            <w:hideMark/>
          </w:tcPr>
          <w:p w14:paraId="34072B00" w14:textId="77777777" w:rsidR="00D42F9B" w:rsidRPr="00274510" w:rsidRDefault="00D42F9B" w:rsidP="003C03BD">
            <w:pPr>
              <w:widowControl/>
              <w:autoSpaceDE/>
              <w:autoSpaceDN/>
              <w:rPr>
                <w:sz w:val="20"/>
                <w:szCs w:val="20"/>
                <w:lang w:val="en-US"/>
              </w:rPr>
            </w:pPr>
          </w:p>
        </w:tc>
      </w:tr>
      <w:tr w:rsidR="00D42F9B" w:rsidRPr="00274510" w14:paraId="5FA6A15F" w14:textId="77777777" w:rsidTr="003C03BD">
        <w:trPr>
          <w:trHeight w:val="315"/>
        </w:trPr>
        <w:tc>
          <w:tcPr>
            <w:tcW w:w="4834" w:type="dxa"/>
            <w:gridSpan w:val="3"/>
            <w:tcBorders>
              <w:top w:val="nil"/>
              <w:left w:val="nil"/>
              <w:bottom w:val="nil"/>
              <w:right w:val="nil"/>
            </w:tcBorders>
            <w:shd w:val="clear" w:color="auto" w:fill="auto"/>
            <w:vAlign w:val="center"/>
            <w:hideMark/>
          </w:tcPr>
          <w:p w14:paraId="0C1813B3" w14:textId="77777777" w:rsidR="00D42F9B" w:rsidRPr="00274510" w:rsidRDefault="00D42F9B" w:rsidP="003C03BD">
            <w:pPr>
              <w:widowControl/>
              <w:autoSpaceDE/>
              <w:autoSpaceDN/>
              <w:jc w:val="center"/>
              <w:rPr>
                <w:i/>
                <w:iCs/>
                <w:color w:val="808080"/>
                <w:lang w:val="en-US"/>
              </w:rPr>
            </w:pPr>
            <w:r w:rsidRPr="00274510">
              <w:rPr>
                <w:i/>
                <w:iCs/>
                <w:color w:val="808080"/>
                <w:vertAlign w:val="superscript"/>
                <w:lang w:val="en-US"/>
              </w:rPr>
              <w:t>(</w:t>
            </w:r>
            <w:proofErr w:type="spellStart"/>
            <w:r w:rsidRPr="00274510">
              <w:rPr>
                <w:i/>
                <w:iCs/>
                <w:color w:val="808080"/>
                <w:vertAlign w:val="superscript"/>
                <w:lang w:val="en-US"/>
              </w:rPr>
              <w:t>Tiekėjo</w:t>
            </w:r>
            <w:proofErr w:type="spellEnd"/>
            <w:r w:rsidRPr="00274510">
              <w:rPr>
                <w:i/>
                <w:iCs/>
                <w:color w:val="808080"/>
                <w:vertAlign w:val="superscript"/>
                <w:lang w:val="en-US"/>
              </w:rPr>
              <w:t xml:space="preserve"> </w:t>
            </w:r>
            <w:proofErr w:type="spellStart"/>
            <w:r w:rsidRPr="00274510">
              <w:rPr>
                <w:i/>
                <w:iCs/>
                <w:color w:val="808080"/>
                <w:vertAlign w:val="superscript"/>
                <w:lang w:val="en-US"/>
              </w:rPr>
              <w:t>arba</w:t>
            </w:r>
            <w:proofErr w:type="spellEnd"/>
            <w:r w:rsidRPr="00274510">
              <w:rPr>
                <w:i/>
                <w:iCs/>
                <w:color w:val="808080"/>
                <w:vertAlign w:val="superscript"/>
                <w:lang w:val="en-US"/>
              </w:rPr>
              <w:t xml:space="preserve"> jo </w:t>
            </w:r>
            <w:proofErr w:type="spellStart"/>
            <w:r w:rsidRPr="00274510">
              <w:rPr>
                <w:i/>
                <w:iCs/>
                <w:color w:val="808080"/>
                <w:vertAlign w:val="superscript"/>
                <w:lang w:val="en-US"/>
              </w:rPr>
              <w:t>įgalioto</w:t>
            </w:r>
            <w:proofErr w:type="spellEnd"/>
            <w:r w:rsidRPr="00274510">
              <w:rPr>
                <w:i/>
                <w:iCs/>
                <w:color w:val="808080"/>
                <w:vertAlign w:val="superscript"/>
                <w:lang w:val="en-US"/>
              </w:rPr>
              <w:t xml:space="preserve"> </w:t>
            </w:r>
            <w:proofErr w:type="spellStart"/>
            <w:r w:rsidRPr="00274510">
              <w:rPr>
                <w:i/>
                <w:iCs/>
                <w:color w:val="808080"/>
                <w:vertAlign w:val="superscript"/>
                <w:lang w:val="en-US"/>
              </w:rPr>
              <w:t>asmens</w:t>
            </w:r>
            <w:proofErr w:type="spellEnd"/>
            <w:r w:rsidRPr="00274510">
              <w:rPr>
                <w:i/>
                <w:iCs/>
                <w:color w:val="808080"/>
                <w:vertAlign w:val="superscript"/>
                <w:lang w:val="en-US"/>
              </w:rPr>
              <w:t xml:space="preserve"> </w:t>
            </w:r>
            <w:proofErr w:type="spellStart"/>
            <w:r w:rsidRPr="00274510">
              <w:rPr>
                <w:i/>
                <w:iCs/>
                <w:color w:val="808080"/>
                <w:vertAlign w:val="superscript"/>
                <w:lang w:val="en-US"/>
              </w:rPr>
              <w:t>pareigų</w:t>
            </w:r>
            <w:proofErr w:type="spellEnd"/>
            <w:r w:rsidRPr="00274510">
              <w:rPr>
                <w:i/>
                <w:iCs/>
                <w:color w:val="808080"/>
                <w:vertAlign w:val="superscript"/>
                <w:lang w:val="en-US"/>
              </w:rPr>
              <w:t xml:space="preserve"> </w:t>
            </w:r>
            <w:proofErr w:type="spellStart"/>
            <w:r w:rsidRPr="00274510">
              <w:rPr>
                <w:i/>
                <w:iCs/>
                <w:color w:val="808080"/>
                <w:vertAlign w:val="superscript"/>
                <w:lang w:val="en-US"/>
              </w:rPr>
              <w:t>pavadinimas</w:t>
            </w:r>
            <w:proofErr w:type="spellEnd"/>
            <w:r w:rsidRPr="00274510">
              <w:rPr>
                <w:i/>
                <w:iCs/>
                <w:color w:val="808080"/>
                <w:vertAlign w:val="superscript"/>
                <w:lang w:val="en-US"/>
              </w:rPr>
              <w:t>)</w:t>
            </w:r>
          </w:p>
        </w:tc>
        <w:tc>
          <w:tcPr>
            <w:tcW w:w="205" w:type="dxa"/>
            <w:tcBorders>
              <w:top w:val="nil"/>
              <w:left w:val="nil"/>
              <w:bottom w:val="nil"/>
              <w:right w:val="nil"/>
            </w:tcBorders>
            <w:shd w:val="clear" w:color="auto" w:fill="auto"/>
            <w:noWrap/>
            <w:vAlign w:val="bottom"/>
            <w:hideMark/>
          </w:tcPr>
          <w:p w14:paraId="12B87EE4" w14:textId="77777777" w:rsidR="00D42F9B" w:rsidRPr="00274510" w:rsidRDefault="00D42F9B" w:rsidP="003C03BD">
            <w:pPr>
              <w:widowControl/>
              <w:autoSpaceDE/>
              <w:autoSpaceDN/>
              <w:jc w:val="center"/>
              <w:rPr>
                <w:i/>
                <w:iCs/>
                <w:color w:val="808080"/>
                <w:lang w:val="en-US"/>
              </w:rPr>
            </w:pPr>
          </w:p>
        </w:tc>
        <w:tc>
          <w:tcPr>
            <w:tcW w:w="205" w:type="dxa"/>
            <w:tcBorders>
              <w:top w:val="nil"/>
              <w:left w:val="nil"/>
              <w:bottom w:val="nil"/>
              <w:right w:val="nil"/>
            </w:tcBorders>
            <w:shd w:val="clear" w:color="auto" w:fill="auto"/>
            <w:noWrap/>
            <w:vAlign w:val="bottom"/>
            <w:hideMark/>
          </w:tcPr>
          <w:p w14:paraId="4AE8A188" w14:textId="77777777" w:rsidR="00D42F9B" w:rsidRPr="00274510" w:rsidRDefault="00D42F9B" w:rsidP="003C03BD">
            <w:pPr>
              <w:widowControl/>
              <w:autoSpaceDE/>
              <w:autoSpaceDN/>
              <w:rPr>
                <w:sz w:val="20"/>
                <w:szCs w:val="20"/>
                <w:lang w:val="en-US"/>
              </w:rPr>
            </w:pPr>
          </w:p>
        </w:tc>
        <w:tc>
          <w:tcPr>
            <w:tcW w:w="205" w:type="dxa"/>
            <w:tcBorders>
              <w:top w:val="nil"/>
              <w:left w:val="nil"/>
              <w:bottom w:val="nil"/>
              <w:right w:val="nil"/>
            </w:tcBorders>
            <w:shd w:val="clear" w:color="auto" w:fill="auto"/>
            <w:noWrap/>
            <w:vAlign w:val="bottom"/>
            <w:hideMark/>
          </w:tcPr>
          <w:p w14:paraId="5989BACB" w14:textId="77777777" w:rsidR="00D42F9B" w:rsidRPr="00274510" w:rsidRDefault="00D42F9B" w:rsidP="003C03BD">
            <w:pPr>
              <w:widowControl/>
              <w:autoSpaceDE/>
              <w:autoSpaceDN/>
              <w:rPr>
                <w:sz w:val="20"/>
                <w:szCs w:val="20"/>
                <w:lang w:val="en-US"/>
              </w:rPr>
            </w:pPr>
          </w:p>
        </w:tc>
        <w:tc>
          <w:tcPr>
            <w:tcW w:w="1804" w:type="dxa"/>
            <w:gridSpan w:val="8"/>
            <w:tcBorders>
              <w:top w:val="nil"/>
              <w:left w:val="nil"/>
              <w:bottom w:val="nil"/>
              <w:right w:val="nil"/>
            </w:tcBorders>
            <w:shd w:val="clear" w:color="auto" w:fill="auto"/>
            <w:vAlign w:val="center"/>
            <w:hideMark/>
          </w:tcPr>
          <w:p w14:paraId="13CFD62A" w14:textId="77777777" w:rsidR="00D42F9B" w:rsidRPr="00274510" w:rsidRDefault="00D42F9B" w:rsidP="003C03BD">
            <w:pPr>
              <w:widowControl/>
              <w:autoSpaceDE/>
              <w:autoSpaceDN/>
              <w:jc w:val="center"/>
              <w:rPr>
                <w:i/>
                <w:iCs/>
                <w:color w:val="808080"/>
                <w:lang w:val="en-US"/>
              </w:rPr>
            </w:pPr>
            <w:r w:rsidRPr="00274510">
              <w:rPr>
                <w:i/>
                <w:iCs/>
                <w:color w:val="808080"/>
                <w:vertAlign w:val="superscript"/>
                <w:lang w:val="en-US"/>
              </w:rPr>
              <w:t>(</w:t>
            </w:r>
            <w:proofErr w:type="spellStart"/>
            <w:r w:rsidRPr="00274510">
              <w:rPr>
                <w:i/>
                <w:iCs/>
                <w:color w:val="808080"/>
                <w:vertAlign w:val="superscript"/>
                <w:lang w:val="en-US"/>
              </w:rPr>
              <w:t>Parašas</w:t>
            </w:r>
            <w:proofErr w:type="spellEnd"/>
            <w:r w:rsidRPr="00274510">
              <w:rPr>
                <w:i/>
                <w:iCs/>
                <w:color w:val="808080"/>
                <w:vertAlign w:val="superscript"/>
                <w:lang w:val="en-US"/>
              </w:rPr>
              <w:t>)</w:t>
            </w:r>
          </w:p>
        </w:tc>
        <w:tc>
          <w:tcPr>
            <w:tcW w:w="287" w:type="dxa"/>
            <w:tcBorders>
              <w:top w:val="nil"/>
              <w:left w:val="nil"/>
              <w:bottom w:val="nil"/>
              <w:right w:val="nil"/>
            </w:tcBorders>
            <w:shd w:val="clear" w:color="auto" w:fill="auto"/>
            <w:vAlign w:val="center"/>
            <w:hideMark/>
          </w:tcPr>
          <w:p w14:paraId="2757C9A0" w14:textId="77777777" w:rsidR="00D42F9B" w:rsidRPr="00274510" w:rsidRDefault="00D42F9B" w:rsidP="003C03BD">
            <w:pPr>
              <w:widowControl/>
              <w:autoSpaceDE/>
              <w:autoSpaceDN/>
              <w:jc w:val="center"/>
              <w:rPr>
                <w:i/>
                <w:iCs/>
                <w:color w:val="808080"/>
                <w:lang w:val="en-US"/>
              </w:rPr>
            </w:pPr>
          </w:p>
        </w:tc>
        <w:tc>
          <w:tcPr>
            <w:tcW w:w="2870" w:type="dxa"/>
            <w:gridSpan w:val="10"/>
            <w:tcBorders>
              <w:top w:val="nil"/>
              <w:left w:val="nil"/>
              <w:bottom w:val="nil"/>
              <w:right w:val="nil"/>
            </w:tcBorders>
            <w:shd w:val="clear" w:color="auto" w:fill="auto"/>
            <w:vAlign w:val="center"/>
            <w:hideMark/>
          </w:tcPr>
          <w:p w14:paraId="6DDEB3B9" w14:textId="77777777" w:rsidR="00D42F9B" w:rsidRPr="00274510" w:rsidRDefault="00D42F9B" w:rsidP="003C03BD">
            <w:pPr>
              <w:widowControl/>
              <w:autoSpaceDE/>
              <w:autoSpaceDN/>
              <w:jc w:val="center"/>
              <w:rPr>
                <w:i/>
                <w:iCs/>
                <w:color w:val="808080"/>
                <w:lang w:val="en-US"/>
              </w:rPr>
            </w:pPr>
            <w:r w:rsidRPr="00274510">
              <w:rPr>
                <w:i/>
                <w:iCs/>
                <w:color w:val="808080"/>
                <w:vertAlign w:val="superscript"/>
                <w:lang w:val="en-US"/>
              </w:rPr>
              <w:t>(</w:t>
            </w:r>
            <w:proofErr w:type="spellStart"/>
            <w:r w:rsidRPr="00274510">
              <w:rPr>
                <w:i/>
                <w:iCs/>
                <w:color w:val="808080"/>
                <w:vertAlign w:val="superscript"/>
                <w:lang w:val="en-US"/>
              </w:rPr>
              <w:t>Vardas</w:t>
            </w:r>
            <w:proofErr w:type="spellEnd"/>
            <w:r w:rsidRPr="00274510">
              <w:rPr>
                <w:i/>
                <w:iCs/>
                <w:color w:val="808080"/>
                <w:vertAlign w:val="superscript"/>
                <w:lang w:val="en-US"/>
              </w:rPr>
              <w:t xml:space="preserve">, </w:t>
            </w:r>
            <w:proofErr w:type="spellStart"/>
            <w:r w:rsidRPr="00274510">
              <w:rPr>
                <w:i/>
                <w:iCs/>
                <w:color w:val="808080"/>
                <w:vertAlign w:val="superscript"/>
                <w:lang w:val="en-US"/>
              </w:rPr>
              <w:t>pavardė</w:t>
            </w:r>
            <w:proofErr w:type="spellEnd"/>
            <w:r w:rsidRPr="00274510">
              <w:rPr>
                <w:i/>
                <w:iCs/>
                <w:color w:val="808080"/>
                <w:vertAlign w:val="superscript"/>
                <w:lang w:val="en-US"/>
              </w:rPr>
              <w:t>)</w:t>
            </w:r>
          </w:p>
        </w:tc>
        <w:tc>
          <w:tcPr>
            <w:tcW w:w="195" w:type="dxa"/>
            <w:tcBorders>
              <w:top w:val="nil"/>
              <w:left w:val="nil"/>
              <w:bottom w:val="nil"/>
              <w:right w:val="nil"/>
            </w:tcBorders>
            <w:shd w:val="clear" w:color="auto" w:fill="auto"/>
            <w:noWrap/>
            <w:vAlign w:val="bottom"/>
            <w:hideMark/>
          </w:tcPr>
          <w:p w14:paraId="13A1ADAE" w14:textId="77777777" w:rsidR="00D42F9B" w:rsidRPr="00274510" w:rsidRDefault="00D42F9B" w:rsidP="003C03BD">
            <w:pPr>
              <w:widowControl/>
              <w:autoSpaceDE/>
              <w:autoSpaceDN/>
              <w:jc w:val="center"/>
              <w:rPr>
                <w:i/>
                <w:iCs/>
                <w:color w:val="808080"/>
                <w:lang w:val="en-US"/>
              </w:rPr>
            </w:pPr>
          </w:p>
        </w:tc>
        <w:tc>
          <w:tcPr>
            <w:tcW w:w="195" w:type="dxa"/>
            <w:tcBorders>
              <w:top w:val="nil"/>
              <w:left w:val="nil"/>
              <w:bottom w:val="nil"/>
              <w:right w:val="nil"/>
            </w:tcBorders>
            <w:shd w:val="clear" w:color="auto" w:fill="auto"/>
            <w:noWrap/>
            <w:vAlign w:val="bottom"/>
            <w:hideMark/>
          </w:tcPr>
          <w:p w14:paraId="3C90AE39" w14:textId="77777777" w:rsidR="00D42F9B" w:rsidRPr="00274510" w:rsidRDefault="00D42F9B" w:rsidP="003C03BD">
            <w:pPr>
              <w:widowControl/>
              <w:autoSpaceDE/>
              <w:autoSpaceDN/>
              <w:rPr>
                <w:sz w:val="20"/>
                <w:szCs w:val="20"/>
                <w:lang w:val="en-US"/>
              </w:rPr>
            </w:pPr>
          </w:p>
        </w:tc>
        <w:tc>
          <w:tcPr>
            <w:tcW w:w="280" w:type="dxa"/>
            <w:tcBorders>
              <w:top w:val="nil"/>
              <w:left w:val="nil"/>
              <w:bottom w:val="nil"/>
              <w:right w:val="nil"/>
            </w:tcBorders>
            <w:shd w:val="clear" w:color="auto" w:fill="auto"/>
            <w:noWrap/>
            <w:vAlign w:val="bottom"/>
            <w:hideMark/>
          </w:tcPr>
          <w:p w14:paraId="15789B86" w14:textId="77777777" w:rsidR="00D42F9B" w:rsidRPr="00274510" w:rsidRDefault="00D42F9B" w:rsidP="003C03BD">
            <w:pPr>
              <w:widowControl/>
              <w:autoSpaceDE/>
              <w:autoSpaceDN/>
              <w:rPr>
                <w:sz w:val="20"/>
                <w:szCs w:val="20"/>
                <w:lang w:val="en-US"/>
              </w:rPr>
            </w:pPr>
          </w:p>
        </w:tc>
        <w:tc>
          <w:tcPr>
            <w:tcW w:w="280" w:type="dxa"/>
            <w:tcBorders>
              <w:top w:val="nil"/>
              <w:left w:val="nil"/>
              <w:bottom w:val="nil"/>
              <w:right w:val="nil"/>
            </w:tcBorders>
            <w:shd w:val="clear" w:color="auto" w:fill="auto"/>
            <w:noWrap/>
            <w:vAlign w:val="bottom"/>
            <w:hideMark/>
          </w:tcPr>
          <w:p w14:paraId="4EF31CD9" w14:textId="77777777" w:rsidR="00D42F9B" w:rsidRPr="00274510" w:rsidRDefault="00D42F9B" w:rsidP="003C03BD">
            <w:pPr>
              <w:widowControl/>
              <w:autoSpaceDE/>
              <w:autoSpaceDN/>
              <w:rPr>
                <w:sz w:val="20"/>
                <w:szCs w:val="20"/>
                <w:lang w:val="en-US"/>
              </w:rPr>
            </w:pPr>
          </w:p>
        </w:tc>
      </w:tr>
    </w:tbl>
    <w:p w14:paraId="0F3AB239" w14:textId="77777777" w:rsidR="005C10AA" w:rsidRDefault="005C10AA" w:rsidP="00D42F9B">
      <w:pPr>
        <w:rPr>
          <w:rFonts w:eastAsiaTheme="majorEastAsia"/>
        </w:rPr>
        <w:sectPr w:rsidR="005C10AA" w:rsidSect="00D42F9B">
          <w:pgSz w:w="15840" w:h="12240" w:orient="landscape"/>
          <w:pgMar w:top="660" w:right="1240" w:bottom="900" w:left="1380" w:header="0" w:footer="970" w:gutter="0"/>
          <w:cols w:space="1296"/>
          <w:docGrid w:linePitch="299"/>
        </w:sectPr>
      </w:pPr>
    </w:p>
    <w:p w14:paraId="1689B2F9" w14:textId="77777777" w:rsidR="00D42F9B" w:rsidRDefault="00D42F9B" w:rsidP="00D42F9B">
      <w:pPr>
        <w:rPr>
          <w:rFonts w:eastAsiaTheme="majorEastAsia"/>
        </w:rPr>
        <w:sectPr w:rsidR="00D42F9B" w:rsidSect="005C10AA">
          <w:type w:val="continuous"/>
          <w:pgSz w:w="15840" w:h="12240" w:orient="landscape"/>
          <w:pgMar w:top="660" w:right="1240" w:bottom="900" w:left="1380" w:header="0" w:footer="970" w:gutter="0"/>
          <w:cols w:space="1296"/>
          <w:docGrid w:linePitch="299"/>
        </w:sectPr>
      </w:pPr>
    </w:p>
    <w:p w14:paraId="58866520" w14:textId="77777777" w:rsidR="002709C5" w:rsidRPr="002709C5" w:rsidRDefault="002709C5" w:rsidP="005C10AA">
      <w:pPr>
        <w:rPr>
          <w:rFonts w:eastAsiaTheme="majorEastAsia"/>
        </w:rPr>
      </w:pPr>
    </w:p>
    <w:sectPr w:rsidR="002709C5" w:rsidRPr="002709C5" w:rsidSect="00D42F9B">
      <w:pgSz w:w="15840" w:h="12240" w:orient="landscape"/>
      <w:pgMar w:top="660" w:right="1240" w:bottom="900" w:left="1380" w:header="0" w:footer="970" w:gutter="0"/>
      <w:cols w:space="129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DAB6A" w14:textId="77777777" w:rsidR="009F40DE" w:rsidRDefault="009F40DE">
      <w:r>
        <w:separator/>
      </w:r>
    </w:p>
  </w:endnote>
  <w:endnote w:type="continuationSeparator" w:id="0">
    <w:p w14:paraId="2D865FEE" w14:textId="77777777" w:rsidR="009F40DE" w:rsidRDefault="009F4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B3B79" w14:textId="41462F27" w:rsidR="003625CB" w:rsidRDefault="008C74E7">
    <w:pPr>
      <w:pStyle w:val="BodyText"/>
      <w:spacing w:line="14" w:lineRule="auto"/>
      <w:rPr>
        <w:sz w:val="15"/>
      </w:rPr>
    </w:pPr>
    <w:r>
      <w:rPr>
        <w:noProof/>
      </w:rPr>
      <mc:AlternateContent>
        <mc:Choice Requires="wps">
          <w:drawing>
            <wp:anchor distT="0" distB="0" distL="114300" distR="114300" simplePos="0" relativeHeight="251657728" behindDoc="1" locked="0" layoutInCell="1" allowOverlap="1" wp14:anchorId="62BB3B7A" wp14:editId="6001D49B">
              <wp:simplePos x="0" y="0"/>
              <wp:positionH relativeFrom="page">
                <wp:posOffset>3699510</wp:posOffset>
              </wp:positionH>
              <wp:positionV relativeFrom="page">
                <wp:posOffset>9646920</wp:posOffset>
              </wp:positionV>
              <wp:extent cx="306705" cy="180975"/>
              <wp:effectExtent l="0" t="0" r="0" b="0"/>
              <wp:wrapNone/>
              <wp:docPr id="810268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B3B82" w14:textId="77777777" w:rsidR="003625CB" w:rsidRDefault="005B4BEE">
                          <w:pPr>
                            <w:spacing w:line="26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B3B7A" id="_x0000_t202" coordsize="21600,21600" o:spt="202" path="m,l,21600r21600,l21600,xe">
              <v:stroke joinstyle="miter"/>
              <v:path gradientshapeok="t" o:connecttype="rect"/>
            </v:shapetype>
            <v:shape id="Text Box 1" o:spid="_x0000_s1026" type="#_x0000_t202" style="position:absolute;margin-left:291.3pt;margin-top:759.6pt;width:24.1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" filled="f" stroked="f">
              <v:textbox inset="0,0,0,0">
                <w:txbxContent>
                  <w:p w14:paraId="62BB3B82" w14:textId="77777777" w:rsidR="003625CB" w:rsidRDefault="005B4BEE">
                    <w:pPr>
                      <w:spacing w:line="26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B2A9D" w14:textId="77777777" w:rsidR="009F40DE" w:rsidRDefault="009F40DE">
      <w:r>
        <w:separator/>
      </w:r>
    </w:p>
  </w:footnote>
  <w:footnote w:type="continuationSeparator" w:id="0">
    <w:p w14:paraId="74523C02" w14:textId="77777777" w:rsidR="009F40DE" w:rsidRDefault="009F4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505DB"/>
    <w:multiLevelType w:val="multilevel"/>
    <w:tmpl w:val="B448E5E2"/>
    <w:lvl w:ilvl="0">
      <w:start w:val="10"/>
      <w:numFmt w:val="decimal"/>
      <w:lvlText w:val="%1"/>
      <w:lvlJc w:val="left"/>
      <w:pPr>
        <w:ind w:left="1376" w:hanging="595"/>
      </w:pPr>
      <w:rPr>
        <w:rFonts w:hint="default"/>
      </w:rPr>
    </w:lvl>
    <w:lvl w:ilvl="1">
      <w:start w:val="2"/>
      <w:numFmt w:val="decimal"/>
      <w:lvlText w:val="%1.%2"/>
      <w:lvlJc w:val="left"/>
      <w:pPr>
        <w:ind w:left="1376" w:hanging="595"/>
      </w:pPr>
      <w:rPr>
        <w:rFonts w:hint="default"/>
      </w:rPr>
    </w:lvl>
    <w:lvl w:ilvl="2">
      <w:start w:val="1"/>
      <w:numFmt w:val="decimal"/>
      <w:lvlText w:val="%1.%2.%3."/>
      <w:lvlJc w:val="left"/>
      <w:pPr>
        <w:ind w:left="1376" w:hanging="595"/>
      </w:pPr>
      <w:rPr>
        <w:rFonts w:ascii="Times New Roman" w:eastAsia="Times New Roman" w:hAnsi="Times New Roman" w:hint="default"/>
        <w:spacing w:val="-2"/>
        <w:w w:val="115"/>
        <w:sz w:val="18"/>
        <w:szCs w:val="18"/>
      </w:rPr>
    </w:lvl>
    <w:lvl w:ilvl="3">
      <w:start w:val="1"/>
      <w:numFmt w:val="bullet"/>
      <w:lvlText w:val="•"/>
      <w:lvlJc w:val="left"/>
      <w:pPr>
        <w:ind w:left="3747" w:hanging="595"/>
      </w:pPr>
      <w:rPr>
        <w:rFonts w:hint="default"/>
      </w:rPr>
    </w:lvl>
    <w:lvl w:ilvl="4">
      <w:start w:val="1"/>
      <w:numFmt w:val="bullet"/>
      <w:lvlText w:val="•"/>
      <w:lvlJc w:val="left"/>
      <w:pPr>
        <w:ind w:left="4537" w:hanging="595"/>
      </w:pPr>
      <w:rPr>
        <w:rFonts w:hint="default"/>
      </w:rPr>
    </w:lvl>
    <w:lvl w:ilvl="5">
      <w:start w:val="1"/>
      <w:numFmt w:val="bullet"/>
      <w:lvlText w:val="•"/>
      <w:lvlJc w:val="left"/>
      <w:pPr>
        <w:ind w:left="5328" w:hanging="595"/>
      </w:pPr>
      <w:rPr>
        <w:rFonts w:hint="default"/>
      </w:rPr>
    </w:lvl>
    <w:lvl w:ilvl="6">
      <w:start w:val="1"/>
      <w:numFmt w:val="bullet"/>
      <w:lvlText w:val="•"/>
      <w:lvlJc w:val="left"/>
      <w:pPr>
        <w:ind w:left="6118" w:hanging="595"/>
      </w:pPr>
      <w:rPr>
        <w:rFonts w:hint="default"/>
      </w:rPr>
    </w:lvl>
    <w:lvl w:ilvl="7">
      <w:start w:val="1"/>
      <w:numFmt w:val="bullet"/>
      <w:lvlText w:val="•"/>
      <w:lvlJc w:val="left"/>
      <w:pPr>
        <w:ind w:left="6908" w:hanging="595"/>
      </w:pPr>
      <w:rPr>
        <w:rFonts w:hint="default"/>
      </w:rPr>
    </w:lvl>
    <w:lvl w:ilvl="8">
      <w:start w:val="1"/>
      <w:numFmt w:val="bullet"/>
      <w:lvlText w:val="•"/>
      <w:lvlJc w:val="left"/>
      <w:pPr>
        <w:ind w:left="7699" w:hanging="595"/>
      </w:pPr>
      <w:rPr>
        <w:rFonts w:hint="default"/>
      </w:rPr>
    </w:lvl>
  </w:abstractNum>
  <w:abstractNum w:abstractNumId="1" w15:restartNumberingAfterBreak="0">
    <w:nsid w:val="09D72736"/>
    <w:multiLevelType w:val="multilevel"/>
    <w:tmpl w:val="BEC04978"/>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A482C15"/>
    <w:multiLevelType w:val="multilevel"/>
    <w:tmpl w:val="3BD0EE78"/>
    <w:lvl w:ilvl="0">
      <w:start w:val="7"/>
      <w:numFmt w:val="decimal"/>
      <w:lvlText w:val="%1"/>
      <w:lvlJc w:val="left"/>
      <w:pPr>
        <w:ind w:left="1054" w:hanging="670"/>
      </w:pPr>
      <w:rPr>
        <w:rFonts w:hint="default"/>
        <w:lang w:val="lt-LT" w:eastAsia="en-US" w:bidi="ar-SA"/>
      </w:rPr>
    </w:lvl>
    <w:lvl w:ilvl="1">
      <w:start w:val="1"/>
      <w:numFmt w:val="decimal"/>
      <w:lvlText w:val="%1.%2."/>
      <w:lvlJc w:val="left"/>
      <w:pPr>
        <w:ind w:left="1054" w:hanging="670"/>
      </w:pPr>
      <w:rPr>
        <w:rFonts w:ascii="Times New Roman" w:eastAsia="Times New Roman" w:hAnsi="Times New Roman" w:cs="Times New Roman" w:hint="default"/>
        <w:w w:val="100"/>
        <w:sz w:val="24"/>
        <w:szCs w:val="24"/>
        <w:lang w:val="lt-LT" w:eastAsia="en-US" w:bidi="ar-SA"/>
      </w:rPr>
    </w:lvl>
    <w:lvl w:ilvl="2">
      <w:start w:val="1"/>
      <w:numFmt w:val="decimal"/>
      <w:lvlText w:val="%1.%2.%3."/>
      <w:lvlJc w:val="left"/>
      <w:pPr>
        <w:ind w:left="1450" w:hanging="783"/>
      </w:pPr>
      <w:rPr>
        <w:rFonts w:ascii="Times New Roman" w:eastAsia="Times New Roman" w:hAnsi="Times New Roman" w:cs="Times New Roman" w:hint="default"/>
        <w:w w:val="100"/>
        <w:sz w:val="24"/>
        <w:szCs w:val="24"/>
        <w:lang w:val="lt-LT" w:eastAsia="en-US" w:bidi="ar-SA"/>
      </w:rPr>
    </w:lvl>
    <w:lvl w:ilvl="3">
      <w:numFmt w:val="bullet"/>
      <w:lvlText w:val="•"/>
      <w:lvlJc w:val="left"/>
      <w:pPr>
        <w:ind w:left="3508" w:hanging="783"/>
      </w:pPr>
      <w:rPr>
        <w:rFonts w:hint="default"/>
        <w:lang w:val="lt-LT" w:eastAsia="en-US" w:bidi="ar-SA"/>
      </w:rPr>
    </w:lvl>
    <w:lvl w:ilvl="4">
      <w:numFmt w:val="bullet"/>
      <w:lvlText w:val="•"/>
      <w:lvlJc w:val="left"/>
      <w:pPr>
        <w:ind w:left="4533" w:hanging="783"/>
      </w:pPr>
      <w:rPr>
        <w:rFonts w:hint="default"/>
        <w:lang w:val="lt-LT" w:eastAsia="en-US" w:bidi="ar-SA"/>
      </w:rPr>
    </w:lvl>
    <w:lvl w:ilvl="5">
      <w:numFmt w:val="bullet"/>
      <w:lvlText w:val="•"/>
      <w:lvlJc w:val="left"/>
      <w:pPr>
        <w:ind w:left="5557" w:hanging="783"/>
      </w:pPr>
      <w:rPr>
        <w:rFonts w:hint="default"/>
        <w:lang w:val="lt-LT" w:eastAsia="en-US" w:bidi="ar-SA"/>
      </w:rPr>
    </w:lvl>
    <w:lvl w:ilvl="6">
      <w:numFmt w:val="bullet"/>
      <w:lvlText w:val="•"/>
      <w:lvlJc w:val="left"/>
      <w:pPr>
        <w:ind w:left="6582" w:hanging="783"/>
      </w:pPr>
      <w:rPr>
        <w:rFonts w:hint="default"/>
        <w:lang w:val="lt-LT" w:eastAsia="en-US" w:bidi="ar-SA"/>
      </w:rPr>
    </w:lvl>
    <w:lvl w:ilvl="7">
      <w:numFmt w:val="bullet"/>
      <w:lvlText w:val="•"/>
      <w:lvlJc w:val="left"/>
      <w:pPr>
        <w:ind w:left="7606" w:hanging="783"/>
      </w:pPr>
      <w:rPr>
        <w:rFonts w:hint="default"/>
        <w:lang w:val="lt-LT" w:eastAsia="en-US" w:bidi="ar-SA"/>
      </w:rPr>
    </w:lvl>
    <w:lvl w:ilvl="8">
      <w:numFmt w:val="bullet"/>
      <w:lvlText w:val="•"/>
      <w:lvlJc w:val="left"/>
      <w:pPr>
        <w:ind w:left="8631" w:hanging="783"/>
      </w:pPr>
      <w:rPr>
        <w:rFonts w:hint="default"/>
        <w:lang w:val="lt-LT" w:eastAsia="en-US" w:bidi="ar-SA"/>
      </w:rPr>
    </w:lvl>
  </w:abstractNum>
  <w:abstractNum w:abstractNumId="3" w15:restartNumberingAfterBreak="0">
    <w:nsid w:val="0E3A7DB4"/>
    <w:multiLevelType w:val="multilevel"/>
    <w:tmpl w:val="C6CAE60C"/>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color w:val="auto"/>
      </w:rPr>
    </w:lvl>
    <w:lvl w:ilvl="2">
      <w:start w:val="1"/>
      <w:numFmt w:val="decimal"/>
      <w:lvlText w:val="%3)"/>
      <w:lvlJc w:val="left"/>
      <w:pPr>
        <w:ind w:left="720" w:hanging="720"/>
      </w:pPr>
      <w:rPr>
        <w:rFonts w:ascii="Times New Roman" w:eastAsia="Verdana"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E9B764D"/>
    <w:multiLevelType w:val="multilevel"/>
    <w:tmpl w:val="825CA71A"/>
    <w:lvl w:ilvl="0">
      <w:start w:val="7"/>
      <w:numFmt w:val="decimal"/>
      <w:lvlText w:val="%1"/>
      <w:lvlJc w:val="left"/>
      <w:pPr>
        <w:ind w:left="1376" w:hanging="596"/>
      </w:pPr>
      <w:rPr>
        <w:rFonts w:hint="default"/>
      </w:rPr>
    </w:lvl>
    <w:lvl w:ilvl="1">
      <w:start w:val="15"/>
      <w:numFmt w:val="decimal"/>
      <w:lvlText w:val="%1.%2"/>
      <w:lvlJc w:val="left"/>
      <w:pPr>
        <w:ind w:left="1376" w:hanging="596"/>
      </w:pPr>
      <w:rPr>
        <w:rFonts w:hint="default"/>
      </w:rPr>
    </w:lvl>
    <w:lvl w:ilvl="2">
      <w:start w:val="1"/>
      <w:numFmt w:val="decimal"/>
      <w:lvlText w:val="%1.%2.%3."/>
      <w:lvlJc w:val="left"/>
      <w:pPr>
        <w:ind w:left="1376" w:hanging="596"/>
      </w:pPr>
      <w:rPr>
        <w:rFonts w:ascii="Times New Roman" w:eastAsia="Times New Roman" w:hAnsi="Times New Roman" w:hint="default"/>
        <w:spacing w:val="-2"/>
        <w:w w:val="115"/>
        <w:sz w:val="18"/>
        <w:szCs w:val="18"/>
      </w:rPr>
    </w:lvl>
    <w:lvl w:ilvl="3">
      <w:start w:val="1"/>
      <w:numFmt w:val="bullet"/>
      <w:lvlText w:val="•"/>
      <w:lvlJc w:val="left"/>
      <w:pPr>
        <w:ind w:left="3747" w:hanging="596"/>
      </w:pPr>
      <w:rPr>
        <w:rFonts w:hint="default"/>
      </w:rPr>
    </w:lvl>
    <w:lvl w:ilvl="4">
      <w:start w:val="1"/>
      <w:numFmt w:val="bullet"/>
      <w:lvlText w:val="•"/>
      <w:lvlJc w:val="left"/>
      <w:pPr>
        <w:ind w:left="4537" w:hanging="596"/>
      </w:pPr>
      <w:rPr>
        <w:rFonts w:hint="default"/>
      </w:rPr>
    </w:lvl>
    <w:lvl w:ilvl="5">
      <w:start w:val="1"/>
      <w:numFmt w:val="bullet"/>
      <w:lvlText w:val="•"/>
      <w:lvlJc w:val="left"/>
      <w:pPr>
        <w:ind w:left="5328" w:hanging="596"/>
      </w:pPr>
      <w:rPr>
        <w:rFonts w:hint="default"/>
      </w:rPr>
    </w:lvl>
    <w:lvl w:ilvl="6">
      <w:start w:val="1"/>
      <w:numFmt w:val="bullet"/>
      <w:lvlText w:val="•"/>
      <w:lvlJc w:val="left"/>
      <w:pPr>
        <w:ind w:left="6118" w:hanging="596"/>
      </w:pPr>
      <w:rPr>
        <w:rFonts w:hint="default"/>
      </w:rPr>
    </w:lvl>
    <w:lvl w:ilvl="7">
      <w:start w:val="1"/>
      <w:numFmt w:val="bullet"/>
      <w:lvlText w:val="•"/>
      <w:lvlJc w:val="left"/>
      <w:pPr>
        <w:ind w:left="6908" w:hanging="596"/>
      </w:pPr>
      <w:rPr>
        <w:rFonts w:hint="default"/>
      </w:rPr>
    </w:lvl>
    <w:lvl w:ilvl="8">
      <w:start w:val="1"/>
      <w:numFmt w:val="bullet"/>
      <w:lvlText w:val="•"/>
      <w:lvlJc w:val="left"/>
      <w:pPr>
        <w:ind w:left="7699" w:hanging="596"/>
      </w:pPr>
      <w:rPr>
        <w:rFonts w:hint="default"/>
      </w:rPr>
    </w:lvl>
  </w:abstractNum>
  <w:abstractNum w:abstractNumId="5" w15:restartNumberingAfterBreak="0">
    <w:nsid w:val="132538BD"/>
    <w:multiLevelType w:val="multilevel"/>
    <w:tmpl w:val="C6CAE60C"/>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color w:val="auto"/>
      </w:rPr>
    </w:lvl>
    <w:lvl w:ilvl="2">
      <w:start w:val="1"/>
      <w:numFmt w:val="decimal"/>
      <w:lvlText w:val="%3)"/>
      <w:lvlJc w:val="left"/>
      <w:pPr>
        <w:ind w:left="720" w:hanging="720"/>
      </w:pPr>
      <w:rPr>
        <w:rFonts w:ascii="Times New Roman" w:eastAsia="Verdana"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AED372C"/>
    <w:multiLevelType w:val="multilevel"/>
    <w:tmpl w:val="14A2E0E8"/>
    <w:lvl w:ilvl="0">
      <w:start w:val="4"/>
      <w:numFmt w:val="decimal"/>
      <w:lvlText w:val="%1"/>
      <w:lvlJc w:val="left"/>
      <w:pPr>
        <w:ind w:left="953" w:hanging="569"/>
      </w:pPr>
      <w:rPr>
        <w:rFonts w:hint="default"/>
        <w:lang w:val="lt-LT" w:eastAsia="en-US" w:bidi="ar-SA"/>
      </w:rPr>
    </w:lvl>
    <w:lvl w:ilvl="1">
      <w:start w:val="1"/>
      <w:numFmt w:val="decimal"/>
      <w:lvlText w:val="%1.%2."/>
      <w:lvlJc w:val="left"/>
      <w:pPr>
        <w:ind w:left="953" w:hanging="569"/>
      </w:pPr>
      <w:rPr>
        <w:rFonts w:ascii="Times New Roman" w:eastAsia="Times New Roman" w:hAnsi="Times New Roman" w:cs="Times New Roman" w:hint="default"/>
        <w:w w:val="99"/>
        <w:sz w:val="24"/>
        <w:szCs w:val="24"/>
        <w:lang w:val="lt-LT" w:eastAsia="en-US" w:bidi="ar-SA"/>
      </w:rPr>
    </w:lvl>
    <w:lvl w:ilvl="2">
      <w:start w:val="1"/>
      <w:numFmt w:val="decimal"/>
      <w:lvlText w:val="%1.%2.%3."/>
      <w:lvlJc w:val="left"/>
      <w:pPr>
        <w:ind w:left="1378" w:hanging="711"/>
      </w:pPr>
      <w:rPr>
        <w:rFonts w:ascii="Times New Roman" w:eastAsia="Times New Roman" w:hAnsi="Times New Roman" w:cs="Times New Roman" w:hint="default"/>
        <w:w w:val="100"/>
        <w:sz w:val="24"/>
        <w:szCs w:val="24"/>
        <w:lang w:val="lt-LT" w:eastAsia="en-US" w:bidi="ar-SA"/>
      </w:rPr>
    </w:lvl>
    <w:lvl w:ilvl="3">
      <w:numFmt w:val="bullet"/>
      <w:lvlText w:val="•"/>
      <w:lvlJc w:val="left"/>
      <w:pPr>
        <w:ind w:left="3446" w:hanging="711"/>
      </w:pPr>
      <w:rPr>
        <w:rFonts w:hint="default"/>
        <w:lang w:val="lt-LT" w:eastAsia="en-US" w:bidi="ar-SA"/>
      </w:rPr>
    </w:lvl>
    <w:lvl w:ilvl="4">
      <w:numFmt w:val="bullet"/>
      <w:lvlText w:val="•"/>
      <w:lvlJc w:val="left"/>
      <w:pPr>
        <w:ind w:left="4480" w:hanging="711"/>
      </w:pPr>
      <w:rPr>
        <w:rFonts w:hint="default"/>
        <w:lang w:val="lt-LT" w:eastAsia="en-US" w:bidi="ar-SA"/>
      </w:rPr>
    </w:lvl>
    <w:lvl w:ilvl="5">
      <w:numFmt w:val="bullet"/>
      <w:lvlText w:val="•"/>
      <w:lvlJc w:val="left"/>
      <w:pPr>
        <w:ind w:left="5513" w:hanging="711"/>
      </w:pPr>
      <w:rPr>
        <w:rFonts w:hint="default"/>
        <w:lang w:val="lt-LT" w:eastAsia="en-US" w:bidi="ar-SA"/>
      </w:rPr>
    </w:lvl>
    <w:lvl w:ilvl="6">
      <w:numFmt w:val="bullet"/>
      <w:lvlText w:val="•"/>
      <w:lvlJc w:val="left"/>
      <w:pPr>
        <w:ind w:left="6546" w:hanging="711"/>
      </w:pPr>
      <w:rPr>
        <w:rFonts w:hint="default"/>
        <w:lang w:val="lt-LT" w:eastAsia="en-US" w:bidi="ar-SA"/>
      </w:rPr>
    </w:lvl>
    <w:lvl w:ilvl="7">
      <w:numFmt w:val="bullet"/>
      <w:lvlText w:val="•"/>
      <w:lvlJc w:val="left"/>
      <w:pPr>
        <w:ind w:left="7580" w:hanging="711"/>
      </w:pPr>
      <w:rPr>
        <w:rFonts w:hint="default"/>
        <w:lang w:val="lt-LT" w:eastAsia="en-US" w:bidi="ar-SA"/>
      </w:rPr>
    </w:lvl>
    <w:lvl w:ilvl="8">
      <w:numFmt w:val="bullet"/>
      <w:lvlText w:val="•"/>
      <w:lvlJc w:val="left"/>
      <w:pPr>
        <w:ind w:left="8613" w:hanging="711"/>
      </w:pPr>
      <w:rPr>
        <w:rFonts w:hint="default"/>
        <w:lang w:val="lt-LT" w:eastAsia="en-US" w:bidi="ar-SA"/>
      </w:rPr>
    </w:lvl>
  </w:abstractNum>
  <w:abstractNum w:abstractNumId="7" w15:restartNumberingAfterBreak="0">
    <w:nsid w:val="1CB44D56"/>
    <w:multiLevelType w:val="multilevel"/>
    <w:tmpl w:val="3C5886B0"/>
    <w:lvl w:ilvl="0">
      <w:start w:val="5"/>
      <w:numFmt w:val="decimal"/>
      <w:lvlText w:val="%1"/>
      <w:lvlJc w:val="left"/>
      <w:pPr>
        <w:ind w:left="953" w:hanging="569"/>
      </w:pPr>
      <w:rPr>
        <w:rFonts w:hint="default"/>
        <w:lang w:val="lt-LT" w:eastAsia="en-US" w:bidi="ar-SA"/>
      </w:rPr>
    </w:lvl>
    <w:lvl w:ilvl="1">
      <w:start w:val="1"/>
      <w:numFmt w:val="decimal"/>
      <w:lvlText w:val="%1.%2."/>
      <w:lvlJc w:val="left"/>
      <w:pPr>
        <w:ind w:left="953" w:hanging="569"/>
      </w:pPr>
      <w:rPr>
        <w:rFonts w:ascii="Times New Roman" w:eastAsia="Times New Roman" w:hAnsi="Times New Roman" w:cs="Times New Roman" w:hint="default"/>
        <w:w w:val="100"/>
        <w:sz w:val="24"/>
        <w:szCs w:val="24"/>
        <w:lang w:val="lt-LT" w:eastAsia="en-US" w:bidi="ar-SA"/>
      </w:rPr>
    </w:lvl>
    <w:lvl w:ilvl="2">
      <w:numFmt w:val="bullet"/>
      <w:lvlText w:val="•"/>
      <w:lvlJc w:val="left"/>
      <w:pPr>
        <w:ind w:left="2904" w:hanging="569"/>
      </w:pPr>
      <w:rPr>
        <w:rFonts w:hint="default"/>
        <w:lang w:val="lt-LT" w:eastAsia="en-US" w:bidi="ar-SA"/>
      </w:rPr>
    </w:lvl>
    <w:lvl w:ilvl="3">
      <w:numFmt w:val="bullet"/>
      <w:lvlText w:val="•"/>
      <w:lvlJc w:val="left"/>
      <w:pPr>
        <w:ind w:left="3876" w:hanging="569"/>
      </w:pPr>
      <w:rPr>
        <w:rFonts w:hint="default"/>
        <w:lang w:val="lt-LT" w:eastAsia="en-US" w:bidi="ar-SA"/>
      </w:rPr>
    </w:lvl>
    <w:lvl w:ilvl="4">
      <w:numFmt w:val="bullet"/>
      <w:lvlText w:val="•"/>
      <w:lvlJc w:val="left"/>
      <w:pPr>
        <w:ind w:left="4848" w:hanging="569"/>
      </w:pPr>
      <w:rPr>
        <w:rFonts w:hint="default"/>
        <w:lang w:val="lt-LT" w:eastAsia="en-US" w:bidi="ar-SA"/>
      </w:rPr>
    </w:lvl>
    <w:lvl w:ilvl="5">
      <w:numFmt w:val="bullet"/>
      <w:lvlText w:val="•"/>
      <w:lvlJc w:val="left"/>
      <w:pPr>
        <w:ind w:left="5820" w:hanging="569"/>
      </w:pPr>
      <w:rPr>
        <w:rFonts w:hint="default"/>
        <w:lang w:val="lt-LT" w:eastAsia="en-US" w:bidi="ar-SA"/>
      </w:rPr>
    </w:lvl>
    <w:lvl w:ilvl="6">
      <w:numFmt w:val="bullet"/>
      <w:lvlText w:val="•"/>
      <w:lvlJc w:val="left"/>
      <w:pPr>
        <w:ind w:left="6792" w:hanging="569"/>
      </w:pPr>
      <w:rPr>
        <w:rFonts w:hint="default"/>
        <w:lang w:val="lt-LT" w:eastAsia="en-US" w:bidi="ar-SA"/>
      </w:rPr>
    </w:lvl>
    <w:lvl w:ilvl="7">
      <w:numFmt w:val="bullet"/>
      <w:lvlText w:val="•"/>
      <w:lvlJc w:val="left"/>
      <w:pPr>
        <w:ind w:left="7764" w:hanging="569"/>
      </w:pPr>
      <w:rPr>
        <w:rFonts w:hint="default"/>
        <w:lang w:val="lt-LT" w:eastAsia="en-US" w:bidi="ar-SA"/>
      </w:rPr>
    </w:lvl>
    <w:lvl w:ilvl="8">
      <w:numFmt w:val="bullet"/>
      <w:lvlText w:val="•"/>
      <w:lvlJc w:val="left"/>
      <w:pPr>
        <w:ind w:left="8736" w:hanging="569"/>
      </w:pPr>
      <w:rPr>
        <w:rFonts w:hint="default"/>
        <w:lang w:val="lt-LT" w:eastAsia="en-US" w:bidi="ar-SA"/>
      </w:rPr>
    </w:lvl>
  </w:abstractNum>
  <w:abstractNum w:abstractNumId="8" w15:restartNumberingAfterBreak="0">
    <w:nsid w:val="1DAF7775"/>
    <w:multiLevelType w:val="multilevel"/>
    <w:tmpl w:val="9F44823A"/>
    <w:lvl w:ilvl="0">
      <w:start w:val="11"/>
      <w:numFmt w:val="decimal"/>
      <w:lvlText w:val="%1"/>
      <w:lvlJc w:val="left"/>
      <w:pPr>
        <w:ind w:left="1236" w:hanging="850"/>
      </w:pPr>
      <w:rPr>
        <w:rFonts w:hint="default"/>
        <w:lang w:val="lt-LT" w:eastAsia="en-US" w:bidi="ar-SA"/>
      </w:rPr>
    </w:lvl>
    <w:lvl w:ilvl="1">
      <w:start w:val="4"/>
      <w:numFmt w:val="decimal"/>
      <w:lvlText w:val="%1.%2."/>
      <w:lvlJc w:val="left"/>
      <w:pPr>
        <w:ind w:left="1843" w:hanging="850"/>
      </w:pPr>
      <w:rPr>
        <w:rFonts w:ascii="Times New Roman" w:eastAsia="Times New Roman" w:hAnsi="Times New Roman" w:cs="Times New Roman" w:hint="default"/>
        <w:w w:val="100"/>
        <w:sz w:val="24"/>
        <w:szCs w:val="24"/>
        <w:lang w:val="lt-LT" w:eastAsia="en-US" w:bidi="ar-SA"/>
      </w:rPr>
    </w:lvl>
    <w:lvl w:ilvl="2">
      <w:start w:val="1"/>
      <w:numFmt w:val="decimal"/>
      <w:lvlText w:val="%1.%2.%3."/>
      <w:lvlJc w:val="left"/>
      <w:pPr>
        <w:ind w:left="1661" w:hanging="929"/>
      </w:pPr>
      <w:rPr>
        <w:rFonts w:ascii="Times New Roman" w:eastAsia="Times New Roman" w:hAnsi="Times New Roman" w:cs="Times New Roman" w:hint="default"/>
        <w:w w:val="100"/>
        <w:sz w:val="24"/>
        <w:szCs w:val="24"/>
        <w:lang w:val="lt-LT" w:eastAsia="en-US" w:bidi="ar-SA"/>
      </w:rPr>
    </w:lvl>
    <w:lvl w:ilvl="3">
      <w:numFmt w:val="bullet"/>
      <w:lvlText w:val="•"/>
      <w:lvlJc w:val="left"/>
      <w:pPr>
        <w:ind w:left="3664" w:hanging="929"/>
      </w:pPr>
      <w:rPr>
        <w:rFonts w:hint="default"/>
        <w:lang w:val="lt-LT" w:eastAsia="en-US" w:bidi="ar-SA"/>
      </w:rPr>
    </w:lvl>
    <w:lvl w:ilvl="4">
      <w:numFmt w:val="bullet"/>
      <w:lvlText w:val="•"/>
      <w:lvlJc w:val="left"/>
      <w:pPr>
        <w:ind w:left="4666" w:hanging="929"/>
      </w:pPr>
      <w:rPr>
        <w:rFonts w:hint="default"/>
        <w:lang w:val="lt-LT" w:eastAsia="en-US" w:bidi="ar-SA"/>
      </w:rPr>
    </w:lvl>
    <w:lvl w:ilvl="5">
      <w:numFmt w:val="bullet"/>
      <w:lvlText w:val="•"/>
      <w:lvlJc w:val="left"/>
      <w:pPr>
        <w:ind w:left="5668" w:hanging="929"/>
      </w:pPr>
      <w:rPr>
        <w:rFonts w:hint="default"/>
        <w:lang w:val="lt-LT" w:eastAsia="en-US" w:bidi="ar-SA"/>
      </w:rPr>
    </w:lvl>
    <w:lvl w:ilvl="6">
      <w:numFmt w:val="bullet"/>
      <w:lvlText w:val="•"/>
      <w:lvlJc w:val="left"/>
      <w:pPr>
        <w:ind w:left="6671" w:hanging="929"/>
      </w:pPr>
      <w:rPr>
        <w:rFonts w:hint="default"/>
        <w:lang w:val="lt-LT" w:eastAsia="en-US" w:bidi="ar-SA"/>
      </w:rPr>
    </w:lvl>
    <w:lvl w:ilvl="7">
      <w:numFmt w:val="bullet"/>
      <w:lvlText w:val="•"/>
      <w:lvlJc w:val="left"/>
      <w:pPr>
        <w:ind w:left="7673" w:hanging="929"/>
      </w:pPr>
      <w:rPr>
        <w:rFonts w:hint="default"/>
        <w:lang w:val="lt-LT" w:eastAsia="en-US" w:bidi="ar-SA"/>
      </w:rPr>
    </w:lvl>
    <w:lvl w:ilvl="8">
      <w:numFmt w:val="bullet"/>
      <w:lvlText w:val="•"/>
      <w:lvlJc w:val="left"/>
      <w:pPr>
        <w:ind w:left="8675" w:hanging="929"/>
      </w:pPr>
      <w:rPr>
        <w:rFonts w:hint="default"/>
        <w:lang w:val="lt-LT" w:eastAsia="en-US" w:bidi="ar-SA"/>
      </w:rPr>
    </w:lvl>
  </w:abstractNum>
  <w:abstractNum w:abstractNumId="9" w15:restartNumberingAfterBreak="0">
    <w:nsid w:val="20656BDC"/>
    <w:multiLevelType w:val="multilevel"/>
    <w:tmpl w:val="C6CAE60C"/>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color w:val="auto"/>
      </w:rPr>
    </w:lvl>
    <w:lvl w:ilvl="2">
      <w:start w:val="1"/>
      <w:numFmt w:val="decimal"/>
      <w:lvlText w:val="%3)"/>
      <w:lvlJc w:val="left"/>
      <w:pPr>
        <w:ind w:left="720" w:hanging="720"/>
      </w:pPr>
      <w:rPr>
        <w:rFonts w:ascii="Times New Roman" w:eastAsia="Verdana"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64C7585"/>
    <w:multiLevelType w:val="multilevel"/>
    <w:tmpl w:val="3788E0B2"/>
    <w:lvl w:ilvl="0">
      <w:start w:val="12"/>
      <w:numFmt w:val="decimal"/>
      <w:lvlText w:val="%1"/>
      <w:lvlJc w:val="left"/>
      <w:pPr>
        <w:ind w:left="953" w:hanging="569"/>
      </w:pPr>
      <w:rPr>
        <w:rFonts w:hint="default"/>
        <w:lang w:val="lt-LT" w:eastAsia="en-US" w:bidi="ar-SA"/>
      </w:rPr>
    </w:lvl>
    <w:lvl w:ilvl="1">
      <w:start w:val="1"/>
      <w:numFmt w:val="decimal"/>
      <w:lvlText w:val="%1.%2."/>
      <w:lvlJc w:val="left"/>
      <w:pPr>
        <w:ind w:left="953" w:hanging="569"/>
      </w:pPr>
      <w:rPr>
        <w:rFonts w:ascii="Times New Roman" w:eastAsia="Times New Roman" w:hAnsi="Times New Roman" w:cs="Times New Roman" w:hint="default"/>
        <w:w w:val="100"/>
        <w:sz w:val="24"/>
        <w:szCs w:val="24"/>
        <w:lang w:val="lt-LT" w:eastAsia="en-US" w:bidi="ar-SA"/>
      </w:rPr>
    </w:lvl>
    <w:lvl w:ilvl="2">
      <w:numFmt w:val="bullet"/>
      <w:lvlText w:val="•"/>
      <w:lvlJc w:val="left"/>
      <w:pPr>
        <w:ind w:left="2904" w:hanging="569"/>
      </w:pPr>
      <w:rPr>
        <w:rFonts w:hint="default"/>
        <w:lang w:val="lt-LT" w:eastAsia="en-US" w:bidi="ar-SA"/>
      </w:rPr>
    </w:lvl>
    <w:lvl w:ilvl="3">
      <w:numFmt w:val="bullet"/>
      <w:lvlText w:val="•"/>
      <w:lvlJc w:val="left"/>
      <w:pPr>
        <w:ind w:left="3876" w:hanging="569"/>
      </w:pPr>
      <w:rPr>
        <w:rFonts w:hint="default"/>
        <w:lang w:val="lt-LT" w:eastAsia="en-US" w:bidi="ar-SA"/>
      </w:rPr>
    </w:lvl>
    <w:lvl w:ilvl="4">
      <w:numFmt w:val="bullet"/>
      <w:lvlText w:val="•"/>
      <w:lvlJc w:val="left"/>
      <w:pPr>
        <w:ind w:left="4848" w:hanging="569"/>
      </w:pPr>
      <w:rPr>
        <w:rFonts w:hint="default"/>
        <w:lang w:val="lt-LT" w:eastAsia="en-US" w:bidi="ar-SA"/>
      </w:rPr>
    </w:lvl>
    <w:lvl w:ilvl="5">
      <w:numFmt w:val="bullet"/>
      <w:lvlText w:val="•"/>
      <w:lvlJc w:val="left"/>
      <w:pPr>
        <w:ind w:left="5820" w:hanging="569"/>
      </w:pPr>
      <w:rPr>
        <w:rFonts w:hint="default"/>
        <w:lang w:val="lt-LT" w:eastAsia="en-US" w:bidi="ar-SA"/>
      </w:rPr>
    </w:lvl>
    <w:lvl w:ilvl="6">
      <w:numFmt w:val="bullet"/>
      <w:lvlText w:val="•"/>
      <w:lvlJc w:val="left"/>
      <w:pPr>
        <w:ind w:left="6792" w:hanging="569"/>
      </w:pPr>
      <w:rPr>
        <w:rFonts w:hint="default"/>
        <w:lang w:val="lt-LT" w:eastAsia="en-US" w:bidi="ar-SA"/>
      </w:rPr>
    </w:lvl>
    <w:lvl w:ilvl="7">
      <w:numFmt w:val="bullet"/>
      <w:lvlText w:val="•"/>
      <w:lvlJc w:val="left"/>
      <w:pPr>
        <w:ind w:left="7764" w:hanging="569"/>
      </w:pPr>
      <w:rPr>
        <w:rFonts w:hint="default"/>
        <w:lang w:val="lt-LT" w:eastAsia="en-US" w:bidi="ar-SA"/>
      </w:rPr>
    </w:lvl>
    <w:lvl w:ilvl="8">
      <w:numFmt w:val="bullet"/>
      <w:lvlText w:val="•"/>
      <w:lvlJc w:val="left"/>
      <w:pPr>
        <w:ind w:left="8736" w:hanging="569"/>
      </w:pPr>
      <w:rPr>
        <w:rFonts w:hint="default"/>
        <w:lang w:val="lt-LT" w:eastAsia="en-US" w:bidi="ar-SA"/>
      </w:rPr>
    </w:lvl>
  </w:abstractNum>
  <w:abstractNum w:abstractNumId="11" w15:restartNumberingAfterBreak="0">
    <w:nsid w:val="2762165F"/>
    <w:multiLevelType w:val="multilevel"/>
    <w:tmpl w:val="EA6AA7C0"/>
    <w:lvl w:ilvl="0">
      <w:start w:val="1"/>
      <w:numFmt w:val="decimal"/>
      <w:lvlText w:val="%1."/>
      <w:lvlJc w:val="left"/>
      <w:pPr>
        <w:ind w:left="441" w:hanging="340"/>
      </w:pPr>
      <w:rPr>
        <w:rFonts w:ascii="Times New Roman" w:eastAsia="Times New Roman" w:hAnsi="Times New Roman" w:hint="default"/>
        <w:w w:val="115"/>
        <w:sz w:val="18"/>
        <w:szCs w:val="18"/>
      </w:rPr>
    </w:lvl>
    <w:lvl w:ilvl="1">
      <w:start w:val="1"/>
      <w:numFmt w:val="decimal"/>
      <w:lvlText w:val="%1.%2."/>
      <w:lvlJc w:val="left"/>
      <w:pPr>
        <w:ind w:left="610" w:hanging="509"/>
      </w:pPr>
      <w:rPr>
        <w:rFonts w:ascii="Times New Roman" w:eastAsia="Times New Roman" w:hAnsi="Times New Roman" w:hint="default"/>
        <w:strike w:val="0"/>
        <w:w w:val="115"/>
        <w:sz w:val="18"/>
        <w:szCs w:val="18"/>
      </w:rPr>
    </w:lvl>
    <w:lvl w:ilvl="2">
      <w:start w:val="1"/>
      <w:numFmt w:val="decimal"/>
      <w:lvlText w:val="%3)"/>
      <w:lvlJc w:val="left"/>
      <w:pPr>
        <w:ind w:left="610" w:hanging="223"/>
      </w:pPr>
      <w:rPr>
        <w:rFonts w:ascii="Times New Roman" w:eastAsia="Times New Roman" w:hAnsi="Times New Roman" w:hint="default"/>
        <w:w w:val="115"/>
        <w:sz w:val="18"/>
        <w:szCs w:val="18"/>
      </w:rPr>
    </w:lvl>
    <w:lvl w:ilvl="3">
      <w:start w:val="1"/>
      <w:numFmt w:val="bullet"/>
      <w:lvlText w:val="•"/>
      <w:lvlJc w:val="left"/>
      <w:pPr>
        <w:ind w:left="1694" w:hanging="223"/>
      </w:pPr>
      <w:rPr>
        <w:rFonts w:hint="default"/>
      </w:rPr>
    </w:lvl>
    <w:lvl w:ilvl="4">
      <w:start w:val="1"/>
      <w:numFmt w:val="bullet"/>
      <w:lvlText w:val="•"/>
      <w:lvlJc w:val="left"/>
      <w:pPr>
        <w:ind w:left="2777" w:hanging="223"/>
      </w:pPr>
      <w:rPr>
        <w:rFonts w:hint="default"/>
      </w:rPr>
    </w:lvl>
    <w:lvl w:ilvl="5">
      <w:start w:val="1"/>
      <w:numFmt w:val="bullet"/>
      <w:lvlText w:val="•"/>
      <w:lvlJc w:val="left"/>
      <w:pPr>
        <w:ind w:left="3861" w:hanging="223"/>
      </w:pPr>
      <w:rPr>
        <w:rFonts w:hint="default"/>
      </w:rPr>
    </w:lvl>
    <w:lvl w:ilvl="6">
      <w:start w:val="1"/>
      <w:numFmt w:val="bullet"/>
      <w:lvlText w:val="•"/>
      <w:lvlJc w:val="left"/>
      <w:pPr>
        <w:ind w:left="4945" w:hanging="223"/>
      </w:pPr>
      <w:rPr>
        <w:rFonts w:hint="default"/>
      </w:rPr>
    </w:lvl>
    <w:lvl w:ilvl="7">
      <w:start w:val="1"/>
      <w:numFmt w:val="bullet"/>
      <w:lvlText w:val="•"/>
      <w:lvlJc w:val="left"/>
      <w:pPr>
        <w:ind w:left="6028" w:hanging="223"/>
      </w:pPr>
      <w:rPr>
        <w:rFonts w:hint="default"/>
      </w:rPr>
    </w:lvl>
    <w:lvl w:ilvl="8">
      <w:start w:val="1"/>
      <w:numFmt w:val="bullet"/>
      <w:lvlText w:val="•"/>
      <w:lvlJc w:val="left"/>
      <w:pPr>
        <w:ind w:left="7112" w:hanging="223"/>
      </w:pPr>
      <w:rPr>
        <w:rFonts w:hint="default"/>
      </w:rPr>
    </w:lvl>
  </w:abstractNum>
  <w:abstractNum w:abstractNumId="12" w15:restartNumberingAfterBreak="0">
    <w:nsid w:val="2A3B6498"/>
    <w:multiLevelType w:val="multilevel"/>
    <w:tmpl w:val="B790ABA8"/>
    <w:lvl w:ilvl="0">
      <w:start w:val="13"/>
      <w:numFmt w:val="decimal"/>
      <w:lvlText w:val="%1"/>
      <w:lvlJc w:val="left"/>
      <w:pPr>
        <w:ind w:left="922" w:hanging="721"/>
      </w:pPr>
      <w:rPr>
        <w:rFonts w:hint="default"/>
        <w:lang w:val="lt-LT" w:eastAsia="en-US" w:bidi="ar-SA"/>
      </w:rPr>
    </w:lvl>
    <w:lvl w:ilvl="1">
      <w:start w:val="1"/>
      <w:numFmt w:val="decimal"/>
      <w:lvlText w:val="%2."/>
      <w:lvlJc w:val="left"/>
      <w:pPr>
        <w:ind w:left="922" w:hanging="721"/>
      </w:pPr>
      <w:rPr>
        <w:rFonts w:ascii="Times New Roman" w:eastAsia="Times New Roman" w:hAnsi="Times New Roman" w:cs="Times New Roman"/>
        <w:w w:val="100"/>
        <w:sz w:val="24"/>
        <w:szCs w:val="24"/>
        <w:lang w:val="lt-LT" w:eastAsia="en-US" w:bidi="ar-SA"/>
      </w:rPr>
    </w:lvl>
    <w:lvl w:ilvl="2">
      <w:numFmt w:val="bullet"/>
      <w:lvlText w:val="•"/>
      <w:lvlJc w:val="left"/>
      <w:pPr>
        <w:ind w:left="2872" w:hanging="721"/>
      </w:pPr>
      <w:rPr>
        <w:rFonts w:hint="default"/>
        <w:lang w:val="lt-LT" w:eastAsia="en-US" w:bidi="ar-SA"/>
      </w:rPr>
    </w:lvl>
    <w:lvl w:ilvl="3">
      <w:numFmt w:val="bullet"/>
      <w:lvlText w:val="•"/>
      <w:lvlJc w:val="left"/>
      <w:pPr>
        <w:ind w:left="3848" w:hanging="721"/>
      </w:pPr>
      <w:rPr>
        <w:rFonts w:hint="default"/>
        <w:lang w:val="lt-LT" w:eastAsia="en-US" w:bidi="ar-SA"/>
      </w:rPr>
    </w:lvl>
    <w:lvl w:ilvl="4">
      <w:numFmt w:val="bullet"/>
      <w:lvlText w:val="•"/>
      <w:lvlJc w:val="left"/>
      <w:pPr>
        <w:ind w:left="4824" w:hanging="721"/>
      </w:pPr>
      <w:rPr>
        <w:rFonts w:hint="default"/>
        <w:lang w:val="lt-LT" w:eastAsia="en-US" w:bidi="ar-SA"/>
      </w:rPr>
    </w:lvl>
    <w:lvl w:ilvl="5">
      <w:numFmt w:val="bullet"/>
      <w:lvlText w:val="•"/>
      <w:lvlJc w:val="left"/>
      <w:pPr>
        <w:ind w:left="5800" w:hanging="721"/>
      </w:pPr>
      <w:rPr>
        <w:rFonts w:hint="default"/>
        <w:lang w:val="lt-LT" w:eastAsia="en-US" w:bidi="ar-SA"/>
      </w:rPr>
    </w:lvl>
    <w:lvl w:ilvl="6">
      <w:numFmt w:val="bullet"/>
      <w:lvlText w:val="•"/>
      <w:lvlJc w:val="left"/>
      <w:pPr>
        <w:ind w:left="6776" w:hanging="721"/>
      </w:pPr>
      <w:rPr>
        <w:rFonts w:hint="default"/>
        <w:lang w:val="lt-LT" w:eastAsia="en-US" w:bidi="ar-SA"/>
      </w:rPr>
    </w:lvl>
    <w:lvl w:ilvl="7">
      <w:numFmt w:val="bullet"/>
      <w:lvlText w:val="•"/>
      <w:lvlJc w:val="left"/>
      <w:pPr>
        <w:ind w:left="7752" w:hanging="721"/>
      </w:pPr>
      <w:rPr>
        <w:rFonts w:hint="default"/>
        <w:lang w:val="lt-LT" w:eastAsia="en-US" w:bidi="ar-SA"/>
      </w:rPr>
    </w:lvl>
    <w:lvl w:ilvl="8">
      <w:numFmt w:val="bullet"/>
      <w:lvlText w:val="•"/>
      <w:lvlJc w:val="left"/>
      <w:pPr>
        <w:ind w:left="8728" w:hanging="721"/>
      </w:pPr>
      <w:rPr>
        <w:rFonts w:hint="default"/>
        <w:lang w:val="lt-LT" w:eastAsia="en-US" w:bidi="ar-SA"/>
      </w:rPr>
    </w:lvl>
  </w:abstractNum>
  <w:abstractNum w:abstractNumId="13" w15:restartNumberingAfterBreak="0">
    <w:nsid w:val="2B534F90"/>
    <w:multiLevelType w:val="multilevel"/>
    <w:tmpl w:val="A29CBC04"/>
    <w:lvl w:ilvl="0">
      <w:start w:val="1"/>
      <w:numFmt w:val="decimal"/>
      <w:lvlText w:val="%1"/>
      <w:lvlJc w:val="left"/>
      <w:pPr>
        <w:ind w:left="1279" w:hanging="358"/>
      </w:pPr>
      <w:rPr>
        <w:rFonts w:hint="default"/>
        <w:lang w:val="lt-LT" w:eastAsia="en-US" w:bidi="ar-SA"/>
      </w:rPr>
    </w:lvl>
    <w:lvl w:ilvl="1">
      <w:start w:val="1"/>
      <w:numFmt w:val="decimal"/>
      <w:lvlText w:val="%1.%2"/>
      <w:lvlJc w:val="left"/>
      <w:pPr>
        <w:ind w:left="1279" w:hanging="358"/>
      </w:pPr>
      <w:rPr>
        <w:rFonts w:ascii="Times New Roman" w:eastAsia="Times New Roman" w:hAnsi="Times New Roman" w:cs="Times New Roman" w:hint="default"/>
        <w:spacing w:val="-3"/>
        <w:w w:val="100"/>
        <w:sz w:val="24"/>
        <w:szCs w:val="24"/>
        <w:lang w:val="lt-LT" w:eastAsia="en-US" w:bidi="ar-SA"/>
      </w:rPr>
    </w:lvl>
    <w:lvl w:ilvl="2">
      <w:numFmt w:val="bullet"/>
      <w:lvlText w:val="•"/>
      <w:lvlJc w:val="left"/>
      <w:pPr>
        <w:ind w:left="3160" w:hanging="358"/>
      </w:pPr>
      <w:rPr>
        <w:rFonts w:hint="default"/>
        <w:lang w:val="lt-LT" w:eastAsia="en-US" w:bidi="ar-SA"/>
      </w:rPr>
    </w:lvl>
    <w:lvl w:ilvl="3">
      <w:numFmt w:val="bullet"/>
      <w:lvlText w:val="•"/>
      <w:lvlJc w:val="left"/>
      <w:pPr>
        <w:ind w:left="4100" w:hanging="358"/>
      </w:pPr>
      <w:rPr>
        <w:rFonts w:hint="default"/>
        <w:lang w:val="lt-LT" w:eastAsia="en-US" w:bidi="ar-SA"/>
      </w:rPr>
    </w:lvl>
    <w:lvl w:ilvl="4">
      <w:numFmt w:val="bullet"/>
      <w:lvlText w:val="•"/>
      <w:lvlJc w:val="left"/>
      <w:pPr>
        <w:ind w:left="5040" w:hanging="358"/>
      </w:pPr>
      <w:rPr>
        <w:rFonts w:hint="default"/>
        <w:lang w:val="lt-LT" w:eastAsia="en-US" w:bidi="ar-SA"/>
      </w:rPr>
    </w:lvl>
    <w:lvl w:ilvl="5">
      <w:numFmt w:val="bullet"/>
      <w:lvlText w:val="•"/>
      <w:lvlJc w:val="left"/>
      <w:pPr>
        <w:ind w:left="5980" w:hanging="358"/>
      </w:pPr>
      <w:rPr>
        <w:rFonts w:hint="default"/>
        <w:lang w:val="lt-LT" w:eastAsia="en-US" w:bidi="ar-SA"/>
      </w:rPr>
    </w:lvl>
    <w:lvl w:ilvl="6">
      <w:numFmt w:val="bullet"/>
      <w:lvlText w:val="•"/>
      <w:lvlJc w:val="left"/>
      <w:pPr>
        <w:ind w:left="6920" w:hanging="358"/>
      </w:pPr>
      <w:rPr>
        <w:rFonts w:hint="default"/>
        <w:lang w:val="lt-LT" w:eastAsia="en-US" w:bidi="ar-SA"/>
      </w:rPr>
    </w:lvl>
    <w:lvl w:ilvl="7">
      <w:numFmt w:val="bullet"/>
      <w:lvlText w:val="•"/>
      <w:lvlJc w:val="left"/>
      <w:pPr>
        <w:ind w:left="7860" w:hanging="358"/>
      </w:pPr>
      <w:rPr>
        <w:rFonts w:hint="default"/>
        <w:lang w:val="lt-LT" w:eastAsia="en-US" w:bidi="ar-SA"/>
      </w:rPr>
    </w:lvl>
    <w:lvl w:ilvl="8">
      <w:numFmt w:val="bullet"/>
      <w:lvlText w:val="•"/>
      <w:lvlJc w:val="left"/>
      <w:pPr>
        <w:ind w:left="8800" w:hanging="358"/>
      </w:pPr>
      <w:rPr>
        <w:rFonts w:hint="default"/>
        <w:lang w:val="lt-LT" w:eastAsia="en-US" w:bidi="ar-SA"/>
      </w:rPr>
    </w:lvl>
  </w:abstractNum>
  <w:abstractNum w:abstractNumId="14" w15:restartNumberingAfterBreak="0">
    <w:nsid w:val="304C0462"/>
    <w:multiLevelType w:val="multilevel"/>
    <w:tmpl w:val="AC3623AE"/>
    <w:lvl w:ilvl="0">
      <w:start w:val="10"/>
      <w:numFmt w:val="decimal"/>
      <w:lvlText w:val="%1"/>
      <w:lvlJc w:val="left"/>
      <w:pPr>
        <w:ind w:left="1376" w:hanging="595"/>
      </w:pPr>
      <w:rPr>
        <w:rFonts w:hint="default"/>
      </w:rPr>
    </w:lvl>
    <w:lvl w:ilvl="1">
      <w:start w:val="1"/>
      <w:numFmt w:val="decimal"/>
      <w:lvlText w:val="%1.%2"/>
      <w:lvlJc w:val="left"/>
      <w:pPr>
        <w:ind w:left="1376" w:hanging="595"/>
      </w:pPr>
      <w:rPr>
        <w:rFonts w:hint="default"/>
      </w:rPr>
    </w:lvl>
    <w:lvl w:ilvl="2">
      <w:start w:val="1"/>
      <w:numFmt w:val="decimal"/>
      <w:lvlText w:val="%1.%2.%3."/>
      <w:lvlJc w:val="left"/>
      <w:pPr>
        <w:ind w:left="1376" w:hanging="595"/>
      </w:pPr>
      <w:rPr>
        <w:rFonts w:ascii="Times New Roman" w:eastAsia="Times New Roman" w:hAnsi="Times New Roman" w:hint="default"/>
        <w:spacing w:val="-2"/>
        <w:w w:val="115"/>
        <w:sz w:val="18"/>
        <w:szCs w:val="18"/>
      </w:rPr>
    </w:lvl>
    <w:lvl w:ilvl="3">
      <w:start w:val="1"/>
      <w:numFmt w:val="bullet"/>
      <w:lvlText w:val="•"/>
      <w:lvlJc w:val="left"/>
      <w:pPr>
        <w:ind w:left="3753" w:hanging="595"/>
      </w:pPr>
      <w:rPr>
        <w:rFonts w:hint="default"/>
      </w:rPr>
    </w:lvl>
    <w:lvl w:ilvl="4">
      <w:start w:val="1"/>
      <w:numFmt w:val="bullet"/>
      <w:lvlText w:val="•"/>
      <w:lvlJc w:val="left"/>
      <w:pPr>
        <w:ind w:left="4545" w:hanging="595"/>
      </w:pPr>
      <w:rPr>
        <w:rFonts w:hint="default"/>
      </w:rPr>
    </w:lvl>
    <w:lvl w:ilvl="5">
      <w:start w:val="1"/>
      <w:numFmt w:val="bullet"/>
      <w:lvlText w:val="•"/>
      <w:lvlJc w:val="left"/>
      <w:pPr>
        <w:ind w:left="5338" w:hanging="595"/>
      </w:pPr>
      <w:rPr>
        <w:rFonts w:hint="default"/>
      </w:rPr>
    </w:lvl>
    <w:lvl w:ilvl="6">
      <w:start w:val="1"/>
      <w:numFmt w:val="bullet"/>
      <w:lvlText w:val="•"/>
      <w:lvlJc w:val="left"/>
      <w:pPr>
        <w:ind w:left="6130" w:hanging="595"/>
      </w:pPr>
      <w:rPr>
        <w:rFonts w:hint="default"/>
      </w:rPr>
    </w:lvl>
    <w:lvl w:ilvl="7">
      <w:start w:val="1"/>
      <w:numFmt w:val="bullet"/>
      <w:lvlText w:val="•"/>
      <w:lvlJc w:val="left"/>
      <w:pPr>
        <w:ind w:left="6922" w:hanging="595"/>
      </w:pPr>
      <w:rPr>
        <w:rFonts w:hint="default"/>
      </w:rPr>
    </w:lvl>
    <w:lvl w:ilvl="8">
      <w:start w:val="1"/>
      <w:numFmt w:val="bullet"/>
      <w:lvlText w:val="•"/>
      <w:lvlJc w:val="left"/>
      <w:pPr>
        <w:ind w:left="7715" w:hanging="595"/>
      </w:pPr>
      <w:rPr>
        <w:rFonts w:hint="default"/>
      </w:rPr>
    </w:lvl>
  </w:abstractNum>
  <w:abstractNum w:abstractNumId="15" w15:restartNumberingAfterBreak="0">
    <w:nsid w:val="34072E16"/>
    <w:multiLevelType w:val="multilevel"/>
    <w:tmpl w:val="9F2CCE78"/>
    <w:lvl w:ilvl="0">
      <w:start w:val="9"/>
      <w:numFmt w:val="decimal"/>
      <w:lvlText w:val="%1"/>
      <w:lvlJc w:val="left"/>
      <w:pPr>
        <w:ind w:left="1376" w:hanging="596"/>
      </w:pPr>
      <w:rPr>
        <w:rFonts w:hint="default"/>
      </w:rPr>
    </w:lvl>
    <w:lvl w:ilvl="1">
      <w:start w:val="3"/>
      <w:numFmt w:val="decimal"/>
      <w:lvlText w:val="%1.%2"/>
      <w:lvlJc w:val="left"/>
      <w:pPr>
        <w:ind w:left="1376" w:hanging="596"/>
      </w:pPr>
      <w:rPr>
        <w:rFonts w:hint="default"/>
      </w:rPr>
    </w:lvl>
    <w:lvl w:ilvl="2">
      <w:start w:val="1"/>
      <w:numFmt w:val="decimal"/>
      <w:lvlText w:val="%1.%2.%3."/>
      <w:lvlJc w:val="left"/>
      <w:pPr>
        <w:ind w:left="1376" w:hanging="596"/>
      </w:pPr>
      <w:rPr>
        <w:rFonts w:ascii="Times New Roman" w:eastAsia="Times New Roman" w:hAnsi="Times New Roman" w:hint="default"/>
        <w:spacing w:val="-2"/>
        <w:w w:val="115"/>
        <w:sz w:val="18"/>
        <w:szCs w:val="18"/>
      </w:rPr>
    </w:lvl>
    <w:lvl w:ilvl="3">
      <w:start w:val="1"/>
      <w:numFmt w:val="bullet"/>
      <w:lvlText w:val="•"/>
      <w:lvlJc w:val="left"/>
      <w:pPr>
        <w:ind w:left="3753" w:hanging="596"/>
      </w:pPr>
      <w:rPr>
        <w:rFonts w:hint="default"/>
      </w:rPr>
    </w:lvl>
    <w:lvl w:ilvl="4">
      <w:start w:val="1"/>
      <w:numFmt w:val="bullet"/>
      <w:lvlText w:val="•"/>
      <w:lvlJc w:val="left"/>
      <w:pPr>
        <w:ind w:left="4545" w:hanging="596"/>
      </w:pPr>
      <w:rPr>
        <w:rFonts w:hint="default"/>
      </w:rPr>
    </w:lvl>
    <w:lvl w:ilvl="5">
      <w:start w:val="1"/>
      <w:numFmt w:val="bullet"/>
      <w:lvlText w:val="•"/>
      <w:lvlJc w:val="left"/>
      <w:pPr>
        <w:ind w:left="5338" w:hanging="596"/>
      </w:pPr>
      <w:rPr>
        <w:rFonts w:hint="default"/>
      </w:rPr>
    </w:lvl>
    <w:lvl w:ilvl="6">
      <w:start w:val="1"/>
      <w:numFmt w:val="bullet"/>
      <w:lvlText w:val="•"/>
      <w:lvlJc w:val="left"/>
      <w:pPr>
        <w:ind w:left="6130" w:hanging="596"/>
      </w:pPr>
      <w:rPr>
        <w:rFonts w:hint="default"/>
      </w:rPr>
    </w:lvl>
    <w:lvl w:ilvl="7">
      <w:start w:val="1"/>
      <w:numFmt w:val="bullet"/>
      <w:lvlText w:val="•"/>
      <w:lvlJc w:val="left"/>
      <w:pPr>
        <w:ind w:left="6922" w:hanging="596"/>
      </w:pPr>
      <w:rPr>
        <w:rFonts w:hint="default"/>
      </w:rPr>
    </w:lvl>
    <w:lvl w:ilvl="8">
      <w:start w:val="1"/>
      <w:numFmt w:val="bullet"/>
      <w:lvlText w:val="•"/>
      <w:lvlJc w:val="left"/>
      <w:pPr>
        <w:ind w:left="7715" w:hanging="596"/>
      </w:pPr>
      <w:rPr>
        <w:rFonts w:hint="default"/>
      </w:rPr>
    </w:lvl>
  </w:abstractNum>
  <w:abstractNum w:abstractNumId="16" w15:restartNumberingAfterBreak="0">
    <w:nsid w:val="38956233"/>
    <w:multiLevelType w:val="multilevel"/>
    <w:tmpl w:val="CD8C28BA"/>
    <w:lvl w:ilvl="0">
      <w:start w:val="6"/>
      <w:numFmt w:val="decimal"/>
      <w:lvlText w:val="%1."/>
      <w:lvlJc w:val="left"/>
      <w:pPr>
        <w:ind w:left="1080" w:hanging="720"/>
      </w:pPr>
      <w:rPr>
        <w:rFonts w:ascii="Times New Roman" w:hAnsi="Times New Roman" w:cs="Times New Roman" w:hint="default"/>
        <w:b/>
        <w:bCs w:val="0"/>
        <w:i w:val="0"/>
      </w:rPr>
    </w:lvl>
    <w:lvl w:ilvl="1">
      <w:start w:val="1"/>
      <w:numFmt w:val="decimal"/>
      <w:isLgl/>
      <w:lvlText w:val="%1.%2."/>
      <w:lvlJc w:val="left"/>
      <w:pPr>
        <w:ind w:left="1211" w:hanging="360"/>
      </w:pPr>
      <w:rPr>
        <w:rFonts w:hint="default"/>
        <w:b w:val="0"/>
        <w:bCs w:val="0"/>
        <w:i w:val="0"/>
        <w:i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7" w15:restartNumberingAfterBreak="0">
    <w:nsid w:val="397F7554"/>
    <w:multiLevelType w:val="multilevel"/>
    <w:tmpl w:val="E8242F2E"/>
    <w:lvl w:ilvl="0">
      <w:start w:val="8"/>
      <w:numFmt w:val="decimal"/>
      <w:lvlText w:val="%1"/>
      <w:lvlJc w:val="left"/>
      <w:pPr>
        <w:ind w:left="1376" w:hanging="596"/>
      </w:pPr>
      <w:rPr>
        <w:rFonts w:hint="default"/>
      </w:rPr>
    </w:lvl>
    <w:lvl w:ilvl="1">
      <w:start w:val="1"/>
      <w:numFmt w:val="decimal"/>
      <w:lvlText w:val="%1.%2"/>
      <w:lvlJc w:val="left"/>
      <w:pPr>
        <w:ind w:left="1376" w:hanging="596"/>
      </w:pPr>
      <w:rPr>
        <w:rFonts w:hint="default"/>
      </w:rPr>
    </w:lvl>
    <w:lvl w:ilvl="2">
      <w:start w:val="1"/>
      <w:numFmt w:val="decimal"/>
      <w:lvlText w:val="%1.%2.%3."/>
      <w:lvlJc w:val="left"/>
      <w:pPr>
        <w:ind w:left="1376" w:hanging="596"/>
      </w:pPr>
      <w:rPr>
        <w:rFonts w:ascii="Times New Roman" w:eastAsia="Times New Roman" w:hAnsi="Times New Roman" w:hint="default"/>
        <w:spacing w:val="-2"/>
        <w:w w:val="115"/>
        <w:sz w:val="18"/>
        <w:szCs w:val="18"/>
      </w:rPr>
    </w:lvl>
    <w:lvl w:ilvl="3">
      <w:start w:val="1"/>
      <w:numFmt w:val="decimal"/>
      <w:lvlText w:val="%1.%2.%3.%4."/>
      <w:lvlJc w:val="left"/>
      <w:pPr>
        <w:ind w:left="1798" w:hanging="680"/>
      </w:pPr>
      <w:rPr>
        <w:rFonts w:ascii="Times New Roman" w:eastAsia="Times New Roman" w:hAnsi="Times New Roman" w:hint="default"/>
        <w:w w:val="115"/>
        <w:sz w:val="18"/>
        <w:szCs w:val="18"/>
      </w:rPr>
    </w:lvl>
    <w:lvl w:ilvl="4">
      <w:start w:val="1"/>
      <w:numFmt w:val="bullet"/>
      <w:lvlText w:val="•"/>
      <w:lvlJc w:val="left"/>
      <w:pPr>
        <w:ind w:left="4292" w:hanging="680"/>
      </w:pPr>
      <w:rPr>
        <w:rFonts w:hint="default"/>
      </w:rPr>
    </w:lvl>
    <w:lvl w:ilvl="5">
      <w:start w:val="1"/>
      <w:numFmt w:val="bullet"/>
      <w:lvlText w:val="•"/>
      <w:lvlJc w:val="left"/>
      <w:pPr>
        <w:ind w:left="5123" w:hanging="680"/>
      </w:pPr>
      <w:rPr>
        <w:rFonts w:hint="default"/>
      </w:rPr>
    </w:lvl>
    <w:lvl w:ilvl="6">
      <w:start w:val="1"/>
      <w:numFmt w:val="bullet"/>
      <w:lvlText w:val="•"/>
      <w:lvlJc w:val="left"/>
      <w:pPr>
        <w:ind w:left="5954" w:hanging="680"/>
      </w:pPr>
      <w:rPr>
        <w:rFonts w:hint="default"/>
      </w:rPr>
    </w:lvl>
    <w:lvl w:ilvl="7">
      <w:start w:val="1"/>
      <w:numFmt w:val="bullet"/>
      <w:lvlText w:val="•"/>
      <w:lvlJc w:val="left"/>
      <w:pPr>
        <w:ind w:left="6786" w:hanging="680"/>
      </w:pPr>
      <w:rPr>
        <w:rFonts w:hint="default"/>
      </w:rPr>
    </w:lvl>
    <w:lvl w:ilvl="8">
      <w:start w:val="1"/>
      <w:numFmt w:val="bullet"/>
      <w:lvlText w:val="•"/>
      <w:lvlJc w:val="left"/>
      <w:pPr>
        <w:ind w:left="7617" w:hanging="680"/>
      </w:pPr>
      <w:rPr>
        <w:rFonts w:hint="default"/>
      </w:rPr>
    </w:lvl>
  </w:abstractNum>
  <w:abstractNum w:abstractNumId="18" w15:restartNumberingAfterBreak="0">
    <w:nsid w:val="3CDD2471"/>
    <w:multiLevelType w:val="multilevel"/>
    <w:tmpl w:val="97DE9EA2"/>
    <w:lvl w:ilvl="0">
      <w:start w:val="8"/>
      <w:numFmt w:val="decimal"/>
      <w:lvlText w:val="%1"/>
      <w:lvlJc w:val="left"/>
      <w:pPr>
        <w:ind w:left="1094" w:hanging="711"/>
      </w:pPr>
      <w:rPr>
        <w:rFonts w:hint="default"/>
        <w:lang w:val="lt-LT" w:eastAsia="en-US" w:bidi="ar-SA"/>
      </w:rPr>
    </w:lvl>
    <w:lvl w:ilvl="1">
      <w:start w:val="1"/>
      <w:numFmt w:val="decimal"/>
      <w:lvlText w:val="%1.%2."/>
      <w:lvlJc w:val="left"/>
      <w:pPr>
        <w:ind w:left="1094" w:hanging="711"/>
      </w:pPr>
      <w:rPr>
        <w:rFonts w:ascii="Times New Roman" w:eastAsia="Times New Roman" w:hAnsi="Times New Roman" w:cs="Times New Roman" w:hint="default"/>
        <w:w w:val="100"/>
        <w:sz w:val="24"/>
        <w:szCs w:val="24"/>
        <w:lang w:val="lt-LT" w:eastAsia="en-US" w:bidi="ar-SA"/>
      </w:rPr>
    </w:lvl>
    <w:lvl w:ilvl="2">
      <w:numFmt w:val="bullet"/>
      <w:lvlText w:val="•"/>
      <w:lvlJc w:val="left"/>
      <w:pPr>
        <w:ind w:left="3016" w:hanging="711"/>
      </w:pPr>
      <w:rPr>
        <w:rFonts w:hint="default"/>
        <w:lang w:val="lt-LT" w:eastAsia="en-US" w:bidi="ar-SA"/>
      </w:rPr>
    </w:lvl>
    <w:lvl w:ilvl="3">
      <w:numFmt w:val="bullet"/>
      <w:lvlText w:val="•"/>
      <w:lvlJc w:val="left"/>
      <w:pPr>
        <w:ind w:left="3974" w:hanging="711"/>
      </w:pPr>
      <w:rPr>
        <w:rFonts w:hint="default"/>
        <w:lang w:val="lt-LT" w:eastAsia="en-US" w:bidi="ar-SA"/>
      </w:rPr>
    </w:lvl>
    <w:lvl w:ilvl="4">
      <w:numFmt w:val="bullet"/>
      <w:lvlText w:val="•"/>
      <w:lvlJc w:val="left"/>
      <w:pPr>
        <w:ind w:left="4932" w:hanging="711"/>
      </w:pPr>
      <w:rPr>
        <w:rFonts w:hint="default"/>
        <w:lang w:val="lt-LT" w:eastAsia="en-US" w:bidi="ar-SA"/>
      </w:rPr>
    </w:lvl>
    <w:lvl w:ilvl="5">
      <w:numFmt w:val="bullet"/>
      <w:lvlText w:val="•"/>
      <w:lvlJc w:val="left"/>
      <w:pPr>
        <w:ind w:left="5890" w:hanging="711"/>
      </w:pPr>
      <w:rPr>
        <w:rFonts w:hint="default"/>
        <w:lang w:val="lt-LT" w:eastAsia="en-US" w:bidi="ar-SA"/>
      </w:rPr>
    </w:lvl>
    <w:lvl w:ilvl="6">
      <w:numFmt w:val="bullet"/>
      <w:lvlText w:val="•"/>
      <w:lvlJc w:val="left"/>
      <w:pPr>
        <w:ind w:left="6848" w:hanging="711"/>
      </w:pPr>
      <w:rPr>
        <w:rFonts w:hint="default"/>
        <w:lang w:val="lt-LT" w:eastAsia="en-US" w:bidi="ar-SA"/>
      </w:rPr>
    </w:lvl>
    <w:lvl w:ilvl="7">
      <w:numFmt w:val="bullet"/>
      <w:lvlText w:val="•"/>
      <w:lvlJc w:val="left"/>
      <w:pPr>
        <w:ind w:left="7806" w:hanging="711"/>
      </w:pPr>
      <w:rPr>
        <w:rFonts w:hint="default"/>
        <w:lang w:val="lt-LT" w:eastAsia="en-US" w:bidi="ar-SA"/>
      </w:rPr>
    </w:lvl>
    <w:lvl w:ilvl="8">
      <w:numFmt w:val="bullet"/>
      <w:lvlText w:val="•"/>
      <w:lvlJc w:val="left"/>
      <w:pPr>
        <w:ind w:left="8764" w:hanging="711"/>
      </w:pPr>
      <w:rPr>
        <w:rFonts w:hint="default"/>
        <w:lang w:val="lt-LT" w:eastAsia="en-US" w:bidi="ar-SA"/>
      </w:rPr>
    </w:lvl>
  </w:abstractNum>
  <w:abstractNum w:abstractNumId="19" w15:restartNumberingAfterBreak="0">
    <w:nsid w:val="406943DC"/>
    <w:multiLevelType w:val="multilevel"/>
    <w:tmpl w:val="396E9ACC"/>
    <w:lvl w:ilvl="0">
      <w:start w:val="14"/>
      <w:numFmt w:val="decimal"/>
      <w:lvlText w:val="%1."/>
      <w:lvlJc w:val="left"/>
      <w:pPr>
        <w:ind w:left="576" w:hanging="576"/>
      </w:pPr>
      <w:rPr>
        <w:rFonts w:hint="default"/>
      </w:rPr>
    </w:lvl>
    <w:lvl w:ilvl="1">
      <w:start w:val="1"/>
      <w:numFmt w:val="decimal"/>
      <w:lvlText w:val="%1.%2."/>
      <w:lvlJc w:val="left"/>
      <w:pPr>
        <w:ind w:left="881" w:hanging="576"/>
      </w:pPr>
      <w:rPr>
        <w:rFonts w:hint="default"/>
      </w:rPr>
    </w:lvl>
    <w:lvl w:ilvl="2">
      <w:start w:val="1"/>
      <w:numFmt w:val="decimal"/>
      <w:lvlText w:val="%1.%2.%3."/>
      <w:lvlJc w:val="left"/>
      <w:pPr>
        <w:ind w:left="1330" w:hanging="720"/>
      </w:pPr>
      <w:rPr>
        <w:rFonts w:hint="default"/>
      </w:rPr>
    </w:lvl>
    <w:lvl w:ilvl="3">
      <w:start w:val="1"/>
      <w:numFmt w:val="decimal"/>
      <w:lvlText w:val="%1.%2.%3.%4."/>
      <w:lvlJc w:val="left"/>
      <w:pPr>
        <w:ind w:left="1635" w:hanging="720"/>
      </w:pPr>
      <w:rPr>
        <w:rFonts w:hint="default"/>
      </w:rPr>
    </w:lvl>
    <w:lvl w:ilvl="4">
      <w:start w:val="1"/>
      <w:numFmt w:val="decimal"/>
      <w:lvlText w:val="%1.%2.%3.%4.%5."/>
      <w:lvlJc w:val="left"/>
      <w:pPr>
        <w:ind w:left="2300" w:hanging="1080"/>
      </w:pPr>
      <w:rPr>
        <w:rFonts w:hint="default"/>
      </w:rPr>
    </w:lvl>
    <w:lvl w:ilvl="5">
      <w:start w:val="1"/>
      <w:numFmt w:val="decimal"/>
      <w:lvlText w:val="%1.%2.%3.%4.%5.%6."/>
      <w:lvlJc w:val="left"/>
      <w:pPr>
        <w:ind w:left="2605" w:hanging="1080"/>
      </w:pPr>
      <w:rPr>
        <w:rFonts w:hint="default"/>
      </w:rPr>
    </w:lvl>
    <w:lvl w:ilvl="6">
      <w:start w:val="1"/>
      <w:numFmt w:val="decimal"/>
      <w:lvlText w:val="%1.%2.%3.%4.%5.%6.%7."/>
      <w:lvlJc w:val="left"/>
      <w:pPr>
        <w:ind w:left="2910" w:hanging="1080"/>
      </w:pPr>
      <w:rPr>
        <w:rFonts w:hint="default"/>
      </w:rPr>
    </w:lvl>
    <w:lvl w:ilvl="7">
      <w:start w:val="1"/>
      <w:numFmt w:val="decimal"/>
      <w:lvlText w:val="%1.%2.%3.%4.%5.%6.%7.%8."/>
      <w:lvlJc w:val="left"/>
      <w:pPr>
        <w:ind w:left="3575" w:hanging="1440"/>
      </w:pPr>
      <w:rPr>
        <w:rFonts w:hint="default"/>
      </w:rPr>
    </w:lvl>
    <w:lvl w:ilvl="8">
      <w:start w:val="1"/>
      <w:numFmt w:val="decimal"/>
      <w:lvlText w:val="%1.%2.%3.%4.%5.%6.%7.%8.%9."/>
      <w:lvlJc w:val="left"/>
      <w:pPr>
        <w:ind w:left="3880" w:hanging="1440"/>
      </w:pPr>
      <w:rPr>
        <w:rFonts w:hint="default"/>
      </w:rPr>
    </w:lvl>
  </w:abstractNum>
  <w:abstractNum w:abstractNumId="20" w15:restartNumberingAfterBreak="0">
    <w:nsid w:val="423C4739"/>
    <w:multiLevelType w:val="hybridMultilevel"/>
    <w:tmpl w:val="E47AA59A"/>
    <w:lvl w:ilvl="0" w:tplc="88D48E88">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575A47"/>
    <w:multiLevelType w:val="multilevel"/>
    <w:tmpl w:val="4BC41AD4"/>
    <w:lvl w:ilvl="0">
      <w:start w:val="1"/>
      <w:numFmt w:val="decimal"/>
      <w:lvlText w:val="%1"/>
      <w:lvlJc w:val="left"/>
      <w:pPr>
        <w:ind w:left="1042" w:hanging="516"/>
      </w:pPr>
      <w:rPr>
        <w:rFonts w:hint="default"/>
        <w:lang w:val="lt-LT" w:eastAsia="en-US" w:bidi="ar-SA"/>
      </w:rPr>
    </w:lvl>
    <w:lvl w:ilvl="1">
      <w:start w:val="1"/>
      <w:numFmt w:val="decimal"/>
      <w:lvlText w:val="%1.%2."/>
      <w:lvlJc w:val="left"/>
      <w:pPr>
        <w:ind w:left="1042" w:hanging="516"/>
      </w:pPr>
      <w:rPr>
        <w:rFonts w:ascii="Times New Roman" w:eastAsia="Times New Roman" w:hAnsi="Times New Roman" w:cs="Times New Roman" w:hint="default"/>
        <w:i w:val="0"/>
        <w:iCs/>
        <w:w w:val="100"/>
        <w:sz w:val="24"/>
        <w:szCs w:val="24"/>
        <w:lang w:val="lt-LT" w:eastAsia="en-US" w:bidi="ar-SA"/>
      </w:rPr>
    </w:lvl>
    <w:lvl w:ilvl="2">
      <w:numFmt w:val="bullet"/>
      <w:lvlText w:val="•"/>
      <w:lvlJc w:val="left"/>
      <w:pPr>
        <w:ind w:left="2324" w:hanging="516"/>
      </w:pPr>
      <w:rPr>
        <w:rFonts w:hint="default"/>
        <w:lang w:val="lt-LT" w:eastAsia="en-US" w:bidi="ar-SA"/>
      </w:rPr>
    </w:lvl>
    <w:lvl w:ilvl="3">
      <w:numFmt w:val="bullet"/>
      <w:lvlText w:val="•"/>
      <w:lvlJc w:val="left"/>
      <w:pPr>
        <w:ind w:left="3368" w:hanging="516"/>
      </w:pPr>
      <w:rPr>
        <w:rFonts w:hint="default"/>
        <w:lang w:val="lt-LT" w:eastAsia="en-US" w:bidi="ar-SA"/>
      </w:rPr>
    </w:lvl>
    <w:lvl w:ilvl="4">
      <w:numFmt w:val="bullet"/>
      <w:lvlText w:val="•"/>
      <w:lvlJc w:val="left"/>
      <w:pPr>
        <w:ind w:left="4413" w:hanging="516"/>
      </w:pPr>
      <w:rPr>
        <w:rFonts w:hint="default"/>
        <w:lang w:val="lt-LT" w:eastAsia="en-US" w:bidi="ar-SA"/>
      </w:rPr>
    </w:lvl>
    <w:lvl w:ilvl="5">
      <w:numFmt w:val="bullet"/>
      <w:lvlText w:val="•"/>
      <w:lvlJc w:val="left"/>
      <w:pPr>
        <w:ind w:left="5457" w:hanging="516"/>
      </w:pPr>
      <w:rPr>
        <w:rFonts w:hint="default"/>
        <w:lang w:val="lt-LT" w:eastAsia="en-US" w:bidi="ar-SA"/>
      </w:rPr>
    </w:lvl>
    <w:lvl w:ilvl="6">
      <w:numFmt w:val="bullet"/>
      <w:lvlText w:val="•"/>
      <w:lvlJc w:val="left"/>
      <w:pPr>
        <w:ind w:left="6502" w:hanging="516"/>
      </w:pPr>
      <w:rPr>
        <w:rFonts w:hint="default"/>
        <w:lang w:val="lt-LT" w:eastAsia="en-US" w:bidi="ar-SA"/>
      </w:rPr>
    </w:lvl>
    <w:lvl w:ilvl="7">
      <w:numFmt w:val="bullet"/>
      <w:lvlText w:val="•"/>
      <w:lvlJc w:val="left"/>
      <w:pPr>
        <w:ind w:left="7546" w:hanging="516"/>
      </w:pPr>
      <w:rPr>
        <w:rFonts w:hint="default"/>
        <w:lang w:val="lt-LT" w:eastAsia="en-US" w:bidi="ar-SA"/>
      </w:rPr>
    </w:lvl>
    <w:lvl w:ilvl="8">
      <w:numFmt w:val="bullet"/>
      <w:lvlText w:val="•"/>
      <w:lvlJc w:val="left"/>
      <w:pPr>
        <w:ind w:left="8591" w:hanging="516"/>
      </w:pPr>
      <w:rPr>
        <w:rFonts w:hint="default"/>
        <w:lang w:val="lt-LT" w:eastAsia="en-US" w:bidi="ar-SA"/>
      </w:rPr>
    </w:lvl>
  </w:abstractNum>
  <w:abstractNum w:abstractNumId="22" w15:restartNumberingAfterBreak="0">
    <w:nsid w:val="4BD207D6"/>
    <w:multiLevelType w:val="multilevel"/>
    <w:tmpl w:val="85B86570"/>
    <w:lvl w:ilvl="0">
      <w:start w:val="3"/>
      <w:numFmt w:val="decimal"/>
      <w:lvlText w:val="%1"/>
      <w:lvlJc w:val="left"/>
      <w:pPr>
        <w:ind w:left="1256" w:hanging="476"/>
      </w:pPr>
      <w:rPr>
        <w:rFonts w:hint="default"/>
      </w:rPr>
    </w:lvl>
    <w:lvl w:ilvl="1">
      <w:start w:val="1"/>
      <w:numFmt w:val="decimal"/>
      <w:lvlText w:val="%1.%2"/>
      <w:lvlJc w:val="left"/>
      <w:pPr>
        <w:ind w:left="1256" w:hanging="476"/>
      </w:pPr>
      <w:rPr>
        <w:rFonts w:hint="default"/>
      </w:rPr>
    </w:lvl>
    <w:lvl w:ilvl="2">
      <w:start w:val="2"/>
      <w:numFmt w:val="decimal"/>
      <w:lvlText w:val="%1.%2.%3."/>
      <w:lvlJc w:val="left"/>
      <w:pPr>
        <w:ind w:left="1256" w:hanging="476"/>
      </w:pPr>
      <w:rPr>
        <w:rFonts w:ascii="Times New Roman" w:eastAsia="Times New Roman" w:hAnsi="Times New Roman" w:hint="default"/>
        <w:spacing w:val="-2"/>
        <w:w w:val="115"/>
        <w:sz w:val="18"/>
        <w:szCs w:val="18"/>
      </w:rPr>
    </w:lvl>
    <w:lvl w:ilvl="3">
      <w:start w:val="1"/>
      <w:numFmt w:val="bullet"/>
      <w:lvlText w:val="•"/>
      <w:lvlJc w:val="left"/>
      <w:pPr>
        <w:ind w:left="3669" w:hanging="476"/>
      </w:pPr>
      <w:rPr>
        <w:rFonts w:hint="default"/>
      </w:rPr>
    </w:lvl>
    <w:lvl w:ilvl="4">
      <w:start w:val="1"/>
      <w:numFmt w:val="bullet"/>
      <w:lvlText w:val="•"/>
      <w:lvlJc w:val="left"/>
      <w:pPr>
        <w:ind w:left="4473" w:hanging="476"/>
      </w:pPr>
      <w:rPr>
        <w:rFonts w:hint="default"/>
      </w:rPr>
    </w:lvl>
    <w:lvl w:ilvl="5">
      <w:start w:val="1"/>
      <w:numFmt w:val="bullet"/>
      <w:lvlText w:val="•"/>
      <w:lvlJc w:val="left"/>
      <w:pPr>
        <w:ind w:left="5278" w:hanging="476"/>
      </w:pPr>
      <w:rPr>
        <w:rFonts w:hint="default"/>
      </w:rPr>
    </w:lvl>
    <w:lvl w:ilvl="6">
      <w:start w:val="1"/>
      <w:numFmt w:val="bullet"/>
      <w:lvlText w:val="•"/>
      <w:lvlJc w:val="left"/>
      <w:pPr>
        <w:ind w:left="6082" w:hanging="476"/>
      </w:pPr>
      <w:rPr>
        <w:rFonts w:hint="default"/>
      </w:rPr>
    </w:lvl>
    <w:lvl w:ilvl="7">
      <w:start w:val="1"/>
      <w:numFmt w:val="bullet"/>
      <w:lvlText w:val="•"/>
      <w:lvlJc w:val="left"/>
      <w:pPr>
        <w:ind w:left="6886" w:hanging="476"/>
      </w:pPr>
      <w:rPr>
        <w:rFonts w:hint="default"/>
      </w:rPr>
    </w:lvl>
    <w:lvl w:ilvl="8">
      <w:start w:val="1"/>
      <w:numFmt w:val="bullet"/>
      <w:lvlText w:val="•"/>
      <w:lvlJc w:val="left"/>
      <w:pPr>
        <w:ind w:left="7691" w:hanging="476"/>
      </w:pPr>
      <w:rPr>
        <w:rFonts w:hint="default"/>
      </w:rPr>
    </w:lvl>
  </w:abstractNum>
  <w:abstractNum w:abstractNumId="23" w15:restartNumberingAfterBreak="0">
    <w:nsid w:val="4EA60C4E"/>
    <w:multiLevelType w:val="multilevel"/>
    <w:tmpl w:val="6A2A2720"/>
    <w:lvl w:ilvl="0">
      <w:start w:val="9"/>
      <w:numFmt w:val="decimal"/>
      <w:lvlText w:val="%1"/>
      <w:lvlJc w:val="left"/>
      <w:pPr>
        <w:ind w:left="1376" w:hanging="596"/>
      </w:pPr>
      <w:rPr>
        <w:rFonts w:hint="default"/>
      </w:rPr>
    </w:lvl>
    <w:lvl w:ilvl="1">
      <w:start w:val="1"/>
      <w:numFmt w:val="decimal"/>
      <w:lvlText w:val="%1.%2"/>
      <w:lvlJc w:val="left"/>
      <w:pPr>
        <w:ind w:left="1376" w:hanging="596"/>
      </w:pPr>
      <w:rPr>
        <w:rFonts w:hint="default"/>
      </w:rPr>
    </w:lvl>
    <w:lvl w:ilvl="2">
      <w:start w:val="11"/>
      <w:numFmt w:val="decimal"/>
      <w:lvlText w:val="%1.%2.%3."/>
      <w:lvlJc w:val="left"/>
      <w:pPr>
        <w:ind w:left="1376" w:hanging="596"/>
      </w:pPr>
      <w:rPr>
        <w:rFonts w:ascii="Times New Roman" w:eastAsia="Times New Roman" w:hAnsi="Times New Roman" w:hint="default"/>
        <w:spacing w:val="-2"/>
        <w:w w:val="115"/>
        <w:sz w:val="18"/>
        <w:szCs w:val="18"/>
      </w:rPr>
    </w:lvl>
    <w:lvl w:ilvl="3">
      <w:start w:val="1"/>
      <w:numFmt w:val="bullet"/>
      <w:lvlText w:val="•"/>
      <w:lvlJc w:val="left"/>
      <w:pPr>
        <w:ind w:left="3747" w:hanging="596"/>
      </w:pPr>
      <w:rPr>
        <w:rFonts w:hint="default"/>
      </w:rPr>
    </w:lvl>
    <w:lvl w:ilvl="4">
      <w:start w:val="1"/>
      <w:numFmt w:val="bullet"/>
      <w:lvlText w:val="•"/>
      <w:lvlJc w:val="left"/>
      <w:pPr>
        <w:ind w:left="4537" w:hanging="596"/>
      </w:pPr>
      <w:rPr>
        <w:rFonts w:hint="default"/>
      </w:rPr>
    </w:lvl>
    <w:lvl w:ilvl="5">
      <w:start w:val="1"/>
      <w:numFmt w:val="bullet"/>
      <w:lvlText w:val="•"/>
      <w:lvlJc w:val="left"/>
      <w:pPr>
        <w:ind w:left="5328" w:hanging="596"/>
      </w:pPr>
      <w:rPr>
        <w:rFonts w:hint="default"/>
      </w:rPr>
    </w:lvl>
    <w:lvl w:ilvl="6">
      <w:start w:val="1"/>
      <w:numFmt w:val="bullet"/>
      <w:lvlText w:val="•"/>
      <w:lvlJc w:val="left"/>
      <w:pPr>
        <w:ind w:left="6118" w:hanging="596"/>
      </w:pPr>
      <w:rPr>
        <w:rFonts w:hint="default"/>
      </w:rPr>
    </w:lvl>
    <w:lvl w:ilvl="7">
      <w:start w:val="1"/>
      <w:numFmt w:val="bullet"/>
      <w:lvlText w:val="•"/>
      <w:lvlJc w:val="left"/>
      <w:pPr>
        <w:ind w:left="6908" w:hanging="596"/>
      </w:pPr>
      <w:rPr>
        <w:rFonts w:hint="default"/>
      </w:rPr>
    </w:lvl>
    <w:lvl w:ilvl="8">
      <w:start w:val="1"/>
      <w:numFmt w:val="bullet"/>
      <w:lvlText w:val="•"/>
      <w:lvlJc w:val="left"/>
      <w:pPr>
        <w:ind w:left="7699" w:hanging="596"/>
      </w:pPr>
      <w:rPr>
        <w:rFonts w:hint="default"/>
      </w:rPr>
    </w:lvl>
  </w:abstractNum>
  <w:abstractNum w:abstractNumId="24" w15:restartNumberingAfterBreak="0">
    <w:nsid w:val="5212361E"/>
    <w:multiLevelType w:val="multilevel"/>
    <w:tmpl w:val="A9A0EE46"/>
    <w:lvl w:ilvl="0">
      <w:start w:val="9"/>
      <w:numFmt w:val="decimal"/>
      <w:lvlText w:val="%1"/>
      <w:lvlJc w:val="left"/>
      <w:pPr>
        <w:ind w:left="1094" w:hanging="711"/>
      </w:pPr>
      <w:rPr>
        <w:rFonts w:hint="default"/>
        <w:lang w:val="lt-LT" w:eastAsia="en-US" w:bidi="ar-SA"/>
      </w:rPr>
    </w:lvl>
    <w:lvl w:ilvl="1">
      <w:start w:val="1"/>
      <w:numFmt w:val="decimal"/>
      <w:lvlText w:val="%1.%2."/>
      <w:lvlJc w:val="left"/>
      <w:pPr>
        <w:ind w:left="1094" w:hanging="711"/>
      </w:pPr>
      <w:rPr>
        <w:rFonts w:ascii="Times New Roman" w:eastAsia="Times New Roman" w:hAnsi="Times New Roman" w:cs="Times New Roman" w:hint="default"/>
        <w:w w:val="100"/>
        <w:sz w:val="24"/>
        <w:szCs w:val="24"/>
        <w:lang w:val="lt-LT" w:eastAsia="en-US" w:bidi="ar-SA"/>
      </w:rPr>
    </w:lvl>
    <w:lvl w:ilvl="2">
      <w:numFmt w:val="bullet"/>
      <w:lvlText w:val="•"/>
      <w:lvlJc w:val="left"/>
      <w:pPr>
        <w:ind w:left="3016" w:hanging="711"/>
      </w:pPr>
      <w:rPr>
        <w:rFonts w:hint="default"/>
        <w:lang w:val="lt-LT" w:eastAsia="en-US" w:bidi="ar-SA"/>
      </w:rPr>
    </w:lvl>
    <w:lvl w:ilvl="3">
      <w:numFmt w:val="bullet"/>
      <w:lvlText w:val="•"/>
      <w:lvlJc w:val="left"/>
      <w:pPr>
        <w:ind w:left="3974" w:hanging="711"/>
      </w:pPr>
      <w:rPr>
        <w:rFonts w:hint="default"/>
        <w:lang w:val="lt-LT" w:eastAsia="en-US" w:bidi="ar-SA"/>
      </w:rPr>
    </w:lvl>
    <w:lvl w:ilvl="4">
      <w:numFmt w:val="bullet"/>
      <w:lvlText w:val="•"/>
      <w:lvlJc w:val="left"/>
      <w:pPr>
        <w:ind w:left="4932" w:hanging="711"/>
      </w:pPr>
      <w:rPr>
        <w:rFonts w:hint="default"/>
        <w:lang w:val="lt-LT" w:eastAsia="en-US" w:bidi="ar-SA"/>
      </w:rPr>
    </w:lvl>
    <w:lvl w:ilvl="5">
      <w:numFmt w:val="bullet"/>
      <w:lvlText w:val="•"/>
      <w:lvlJc w:val="left"/>
      <w:pPr>
        <w:ind w:left="5890" w:hanging="711"/>
      </w:pPr>
      <w:rPr>
        <w:rFonts w:hint="default"/>
        <w:lang w:val="lt-LT" w:eastAsia="en-US" w:bidi="ar-SA"/>
      </w:rPr>
    </w:lvl>
    <w:lvl w:ilvl="6">
      <w:numFmt w:val="bullet"/>
      <w:lvlText w:val="•"/>
      <w:lvlJc w:val="left"/>
      <w:pPr>
        <w:ind w:left="6848" w:hanging="711"/>
      </w:pPr>
      <w:rPr>
        <w:rFonts w:hint="default"/>
        <w:lang w:val="lt-LT" w:eastAsia="en-US" w:bidi="ar-SA"/>
      </w:rPr>
    </w:lvl>
    <w:lvl w:ilvl="7">
      <w:numFmt w:val="bullet"/>
      <w:lvlText w:val="•"/>
      <w:lvlJc w:val="left"/>
      <w:pPr>
        <w:ind w:left="7806" w:hanging="711"/>
      </w:pPr>
      <w:rPr>
        <w:rFonts w:hint="default"/>
        <w:lang w:val="lt-LT" w:eastAsia="en-US" w:bidi="ar-SA"/>
      </w:rPr>
    </w:lvl>
    <w:lvl w:ilvl="8">
      <w:numFmt w:val="bullet"/>
      <w:lvlText w:val="•"/>
      <w:lvlJc w:val="left"/>
      <w:pPr>
        <w:ind w:left="8764" w:hanging="711"/>
      </w:pPr>
      <w:rPr>
        <w:rFonts w:hint="default"/>
        <w:lang w:val="lt-LT" w:eastAsia="en-US" w:bidi="ar-SA"/>
      </w:rPr>
    </w:lvl>
  </w:abstractNum>
  <w:abstractNum w:abstractNumId="25" w15:restartNumberingAfterBreak="0">
    <w:nsid w:val="54C4361B"/>
    <w:multiLevelType w:val="multilevel"/>
    <w:tmpl w:val="AA6EB4F4"/>
    <w:lvl w:ilvl="0">
      <w:start w:val="10"/>
      <w:numFmt w:val="decimal"/>
      <w:lvlText w:val="%1"/>
      <w:lvlJc w:val="left"/>
      <w:pPr>
        <w:ind w:left="1094" w:hanging="711"/>
      </w:pPr>
      <w:rPr>
        <w:rFonts w:hint="default"/>
        <w:lang w:val="lt-LT" w:eastAsia="en-US" w:bidi="ar-SA"/>
      </w:rPr>
    </w:lvl>
    <w:lvl w:ilvl="1">
      <w:start w:val="1"/>
      <w:numFmt w:val="decimal"/>
      <w:lvlText w:val="%1.%2."/>
      <w:lvlJc w:val="left"/>
      <w:pPr>
        <w:ind w:left="1094" w:hanging="711"/>
      </w:pPr>
      <w:rPr>
        <w:rFonts w:ascii="Times New Roman" w:eastAsia="Times New Roman" w:hAnsi="Times New Roman" w:cs="Times New Roman" w:hint="default"/>
        <w:w w:val="100"/>
        <w:sz w:val="24"/>
        <w:szCs w:val="24"/>
        <w:lang w:val="lt-LT" w:eastAsia="en-US" w:bidi="ar-SA"/>
      </w:rPr>
    </w:lvl>
    <w:lvl w:ilvl="2">
      <w:numFmt w:val="bullet"/>
      <w:lvlText w:val="•"/>
      <w:lvlJc w:val="left"/>
      <w:pPr>
        <w:ind w:left="3016" w:hanging="711"/>
      </w:pPr>
      <w:rPr>
        <w:rFonts w:hint="default"/>
        <w:lang w:val="lt-LT" w:eastAsia="en-US" w:bidi="ar-SA"/>
      </w:rPr>
    </w:lvl>
    <w:lvl w:ilvl="3">
      <w:numFmt w:val="bullet"/>
      <w:lvlText w:val="•"/>
      <w:lvlJc w:val="left"/>
      <w:pPr>
        <w:ind w:left="3974" w:hanging="711"/>
      </w:pPr>
      <w:rPr>
        <w:rFonts w:hint="default"/>
        <w:lang w:val="lt-LT" w:eastAsia="en-US" w:bidi="ar-SA"/>
      </w:rPr>
    </w:lvl>
    <w:lvl w:ilvl="4">
      <w:numFmt w:val="bullet"/>
      <w:lvlText w:val="•"/>
      <w:lvlJc w:val="left"/>
      <w:pPr>
        <w:ind w:left="4932" w:hanging="711"/>
      </w:pPr>
      <w:rPr>
        <w:rFonts w:hint="default"/>
        <w:lang w:val="lt-LT" w:eastAsia="en-US" w:bidi="ar-SA"/>
      </w:rPr>
    </w:lvl>
    <w:lvl w:ilvl="5">
      <w:numFmt w:val="bullet"/>
      <w:lvlText w:val="•"/>
      <w:lvlJc w:val="left"/>
      <w:pPr>
        <w:ind w:left="5890" w:hanging="711"/>
      </w:pPr>
      <w:rPr>
        <w:rFonts w:hint="default"/>
        <w:lang w:val="lt-LT" w:eastAsia="en-US" w:bidi="ar-SA"/>
      </w:rPr>
    </w:lvl>
    <w:lvl w:ilvl="6">
      <w:numFmt w:val="bullet"/>
      <w:lvlText w:val="•"/>
      <w:lvlJc w:val="left"/>
      <w:pPr>
        <w:ind w:left="6848" w:hanging="711"/>
      </w:pPr>
      <w:rPr>
        <w:rFonts w:hint="default"/>
        <w:lang w:val="lt-LT" w:eastAsia="en-US" w:bidi="ar-SA"/>
      </w:rPr>
    </w:lvl>
    <w:lvl w:ilvl="7">
      <w:numFmt w:val="bullet"/>
      <w:lvlText w:val="•"/>
      <w:lvlJc w:val="left"/>
      <w:pPr>
        <w:ind w:left="7806" w:hanging="711"/>
      </w:pPr>
      <w:rPr>
        <w:rFonts w:hint="default"/>
        <w:lang w:val="lt-LT" w:eastAsia="en-US" w:bidi="ar-SA"/>
      </w:rPr>
    </w:lvl>
    <w:lvl w:ilvl="8">
      <w:numFmt w:val="bullet"/>
      <w:lvlText w:val="•"/>
      <w:lvlJc w:val="left"/>
      <w:pPr>
        <w:ind w:left="8764" w:hanging="711"/>
      </w:pPr>
      <w:rPr>
        <w:rFonts w:hint="default"/>
        <w:lang w:val="lt-LT" w:eastAsia="en-US" w:bidi="ar-SA"/>
      </w:rPr>
    </w:lvl>
  </w:abstractNum>
  <w:abstractNum w:abstractNumId="26" w15:restartNumberingAfterBreak="0">
    <w:nsid w:val="55E73F0D"/>
    <w:multiLevelType w:val="multilevel"/>
    <w:tmpl w:val="34029ADA"/>
    <w:lvl w:ilvl="0">
      <w:start w:val="1"/>
      <w:numFmt w:val="decimal"/>
      <w:lvlText w:val="%1."/>
      <w:lvlJc w:val="left"/>
      <w:pPr>
        <w:ind w:left="739" w:hanging="440"/>
      </w:pPr>
      <w:rPr>
        <w:rFonts w:ascii="Times New Roman" w:eastAsia="Calibri" w:hAnsi="Times New Roman" w:cs="Times New Roman" w:hint="default"/>
        <w:w w:val="100"/>
        <w:sz w:val="24"/>
        <w:szCs w:val="24"/>
        <w:lang w:val="lt-LT" w:eastAsia="en-US" w:bidi="ar-SA"/>
      </w:rPr>
    </w:lvl>
    <w:lvl w:ilvl="1">
      <w:start w:val="1"/>
      <w:numFmt w:val="decimal"/>
      <w:lvlText w:val="%1.%2."/>
      <w:lvlJc w:val="left"/>
      <w:pPr>
        <w:ind w:left="1181" w:hanging="882"/>
      </w:pPr>
      <w:rPr>
        <w:rFonts w:ascii="Times New Roman" w:eastAsia="Calibri" w:hAnsi="Times New Roman" w:cs="Times New Roman" w:hint="default"/>
        <w:b w:val="0"/>
        <w:bCs w:val="0"/>
        <w:spacing w:val="-1"/>
        <w:w w:val="100"/>
        <w:sz w:val="24"/>
        <w:szCs w:val="24"/>
        <w:lang w:val="lt-LT" w:eastAsia="en-US" w:bidi="ar-SA"/>
      </w:rPr>
    </w:lvl>
    <w:lvl w:ilvl="2">
      <w:start w:val="1"/>
      <w:numFmt w:val="decimal"/>
      <w:lvlText w:val="%3."/>
      <w:lvlJc w:val="left"/>
      <w:pPr>
        <w:ind w:left="3903" w:hanging="360"/>
        <w:jc w:val="right"/>
      </w:pPr>
      <w:rPr>
        <w:rFonts w:ascii="Times New Roman" w:eastAsia="Times New Roman" w:hAnsi="Times New Roman" w:cs="Times New Roman" w:hint="default"/>
        <w:b w:val="0"/>
        <w:bCs w:val="0"/>
        <w:w w:val="100"/>
        <w:sz w:val="24"/>
        <w:szCs w:val="24"/>
        <w:lang w:val="lt-LT" w:eastAsia="en-US" w:bidi="ar-SA"/>
      </w:rPr>
    </w:lvl>
    <w:lvl w:ilvl="3">
      <w:start w:val="1"/>
      <w:numFmt w:val="decimal"/>
      <w:lvlText w:val="%3.%4"/>
      <w:lvlJc w:val="left"/>
      <w:pPr>
        <w:ind w:left="8187" w:hanging="483"/>
      </w:pPr>
      <w:rPr>
        <w:rFonts w:ascii="Times New Roman" w:eastAsia="Times New Roman" w:hAnsi="Times New Roman" w:cs="Times New Roman" w:hint="default"/>
        <w:w w:val="100"/>
        <w:sz w:val="22"/>
        <w:szCs w:val="22"/>
        <w:lang w:val="lt-LT" w:eastAsia="en-US" w:bidi="ar-SA"/>
      </w:rPr>
    </w:lvl>
    <w:lvl w:ilvl="4">
      <w:numFmt w:val="bullet"/>
      <w:lvlText w:val="•"/>
      <w:lvlJc w:val="left"/>
      <w:pPr>
        <w:ind w:left="8537" w:hanging="483"/>
      </w:pPr>
      <w:rPr>
        <w:rFonts w:hint="default"/>
        <w:lang w:val="lt-LT" w:eastAsia="en-US" w:bidi="ar-SA"/>
      </w:rPr>
    </w:lvl>
    <w:lvl w:ilvl="5">
      <w:numFmt w:val="bullet"/>
      <w:lvlText w:val="•"/>
      <w:lvlJc w:val="left"/>
      <w:pPr>
        <w:ind w:left="8894" w:hanging="483"/>
      </w:pPr>
      <w:rPr>
        <w:rFonts w:hint="default"/>
        <w:lang w:val="lt-LT" w:eastAsia="en-US" w:bidi="ar-SA"/>
      </w:rPr>
    </w:lvl>
    <w:lvl w:ilvl="6">
      <w:numFmt w:val="bullet"/>
      <w:lvlText w:val="•"/>
      <w:lvlJc w:val="left"/>
      <w:pPr>
        <w:ind w:left="9251" w:hanging="483"/>
      </w:pPr>
      <w:rPr>
        <w:rFonts w:hint="default"/>
        <w:lang w:val="lt-LT" w:eastAsia="en-US" w:bidi="ar-SA"/>
      </w:rPr>
    </w:lvl>
    <w:lvl w:ilvl="7">
      <w:numFmt w:val="bullet"/>
      <w:lvlText w:val="•"/>
      <w:lvlJc w:val="left"/>
      <w:pPr>
        <w:ind w:left="9608" w:hanging="483"/>
      </w:pPr>
      <w:rPr>
        <w:rFonts w:hint="default"/>
        <w:lang w:val="lt-LT" w:eastAsia="en-US" w:bidi="ar-SA"/>
      </w:rPr>
    </w:lvl>
    <w:lvl w:ilvl="8">
      <w:numFmt w:val="bullet"/>
      <w:lvlText w:val="•"/>
      <w:lvlJc w:val="left"/>
      <w:pPr>
        <w:ind w:left="9965" w:hanging="483"/>
      </w:pPr>
      <w:rPr>
        <w:rFonts w:hint="default"/>
        <w:lang w:val="lt-LT" w:eastAsia="en-US" w:bidi="ar-SA"/>
      </w:rPr>
    </w:lvl>
  </w:abstractNum>
  <w:abstractNum w:abstractNumId="27" w15:restartNumberingAfterBreak="0">
    <w:nsid w:val="571A373A"/>
    <w:multiLevelType w:val="multilevel"/>
    <w:tmpl w:val="067C198C"/>
    <w:lvl w:ilvl="0">
      <w:start w:val="6"/>
      <w:numFmt w:val="decimal"/>
      <w:lvlText w:val="%1"/>
      <w:lvlJc w:val="left"/>
      <w:pPr>
        <w:ind w:left="912" w:hanging="540"/>
      </w:pPr>
      <w:rPr>
        <w:rFonts w:hint="default"/>
        <w:lang w:val="lt-LT" w:eastAsia="en-US" w:bidi="ar-SA"/>
      </w:rPr>
    </w:lvl>
    <w:lvl w:ilvl="1">
      <w:start w:val="1"/>
      <w:numFmt w:val="decimal"/>
      <w:lvlText w:val="%1.%2."/>
      <w:lvlJc w:val="left"/>
      <w:pPr>
        <w:ind w:left="912" w:hanging="540"/>
      </w:pPr>
      <w:rPr>
        <w:rFonts w:ascii="Times New Roman" w:eastAsia="Times New Roman" w:hAnsi="Times New Roman" w:cs="Times New Roman" w:hint="default"/>
        <w:spacing w:val="-3"/>
        <w:w w:val="100"/>
        <w:sz w:val="24"/>
        <w:szCs w:val="24"/>
        <w:lang w:val="lt-LT" w:eastAsia="en-US" w:bidi="ar-SA"/>
      </w:rPr>
    </w:lvl>
    <w:lvl w:ilvl="2">
      <w:start w:val="1"/>
      <w:numFmt w:val="decimal"/>
      <w:lvlText w:val="%1.%2.%3."/>
      <w:lvlJc w:val="left"/>
      <w:pPr>
        <w:ind w:left="1450" w:hanging="783"/>
      </w:pPr>
      <w:rPr>
        <w:rFonts w:ascii="Times New Roman" w:eastAsia="Times New Roman" w:hAnsi="Times New Roman" w:cs="Times New Roman" w:hint="default"/>
        <w:w w:val="100"/>
        <w:sz w:val="24"/>
        <w:szCs w:val="24"/>
        <w:lang w:val="lt-LT" w:eastAsia="en-US" w:bidi="ar-SA"/>
      </w:rPr>
    </w:lvl>
    <w:lvl w:ilvl="3">
      <w:numFmt w:val="bullet"/>
      <w:lvlText w:val="•"/>
      <w:lvlJc w:val="left"/>
      <w:pPr>
        <w:ind w:left="3508" w:hanging="783"/>
      </w:pPr>
      <w:rPr>
        <w:rFonts w:hint="default"/>
        <w:lang w:val="lt-LT" w:eastAsia="en-US" w:bidi="ar-SA"/>
      </w:rPr>
    </w:lvl>
    <w:lvl w:ilvl="4">
      <w:numFmt w:val="bullet"/>
      <w:lvlText w:val="•"/>
      <w:lvlJc w:val="left"/>
      <w:pPr>
        <w:ind w:left="4533" w:hanging="783"/>
      </w:pPr>
      <w:rPr>
        <w:rFonts w:hint="default"/>
        <w:lang w:val="lt-LT" w:eastAsia="en-US" w:bidi="ar-SA"/>
      </w:rPr>
    </w:lvl>
    <w:lvl w:ilvl="5">
      <w:numFmt w:val="bullet"/>
      <w:lvlText w:val="•"/>
      <w:lvlJc w:val="left"/>
      <w:pPr>
        <w:ind w:left="5557" w:hanging="783"/>
      </w:pPr>
      <w:rPr>
        <w:rFonts w:hint="default"/>
        <w:lang w:val="lt-LT" w:eastAsia="en-US" w:bidi="ar-SA"/>
      </w:rPr>
    </w:lvl>
    <w:lvl w:ilvl="6">
      <w:numFmt w:val="bullet"/>
      <w:lvlText w:val="•"/>
      <w:lvlJc w:val="left"/>
      <w:pPr>
        <w:ind w:left="6582" w:hanging="783"/>
      </w:pPr>
      <w:rPr>
        <w:rFonts w:hint="default"/>
        <w:lang w:val="lt-LT" w:eastAsia="en-US" w:bidi="ar-SA"/>
      </w:rPr>
    </w:lvl>
    <w:lvl w:ilvl="7">
      <w:numFmt w:val="bullet"/>
      <w:lvlText w:val="•"/>
      <w:lvlJc w:val="left"/>
      <w:pPr>
        <w:ind w:left="7606" w:hanging="783"/>
      </w:pPr>
      <w:rPr>
        <w:rFonts w:hint="default"/>
        <w:lang w:val="lt-LT" w:eastAsia="en-US" w:bidi="ar-SA"/>
      </w:rPr>
    </w:lvl>
    <w:lvl w:ilvl="8">
      <w:numFmt w:val="bullet"/>
      <w:lvlText w:val="•"/>
      <w:lvlJc w:val="left"/>
      <w:pPr>
        <w:ind w:left="8631" w:hanging="783"/>
      </w:pPr>
      <w:rPr>
        <w:rFonts w:hint="default"/>
        <w:lang w:val="lt-LT" w:eastAsia="en-US" w:bidi="ar-SA"/>
      </w:rPr>
    </w:lvl>
  </w:abstractNum>
  <w:abstractNum w:abstractNumId="28" w15:restartNumberingAfterBreak="0">
    <w:nsid w:val="58EE60F4"/>
    <w:multiLevelType w:val="multilevel"/>
    <w:tmpl w:val="1EEA81CA"/>
    <w:lvl w:ilvl="0">
      <w:start w:val="2"/>
      <w:numFmt w:val="decimal"/>
      <w:lvlText w:val="%1"/>
      <w:lvlJc w:val="left"/>
      <w:pPr>
        <w:ind w:left="1054" w:hanging="528"/>
      </w:pPr>
      <w:rPr>
        <w:rFonts w:hint="default"/>
        <w:lang w:val="lt-LT" w:eastAsia="en-US" w:bidi="ar-SA"/>
      </w:rPr>
    </w:lvl>
    <w:lvl w:ilvl="1">
      <w:start w:val="1"/>
      <w:numFmt w:val="decimal"/>
      <w:lvlText w:val="%1.%2."/>
      <w:lvlJc w:val="left"/>
      <w:pPr>
        <w:ind w:left="1054" w:hanging="528"/>
      </w:pPr>
      <w:rPr>
        <w:rFonts w:ascii="Times New Roman" w:eastAsia="Times New Roman" w:hAnsi="Times New Roman" w:cs="Times New Roman" w:hint="default"/>
        <w:w w:val="100"/>
        <w:sz w:val="24"/>
        <w:szCs w:val="24"/>
        <w:lang w:val="lt-LT" w:eastAsia="en-US" w:bidi="ar-SA"/>
      </w:rPr>
    </w:lvl>
    <w:lvl w:ilvl="2">
      <w:numFmt w:val="bullet"/>
      <w:lvlText w:val="•"/>
      <w:lvlJc w:val="left"/>
      <w:pPr>
        <w:ind w:left="2984" w:hanging="528"/>
      </w:pPr>
      <w:rPr>
        <w:rFonts w:hint="default"/>
        <w:lang w:val="lt-LT" w:eastAsia="en-US" w:bidi="ar-SA"/>
      </w:rPr>
    </w:lvl>
    <w:lvl w:ilvl="3">
      <w:numFmt w:val="bullet"/>
      <w:lvlText w:val="•"/>
      <w:lvlJc w:val="left"/>
      <w:pPr>
        <w:ind w:left="3946" w:hanging="528"/>
      </w:pPr>
      <w:rPr>
        <w:rFonts w:hint="default"/>
        <w:lang w:val="lt-LT" w:eastAsia="en-US" w:bidi="ar-SA"/>
      </w:rPr>
    </w:lvl>
    <w:lvl w:ilvl="4">
      <w:numFmt w:val="bullet"/>
      <w:lvlText w:val="•"/>
      <w:lvlJc w:val="left"/>
      <w:pPr>
        <w:ind w:left="4908" w:hanging="528"/>
      </w:pPr>
      <w:rPr>
        <w:rFonts w:hint="default"/>
        <w:lang w:val="lt-LT" w:eastAsia="en-US" w:bidi="ar-SA"/>
      </w:rPr>
    </w:lvl>
    <w:lvl w:ilvl="5">
      <w:numFmt w:val="bullet"/>
      <w:lvlText w:val="•"/>
      <w:lvlJc w:val="left"/>
      <w:pPr>
        <w:ind w:left="5870" w:hanging="528"/>
      </w:pPr>
      <w:rPr>
        <w:rFonts w:hint="default"/>
        <w:lang w:val="lt-LT" w:eastAsia="en-US" w:bidi="ar-SA"/>
      </w:rPr>
    </w:lvl>
    <w:lvl w:ilvl="6">
      <w:numFmt w:val="bullet"/>
      <w:lvlText w:val="•"/>
      <w:lvlJc w:val="left"/>
      <w:pPr>
        <w:ind w:left="6832" w:hanging="528"/>
      </w:pPr>
      <w:rPr>
        <w:rFonts w:hint="default"/>
        <w:lang w:val="lt-LT" w:eastAsia="en-US" w:bidi="ar-SA"/>
      </w:rPr>
    </w:lvl>
    <w:lvl w:ilvl="7">
      <w:numFmt w:val="bullet"/>
      <w:lvlText w:val="•"/>
      <w:lvlJc w:val="left"/>
      <w:pPr>
        <w:ind w:left="7794" w:hanging="528"/>
      </w:pPr>
      <w:rPr>
        <w:rFonts w:hint="default"/>
        <w:lang w:val="lt-LT" w:eastAsia="en-US" w:bidi="ar-SA"/>
      </w:rPr>
    </w:lvl>
    <w:lvl w:ilvl="8">
      <w:numFmt w:val="bullet"/>
      <w:lvlText w:val="•"/>
      <w:lvlJc w:val="left"/>
      <w:pPr>
        <w:ind w:left="8756" w:hanging="528"/>
      </w:pPr>
      <w:rPr>
        <w:rFonts w:hint="default"/>
        <w:lang w:val="lt-LT" w:eastAsia="en-US" w:bidi="ar-SA"/>
      </w:rPr>
    </w:lvl>
  </w:abstractNum>
  <w:abstractNum w:abstractNumId="29" w15:restartNumberingAfterBreak="0">
    <w:nsid w:val="5D013191"/>
    <w:multiLevelType w:val="multilevel"/>
    <w:tmpl w:val="013A69A0"/>
    <w:lvl w:ilvl="0">
      <w:start w:val="4"/>
      <w:numFmt w:val="decimal"/>
      <w:lvlText w:val="%1."/>
      <w:lvlJc w:val="left"/>
      <w:pPr>
        <w:ind w:left="1080" w:hanging="720"/>
      </w:pPr>
      <w:rPr>
        <w:rFonts w:ascii="Times New Roman" w:hAnsi="Times New Roman" w:cs="Times New Roman" w:hint="default"/>
        <w:b/>
        <w:bCs w:val="0"/>
        <w:i w:val="0"/>
      </w:rPr>
    </w:lvl>
    <w:lvl w:ilvl="1">
      <w:start w:val="4"/>
      <w:numFmt w:val="decimal"/>
      <w:isLgl/>
      <w:lvlText w:val="%1.%2."/>
      <w:lvlJc w:val="left"/>
      <w:pPr>
        <w:ind w:left="720" w:hanging="360"/>
      </w:pPr>
      <w:rPr>
        <w:rFonts w:hint="default"/>
        <w:b w:val="0"/>
        <w:bCs w:val="0"/>
        <w:i w:val="0"/>
        <w:i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30" w15:restartNumberingAfterBreak="0">
    <w:nsid w:val="623F4FFB"/>
    <w:multiLevelType w:val="multilevel"/>
    <w:tmpl w:val="96D4D628"/>
    <w:lvl w:ilvl="0">
      <w:start w:val="3"/>
      <w:numFmt w:val="decimal"/>
      <w:lvlText w:val="%1"/>
      <w:lvlJc w:val="left"/>
      <w:pPr>
        <w:ind w:left="1422" w:hanging="361"/>
      </w:pPr>
      <w:rPr>
        <w:rFonts w:hint="default"/>
        <w:lang w:val="lt-LT" w:eastAsia="en-US" w:bidi="ar-SA"/>
      </w:rPr>
    </w:lvl>
    <w:lvl w:ilvl="1">
      <w:start w:val="1"/>
      <w:numFmt w:val="decimal"/>
      <w:lvlText w:val="%1.%2."/>
      <w:lvlJc w:val="left"/>
      <w:pPr>
        <w:ind w:left="4189" w:hanging="361"/>
        <w:jc w:val="right"/>
      </w:pPr>
      <w:rPr>
        <w:rFonts w:ascii="Times New Roman" w:eastAsia="Times New Roman" w:hAnsi="Times New Roman" w:cs="Times New Roman" w:hint="default"/>
        <w:spacing w:val="-1"/>
        <w:w w:val="100"/>
        <w:sz w:val="24"/>
        <w:szCs w:val="24"/>
        <w:lang w:val="lt-LT" w:eastAsia="en-US" w:bidi="ar-SA"/>
      </w:rPr>
    </w:lvl>
    <w:lvl w:ilvl="2">
      <w:numFmt w:val="bullet"/>
      <w:lvlText w:val="-"/>
      <w:lvlJc w:val="left"/>
      <w:pPr>
        <w:ind w:left="1541" w:hanging="360"/>
      </w:pPr>
      <w:rPr>
        <w:rFonts w:ascii="Verdana" w:eastAsia="Verdana" w:hAnsi="Verdana" w:cs="Verdana" w:hint="default"/>
        <w:w w:val="99"/>
        <w:sz w:val="20"/>
        <w:szCs w:val="20"/>
        <w:lang w:val="lt-LT" w:eastAsia="en-US" w:bidi="ar-SA"/>
      </w:rPr>
    </w:lvl>
    <w:lvl w:ilvl="3">
      <w:numFmt w:val="bullet"/>
      <w:lvlText w:val="•"/>
      <w:lvlJc w:val="left"/>
      <w:pPr>
        <w:ind w:left="3571" w:hanging="360"/>
      </w:pPr>
      <w:rPr>
        <w:rFonts w:hint="default"/>
        <w:lang w:val="lt-LT" w:eastAsia="en-US" w:bidi="ar-SA"/>
      </w:rPr>
    </w:lvl>
    <w:lvl w:ilvl="4">
      <w:numFmt w:val="bullet"/>
      <w:lvlText w:val="•"/>
      <w:lvlJc w:val="left"/>
      <w:pPr>
        <w:ind w:left="4586" w:hanging="360"/>
      </w:pPr>
      <w:rPr>
        <w:rFonts w:hint="default"/>
        <w:lang w:val="lt-LT" w:eastAsia="en-US" w:bidi="ar-SA"/>
      </w:rPr>
    </w:lvl>
    <w:lvl w:ilvl="5">
      <w:numFmt w:val="bullet"/>
      <w:lvlText w:val="•"/>
      <w:lvlJc w:val="left"/>
      <w:pPr>
        <w:ind w:left="5602" w:hanging="360"/>
      </w:pPr>
      <w:rPr>
        <w:rFonts w:hint="default"/>
        <w:lang w:val="lt-LT" w:eastAsia="en-US" w:bidi="ar-SA"/>
      </w:rPr>
    </w:lvl>
    <w:lvl w:ilvl="6">
      <w:numFmt w:val="bullet"/>
      <w:lvlText w:val="•"/>
      <w:lvlJc w:val="left"/>
      <w:pPr>
        <w:ind w:left="6617" w:hanging="360"/>
      </w:pPr>
      <w:rPr>
        <w:rFonts w:hint="default"/>
        <w:lang w:val="lt-LT" w:eastAsia="en-US" w:bidi="ar-SA"/>
      </w:rPr>
    </w:lvl>
    <w:lvl w:ilvl="7">
      <w:numFmt w:val="bullet"/>
      <w:lvlText w:val="•"/>
      <w:lvlJc w:val="left"/>
      <w:pPr>
        <w:ind w:left="7633" w:hanging="360"/>
      </w:pPr>
      <w:rPr>
        <w:rFonts w:hint="default"/>
        <w:lang w:val="lt-LT" w:eastAsia="en-US" w:bidi="ar-SA"/>
      </w:rPr>
    </w:lvl>
    <w:lvl w:ilvl="8">
      <w:numFmt w:val="bullet"/>
      <w:lvlText w:val="•"/>
      <w:lvlJc w:val="left"/>
      <w:pPr>
        <w:ind w:left="8648" w:hanging="360"/>
      </w:pPr>
      <w:rPr>
        <w:rFonts w:hint="default"/>
        <w:lang w:val="lt-LT" w:eastAsia="en-US" w:bidi="ar-SA"/>
      </w:rPr>
    </w:lvl>
  </w:abstractNum>
  <w:abstractNum w:abstractNumId="31" w15:restartNumberingAfterBreak="0">
    <w:nsid w:val="677675FD"/>
    <w:multiLevelType w:val="multilevel"/>
    <w:tmpl w:val="7F426E0C"/>
    <w:lvl w:ilvl="0">
      <w:start w:val="9"/>
      <w:numFmt w:val="decimal"/>
      <w:lvlText w:val="%1"/>
      <w:lvlJc w:val="left"/>
      <w:pPr>
        <w:ind w:left="1376" w:hanging="596"/>
      </w:pPr>
      <w:rPr>
        <w:rFonts w:hint="default"/>
      </w:rPr>
    </w:lvl>
    <w:lvl w:ilvl="1">
      <w:start w:val="2"/>
      <w:numFmt w:val="decimal"/>
      <w:lvlText w:val="%1.%2"/>
      <w:lvlJc w:val="left"/>
      <w:pPr>
        <w:ind w:left="1376" w:hanging="596"/>
      </w:pPr>
      <w:rPr>
        <w:rFonts w:hint="default"/>
      </w:rPr>
    </w:lvl>
    <w:lvl w:ilvl="2">
      <w:start w:val="1"/>
      <w:numFmt w:val="decimal"/>
      <w:lvlText w:val="%1.%2.%3."/>
      <w:lvlJc w:val="left"/>
      <w:pPr>
        <w:ind w:left="1376" w:hanging="596"/>
      </w:pPr>
      <w:rPr>
        <w:rFonts w:ascii="Times New Roman" w:eastAsia="Times New Roman" w:hAnsi="Times New Roman" w:hint="default"/>
        <w:spacing w:val="-2"/>
        <w:w w:val="115"/>
        <w:sz w:val="18"/>
        <w:szCs w:val="18"/>
      </w:rPr>
    </w:lvl>
    <w:lvl w:ilvl="3">
      <w:start w:val="1"/>
      <w:numFmt w:val="bullet"/>
      <w:lvlText w:val="•"/>
      <w:lvlJc w:val="left"/>
      <w:pPr>
        <w:ind w:left="3753" w:hanging="596"/>
      </w:pPr>
      <w:rPr>
        <w:rFonts w:hint="default"/>
      </w:rPr>
    </w:lvl>
    <w:lvl w:ilvl="4">
      <w:start w:val="1"/>
      <w:numFmt w:val="bullet"/>
      <w:lvlText w:val="•"/>
      <w:lvlJc w:val="left"/>
      <w:pPr>
        <w:ind w:left="4545" w:hanging="596"/>
      </w:pPr>
      <w:rPr>
        <w:rFonts w:hint="default"/>
      </w:rPr>
    </w:lvl>
    <w:lvl w:ilvl="5">
      <w:start w:val="1"/>
      <w:numFmt w:val="bullet"/>
      <w:lvlText w:val="•"/>
      <w:lvlJc w:val="left"/>
      <w:pPr>
        <w:ind w:left="5338" w:hanging="596"/>
      </w:pPr>
      <w:rPr>
        <w:rFonts w:hint="default"/>
      </w:rPr>
    </w:lvl>
    <w:lvl w:ilvl="6">
      <w:start w:val="1"/>
      <w:numFmt w:val="bullet"/>
      <w:lvlText w:val="•"/>
      <w:lvlJc w:val="left"/>
      <w:pPr>
        <w:ind w:left="6130" w:hanging="596"/>
      </w:pPr>
      <w:rPr>
        <w:rFonts w:hint="default"/>
      </w:rPr>
    </w:lvl>
    <w:lvl w:ilvl="7">
      <w:start w:val="1"/>
      <w:numFmt w:val="bullet"/>
      <w:lvlText w:val="•"/>
      <w:lvlJc w:val="left"/>
      <w:pPr>
        <w:ind w:left="6922" w:hanging="596"/>
      </w:pPr>
      <w:rPr>
        <w:rFonts w:hint="default"/>
      </w:rPr>
    </w:lvl>
    <w:lvl w:ilvl="8">
      <w:start w:val="1"/>
      <w:numFmt w:val="bullet"/>
      <w:lvlText w:val="•"/>
      <w:lvlJc w:val="left"/>
      <w:pPr>
        <w:ind w:left="7715" w:hanging="596"/>
      </w:pPr>
      <w:rPr>
        <w:rFonts w:hint="default"/>
      </w:rPr>
    </w:lvl>
  </w:abstractNum>
  <w:abstractNum w:abstractNumId="32" w15:restartNumberingAfterBreak="0">
    <w:nsid w:val="6C106556"/>
    <w:multiLevelType w:val="multilevel"/>
    <w:tmpl w:val="A4283C84"/>
    <w:lvl w:ilvl="0">
      <w:start w:val="9"/>
      <w:numFmt w:val="decimal"/>
      <w:lvlText w:val="%1"/>
      <w:lvlJc w:val="left"/>
      <w:pPr>
        <w:ind w:left="1376" w:hanging="596"/>
      </w:pPr>
      <w:rPr>
        <w:rFonts w:hint="default"/>
      </w:rPr>
    </w:lvl>
    <w:lvl w:ilvl="1">
      <w:start w:val="1"/>
      <w:numFmt w:val="decimal"/>
      <w:lvlText w:val="%1.%2"/>
      <w:lvlJc w:val="left"/>
      <w:pPr>
        <w:ind w:left="1376" w:hanging="596"/>
      </w:pPr>
      <w:rPr>
        <w:rFonts w:hint="default"/>
      </w:rPr>
    </w:lvl>
    <w:lvl w:ilvl="2">
      <w:start w:val="1"/>
      <w:numFmt w:val="decimal"/>
      <w:lvlText w:val="%1.%2.%3."/>
      <w:lvlJc w:val="left"/>
      <w:pPr>
        <w:ind w:left="1376" w:hanging="596"/>
      </w:pPr>
      <w:rPr>
        <w:rFonts w:ascii="Times New Roman" w:eastAsia="Times New Roman" w:hAnsi="Times New Roman" w:hint="default"/>
        <w:spacing w:val="-2"/>
        <w:w w:val="115"/>
        <w:sz w:val="18"/>
        <w:szCs w:val="18"/>
      </w:rPr>
    </w:lvl>
    <w:lvl w:ilvl="3">
      <w:start w:val="1"/>
      <w:numFmt w:val="bullet"/>
      <w:lvlText w:val="•"/>
      <w:lvlJc w:val="left"/>
      <w:pPr>
        <w:ind w:left="3747" w:hanging="596"/>
      </w:pPr>
      <w:rPr>
        <w:rFonts w:hint="default"/>
      </w:rPr>
    </w:lvl>
    <w:lvl w:ilvl="4">
      <w:start w:val="1"/>
      <w:numFmt w:val="bullet"/>
      <w:lvlText w:val="•"/>
      <w:lvlJc w:val="left"/>
      <w:pPr>
        <w:ind w:left="4537" w:hanging="596"/>
      </w:pPr>
      <w:rPr>
        <w:rFonts w:hint="default"/>
      </w:rPr>
    </w:lvl>
    <w:lvl w:ilvl="5">
      <w:start w:val="1"/>
      <w:numFmt w:val="bullet"/>
      <w:lvlText w:val="•"/>
      <w:lvlJc w:val="left"/>
      <w:pPr>
        <w:ind w:left="5328" w:hanging="596"/>
      </w:pPr>
      <w:rPr>
        <w:rFonts w:hint="default"/>
      </w:rPr>
    </w:lvl>
    <w:lvl w:ilvl="6">
      <w:start w:val="1"/>
      <w:numFmt w:val="bullet"/>
      <w:lvlText w:val="•"/>
      <w:lvlJc w:val="left"/>
      <w:pPr>
        <w:ind w:left="6118" w:hanging="596"/>
      </w:pPr>
      <w:rPr>
        <w:rFonts w:hint="default"/>
      </w:rPr>
    </w:lvl>
    <w:lvl w:ilvl="7">
      <w:start w:val="1"/>
      <w:numFmt w:val="bullet"/>
      <w:lvlText w:val="•"/>
      <w:lvlJc w:val="left"/>
      <w:pPr>
        <w:ind w:left="6908" w:hanging="596"/>
      </w:pPr>
      <w:rPr>
        <w:rFonts w:hint="default"/>
      </w:rPr>
    </w:lvl>
    <w:lvl w:ilvl="8">
      <w:start w:val="1"/>
      <w:numFmt w:val="bullet"/>
      <w:lvlText w:val="•"/>
      <w:lvlJc w:val="left"/>
      <w:pPr>
        <w:ind w:left="7699" w:hanging="596"/>
      </w:pPr>
      <w:rPr>
        <w:rFonts w:hint="default"/>
      </w:rPr>
    </w:lvl>
  </w:abstractNum>
  <w:abstractNum w:abstractNumId="33" w15:restartNumberingAfterBreak="0">
    <w:nsid w:val="6D2B6C0A"/>
    <w:multiLevelType w:val="hybridMultilevel"/>
    <w:tmpl w:val="02003D2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D5D621B"/>
    <w:multiLevelType w:val="multilevel"/>
    <w:tmpl w:val="14A2E0E8"/>
    <w:lvl w:ilvl="0">
      <w:start w:val="4"/>
      <w:numFmt w:val="decimal"/>
      <w:lvlText w:val="%1"/>
      <w:lvlJc w:val="left"/>
      <w:pPr>
        <w:ind w:left="953" w:hanging="569"/>
      </w:pPr>
      <w:rPr>
        <w:rFonts w:hint="default"/>
        <w:lang w:val="lt-LT" w:eastAsia="en-US" w:bidi="ar-SA"/>
      </w:rPr>
    </w:lvl>
    <w:lvl w:ilvl="1">
      <w:start w:val="1"/>
      <w:numFmt w:val="decimal"/>
      <w:lvlText w:val="%1.%2."/>
      <w:lvlJc w:val="left"/>
      <w:pPr>
        <w:ind w:left="953" w:hanging="569"/>
      </w:pPr>
      <w:rPr>
        <w:rFonts w:ascii="Times New Roman" w:eastAsia="Times New Roman" w:hAnsi="Times New Roman" w:cs="Times New Roman" w:hint="default"/>
        <w:w w:val="99"/>
        <w:sz w:val="24"/>
        <w:szCs w:val="24"/>
        <w:lang w:val="lt-LT" w:eastAsia="en-US" w:bidi="ar-SA"/>
      </w:rPr>
    </w:lvl>
    <w:lvl w:ilvl="2">
      <w:start w:val="1"/>
      <w:numFmt w:val="decimal"/>
      <w:lvlText w:val="%1.%2.%3."/>
      <w:lvlJc w:val="left"/>
      <w:pPr>
        <w:ind w:left="1378" w:hanging="711"/>
      </w:pPr>
      <w:rPr>
        <w:rFonts w:ascii="Times New Roman" w:eastAsia="Times New Roman" w:hAnsi="Times New Roman" w:cs="Times New Roman" w:hint="default"/>
        <w:w w:val="100"/>
        <w:sz w:val="24"/>
        <w:szCs w:val="24"/>
        <w:lang w:val="lt-LT" w:eastAsia="en-US" w:bidi="ar-SA"/>
      </w:rPr>
    </w:lvl>
    <w:lvl w:ilvl="3">
      <w:numFmt w:val="bullet"/>
      <w:lvlText w:val="•"/>
      <w:lvlJc w:val="left"/>
      <w:pPr>
        <w:ind w:left="3446" w:hanging="711"/>
      </w:pPr>
      <w:rPr>
        <w:rFonts w:hint="default"/>
        <w:lang w:val="lt-LT" w:eastAsia="en-US" w:bidi="ar-SA"/>
      </w:rPr>
    </w:lvl>
    <w:lvl w:ilvl="4">
      <w:numFmt w:val="bullet"/>
      <w:lvlText w:val="•"/>
      <w:lvlJc w:val="left"/>
      <w:pPr>
        <w:ind w:left="4480" w:hanging="711"/>
      </w:pPr>
      <w:rPr>
        <w:rFonts w:hint="default"/>
        <w:lang w:val="lt-LT" w:eastAsia="en-US" w:bidi="ar-SA"/>
      </w:rPr>
    </w:lvl>
    <w:lvl w:ilvl="5">
      <w:numFmt w:val="bullet"/>
      <w:lvlText w:val="•"/>
      <w:lvlJc w:val="left"/>
      <w:pPr>
        <w:ind w:left="5513" w:hanging="711"/>
      </w:pPr>
      <w:rPr>
        <w:rFonts w:hint="default"/>
        <w:lang w:val="lt-LT" w:eastAsia="en-US" w:bidi="ar-SA"/>
      </w:rPr>
    </w:lvl>
    <w:lvl w:ilvl="6">
      <w:numFmt w:val="bullet"/>
      <w:lvlText w:val="•"/>
      <w:lvlJc w:val="left"/>
      <w:pPr>
        <w:ind w:left="6546" w:hanging="711"/>
      </w:pPr>
      <w:rPr>
        <w:rFonts w:hint="default"/>
        <w:lang w:val="lt-LT" w:eastAsia="en-US" w:bidi="ar-SA"/>
      </w:rPr>
    </w:lvl>
    <w:lvl w:ilvl="7">
      <w:numFmt w:val="bullet"/>
      <w:lvlText w:val="•"/>
      <w:lvlJc w:val="left"/>
      <w:pPr>
        <w:ind w:left="7580" w:hanging="711"/>
      </w:pPr>
      <w:rPr>
        <w:rFonts w:hint="default"/>
        <w:lang w:val="lt-LT" w:eastAsia="en-US" w:bidi="ar-SA"/>
      </w:rPr>
    </w:lvl>
    <w:lvl w:ilvl="8">
      <w:numFmt w:val="bullet"/>
      <w:lvlText w:val="•"/>
      <w:lvlJc w:val="left"/>
      <w:pPr>
        <w:ind w:left="8613" w:hanging="711"/>
      </w:pPr>
      <w:rPr>
        <w:rFonts w:hint="default"/>
        <w:lang w:val="lt-LT" w:eastAsia="en-US" w:bidi="ar-SA"/>
      </w:rPr>
    </w:lvl>
  </w:abstractNum>
  <w:abstractNum w:abstractNumId="35" w15:restartNumberingAfterBreak="0">
    <w:nsid w:val="764760E5"/>
    <w:multiLevelType w:val="multilevel"/>
    <w:tmpl w:val="04465766"/>
    <w:lvl w:ilvl="0">
      <w:start w:val="3"/>
      <w:numFmt w:val="decimal"/>
      <w:lvlText w:val="%1"/>
      <w:lvlJc w:val="left"/>
      <w:pPr>
        <w:ind w:left="1256" w:hanging="476"/>
      </w:pPr>
      <w:rPr>
        <w:rFonts w:hint="default"/>
      </w:rPr>
    </w:lvl>
    <w:lvl w:ilvl="1">
      <w:start w:val="2"/>
      <w:numFmt w:val="decimal"/>
      <w:lvlText w:val="%1.%2"/>
      <w:lvlJc w:val="left"/>
      <w:pPr>
        <w:ind w:left="1256" w:hanging="476"/>
      </w:pPr>
      <w:rPr>
        <w:rFonts w:hint="default"/>
      </w:rPr>
    </w:lvl>
    <w:lvl w:ilvl="2">
      <w:start w:val="1"/>
      <w:numFmt w:val="decimal"/>
      <w:lvlText w:val="%1.%2.%3."/>
      <w:lvlJc w:val="left"/>
      <w:pPr>
        <w:ind w:left="1256" w:hanging="476"/>
      </w:pPr>
      <w:rPr>
        <w:rFonts w:ascii="Times New Roman" w:eastAsia="Times New Roman" w:hAnsi="Times New Roman" w:hint="default"/>
        <w:spacing w:val="-2"/>
        <w:w w:val="115"/>
        <w:sz w:val="18"/>
        <w:szCs w:val="18"/>
      </w:rPr>
    </w:lvl>
    <w:lvl w:ilvl="3">
      <w:start w:val="1"/>
      <w:numFmt w:val="bullet"/>
      <w:lvlText w:val="•"/>
      <w:lvlJc w:val="left"/>
      <w:pPr>
        <w:ind w:left="3663" w:hanging="476"/>
      </w:pPr>
      <w:rPr>
        <w:rFonts w:hint="default"/>
      </w:rPr>
    </w:lvl>
    <w:lvl w:ilvl="4">
      <w:start w:val="1"/>
      <w:numFmt w:val="bullet"/>
      <w:lvlText w:val="•"/>
      <w:lvlJc w:val="left"/>
      <w:pPr>
        <w:ind w:left="4465" w:hanging="476"/>
      </w:pPr>
      <w:rPr>
        <w:rFonts w:hint="default"/>
      </w:rPr>
    </w:lvl>
    <w:lvl w:ilvl="5">
      <w:start w:val="1"/>
      <w:numFmt w:val="bullet"/>
      <w:lvlText w:val="•"/>
      <w:lvlJc w:val="left"/>
      <w:pPr>
        <w:ind w:left="5268" w:hanging="476"/>
      </w:pPr>
      <w:rPr>
        <w:rFonts w:hint="default"/>
      </w:rPr>
    </w:lvl>
    <w:lvl w:ilvl="6">
      <w:start w:val="1"/>
      <w:numFmt w:val="bullet"/>
      <w:lvlText w:val="•"/>
      <w:lvlJc w:val="left"/>
      <w:pPr>
        <w:ind w:left="6070" w:hanging="476"/>
      </w:pPr>
      <w:rPr>
        <w:rFonts w:hint="default"/>
      </w:rPr>
    </w:lvl>
    <w:lvl w:ilvl="7">
      <w:start w:val="1"/>
      <w:numFmt w:val="bullet"/>
      <w:lvlText w:val="•"/>
      <w:lvlJc w:val="left"/>
      <w:pPr>
        <w:ind w:left="6872" w:hanging="476"/>
      </w:pPr>
      <w:rPr>
        <w:rFonts w:hint="default"/>
      </w:rPr>
    </w:lvl>
    <w:lvl w:ilvl="8">
      <w:start w:val="1"/>
      <w:numFmt w:val="bullet"/>
      <w:lvlText w:val="•"/>
      <w:lvlJc w:val="left"/>
      <w:pPr>
        <w:ind w:left="7675" w:hanging="476"/>
      </w:pPr>
      <w:rPr>
        <w:rFonts w:hint="default"/>
      </w:rPr>
    </w:lvl>
  </w:abstractNum>
  <w:abstractNum w:abstractNumId="36" w15:restartNumberingAfterBreak="0">
    <w:nsid w:val="78B92436"/>
    <w:multiLevelType w:val="hybridMultilevel"/>
    <w:tmpl w:val="EE5E37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7A183221"/>
    <w:multiLevelType w:val="multilevel"/>
    <w:tmpl w:val="2B9C88EE"/>
    <w:lvl w:ilvl="0">
      <w:start w:val="1"/>
      <w:numFmt w:val="decimal"/>
      <w:lvlText w:val="%1."/>
      <w:lvlJc w:val="left"/>
      <w:pPr>
        <w:ind w:left="1080" w:hanging="720"/>
      </w:pPr>
      <w:rPr>
        <w:rFonts w:ascii="Times New Roman" w:hAnsi="Times New Roman" w:cs="Times New Roman" w:hint="default"/>
        <w:b/>
        <w:bCs w:val="0"/>
        <w:i w:val="0"/>
      </w:rPr>
    </w:lvl>
    <w:lvl w:ilvl="1">
      <w:start w:val="1"/>
      <w:numFmt w:val="decimal"/>
      <w:isLgl/>
      <w:lvlText w:val="%1.%2."/>
      <w:lvlJc w:val="left"/>
      <w:pPr>
        <w:ind w:left="1211" w:hanging="360"/>
      </w:pPr>
      <w:rPr>
        <w:rFonts w:hint="default"/>
        <w:b w:val="0"/>
        <w:bCs w:val="0"/>
        <w:i w:val="0"/>
        <w:i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num w:numId="1" w16cid:durableId="1366951277">
    <w:abstractNumId w:val="13"/>
  </w:num>
  <w:num w:numId="2" w16cid:durableId="818767292">
    <w:abstractNumId w:val="12"/>
  </w:num>
  <w:num w:numId="3" w16cid:durableId="1161963142">
    <w:abstractNumId w:val="10"/>
  </w:num>
  <w:num w:numId="4" w16cid:durableId="725252494">
    <w:abstractNumId w:val="8"/>
  </w:num>
  <w:num w:numId="5" w16cid:durableId="1180004919">
    <w:abstractNumId w:val="25"/>
  </w:num>
  <w:num w:numId="6" w16cid:durableId="403337069">
    <w:abstractNumId w:val="24"/>
  </w:num>
  <w:num w:numId="7" w16cid:durableId="50617994">
    <w:abstractNumId w:val="18"/>
  </w:num>
  <w:num w:numId="8" w16cid:durableId="559556366">
    <w:abstractNumId w:val="2"/>
  </w:num>
  <w:num w:numId="9" w16cid:durableId="188417937">
    <w:abstractNumId w:val="27"/>
  </w:num>
  <w:num w:numId="10" w16cid:durableId="1905791668">
    <w:abstractNumId w:val="7"/>
  </w:num>
  <w:num w:numId="11" w16cid:durableId="273825702">
    <w:abstractNumId w:val="6"/>
  </w:num>
  <w:num w:numId="12" w16cid:durableId="2089112171">
    <w:abstractNumId w:val="30"/>
  </w:num>
  <w:num w:numId="13" w16cid:durableId="497695317">
    <w:abstractNumId w:val="28"/>
  </w:num>
  <w:num w:numId="14" w16cid:durableId="244806448">
    <w:abstractNumId w:val="21"/>
  </w:num>
  <w:num w:numId="15" w16cid:durableId="84616973">
    <w:abstractNumId w:val="26"/>
  </w:num>
  <w:num w:numId="16" w16cid:durableId="237785834">
    <w:abstractNumId w:val="37"/>
  </w:num>
  <w:num w:numId="17" w16cid:durableId="691883796">
    <w:abstractNumId w:val="29"/>
  </w:num>
  <w:num w:numId="18" w16cid:durableId="152769735">
    <w:abstractNumId w:val="36"/>
  </w:num>
  <w:num w:numId="19" w16cid:durableId="639960665">
    <w:abstractNumId w:val="16"/>
  </w:num>
  <w:num w:numId="20" w16cid:durableId="1683121158">
    <w:abstractNumId w:val="9"/>
  </w:num>
  <w:num w:numId="21" w16cid:durableId="2066640376">
    <w:abstractNumId w:val="34"/>
  </w:num>
  <w:num w:numId="22" w16cid:durableId="1984120652">
    <w:abstractNumId w:val="1"/>
  </w:num>
  <w:num w:numId="23" w16cid:durableId="287123884">
    <w:abstractNumId w:val="33"/>
  </w:num>
  <w:num w:numId="24" w16cid:durableId="1103183615">
    <w:abstractNumId w:val="20"/>
  </w:num>
  <w:num w:numId="25" w16cid:durableId="1342967655">
    <w:abstractNumId w:val="0"/>
  </w:num>
  <w:num w:numId="26" w16cid:durableId="528373893">
    <w:abstractNumId w:val="14"/>
  </w:num>
  <w:num w:numId="27" w16cid:durableId="558711051">
    <w:abstractNumId w:val="15"/>
  </w:num>
  <w:num w:numId="28" w16cid:durableId="2031833404">
    <w:abstractNumId w:val="31"/>
  </w:num>
  <w:num w:numId="29" w16cid:durableId="1058165663">
    <w:abstractNumId w:val="23"/>
  </w:num>
  <w:num w:numId="30" w16cid:durableId="965311108">
    <w:abstractNumId w:val="32"/>
  </w:num>
  <w:num w:numId="31" w16cid:durableId="755245156">
    <w:abstractNumId w:val="17"/>
  </w:num>
  <w:num w:numId="32" w16cid:durableId="1430194860">
    <w:abstractNumId w:val="4"/>
  </w:num>
  <w:num w:numId="33" w16cid:durableId="468402836">
    <w:abstractNumId w:val="35"/>
  </w:num>
  <w:num w:numId="34" w16cid:durableId="1898515560">
    <w:abstractNumId w:val="22"/>
  </w:num>
  <w:num w:numId="35" w16cid:durableId="890465013">
    <w:abstractNumId w:val="11"/>
  </w:num>
  <w:num w:numId="36" w16cid:durableId="1467163771">
    <w:abstractNumId w:val="5"/>
  </w:num>
  <w:num w:numId="37" w16cid:durableId="231745070">
    <w:abstractNumId w:val="19"/>
  </w:num>
  <w:num w:numId="38" w16cid:durableId="827287069">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396"/>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5CB"/>
    <w:rsid w:val="000010C6"/>
    <w:rsid w:val="00001AB5"/>
    <w:rsid w:val="00004C35"/>
    <w:rsid w:val="000067AA"/>
    <w:rsid w:val="000071AE"/>
    <w:rsid w:val="00007567"/>
    <w:rsid w:val="00007FAF"/>
    <w:rsid w:val="00010EE4"/>
    <w:rsid w:val="00011425"/>
    <w:rsid w:val="000133BF"/>
    <w:rsid w:val="000153C4"/>
    <w:rsid w:val="00015B38"/>
    <w:rsid w:val="000161F3"/>
    <w:rsid w:val="000164E6"/>
    <w:rsid w:val="00017D9D"/>
    <w:rsid w:val="00020943"/>
    <w:rsid w:val="00022280"/>
    <w:rsid w:val="000232C2"/>
    <w:rsid w:val="00024870"/>
    <w:rsid w:val="00026409"/>
    <w:rsid w:val="00030151"/>
    <w:rsid w:val="00030F55"/>
    <w:rsid w:val="00034066"/>
    <w:rsid w:val="00034394"/>
    <w:rsid w:val="00034EAC"/>
    <w:rsid w:val="00035047"/>
    <w:rsid w:val="00035B2E"/>
    <w:rsid w:val="00041274"/>
    <w:rsid w:val="000413BB"/>
    <w:rsid w:val="000426EE"/>
    <w:rsid w:val="00042B6A"/>
    <w:rsid w:val="00043419"/>
    <w:rsid w:val="000435A8"/>
    <w:rsid w:val="000464CD"/>
    <w:rsid w:val="00047446"/>
    <w:rsid w:val="00047E22"/>
    <w:rsid w:val="000525A2"/>
    <w:rsid w:val="000562F4"/>
    <w:rsid w:val="00057059"/>
    <w:rsid w:val="00057FDF"/>
    <w:rsid w:val="00060F59"/>
    <w:rsid w:val="00063907"/>
    <w:rsid w:val="00063ACF"/>
    <w:rsid w:val="00065245"/>
    <w:rsid w:val="00065548"/>
    <w:rsid w:val="00065DE4"/>
    <w:rsid w:val="00067025"/>
    <w:rsid w:val="0006708E"/>
    <w:rsid w:val="00067748"/>
    <w:rsid w:val="0007127D"/>
    <w:rsid w:val="00072EBA"/>
    <w:rsid w:val="00073265"/>
    <w:rsid w:val="00074826"/>
    <w:rsid w:val="000748BB"/>
    <w:rsid w:val="00075507"/>
    <w:rsid w:val="0007651C"/>
    <w:rsid w:val="00076B51"/>
    <w:rsid w:val="000773C3"/>
    <w:rsid w:val="000803B3"/>
    <w:rsid w:val="00080D77"/>
    <w:rsid w:val="00080E56"/>
    <w:rsid w:val="00081090"/>
    <w:rsid w:val="00082179"/>
    <w:rsid w:val="00082FFE"/>
    <w:rsid w:val="000844E7"/>
    <w:rsid w:val="0008553B"/>
    <w:rsid w:val="00086A93"/>
    <w:rsid w:val="00086F48"/>
    <w:rsid w:val="000905FA"/>
    <w:rsid w:val="00090A17"/>
    <w:rsid w:val="00091AAD"/>
    <w:rsid w:val="00091EC5"/>
    <w:rsid w:val="000920BD"/>
    <w:rsid w:val="00097877"/>
    <w:rsid w:val="000A0B20"/>
    <w:rsid w:val="000A12C4"/>
    <w:rsid w:val="000A1F75"/>
    <w:rsid w:val="000A256F"/>
    <w:rsid w:val="000A614A"/>
    <w:rsid w:val="000A6F62"/>
    <w:rsid w:val="000A7800"/>
    <w:rsid w:val="000B032F"/>
    <w:rsid w:val="000B0879"/>
    <w:rsid w:val="000B0C59"/>
    <w:rsid w:val="000B1720"/>
    <w:rsid w:val="000B24DA"/>
    <w:rsid w:val="000B29CB"/>
    <w:rsid w:val="000B37A9"/>
    <w:rsid w:val="000B4ADB"/>
    <w:rsid w:val="000B4E9C"/>
    <w:rsid w:val="000B54B5"/>
    <w:rsid w:val="000B5536"/>
    <w:rsid w:val="000B587F"/>
    <w:rsid w:val="000B7C7D"/>
    <w:rsid w:val="000C1AD4"/>
    <w:rsid w:val="000C1D84"/>
    <w:rsid w:val="000C249E"/>
    <w:rsid w:val="000C2EBD"/>
    <w:rsid w:val="000C2F91"/>
    <w:rsid w:val="000C58D8"/>
    <w:rsid w:val="000C5B12"/>
    <w:rsid w:val="000C6899"/>
    <w:rsid w:val="000C703E"/>
    <w:rsid w:val="000C73ED"/>
    <w:rsid w:val="000C75F4"/>
    <w:rsid w:val="000C7E88"/>
    <w:rsid w:val="000D0B27"/>
    <w:rsid w:val="000D1876"/>
    <w:rsid w:val="000D1FCB"/>
    <w:rsid w:val="000D2178"/>
    <w:rsid w:val="000D2568"/>
    <w:rsid w:val="000D3189"/>
    <w:rsid w:val="000D381E"/>
    <w:rsid w:val="000D3ADC"/>
    <w:rsid w:val="000D3D21"/>
    <w:rsid w:val="000D4184"/>
    <w:rsid w:val="000D6D19"/>
    <w:rsid w:val="000D6F49"/>
    <w:rsid w:val="000D705F"/>
    <w:rsid w:val="000E0C41"/>
    <w:rsid w:val="000E15EB"/>
    <w:rsid w:val="000E2911"/>
    <w:rsid w:val="000E3693"/>
    <w:rsid w:val="000E36C5"/>
    <w:rsid w:val="000E3F06"/>
    <w:rsid w:val="000E4366"/>
    <w:rsid w:val="000E4E51"/>
    <w:rsid w:val="000E68E3"/>
    <w:rsid w:val="000F405E"/>
    <w:rsid w:val="000F52AD"/>
    <w:rsid w:val="000F5E4D"/>
    <w:rsid w:val="000F61C0"/>
    <w:rsid w:val="000F6382"/>
    <w:rsid w:val="000F681F"/>
    <w:rsid w:val="00102387"/>
    <w:rsid w:val="00103A46"/>
    <w:rsid w:val="00110253"/>
    <w:rsid w:val="001117B2"/>
    <w:rsid w:val="00111986"/>
    <w:rsid w:val="00112277"/>
    <w:rsid w:val="00112F9E"/>
    <w:rsid w:val="00113671"/>
    <w:rsid w:val="00113DB3"/>
    <w:rsid w:val="00114B76"/>
    <w:rsid w:val="001160EA"/>
    <w:rsid w:val="00116D84"/>
    <w:rsid w:val="00120760"/>
    <w:rsid w:val="001209D0"/>
    <w:rsid w:val="0012183F"/>
    <w:rsid w:val="00121B2B"/>
    <w:rsid w:val="00127291"/>
    <w:rsid w:val="0013085C"/>
    <w:rsid w:val="001313A1"/>
    <w:rsid w:val="00132448"/>
    <w:rsid w:val="001338FB"/>
    <w:rsid w:val="00134564"/>
    <w:rsid w:val="00134F48"/>
    <w:rsid w:val="001350F0"/>
    <w:rsid w:val="00136FF6"/>
    <w:rsid w:val="001407A4"/>
    <w:rsid w:val="00141ED0"/>
    <w:rsid w:val="0014318C"/>
    <w:rsid w:val="00144868"/>
    <w:rsid w:val="00144DD8"/>
    <w:rsid w:val="00145240"/>
    <w:rsid w:val="00145AD8"/>
    <w:rsid w:val="00145C0D"/>
    <w:rsid w:val="00146FD3"/>
    <w:rsid w:val="00151450"/>
    <w:rsid w:val="00152F7D"/>
    <w:rsid w:val="00153A43"/>
    <w:rsid w:val="00153CFB"/>
    <w:rsid w:val="001549FC"/>
    <w:rsid w:val="001552BD"/>
    <w:rsid w:val="0015653F"/>
    <w:rsid w:val="00156A6D"/>
    <w:rsid w:val="0016212C"/>
    <w:rsid w:val="00162512"/>
    <w:rsid w:val="00162D49"/>
    <w:rsid w:val="00162F9C"/>
    <w:rsid w:val="00163509"/>
    <w:rsid w:val="0017183C"/>
    <w:rsid w:val="0017306C"/>
    <w:rsid w:val="001741EC"/>
    <w:rsid w:val="00175756"/>
    <w:rsid w:val="00175A46"/>
    <w:rsid w:val="00176966"/>
    <w:rsid w:val="00176EAC"/>
    <w:rsid w:val="0017704B"/>
    <w:rsid w:val="00180308"/>
    <w:rsid w:val="001804E5"/>
    <w:rsid w:val="00180C6D"/>
    <w:rsid w:val="00180CBB"/>
    <w:rsid w:val="00182A40"/>
    <w:rsid w:val="001836B7"/>
    <w:rsid w:val="001841A5"/>
    <w:rsid w:val="00184233"/>
    <w:rsid w:val="00184969"/>
    <w:rsid w:val="00184C90"/>
    <w:rsid w:val="001858FB"/>
    <w:rsid w:val="00185C81"/>
    <w:rsid w:val="00186FB6"/>
    <w:rsid w:val="00187E41"/>
    <w:rsid w:val="001905E1"/>
    <w:rsid w:val="001918B4"/>
    <w:rsid w:val="001918D5"/>
    <w:rsid w:val="00193A51"/>
    <w:rsid w:val="00193E78"/>
    <w:rsid w:val="00194405"/>
    <w:rsid w:val="001963C4"/>
    <w:rsid w:val="00197CBE"/>
    <w:rsid w:val="001A0261"/>
    <w:rsid w:val="001A1AC6"/>
    <w:rsid w:val="001A25D8"/>
    <w:rsid w:val="001A2955"/>
    <w:rsid w:val="001A2EE7"/>
    <w:rsid w:val="001A38AF"/>
    <w:rsid w:val="001A7F04"/>
    <w:rsid w:val="001B03C1"/>
    <w:rsid w:val="001B11AE"/>
    <w:rsid w:val="001B19CA"/>
    <w:rsid w:val="001B2118"/>
    <w:rsid w:val="001B32B2"/>
    <w:rsid w:val="001B3708"/>
    <w:rsid w:val="001B4545"/>
    <w:rsid w:val="001B5E5C"/>
    <w:rsid w:val="001B5E68"/>
    <w:rsid w:val="001B61E4"/>
    <w:rsid w:val="001B6E62"/>
    <w:rsid w:val="001C1725"/>
    <w:rsid w:val="001C20F7"/>
    <w:rsid w:val="001C2FC6"/>
    <w:rsid w:val="001C5391"/>
    <w:rsid w:val="001C66B7"/>
    <w:rsid w:val="001C6E6D"/>
    <w:rsid w:val="001D269E"/>
    <w:rsid w:val="001D4277"/>
    <w:rsid w:val="001D5566"/>
    <w:rsid w:val="001D7299"/>
    <w:rsid w:val="001D7915"/>
    <w:rsid w:val="001D7A46"/>
    <w:rsid w:val="001E02C5"/>
    <w:rsid w:val="001E2171"/>
    <w:rsid w:val="001E2304"/>
    <w:rsid w:val="001E23BC"/>
    <w:rsid w:val="001E2704"/>
    <w:rsid w:val="001E360F"/>
    <w:rsid w:val="001E3FBA"/>
    <w:rsid w:val="001E5A94"/>
    <w:rsid w:val="001E5B98"/>
    <w:rsid w:val="001E61F8"/>
    <w:rsid w:val="001E64B9"/>
    <w:rsid w:val="001E6C7D"/>
    <w:rsid w:val="001F0D0F"/>
    <w:rsid w:val="001F1AF3"/>
    <w:rsid w:val="001F1B7F"/>
    <w:rsid w:val="001F25AF"/>
    <w:rsid w:val="001F278B"/>
    <w:rsid w:val="001F3665"/>
    <w:rsid w:val="001F40EF"/>
    <w:rsid w:val="001F4EA5"/>
    <w:rsid w:val="001F5CD6"/>
    <w:rsid w:val="001F5CE8"/>
    <w:rsid w:val="001F79C3"/>
    <w:rsid w:val="002001E8"/>
    <w:rsid w:val="00201233"/>
    <w:rsid w:val="0020167E"/>
    <w:rsid w:val="0020243B"/>
    <w:rsid w:val="00202838"/>
    <w:rsid w:val="00204333"/>
    <w:rsid w:val="00204DA2"/>
    <w:rsid w:val="00205354"/>
    <w:rsid w:val="00205AC3"/>
    <w:rsid w:val="00210DC1"/>
    <w:rsid w:val="002116E2"/>
    <w:rsid w:val="00211DC4"/>
    <w:rsid w:val="00211ED9"/>
    <w:rsid w:val="002121CF"/>
    <w:rsid w:val="0021380A"/>
    <w:rsid w:val="00213E40"/>
    <w:rsid w:val="00213FAA"/>
    <w:rsid w:val="00214249"/>
    <w:rsid w:val="00214327"/>
    <w:rsid w:val="002145D0"/>
    <w:rsid w:val="002172B4"/>
    <w:rsid w:val="00220D81"/>
    <w:rsid w:val="002216CC"/>
    <w:rsid w:val="002223F3"/>
    <w:rsid w:val="002228D0"/>
    <w:rsid w:val="00222C66"/>
    <w:rsid w:val="00222D00"/>
    <w:rsid w:val="002243E6"/>
    <w:rsid w:val="00224736"/>
    <w:rsid w:val="00224ABF"/>
    <w:rsid w:val="00224D52"/>
    <w:rsid w:val="002251D7"/>
    <w:rsid w:val="00227AE6"/>
    <w:rsid w:val="00230036"/>
    <w:rsid w:val="0023004A"/>
    <w:rsid w:val="00230080"/>
    <w:rsid w:val="0023098E"/>
    <w:rsid w:val="00230E7D"/>
    <w:rsid w:val="00231199"/>
    <w:rsid w:val="00231AE6"/>
    <w:rsid w:val="002332F2"/>
    <w:rsid w:val="002337E9"/>
    <w:rsid w:val="0023545C"/>
    <w:rsid w:val="00235DD2"/>
    <w:rsid w:val="00237627"/>
    <w:rsid w:val="002401CC"/>
    <w:rsid w:val="00240A7B"/>
    <w:rsid w:val="00241276"/>
    <w:rsid w:val="00243597"/>
    <w:rsid w:val="00243F42"/>
    <w:rsid w:val="0025311C"/>
    <w:rsid w:val="00253338"/>
    <w:rsid w:val="0025350D"/>
    <w:rsid w:val="0025392C"/>
    <w:rsid w:val="002542CB"/>
    <w:rsid w:val="00254D98"/>
    <w:rsid w:val="00256FAF"/>
    <w:rsid w:val="002570AD"/>
    <w:rsid w:val="002570F3"/>
    <w:rsid w:val="00257538"/>
    <w:rsid w:val="00257F99"/>
    <w:rsid w:val="002614C1"/>
    <w:rsid w:val="002624CB"/>
    <w:rsid w:val="002624D6"/>
    <w:rsid w:val="0026287E"/>
    <w:rsid w:val="00263B34"/>
    <w:rsid w:val="002654CE"/>
    <w:rsid w:val="002662FB"/>
    <w:rsid w:val="002667D0"/>
    <w:rsid w:val="00267333"/>
    <w:rsid w:val="0026750D"/>
    <w:rsid w:val="0026764C"/>
    <w:rsid w:val="00267EBC"/>
    <w:rsid w:val="002701F3"/>
    <w:rsid w:val="002709C5"/>
    <w:rsid w:val="00271807"/>
    <w:rsid w:val="00272375"/>
    <w:rsid w:val="00274510"/>
    <w:rsid w:val="002764FB"/>
    <w:rsid w:val="00277B99"/>
    <w:rsid w:val="00277CD2"/>
    <w:rsid w:val="00277D93"/>
    <w:rsid w:val="00280159"/>
    <w:rsid w:val="00281920"/>
    <w:rsid w:val="002835B7"/>
    <w:rsid w:val="00283BF6"/>
    <w:rsid w:val="0028405F"/>
    <w:rsid w:val="00285240"/>
    <w:rsid w:val="00285C6E"/>
    <w:rsid w:val="00286200"/>
    <w:rsid w:val="002908C0"/>
    <w:rsid w:val="00290B5C"/>
    <w:rsid w:val="00291206"/>
    <w:rsid w:val="0029215C"/>
    <w:rsid w:val="00292A5C"/>
    <w:rsid w:val="002938D4"/>
    <w:rsid w:val="00293CC4"/>
    <w:rsid w:val="00294DAF"/>
    <w:rsid w:val="00295465"/>
    <w:rsid w:val="0029571B"/>
    <w:rsid w:val="0029777D"/>
    <w:rsid w:val="002978C0"/>
    <w:rsid w:val="00297FD0"/>
    <w:rsid w:val="002A0E1C"/>
    <w:rsid w:val="002A0F5A"/>
    <w:rsid w:val="002A247D"/>
    <w:rsid w:val="002A2916"/>
    <w:rsid w:val="002A34E3"/>
    <w:rsid w:val="002A486D"/>
    <w:rsid w:val="002A4FE8"/>
    <w:rsid w:val="002A570F"/>
    <w:rsid w:val="002A575A"/>
    <w:rsid w:val="002A57F1"/>
    <w:rsid w:val="002A6073"/>
    <w:rsid w:val="002B152E"/>
    <w:rsid w:val="002B171C"/>
    <w:rsid w:val="002B18BA"/>
    <w:rsid w:val="002B1AAE"/>
    <w:rsid w:val="002B2D51"/>
    <w:rsid w:val="002B3CF7"/>
    <w:rsid w:val="002B5590"/>
    <w:rsid w:val="002B7570"/>
    <w:rsid w:val="002C00A0"/>
    <w:rsid w:val="002C1B0B"/>
    <w:rsid w:val="002C1C17"/>
    <w:rsid w:val="002C2734"/>
    <w:rsid w:val="002C2BDB"/>
    <w:rsid w:val="002C3398"/>
    <w:rsid w:val="002C342E"/>
    <w:rsid w:val="002C4011"/>
    <w:rsid w:val="002C42E5"/>
    <w:rsid w:val="002C488D"/>
    <w:rsid w:val="002C4A76"/>
    <w:rsid w:val="002C5715"/>
    <w:rsid w:val="002C6270"/>
    <w:rsid w:val="002C638E"/>
    <w:rsid w:val="002C6B58"/>
    <w:rsid w:val="002C7936"/>
    <w:rsid w:val="002C7D62"/>
    <w:rsid w:val="002D27AD"/>
    <w:rsid w:val="002D2C2E"/>
    <w:rsid w:val="002D2D55"/>
    <w:rsid w:val="002D2E34"/>
    <w:rsid w:val="002D3401"/>
    <w:rsid w:val="002D3FDD"/>
    <w:rsid w:val="002D502F"/>
    <w:rsid w:val="002D60FE"/>
    <w:rsid w:val="002D622E"/>
    <w:rsid w:val="002D760D"/>
    <w:rsid w:val="002D7A1A"/>
    <w:rsid w:val="002D7CFE"/>
    <w:rsid w:val="002E1EFB"/>
    <w:rsid w:val="002E230E"/>
    <w:rsid w:val="002E2D33"/>
    <w:rsid w:val="002E3A5C"/>
    <w:rsid w:val="002E43BE"/>
    <w:rsid w:val="002E43DB"/>
    <w:rsid w:val="002E5333"/>
    <w:rsid w:val="002E7078"/>
    <w:rsid w:val="002F06D5"/>
    <w:rsid w:val="002F1024"/>
    <w:rsid w:val="002F20CF"/>
    <w:rsid w:val="002F27FB"/>
    <w:rsid w:val="002F3E88"/>
    <w:rsid w:val="002F4016"/>
    <w:rsid w:val="002F52C9"/>
    <w:rsid w:val="002F6E21"/>
    <w:rsid w:val="002F6E79"/>
    <w:rsid w:val="002F72EB"/>
    <w:rsid w:val="00300A69"/>
    <w:rsid w:val="00301B6C"/>
    <w:rsid w:val="003043D6"/>
    <w:rsid w:val="003067D8"/>
    <w:rsid w:val="0030689D"/>
    <w:rsid w:val="00306EE6"/>
    <w:rsid w:val="00306F4F"/>
    <w:rsid w:val="00310D9A"/>
    <w:rsid w:val="0031141C"/>
    <w:rsid w:val="00311C9C"/>
    <w:rsid w:val="00312D8C"/>
    <w:rsid w:val="00313134"/>
    <w:rsid w:val="00316261"/>
    <w:rsid w:val="003167D3"/>
    <w:rsid w:val="00320DBF"/>
    <w:rsid w:val="003243EC"/>
    <w:rsid w:val="003244E4"/>
    <w:rsid w:val="00324EBD"/>
    <w:rsid w:val="0032606A"/>
    <w:rsid w:val="00326916"/>
    <w:rsid w:val="00326A9F"/>
    <w:rsid w:val="00330008"/>
    <w:rsid w:val="003305D7"/>
    <w:rsid w:val="003306DD"/>
    <w:rsid w:val="003311A9"/>
    <w:rsid w:val="00332CBF"/>
    <w:rsid w:val="003332BD"/>
    <w:rsid w:val="00333806"/>
    <w:rsid w:val="003339FD"/>
    <w:rsid w:val="0033405D"/>
    <w:rsid w:val="00334D5A"/>
    <w:rsid w:val="00335479"/>
    <w:rsid w:val="003400E6"/>
    <w:rsid w:val="003409D1"/>
    <w:rsid w:val="00341BD2"/>
    <w:rsid w:val="00341D16"/>
    <w:rsid w:val="00343136"/>
    <w:rsid w:val="00343914"/>
    <w:rsid w:val="00343F74"/>
    <w:rsid w:val="00344903"/>
    <w:rsid w:val="00344AE3"/>
    <w:rsid w:val="00345C5F"/>
    <w:rsid w:val="003464D4"/>
    <w:rsid w:val="0035005A"/>
    <w:rsid w:val="00350B83"/>
    <w:rsid w:val="00350BFD"/>
    <w:rsid w:val="00350CFB"/>
    <w:rsid w:val="003527D4"/>
    <w:rsid w:val="0035382D"/>
    <w:rsid w:val="0035628E"/>
    <w:rsid w:val="00361ACB"/>
    <w:rsid w:val="00362394"/>
    <w:rsid w:val="003624EE"/>
    <w:rsid w:val="003625CB"/>
    <w:rsid w:val="003627AC"/>
    <w:rsid w:val="00363386"/>
    <w:rsid w:val="003640BD"/>
    <w:rsid w:val="003646BE"/>
    <w:rsid w:val="0036740B"/>
    <w:rsid w:val="00367B03"/>
    <w:rsid w:val="00371A7C"/>
    <w:rsid w:val="00372A76"/>
    <w:rsid w:val="00372B81"/>
    <w:rsid w:val="00372D42"/>
    <w:rsid w:val="00372FB2"/>
    <w:rsid w:val="003736CD"/>
    <w:rsid w:val="00374014"/>
    <w:rsid w:val="003746EC"/>
    <w:rsid w:val="00374813"/>
    <w:rsid w:val="00374994"/>
    <w:rsid w:val="0037579D"/>
    <w:rsid w:val="003766C5"/>
    <w:rsid w:val="003801C2"/>
    <w:rsid w:val="00380AE3"/>
    <w:rsid w:val="003831A5"/>
    <w:rsid w:val="00384572"/>
    <w:rsid w:val="00385457"/>
    <w:rsid w:val="00385E15"/>
    <w:rsid w:val="003864AB"/>
    <w:rsid w:val="00386517"/>
    <w:rsid w:val="00387798"/>
    <w:rsid w:val="00387ED9"/>
    <w:rsid w:val="003914A4"/>
    <w:rsid w:val="003938AB"/>
    <w:rsid w:val="00393A9D"/>
    <w:rsid w:val="00395C08"/>
    <w:rsid w:val="0039603C"/>
    <w:rsid w:val="0039700F"/>
    <w:rsid w:val="00397093"/>
    <w:rsid w:val="003A0C7F"/>
    <w:rsid w:val="003A5DB6"/>
    <w:rsid w:val="003A6460"/>
    <w:rsid w:val="003A778C"/>
    <w:rsid w:val="003A7D9C"/>
    <w:rsid w:val="003B034F"/>
    <w:rsid w:val="003B084E"/>
    <w:rsid w:val="003B2137"/>
    <w:rsid w:val="003B2FEB"/>
    <w:rsid w:val="003B49E7"/>
    <w:rsid w:val="003B51C8"/>
    <w:rsid w:val="003B7287"/>
    <w:rsid w:val="003B7488"/>
    <w:rsid w:val="003C06BB"/>
    <w:rsid w:val="003C0842"/>
    <w:rsid w:val="003C219B"/>
    <w:rsid w:val="003C2DCA"/>
    <w:rsid w:val="003C311F"/>
    <w:rsid w:val="003C449A"/>
    <w:rsid w:val="003C49AD"/>
    <w:rsid w:val="003C67A3"/>
    <w:rsid w:val="003C6B31"/>
    <w:rsid w:val="003C6C22"/>
    <w:rsid w:val="003C715A"/>
    <w:rsid w:val="003D1861"/>
    <w:rsid w:val="003D1A12"/>
    <w:rsid w:val="003D22D0"/>
    <w:rsid w:val="003D26B1"/>
    <w:rsid w:val="003D393F"/>
    <w:rsid w:val="003D6260"/>
    <w:rsid w:val="003D6301"/>
    <w:rsid w:val="003D6C7F"/>
    <w:rsid w:val="003D75F9"/>
    <w:rsid w:val="003E1B9F"/>
    <w:rsid w:val="003E1D75"/>
    <w:rsid w:val="003E211F"/>
    <w:rsid w:val="003E4D05"/>
    <w:rsid w:val="003E67A0"/>
    <w:rsid w:val="003E6C64"/>
    <w:rsid w:val="003F0B92"/>
    <w:rsid w:val="003F1BFD"/>
    <w:rsid w:val="003F2206"/>
    <w:rsid w:val="003F2CD2"/>
    <w:rsid w:val="003F344A"/>
    <w:rsid w:val="003F344C"/>
    <w:rsid w:val="003F3F96"/>
    <w:rsid w:val="003F593E"/>
    <w:rsid w:val="003F5EAD"/>
    <w:rsid w:val="003F6C22"/>
    <w:rsid w:val="003F723D"/>
    <w:rsid w:val="004003D4"/>
    <w:rsid w:val="00401640"/>
    <w:rsid w:val="00401950"/>
    <w:rsid w:val="004023BA"/>
    <w:rsid w:val="00405A75"/>
    <w:rsid w:val="00407A91"/>
    <w:rsid w:val="00407CB6"/>
    <w:rsid w:val="00410A72"/>
    <w:rsid w:val="00413514"/>
    <w:rsid w:val="00414827"/>
    <w:rsid w:val="00416464"/>
    <w:rsid w:val="004166F8"/>
    <w:rsid w:val="0041799D"/>
    <w:rsid w:val="004202D2"/>
    <w:rsid w:val="0042067B"/>
    <w:rsid w:val="00420D5D"/>
    <w:rsid w:val="00421836"/>
    <w:rsid w:val="00422B43"/>
    <w:rsid w:val="004230FD"/>
    <w:rsid w:val="004264EF"/>
    <w:rsid w:val="00426E24"/>
    <w:rsid w:val="004270B0"/>
    <w:rsid w:val="00427329"/>
    <w:rsid w:val="00430187"/>
    <w:rsid w:val="0043155D"/>
    <w:rsid w:val="00431D47"/>
    <w:rsid w:val="00431FB5"/>
    <w:rsid w:val="00432173"/>
    <w:rsid w:val="0043242B"/>
    <w:rsid w:val="00434710"/>
    <w:rsid w:val="00436F09"/>
    <w:rsid w:val="0043729B"/>
    <w:rsid w:val="004372BC"/>
    <w:rsid w:val="004379D6"/>
    <w:rsid w:val="00437B76"/>
    <w:rsid w:val="00437CD3"/>
    <w:rsid w:val="0044068A"/>
    <w:rsid w:val="00441C04"/>
    <w:rsid w:val="0044238C"/>
    <w:rsid w:val="00442BBE"/>
    <w:rsid w:val="00443D81"/>
    <w:rsid w:val="00444920"/>
    <w:rsid w:val="00444EE1"/>
    <w:rsid w:val="004469EB"/>
    <w:rsid w:val="00450A30"/>
    <w:rsid w:val="0045249F"/>
    <w:rsid w:val="00453A3A"/>
    <w:rsid w:val="00454303"/>
    <w:rsid w:val="00454C3C"/>
    <w:rsid w:val="00454C4F"/>
    <w:rsid w:val="00454D4A"/>
    <w:rsid w:val="004555AA"/>
    <w:rsid w:val="00455D65"/>
    <w:rsid w:val="00455DFB"/>
    <w:rsid w:val="00456149"/>
    <w:rsid w:val="0045765B"/>
    <w:rsid w:val="004600EA"/>
    <w:rsid w:val="00460DD8"/>
    <w:rsid w:val="00461B4B"/>
    <w:rsid w:val="00461C6F"/>
    <w:rsid w:val="004626A3"/>
    <w:rsid w:val="004629FB"/>
    <w:rsid w:val="00462CE4"/>
    <w:rsid w:val="00462F4B"/>
    <w:rsid w:val="00464408"/>
    <w:rsid w:val="00464727"/>
    <w:rsid w:val="00465566"/>
    <w:rsid w:val="004669AD"/>
    <w:rsid w:val="00466E47"/>
    <w:rsid w:val="00467350"/>
    <w:rsid w:val="00472BAC"/>
    <w:rsid w:val="004732F5"/>
    <w:rsid w:val="00473DCF"/>
    <w:rsid w:val="004747FE"/>
    <w:rsid w:val="00476D00"/>
    <w:rsid w:val="004775BC"/>
    <w:rsid w:val="0048003A"/>
    <w:rsid w:val="004802B8"/>
    <w:rsid w:val="00480486"/>
    <w:rsid w:val="0048098E"/>
    <w:rsid w:val="0048118F"/>
    <w:rsid w:val="00481192"/>
    <w:rsid w:val="004811EE"/>
    <w:rsid w:val="00481FBF"/>
    <w:rsid w:val="0048356E"/>
    <w:rsid w:val="00484469"/>
    <w:rsid w:val="00485406"/>
    <w:rsid w:val="00485791"/>
    <w:rsid w:val="004859A1"/>
    <w:rsid w:val="004860F4"/>
    <w:rsid w:val="00490590"/>
    <w:rsid w:val="00490814"/>
    <w:rsid w:val="00491279"/>
    <w:rsid w:val="004923A1"/>
    <w:rsid w:val="00492744"/>
    <w:rsid w:val="00492A1B"/>
    <w:rsid w:val="00493D01"/>
    <w:rsid w:val="004943EF"/>
    <w:rsid w:val="004955AC"/>
    <w:rsid w:val="00495A70"/>
    <w:rsid w:val="004962D0"/>
    <w:rsid w:val="00496A0F"/>
    <w:rsid w:val="004A0E74"/>
    <w:rsid w:val="004A0FD6"/>
    <w:rsid w:val="004A1EE8"/>
    <w:rsid w:val="004A20F2"/>
    <w:rsid w:val="004A34BA"/>
    <w:rsid w:val="004A6823"/>
    <w:rsid w:val="004B01BB"/>
    <w:rsid w:val="004B0987"/>
    <w:rsid w:val="004B1D4C"/>
    <w:rsid w:val="004B1E5E"/>
    <w:rsid w:val="004B1EE9"/>
    <w:rsid w:val="004B2390"/>
    <w:rsid w:val="004B32E7"/>
    <w:rsid w:val="004B340E"/>
    <w:rsid w:val="004B4B22"/>
    <w:rsid w:val="004B54BE"/>
    <w:rsid w:val="004B59F1"/>
    <w:rsid w:val="004B6D70"/>
    <w:rsid w:val="004C0BDA"/>
    <w:rsid w:val="004C1172"/>
    <w:rsid w:val="004C25B3"/>
    <w:rsid w:val="004C42A9"/>
    <w:rsid w:val="004C5207"/>
    <w:rsid w:val="004C5288"/>
    <w:rsid w:val="004C5D07"/>
    <w:rsid w:val="004C69BA"/>
    <w:rsid w:val="004D1E75"/>
    <w:rsid w:val="004D2ACF"/>
    <w:rsid w:val="004D2C4D"/>
    <w:rsid w:val="004D3CD5"/>
    <w:rsid w:val="004D3D7D"/>
    <w:rsid w:val="004D42FD"/>
    <w:rsid w:val="004D4CD4"/>
    <w:rsid w:val="004D527E"/>
    <w:rsid w:val="004D53B3"/>
    <w:rsid w:val="004D57DB"/>
    <w:rsid w:val="004D5C69"/>
    <w:rsid w:val="004E015A"/>
    <w:rsid w:val="004E028E"/>
    <w:rsid w:val="004E061E"/>
    <w:rsid w:val="004E116C"/>
    <w:rsid w:val="004E1AB7"/>
    <w:rsid w:val="004E43BF"/>
    <w:rsid w:val="004E4510"/>
    <w:rsid w:val="004E460F"/>
    <w:rsid w:val="004E5B97"/>
    <w:rsid w:val="004E5EC5"/>
    <w:rsid w:val="004E5FEE"/>
    <w:rsid w:val="004E639C"/>
    <w:rsid w:val="004E64BC"/>
    <w:rsid w:val="004E717C"/>
    <w:rsid w:val="004F0AF1"/>
    <w:rsid w:val="004F36F0"/>
    <w:rsid w:val="004F376D"/>
    <w:rsid w:val="004F4154"/>
    <w:rsid w:val="004F4243"/>
    <w:rsid w:val="004F62C3"/>
    <w:rsid w:val="004F664A"/>
    <w:rsid w:val="004F72C8"/>
    <w:rsid w:val="00500026"/>
    <w:rsid w:val="005013D7"/>
    <w:rsid w:val="00502979"/>
    <w:rsid w:val="00505586"/>
    <w:rsid w:val="0050627D"/>
    <w:rsid w:val="00506EAA"/>
    <w:rsid w:val="00507743"/>
    <w:rsid w:val="005102DF"/>
    <w:rsid w:val="00510C12"/>
    <w:rsid w:val="00511E94"/>
    <w:rsid w:val="00513418"/>
    <w:rsid w:val="00514A77"/>
    <w:rsid w:val="00514B59"/>
    <w:rsid w:val="00515ABA"/>
    <w:rsid w:val="00516EF7"/>
    <w:rsid w:val="005172B7"/>
    <w:rsid w:val="005204FD"/>
    <w:rsid w:val="00521894"/>
    <w:rsid w:val="005226E4"/>
    <w:rsid w:val="005227D5"/>
    <w:rsid w:val="00523BAE"/>
    <w:rsid w:val="00523CB6"/>
    <w:rsid w:val="00523CEF"/>
    <w:rsid w:val="00524354"/>
    <w:rsid w:val="00525561"/>
    <w:rsid w:val="00526701"/>
    <w:rsid w:val="00526F68"/>
    <w:rsid w:val="005300B4"/>
    <w:rsid w:val="005303FE"/>
    <w:rsid w:val="00531D58"/>
    <w:rsid w:val="00533006"/>
    <w:rsid w:val="00533458"/>
    <w:rsid w:val="00533CEC"/>
    <w:rsid w:val="00534C1D"/>
    <w:rsid w:val="00535448"/>
    <w:rsid w:val="0053555B"/>
    <w:rsid w:val="005378F7"/>
    <w:rsid w:val="00537986"/>
    <w:rsid w:val="0054026D"/>
    <w:rsid w:val="005419B1"/>
    <w:rsid w:val="005424AF"/>
    <w:rsid w:val="00542C80"/>
    <w:rsid w:val="00542FFF"/>
    <w:rsid w:val="00544512"/>
    <w:rsid w:val="0054482C"/>
    <w:rsid w:val="00544DE8"/>
    <w:rsid w:val="00545558"/>
    <w:rsid w:val="00545946"/>
    <w:rsid w:val="00545963"/>
    <w:rsid w:val="0054633F"/>
    <w:rsid w:val="00546A33"/>
    <w:rsid w:val="00551DFE"/>
    <w:rsid w:val="0055335E"/>
    <w:rsid w:val="0055389C"/>
    <w:rsid w:val="00553B7D"/>
    <w:rsid w:val="00554B80"/>
    <w:rsid w:val="0056072D"/>
    <w:rsid w:val="005609A0"/>
    <w:rsid w:val="00562B1B"/>
    <w:rsid w:val="0056502B"/>
    <w:rsid w:val="00565F3C"/>
    <w:rsid w:val="005665E7"/>
    <w:rsid w:val="005667CC"/>
    <w:rsid w:val="00570A07"/>
    <w:rsid w:val="00572344"/>
    <w:rsid w:val="00572DF5"/>
    <w:rsid w:val="00574262"/>
    <w:rsid w:val="00574430"/>
    <w:rsid w:val="00576301"/>
    <w:rsid w:val="0057654D"/>
    <w:rsid w:val="00576F6B"/>
    <w:rsid w:val="00581529"/>
    <w:rsid w:val="0058157E"/>
    <w:rsid w:val="005830A4"/>
    <w:rsid w:val="00584131"/>
    <w:rsid w:val="005874C1"/>
    <w:rsid w:val="00591026"/>
    <w:rsid w:val="0059256A"/>
    <w:rsid w:val="00592E04"/>
    <w:rsid w:val="005936B3"/>
    <w:rsid w:val="005940A4"/>
    <w:rsid w:val="00596631"/>
    <w:rsid w:val="005979EA"/>
    <w:rsid w:val="00597A5C"/>
    <w:rsid w:val="005A3CCE"/>
    <w:rsid w:val="005A4500"/>
    <w:rsid w:val="005A5333"/>
    <w:rsid w:val="005A5793"/>
    <w:rsid w:val="005A6A68"/>
    <w:rsid w:val="005A72FD"/>
    <w:rsid w:val="005A740E"/>
    <w:rsid w:val="005B0777"/>
    <w:rsid w:val="005B1612"/>
    <w:rsid w:val="005B20BF"/>
    <w:rsid w:val="005B26FA"/>
    <w:rsid w:val="005B31D2"/>
    <w:rsid w:val="005B3CBB"/>
    <w:rsid w:val="005B42ED"/>
    <w:rsid w:val="005B4BEE"/>
    <w:rsid w:val="005B5099"/>
    <w:rsid w:val="005B50A8"/>
    <w:rsid w:val="005B55F7"/>
    <w:rsid w:val="005B640D"/>
    <w:rsid w:val="005C10AA"/>
    <w:rsid w:val="005C261F"/>
    <w:rsid w:val="005C296A"/>
    <w:rsid w:val="005C3D36"/>
    <w:rsid w:val="005C4926"/>
    <w:rsid w:val="005C6915"/>
    <w:rsid w:val="005C6F26"/>
    <w:rsid w:val="005C6FF7"/>
    <w:rsid w:val="005C777C"/>
    <w:rsid w:val="005D1EDA"/>
    <w:rsid w:val="005D27E5"/>
    <w:rsid w:val="005D3549"/>
    <w:rsid w:val="005D35A9"/>
    <w:rsid w:val="005D3740"/>
    <w:rsid w:val="005D3B2D"/>
    <w:rsid w:val="005D495F"/>
    <w:rsid w:val="005D5D31"/>
    <w:rsid w:val="005D6F27"/>
    <w:rsid w:val="005D7286"/>
    <w:rsid w:val="005E37BB"/>
    <w:rsid w:val="005E608F"/>
    <w:rsid w:val="005E7523"/>
    <w:rsid w:val="005F101A"/>
    <w:rsid w:val="005F50F1"/>
    <w:rsid w:val="005F5BE2"/>
    <w:rsid w:val="005F6806"/>
    <w:rsid w:val="005F7BD8"/>
    <w:rsid w:val="0060019C"/>
    <w:rsid w:val="00600A7C"/>
    <w:rsid w:val="00600F02"/>
    <w:rsid w:val="006012B4"/>
    <w:rsid w:val="00602A36"/>
    <w:rsid w:val="006034A3"/>
    <w:rsid w:val="0060350B"/>
    <w:rsid w:val="00603778"/>
    <w:rsid w:val="006037DD"/>
    <w:rsid w:val="00603A10"/>
    <w:rsid w:val="00603DFF"/>
    <w:rsid w:val="006045AF"/>
    <w:rsid w:val="006053C2"/>
    <w:rsid w:val="00605481"/>
    <w:rsid w:val="00605B8B"/>
    <w:rsid w:val="00607AB3"/>
    <w:rsid w:val="00607C80"/>
    <w:rsid w:val="00610E8F"/>
    <w:rsid w:val="006115BC"/>
    <w:rsid w:val="00611982"/>
    <w:rsid w:val="00611BCB"/>
    <w:rsid w:val="00611E76"/>
    <w:rsid w:val="00612094"/>
    <w:rsid w:val="00613AC7"/>
    <w:rsid w:val="0061421A"/>
    <w:rsid w:val="00614B0F"/>
    <w:rsid w:val="00615DA4"/>
    <w:rsid w:val="00617983"/>
    <w:rsid w:val="0062013B"/>
    <w:rsid w:val="00621ABC"/>
    <w:rsid w:val="00623B91"/>
    <w:rsid w:val="006248F7"/>
    <w:rsid w:val="00625356"/>
    <w:rsid w:val="00625A8D"/>
    <w:rsid w:val="00627584"/>
    <w:rsid w:val="00627704"/>
    <w:rsid w:val="00627984"/>
    <w:rsid w:val="00627EBE"/>
    <w:rsid w:val="006303AB"/>
    <w:rsid w:val="006327C9"/>
    <w:rsid w:val="00632ED4"/>
    <w:rsid w:val="006330C3"/>
    <w:rsid w:val="006338FC"/>
    <w:rsid w:val="00634722"/>
    <w:rsid w:val="00634C0A"/>
    <w:rsid w:val="00634D55"/>
    <w:rsid w:val="006405FA"/>
    <w:rsid w:val="006408E5"/>
    <w:rsid w:val="006409F0"/>
    <w:rsid w:val="00640A23"/>
    <w:rsid w:val="00640C4C"/>
    <w:rsid w:val="0064152F"/>
    <w:rsid w:val="00641BE0"/>
    <w:rsid w:val="00643794"/>
    <w:rsid w:val="00644F43"/>
    <w:rsid w:val="0064621C"/>
    <w:rsid w:val="00646A05"/>
    <w:rsid w:val="00646FC8"/>
    <w:rsid w:val="00647B3D"/>
    <w:rsid w:val="00647B55"/>
    <w:rsid w:val="0065005C"/>
    <w:rsid w:val="00652A0F"/>
    <w:rsid w:val="00652CDB"/>
    <w:rsid w:val="00654D8D"/>
    <w:rsid w:val="00655070"/>
    <w:rsid w:val="00655338"/>
    <w:rsid w:val="00656A39"/>
    <w:rsid w:val="00656ED4"/>
    <w:rsid w:val="00657C1C"/>
    <w:rsid w:val="00657C52"/>
    <w:rsid w:val="00661967"/>
    <w:rsid w:val="00661970"/>
    <w:rsid w:val="00661EE0"/>
    <w:rsid w:val="00662981"/>
    <w:rsid w:val="00662C65"/>
    <w:rsid w:val="00663050"/>
    <w:rsid w:val="0066399A"/>
    <w:rsid w:val="00663AB0"/>
    <w:rsid w:val="0066573B"/>
    <w:rsid w:val="00665FD9"/>
    <w:rsid w:val="00666A23"/>
    <w:rsid w:val="006672AD"/>
    <w:rsid w:val="00672D53"/>
    <w:rsid w:val="0067304D"/>
    <w:rsid w:val="00673D36"/>
    <w:rsid w:val="00674996"/>
    <w:rsid w:val="00676360"/>
    <w:rsid w:val="006768C9"/>
    <w:rsid w:val="00676D6B"/>
    <w:rsid w:val="00680FA2"/>
    <w:rsid w:val="00682D44"/>
    <w:rsid w:val="00682D96"/>
    <w:rsid w:val="0068397F"/>
    <w:rsid w:val="00684614"/>
    <w:rsid w:val="0069059B"/>
    <w:rsid w:val="00690CE8"/>
    <w:rsid w:val="0069101B"/>
    <w:rsid w:val="006913F8"/>
    <w:rsid w:val="006915C0"/>
    <w:rsid w:val="006919DA"/>
    <w:rsid w:val="00692126"/>
    <w:rsid w:val="00692779"/>
    <w:rsid w:val="0069417D"/>
    <w:rsid w:val="0069460C"/>
    <w:rsid w:val="00694A53"/>
    <w:rsid w:val="006956AB"/>
    <w:rsid w:val="00696104"/>
    <w:rsid w:val="006966A2"/>
    <w:rsid w:val="00696974"/>
    <w:rsid w:val="006A16A8"/>
    <w:rsid w:val="006A1963"/>
    <w:rsid w:val="006A19B3"/>
    <w:rsid w:val="006A1F10"/>
    <w:rsid w:val="006A2C88"/>
    <w:rsid w:val="006A3109"/>
    <w:rsid w:val="006A3596"/>
    <w:rsid w:val="006A6433"/>
    <w:rsid w:val="006A6754"/>
    <w:rsid w:val="006A6E5B"/>
    <w:rsid w:val="006A7EE1"/>
    <w:rsid w:val="006B032E"/>
    <w:rsid w:val="006B0A2E"/>
    <w:rsid w:val="006B1D3C"/>
    <w:rsid w:val="006B23EB"/>
    <w:rsid w:val="006B303C"/>
    <w:rsid w:val="006B5C14"/>
    <w:rsid w:val="006B5D9C"/>
    <w:rsid w:val="006B79F4"/>
    <w:rsid w:val="006C0305"/>
    <w:rsid w:val="006C2177"/>
    <w:rsid w:val="006C2491"/>
    <w:rsid w:val="006C2E1C"/>
    <w:rsid w:val="006C42CB"/>
    <w:rsid w:val="006C4CD6"/>
    <w:rsid w:val="006C4F01"/>
    <w:rsid w:val="006C5690"/>
    <w:rsid w:val="006C6285"/>
    <w:rsid w:val="006C66D6"/>
    <w:rsid w:val="006D11AE"/>
    <w:rsid w:val="006D1931"/>
    <w:rsid w:val="006D1DA2"/>
    <w:rsid w:val="006D3F03"/>
    <w:rsid w:val="006D4F68"/>
    <w:rsid w:val="006D5701"/>
    <w:rsid w:val="006D5E7F"/>
    <w:rsid w:val="006D7BC1"/>
    <w:rsid w:val="006E1A2B"/>
    <w:rsid w:val="006E22B6"/>
    <w:rsid w:val="006E25B2"/>
    <w:rsid w:val="006E25BD"/>
    <w:rsid w:val="006E265C"/>
    <w:rsid w:val="006E33D7"/>
    <w:rsid w:val="006E343B"/>
    <w:rsid w:val="006E42C8"/>
    <w:rsid w:val="006E4A6A"/>
    <w:rsid w:val="006E514C"/>
    <w:rsid w:val="006E52EA"/>
    <w:rsid w:val="006E565C"/>
    <w:rsid w:val="006E685E"/>
    <w:rsid w:val="006E6CA3"/>
    <w:rsid w:val="006F1C7D"/>
    <w:rsid w:val="006F23D9"/>
    <w:rsid w:val="006F2711"/>
    <w:rsid w:val="006F2BBD"/>
    <w:rsid w:val="006F398D"/>
    <w:rsid w:val="006F3D01"/>
    <w:rsid w:val="006F5005"/>
    <w:rsid w:val="006F5C7C"/>
    <w:rsid w:val="007008F0"/>
    <w:rsid w:val="00700A8C"/>
    <w:rsid w:val="00702FD3"/>
    <w:rsid w:val="00703AC9"/>
    <w:rsid w:val="00704DC1"/>
    <w:rsid w:val="007051BF"/>
    <w:rsid w:val="007059A7"/>
    <w:rsid w:val="00705EF4"/>
    <w:rsid w:val="00706C58"/>
    <w:rsid w:val="00706CBF"/>
    <w:rsid w:val="00707608"/>
    <w:rsid w:val="007079D0"/>
    <w:rsid w:val="00707B34"/>
    <w:rsid w:val="00707B37"/>
    <w:rsid w:val="00711AF6"/>
    <w:rsid w:val="00711DD4"/>
    <w:rsid w:val="0071203B"/>
    <w:rsid w:val="00712E2B"/>
    <w:rsid w:val="007173CE"/>
    <w:rsid w:val="00720F8C"/>
    <w:rsid w:val="007231E3"/>
    <w:rsid w:val="007271BE"/>
    <w:rsid w:val="0073359B"/>
    <w:rsid w:val="007346BE"/>
    <w:rsid w:val="007357F3"/>
    <w:rsid w:val="00737045"/>
    <w:rsid w:val="00737864"/>
    <w:rsid w:val="00737F03"/>
    <w:rsid w:val="007407D7"/>
    <w:rsid w:val="00741463"/>
    <w:rsid w:val="00742291"/>
    <w:rsid w:val="00742BE6"/>
    <w:rsid w:val="00742BF0"/>
    <w:rsid w:val="00744DC1"/>
    <w:rsid w:val="00744F0E"/>
    <w:rsid w:val="007450E0"/>
    <w:rsid w:val="00745212"/>
    <w:rsid w:val="0074636C"/>
    <w:rsid w:val="00747135"/>
    <w:rsid w:val="00747294"/>
    <w:rsid w:val="00747499"/>
    <w:rsid w:val="00750546"/>
    <w:rsid w:val="007511D4"/>
    <w:rsid w:val="00752220"/>
    <w:rsid w:val="00752CBC"/>
    <w:rsid w:val="00753FE3"/>
    <w:rsid w:val="00754C2C"/>
    <w:rsid w:val="007563D1"/>
    <w:rsid w:val="007572DA"/>
    <w:rsid w:val="007575F7"/>
    <w:rsid w:val="007607F8"/>
    <w:rsid w:val="00763753"/>
    <w:rsid w:val="007638BB"/>
    <w:rsid w:val="007640F9"/>
    <w:rsid w:val="00765657"/>
    <w:rsid w:val="0076646C"/>
    <w:rsid w:val="00767078"/>
    <w:rsid w:val="0077016F"/>
    <w:rsid w:val="0077090D"/>
    <w:rsid w:val="00770ADF"/>
    <w:rsid w:val="00771646"/>
    <w:rsid w:val="007749DA"/>
    <w:rsid w:val="00775D41"/>
    <w:rsid w:val="00776098"/>
    <w:rsid w:val="00776407"/>
    <w:rsid w:val="0077777D"/>
    <w:rsid w:val="00781D0F"/>
    <w:rsid w:val="00782A81"/>
    <w:rsid w:val="00783F94"/>
    <w:rsid w:val="00785BA4"/>
    <w:rsid w:val="00785C45"/>
    <w:rsid w:val="007866BB"/>
    <w:rsid w:val="00787B3F"/>
    <w:rsid w:val="007925DF"/>
    <w:rsid w:val="00792C39"/>
    <w:rsid w:val="00794063"/>
    <w:rsid w:val="00794CB8"/>
    <w:rsid w:val="00795920"/>
    <w:rsid w:val="007962B7"/>
    <w:rsid w:val="0079659B"/>
    <w:rsid w:val="007967B9"/>
    <w:rsid w:val="00797762"/>
    <w:rsid w:val="007A056F"/>
    <w:rsid w:val="007A0A2C"/>
    <w:rsid w:val="007A0CED"/>
    <w:rsid w:val="007A119D"/>
    <w:rsid w:val="007A462D"/>
    <w:rsid w:val="007A4C45"/>
    <w:rsid w:val="007A4CB9"/>
    <w:rsid w:val="007A523C"/>
    <w:rsid w:val="007A5329"/>
    <w:rsid w:val="007A55F5"/>
    <w:rsid w:val="007A5F87"/>
    <w:rsid w:val="007A6ABE"/>
    <w:rsid w:val="007A7645"/>
    <w:rsid w:val="007B1711"/>
    <w:rsid w:val="007B1F79"/>
    <w:rsid w:val="007B278F"/>
    <w:rsid w:val="007B49C2"/>
    <w:rsid w:val="007B5207"/>
    <w:rsid w:val="007B54BD"/>
    <w:rsid w:val="007B605A"/>
    <w:rsid w:val="007B742F"/>
    <w:rsid w:val="007C07C6"/>
    <w:rsid w:val="007C1555"/>
    <w:rsid w:val="007C1B99"/>
    <w:rsid w:val="007C1EC4"/>
    <w:rsid w:val="007C20BC"/>
    <w:rsid w:val="007C2837"/>
    <w:rsid w:val="007C2A56"/>
    <w:rsid w:val="007C361F"/>
    <w:rsid w:val="007C3985"/>
    <w:rsid w:val="007C57EF"/>
    <w:rsid w:val="007C756F"/>
    <w:rsid w:val="007C7B6A"/>
    <w:rsid w:val="007D099D"/>
    <w:rsid w:val="007D236B"/>
    <w:rsid w:val="007D29AD"/>
    <w:rsid w:val="007D2EF0"/>
    <w:rsid w:val="007D43E8"/>
    <w:rsid w:val="007D6367"/>
    <w:rsid w:val="007D63BC"/>
    <w:rsid w:val="007D6528"/>
    <w:rsid w:val="007D68BC"/>
    <w:rsid w:val="007D6DAB"/>
    <w:rsid w:val="007D7C23"/>
    <w:rsid w:val="007D7C53"/>
    <w:rsid w:val="007D7E33"/>
    <w:rsid w:val="007D7F23"/>
    <w:rsid w:val="007E0BA5"/>
    <w:rsid w:val="007E15AA"/>
    <w:rsid w:val="007E17BB"/>
    <w:rsid w:val="007E39C9"/>
    <w:rsid w:val="007E4C73"/>
    <w:rsid w:val="007E6CB7"/>
    <w:rsid w:val="007F0A8E"/>
    <w:rsid w:val="007F162D"/>
    <w:rsid w:val="007F2231"/>
    <w:rsid w:val="007F3A32"/>
    <w:rsid w:val="007F43C2"/>
    <w:rsid w:val="007F4FC8"/>
    <w:rsid w:val="007F60F7"/>
    <w:rsid w:val="007F74FC"/>
    <w:rsid w:val="007F7564"/>
    <w:rsid w:val="00802554"/>
    <w:rsid w:val="00803D46"/>
    <w:rsid w:val="00804974"/>
    <w:rsid w:val="00806F29"/>
    <w:rsid w:val="008102BB"/>
    <w:rsid w:val="008106D2"/>
    <w:rsid w:val="0081085F"/>
    <w:rsid w:val="00810F62"/>
    <w:rsid w:val="008116E2"/>
    <w:rsid w:val="00811A28"/>
    <w:rsid w:val="008124C6"/>
    <w:rsid w:val="0081324A"/>
    <w:rsid w:val="0081422F"/>
    <w:rsid w:val="00815001"/>
    <w:rsid w:val="008161FC"/>
    <w:rsid w:val="0081647F"/>
    <w:rsid w:val="00820450"/>
    <w:rsid w:val="0082120D"/>
    <w:rsid w:val="00821FC2"/>
    <w:rsid w:val="008223FD"/>
    <w:rsid w:val="00822604"/>
    <w:rsid w:val="00822846"/>
    <w:rsid w:val="00823BEA"/>
    <w:rsid w:val="00824728"/>
    <w:rsid w:val="008270AA"/>
    <w:rsid w:val="00827EAA"/>
    <w:rsid w:val="00830F91"/>
    <w:rsid w:val="008328B9"/>
    <w:rsid w:val="008336EC"/>
    <w:rsid w:val="00833E22"/>
    <w:rsid w:val="00834BBE"/>
    <w:rsid w:val="00835B25"/>
    <w:rsid w:val="00836AE4"/>
    <w:rsid w:val="00837A92"/>
    <w:rsid w:val="00837F85"/>
    <w:rsid w:val="00840E32"/>
    <w:rsid w:val="0084363A"/>
    <w:rsid w:val="00843915"/>
    <w:rsid w:val="00844E50"/>
    <w:rsid w:val="00850773"/>
    <w:rsid w:val="0085116C"/>
    <w:rsid w:val="00853001"/>
    <w:rsid w:val="008538B8"/>
    <w:rsid w:val="00853CC9"/>
    <w:rsid w:val="0085455D"/>
    <w:rsid w:val="00854B0E"/>
    <w:rsid w:val="00854B3A"/>
    <w:rsid w:val="00856226"/>
    <w:rsid w:val="00857634"/>
    <w:rsid w:val="00861D1F"/>
    <w:rsid w:val="0086201D"/>
    <w:rsid w:val="00862B9D"/>
    <w:rsid w:val="00863C64"/>
    <w:rsid w:val="0086517A"/>
    <w:rsid w:val="00865D0B"/>
    <w:rsid w:val="008700CB"/>
    <w:rsid w:val="00870CBC"/>
    <w:rsid w:val="00870D57"/>
    <w:rsid w:val="008711AD"/>
    <w:rsid w:val="00871632"/>
    <w:rsid w:val="008732CD"/>
    <w:rsid w:val="00873744"/>
    <w:rsid w:val="008739A3"/>
    <w:rsid w:val="00873F19"/>
    <w:rsid w:val="0087495B"/>
    <w:rsid w:val="00876A52"/>
    <w:rsid w:val="0087792F"/>
    <w:rsid w:val="00877E41"/>
    <w:rsid w:val="0088005C"/>
    <w:rsid w:val="00880B75"/>
    <w:rsid w:val="00881DC7"/>
    <w:rsid w:val="00882BCD"/>
    <w:rsid w:val="0088353F"/>
    <w:rsid w:val="008836CE"/>
    <w:rsid w:val="00883869"/>
    <w:rsid w:val="0088458B"/>
    <w:rsid w:val="008846E6"/>
    <w:rsid w:val="00884DA4"/>
    <w:rsid w:val="008852EC"/>
    <w:rsid w:val="008856F1"/>
    <w:rsid w:val="00885CC3"/>
    <w:rsid w:val="00887114"/>
    <w:rsid w:val="00887B4B"/>
    <w:rsid w:val="00887D43"/>
    <w:rsid w:val="008916B3"/>
    <w:rsid w:val="00892A27"/>
    <w:rsid w:val="00893017"/>
    <w:rsid w:val="00893144"/>
    <w:rsid w:val="008936F7"/>
    <w:rsid w:val="00893883"/>
    <w:rsid w:val="00893AA3"/>
    <w:rsid w:val="008941ED"/>
    <w:rsid w:val="00894A8F"/>
    <w:rsid w:val="00894AEB"/>
    <w:rsid w:val="00894B28"/>
    <w:rsid w:val="00895A84"/>
    <w:rsid w:val="00896808"/>
    <w:rsid w:val="008A24B9"/>
    <w:rsid w:val="008A2B05"/>
    <w:rsid w:val="008A2F0B"/>
    <w:rsid w:val="008A3416"/>
    <w:rsid w:val="008A379B"/>
    <w:rsid w:val="008A4B0C"/>
    <w:rsid w:val="008B0B4E"/>
    <w:rsid w:val="008B1AE0"/>
    <w:rsid w:val="008B1D1B"/>
    <w:rsid w:val="008B3067"/>
    <w:rsid w:val="008B4434"/>
    <w:rsid w:val="008B5366"/>
    <w:rsid w:val="008B56D1"/>
    <w:rsid w:val="008B5BCC"/>
    <w:rsid w:val="008B5D44"/>
    <w:rsid w:val="008B7896"/>
    <w:rsid w:val="008C02EF"/>
    <w:rsid w:val="008C0D5B"/>
    <w:rsid w:val="008C19E2"/>
    <w:rsid w:val="008C29FF"/>
    <w:rsid w:val="008C3D69"/>
    <w:rsid w:val="008C4BD3"/>
    <w:rsid w:val="008C5281"/>
    <w:rsid w:val="008C5E1B"/>
    <w:rsid w:val="008C7070"/>
    <w:rsid w:val="008C74E7"/>
    <w:rsid w:val="008C7779"/>
    <w:rsid w:val="008D0F6B"/>
    <w:rsid w:val="008D136E"/>
    <w:rsid w:val="008D1840"/>
    <w:rsid w:val="008D50D8"/>
    <w:rsid w:val="008D5786"/>
    <w:rsid w:val="008D6604"/>
    <w:rsid w:val="008D75C1"/>
    <w:rsid w:val="008E13FD"/>
    <w:rsid w:val="008E1F6C"/>
    <w:rsid w:val="008E2692"/>
    <w:rsid w:val="008E320F"/>
    <w:rsid w:val="008E4CBA"/>
    <w:rsid w:val="008E5A36"/>
    <w:rsid w:val="008E6B19"/>
    <w:rsid w:val="008E71A5"/>
    <w:rsid w:val="008F0CA5"/>
    <w:rsid w:val="008F17D5"/>
    <w:rsid w:val="008F204E"/>
    <w:rsid w:val="008F31FC"/>
    <w:rsid w:val="008F351B"/>
    <w:rsid w:val="008F35E3"/>
    <w:rsid w:val="008F365E"/>
    <w:rsid w:val="008F4B1C"/>
    <w:rsid w:val="008F4CA8"/>
    <w:rsid w:val="008F60BD"/>
    <w:rsid w:val="008F6478"/>
    <w:rsid w:val="008F7E15"/>
    <w:rsid w:val="009001E6"/>
    <w:rsid w:val="00901CF7"/>
    <w:rsid w:val="00902D7C"/>
    <w:rsid w:val="009034BB"/>
    <w:rsid w:val="00904AB0"/>
    <w:rsid w:val="00904AE3"/>
    <w:rsid w:val="00907A01"/>
    <w:rsid w:val="00907CFE"/>
    <w:rsid w:val="009106A3"/>
    <w:rsid w:val="00912D34"/>
    <w:rsid w:val="00912F73"/>
    <w:rsid w:val="00913BB2"/>
    <w:rsid w:val="009142BD"/>
    <w:rsid w:val="00914580"/>
    <w:rsid w:val="00914834"/>
    <w:rsid w:val="009176EA"/>
    <w:rsid w:val="00921206"/>
    <w:rsid w:val="00921F6B"/>
    <w:rsid w:val="0092208C"/>
    <w:rsid w:val="00922982"/>
    <w:rsid w:val="00925067"/>
    <w:rsid w:val="00926FDB"/>
    <w:rsid w:val="00931394"/>
    <w:rsid w:val="00931F7B"/>
    <w:rsid w:val="00934E5D"/>
    <w:rsid w:val="00935A19"/>
    <w:rsid w:val="00936140"/>
    <w:rsid w:val="009366C2"/>
    <w:rsid w:val="0093706A"/>
    <w:rsid w:val="0093724B"/>
    <w:rsid w:val="009372EB"/>
    <w:rsid w:val="0093757D"/>
    <w:rsid w:val="009376B9"/>
    <w:rsid w:val="009378FD"/>
    <w:rsid w:val="00942159"/>
    <w:rsid w:val="0094226E"/>
    <w:rsid w:val="0094717A"/>
    <w:rsid w:val="009479A5"/>
    <w:rsid w:val="00950954"/>
    <w:rsid w:val="009509E5"/>
    <w:rsid w:val="00951CB5"/>
    <w:rsid w:val="00951F7E"/>
    <w:rsid w:val="00952634"/>
    <w:rsid w:val="009534BA"/>
    <w:rsid w:val="009536B5"/>
    <w:rsid w:val="009546E5"/>
    <w:rsid w:val="00954F7B"/>
    <w:rsid w:val="0095563B"/>
    <w:rsid w:val="00955911"/>
    <w:rsid w:val="00955C57"/>
    <w:rsid w:val="00956FA7"/>
    <w:rsid w:val="0095760D"/>
    <w:rsid w:val="00957D55"/>
    <w:rsid w:val="00957D61"/>
    <w:rsid w:val="00961523"/>
    <w:rsid w:val="00961BC3"/>
    <w:rsid w:val="009620C2"/>
    <w:rsid w:val="009627F6"/>
    <w:rsid w:val="00962ED2"/>
    <w:rsid w:val="00962EDA"/>
    <w:rsid w:val="0096467F"/>
    <w:rsid w:val="00964804"/>
    <w:rsid w:val="0096481E"/>
    <w:rsid w:val="0096687D"/>
    <w:rsid w:val="0096793F"/>
    <w:rsid w:val="00967A2C"/>
    <w:rsid w:val="00967DE3"/>
    <w:rsid w:val="0097024E"/>
    <w:rsid w:val="00970E2C"/>
    <w:rsid w:val="009715D6"/>
    <w:rsid w:val="00974308"/>
    <w:rsid w:val="00974EB2"/>
    <w:rsid w:val="00976353"/>
    <w:rsid w:val="009777DF"/>
    <w:rsid w:val="00977E12"/>
    <w:rsid w:val="0098156E"/>
    <w:rsid w:val="00981A92"/>
    <w:rsid w:val="00981FE7"/>
    <w:rsid w:val="00982CCA"/>
    <w:rsid w:val="00982E56"/>
    <w:rsid w:val="009831B0"/>
    <w:rsid w:val="00983219"/>
    <w:rsid w:val="00984E84"/>
    <w:rsid w:val="009864FA"/>
    <w:rsid w:val="00990B01"/>
    <w:rsid w:val="00991DDC"/>
    <w:rsid w:val="00992041"/>
    <w:rsid w:val="0099213D"/>
    <w:rsid w:val="00992C95"/>
    <w:rsid w:val="00994059"/>
    <w:rsid w:val="0099738D"/>
    <w:rsid w:val="00997579"/>
    <w:rsid w:val="00997F67"/>
    <w:rsid w:val="009A3627"/>
    <w:rsid w:val="009A4D28"/>
    <w:rsid w:val="009A581E"/>
    <w:rsid w:val="009A610C"/>
    <w:rsid w:val="009A6A56"/>
    <w:rsid w:val="009A7657"/>
    <w:rsid w:val="009B098A"/>
    <w:rsid w:val="009B0AED"/>
    <w:rsid w:val="009B1E38"/>
    <w:rsid w:val="009B2453"/>
    <w:rsid w:val="009B306F"/>
    <w:rsid w:val="009B4487"/>
    <w:rsid w:val="009B4503"/>
    <w:rsid w:val="009B5001"/>
    <w:rsid w:val="009B5040"/>
    <w:rsid w:val="009B7774"/>
    <w:rsid w:val="009C2079"/>
    <w:rsid w:val="009C2F37"/>
    <w:rsid w:val="009C3BBB"/>
    <w:rsid w:val="009C4163"/>
    <w:rsid w:val="009C43F6"/>
    <w:rsid w:val="009C5F6E"/>
    <w:rsid w:val="009C60D4"/>
    <w:rsid w:val="009C720C"/>
    <w:rsid w:val="009C7257"/>
    <w:rsid w:val="009D17F1"/>
    <w:rsid w:val="009D1834"/>
    <w:rsid w:val="009D2D2D"/>
    <w:rsid w:val="009D4CFC"/>
    <w:rsid w:val="009D7476"/>
    <w:rsid w:val="009E0827"/>
    <w:rsid w:val="009E132C"/>
    <w:rsid w:val="009E1696"/>
    <w:rsid w:val="009E1B89"/>
    <w:rsid w:val="009E20BD"/>
    <w:rsid w:val="009E21AD"/>
    <w:rsid w:val="009E27A6"/>
    <w:rsid w:val="009E2825"/>
    <w:rsid w:val="009E5B83"/>
    <w:rsid w:val="009E5C20"/>
    <w:rsid w:val="009E5DBA"/>
    <w:rsid w:val="009E63CF"/>
    <w:rsid w:val="009E70F2"/>
    <w:rsid w:val="009E7558"/>
    <w:rsid w:val="009F1E01"/>
    <w:rsid w:val="009F2274"/>
    <w:rsid w:val="009F40DE"/>
    <w:rsid w:val="009F7649"/>
    <w:rsid w:val="009F798C"/>
    <w:rsid w:val="009F7DDA"/>
    <w:rsid w:val="00A01DB2"/>
    <w:rsid w:val="00A0285A"/>
    <w:rsid w:val="00A03154"/>
    <w:rsid w:val="00A0335A"/>
    <w:rsid w:val="00A03428"/>
    <w:rsid w:val="00A03601"/>
    <w:rsid w:val="00A041E5"/>
    <w:rsid w:val="00A04498"/>
    <w:rsid w:val="00A051B0"/>
    <w:rsid w:val="00A051E7"/>
    <w:rsid w:val="00A05D69"/>
    <w:rsid w:val="00A0797C"/>
    <w:rsid w:val="00A10308"/>
    <w:rsid w:val="00A10B9E"/>
    <w:rsid w:val="00A10D3D"/>
    <w:rsid w:val="00A1133E"/>
    <w:rsid w:val="00A11882"/>
    <w:rsid w:val="00A11A75"/>
    <w:rsid w:val="00A14237"/>
    <w:rsid w:val="00A14598"/>
    <w:rsid w:val="00A14B2B"/>
    <w:rsid w:val="00A15326"/>
    <w:rsid w:val="00A1593E"/>
    <w:rsid w:val="00A2187D"/>
    <w:rsid w:val="00A2289A"/>
    <w:rsid w:val="00A22FF8"/>
    <w:rsid w:val="00A25CC6"/>
    <w:rsid w:val="00A26224"/>
    <w:rsid w:val="00A26C05"/>
    <w:rsid w:val="00A27458"/>
    <w:rsid w:val="00A3193B"/>
    <w:rsid w:val="00A3196D"/>
    <w:rsid w:val="00A31F83"/>
    <w:rsid w:val="00A344BF"/>
    <w:rsid w:val="00A35406"/>
    <w:rsid w:val="00A35B0D"/>
    <w:rsid w:val="00A37037"/>
    <w:rsid w:val="00A37A66"/>
    <w:rsid w:val="00A37C05"/>
    <w:rsid w:val="00A40488"/>
    <w:rsid w:val="00A41619"/>
    <w:rsid w:val="00A4171A"/>
    <w:rsid w:val="00A41830"/>
    <w:rsid w:val="00A41BA8"/>
    <w:rsid w:val="00A41FF6"/>
    <w:rsid w:val="00A420A4"/>
    <w:rsid w:val="00A422FD"/>
    <w:rsid w:val="00A44E69"/>
    <w:rsid w:val="00A451AA"/>
    <w:rsid w:val="00A45CC7"/>
    <w:rsid w:val="00A46826"/>
    <w:rsid w:val="00A47660"/>
    <w:rsid w:val="00A47A20"/>
    <w:rsid w:val="00A526BA"/>
    <w:rsid w:val="00A52BE4"/>
    <w:rsid w:val="00A52CD2"/>
    <w:rsid w:val="00A531F0"/>
    <w:rsid w:val="00A54774"/>
    <w:rsid w:val="00A54929"/>
    <w:rsid w:val="00A55191"/>
    <w:rsid w:val="00A55968"/>
    <w:rsid w:val="00A600BD"/>
    <w:rsid w:val="00A60D20"/>
    <w:rsid w:val="00A610F8"/>
    <w:rsid w:val="00A6158B"/>
    <w:rsid w:val="00A6229A"/>
    <w:rsid w:val="00A623DB"/>
    <w:rsid w:val="00A65842"/>
    <w:rsid w:val="00A672EB"/>
    <w:rsid w:val="00A70481"/>
    <w:rsid w:val="00A70A4B"/>
    <w:rsid w:val="00A70B1F"/>
    <w:rsid w:val="00A71903"/>
    <w:rsid w:val="00A719D1"/>
    <w:rsid w:val="00A71C23"/>
    <w:rsid w:val="00A73711"/>
    <w:rsid w:val="00A74059"/>
    <w:rsid w:val="00A7529A"/>
    <w:rsid w:val="00A75775"/>
    <w:rsid w:val="00A758A4"/>
    <w:rsid w:val="00A75DE2"/>
    <w:rsid w:val="00A75E21"/>
    <w:rsid w:val="00A775DE"/>
    <w:rsid w:val="00A7785E"/>
    <w:rsid w:val="00A8057A"/>
    <w:rsid w:val="00A80984"/>
    <w:rsid w:val="00A82B96"/>
    <w:rsid w:val="00A83383"/>
    <w:rsid w:val="00A8344E"/>
    <w:rsid w:val="00A83696"/>
    <w:rsid w:val="00A84289"/>
    <w:rsid w:val="00A85DF0"/>
    <w:rsid w:val="00A8622F"/>
    <w:rsid w:val="00A867AC"/>
    <w:rsid w:val="00A86A92"/>
    <w:rsid w:val="00A87288"/>
    <w:rsid w:val="00A87C39"/>
    <w:rsid w:val="00A90135"/>
    <w:rsid w:val="00A902EF"/>
    <w:rsid w:val="00A9183F"/>
    <w:rsid w:val="00A923FC"/>
    <w:rsid w:val="00A92EB8"/>
    <w:rsid w:val="00A92ED5"/>
    <w:rsid w:val="00A93215"/>
    <w:rsid w:val="00A9436F"/>
    <w:rsid w:val="00A96714"/>
    <w:rsid w:val="00A97690"/>
    <w:rsid w:val="00AA05F6"/>
    <w:rsid w:val="00AA2214"/>
    <w:rsid w:val="00AA36EC"/>
    <w:rsid w:val="00AA39ED"/>
    <w:rsid w:val="00AA3FAF"/>
    <w:rsid w:val="00AA46BF"/>
    <w:rsid w:val="00AA522A"/>
    <w:rsid w:val="00AB15FD"/>
    <w:rsid w:val="00AB1636"/>
    <w:rsid w:val="00AB1F24"/>
    <w:rsid w:val="00AB355A"/>
    <w:rsid w:val="00AB37E5"/>
    <w:rsid w:val="00AB3CB2"/>
    <w:rsid w:val="00AB450C"/>
    <w:rsid w:val="00AB4975"/>
    <w:rsid w:val="00AB5676"/>
    <w:rsid w:val="00AB6883"/>
    <w:rsid w:val="00AB75B5"/>
    <w:rsid w:val="00AB7B10"/>
    <w:rsid w:val="00AB7CF4"/>
    <w:rsid w:val="00AC365A"/>
    <w:rsid w:val="00AC5123"/>
    <w:rsid w:val="00AC5882"/>
    <w:rsid w:val="00AC73E8"/>
    <w:rsid w:val="00AC7FF4"/>
    <w:rsid w:val="00AD0D6B"/>
    <w:rsid w:val="00AD321B"/>
    <w:rsid w:val="00AD3613"/>
    <w:rsid w:val="00AD3F8F"/>
    <w:rsid w:val="00AD44D2"/>
    <w:rsid w:val="00AD4A6C"/>
    <w:rsid w:val="00AD5454"/>
    <w:rsid w:val="00AD563E"/>
    <w:rsid w:val="00AD62C1"/>
    <w:rsid w:val="00AD6E30"/>
    <w:rsid w:val="00AD7F26"/>
    <w:rsid w:val="00AE0298"/>
    <w:rsid w:val="00AE28F7"/>
    <w:rsid w:val="00AE2A45"/>
    <w:rsid w:val="00AE2CFC"/>
    <w:rsid w:val="00AE3389"/>
    <w:rsid w:val="00AE437F"/>
    <w:rsid w:val="00AE5C62"/>
    <w:rsid w:val="00AE5FCE"/>
    <w:rsid w:val="00AE671F"/>
    <w:rsid w:val="00AF003A"/>
    <w:rsid w:val="00AF130C"/>
    <w:rsid w:val="00AF1335"/>
    <w:rsid w:val="00AF24ED"/>
    <w:rsid w:val="00AF2F95"/>
    <w:rsid w:val="00AF3197"/>
    <w:rsid w:val="00AF3529"/>
    <w:rsid w:val="00AF6D0B"/>
    <w:rsid w:val="00B00C41"/>
    <w:rsid w:val="00B01164"/>
    <w:rsid w:val="00B01ACB"/>
    <w:rsid w:val="00B01C2F"/>
    <w:rsid w:val="00B01CBE"/>
    <w:rsid w:val="00B02609"/>
    <w:rsid w:val="00B03594"/>
    <w:rsid w:val="00B045FC"/>
    <w:rsid w:val="00B053F3"/>
    <w:rsid w:val="00B05552"/>
    <w:rsid w:val="00B072E3"/>
    <w:rsid w:val="00B07D91"/>
    <w:rsid w:val="00B10539"/>
    <w:rsid w:val="00B11B90"/>
    <w:rsid w:val="00B1270F"/>
    <w:rsid w:val="00B154C6"/>
    <w:rsid w:val="00B15E7E"/>
    <w:rsid w:val="00B1695D"/>
    <w:rsid w:val="00B1737B"/>
    <w:rsid w:val="00B202B1"/>
    <w:rsid w:val="00B20BA1"/>
    <w:rsid w:val="00B20C7E"/>
    <w:rsid w:val="00B21968"/>
    <w:rsid w:val="00B21B92"/>
    <w:rsid w:val="00B222CA"/>
    <w:rsid w:val="00B22769"/>
    <w:rsid w:val="00B23069"/>
    <w:rsid w:val="00B23ABA"/>
    <w:rsid w:val="00B2441A"/>
    <w:rsid w:val="00B24608"/>
    <w:rsid w:val="00B25B0A"/>
    <w:rsid w:val="00B26032"/>
    <w:rsid w:val="00B26190"/>
    <w:rsid w:val="00B262EB"/>
    <w:rsid w:val="00B303F5"/>
    <w:rsid w:val="00B30E01"/>
    <w:rsid w:val="00B329FB"/>
    <w:rsid w:val="00B33759"/>
    <w:rsid w:val="00B33E8A"/>
    <w:rsid w:val="00B34F45"/>
    <w:rsid w:val="00B3508A"/>
    <w:rsid w:val="00B360AF"/>
    <w:rsid w:val="00B36865"/>
    <w:rsid w:val="00B37223"/>
    <w:rsid w:val="00B37A35"/>
    <w:rsid w:val="00B402AC"/>
    <w:rsid w:val="00B41109"/>
    <w:rsid w:val="00B4141F"/>
    <w:rsid w:val="00B432AC"/>
    <w:rsid w:val="00B43BCB"/>
    <w:rsid w:val="00B4576C"/>
    <w:rsid w:val="00B47002"/>
    <w:rsid w:val="00B479DF"/>
    <w:rsid w:val="00B50991"/>
    <w:rsid w:val="00B522DD"/>
    <w:rsid w:val="00B52995"/>
    <w:rsid w:val="00B53B59"/>
    <w:rsid w:val="00B53DFD"/>
    <w:rsid w:val="00B551A5"/>
    <w:rsid w:val="00B5588B"/>
    <w:rsid w:val="00B57A8C"/>
    <w:rsid w:val="00B57F8D"/>
    <w:rsid w:val="00B60688"/>
    <w:rsid w:val="00B60BF4"/>
    <w:rsid w:val="00B60D47"/>
    <w:rsid w:val="00B61314"/>
    <w:rsid w:val="00B6193C"/>
    <w:rsid w:val="00B61C6B"/>
    <w:rsid w:val="00B6301F"/>
    <w:rsid w:val="00B631C2"/>
    <w:rsid w:val="00B63A29"/>
    <w:rsid w:val="00B64AD2"/>
    <w:rsid w:val="00B651AE"/>
    <w:rsid w:val="00B6532B"/>
    <w:rsid w:val="00B65653"/>
    <w:rsid w:val="00B66592"/>
    <w:rsid w:val="00B668BF"/>
    <w:rsid w:val="00B66E0C"/>
    <w:rsid w:val="00B7067C"/>
    <w:rsid w:val="00B708C0"/>
    <w:rsid w:val="00B70972"/>
    <w:rsid w:val="00B72AFC"/>
    <w:rsid w:val="00B7596A"/>
    <w:rsid w:val="00B75B04"/>
    <w:rsid w:val="00B7606A"/>
    <w:rsid w:val="00B7660D"/>
    <w:rsid w:val="00B80F70"/>
    <w:rsid w:val="00B8263C"/>
    <w:rsid w:val="00B8266C"/>
    <w:rsid w:val="00B82966"/>
    <w:rsid w:val="00B830F4"/>
    <w:rsid w:val="00B83521"/>
    <w:rsid w:val="00B86A66"/>
    <w:rsid w:val="00B86CBF"/>
    <w:rsid w:val="00B873B9"/>
    <w:rsid w:val="00B87906"/>
    <w:rsid w:val="00B87CF4"/>
    <w:rsid w:val="00B914BB"/>
    <w:rsid w:val="00B91A97"/>
    <w:rsid w:val="00B93B81"/>
    <w:rsid w:val="00B94C87"/>
    <w:rsid w:val="00B955FB"/>
    <w:rsid w:val="00B9595E"/>
    <w:rsid w:val="00B9623D"/>
    <w:rsid w:val="00B96A01"/>
    <w:rsid w:val="00B97C80"/>
    <w:rsid w:val="00B97D7C"/>
    <w:rsid w:val="00BA1E32"/>
    <w:rsid w:val="00BA240A"/>
    <w:rsid w:val="00BA2661"/>
    <w:rsid w:val="00BA36C6"/>
    <w:rsid w:val="00BA3E0C"/>
    <w:rsid w:val="00BA3FC9"/>
    <w:rsid w:val="00BA3FE2"/>
    <w:rsid w:val="00BA4147"/>
    <w:rsid w:val="00BA467D"/>
    <w:rsid w:val="00BA47DC"/>
    <w:rsid w:val="00BA4DF6"/>
    <w:rsid w:val="00BA5A42"/>
    <w:rsid w:val="00BA5DFB"/>
    <w:rsid w:val="00BA6462"/>
    <w:rsid w:val="00BB001A"/>
    <w:rsid w:val="00BB16AB"/>
    <w:rsid w:val="00BB2110"/>
    <w:rsid w:val="00BB2ED5"/>
    <w:rsid w:val="00BB3F5C"/>
    <w:rsid w:val="00BB469C"/>
    <w:rsid w:val="00BB6087"/>
    <w:rsid w:val="00BB6D62"/>
    <w:rsid w:val="00BB7325"/>
    <w:rsid w:val="00BB796D"/>
    <w:rsid w:val="00BC0595"/>
    <w:rsid w:val="00BC211A"/>
    <w:rsid w:val="00BC2233"/>
    <w:rsid w:val="00BC483D"/>
    <w:rsid w:val="00BC5333"/>
    <w:rsid w:val="00BC60B2"/>
    <w:rsid w:val="00BC769B"/>
    <w:rsid w:val="00BD08D3"/>
    <w:rsid w:val="00BD0FBB"/>
    <w:rsid w:val="00BD2401"/>
    <w:rsid w:val="00BD362C"/>
    <w:rsid w:val="00BD39FF"/>
    <w:rsid w:val="00BD5E58"/>
    <w:rsid w:val="00BD6FFC"/>
    <w:rsid w:val="00BD74FF"/>
    <w:rsid w:val="00BD776D"/>
    <w:rsid w:val="00BD7A7A"/>
    <w:rsid w:val="00BD7D98"/>
    <w:rsid w:val="00BE0993"/>
    <w:rsid w:val="00BE18B5"/>
    <w:rsid w:val="00BE196A"/>
    <w:rsid w:val="00BE308A"/>
    <w:rsid w:val="00BE35D4"/>
    <w:rsid w:val="00BE3B4F"/>
    <w:rsid w:val="00BE4591"/>
    <w:rsid w:val="00BE4927"/>
    <w:rsid w:val="00BF0A6F"/>
    <w:rsid w:val="00BF1D64"/>
    <w:rsid w:val="00BF1DDD"/>
    <w:rsid w:val="00BF3FA2"/>
    <w:rsid w:val="00BF3FB6"/>
    <w:rsid w:val="00BF426E"/>
    <w:rsid w:val="00BF77DD"/>
    <w:rsid w:val="00C007E5"/>
    <w:rsid w:val="00C01A24"/>
    <w:rsid w:val="00C01C15"/>
    <w:rsid w:val="00C04CE9"/>
    <w:rsid w:val="00C06E76"/>
    <w:rsid w:val="00C07EAA"/>
    <w:rsid w:val="00C107BB"/>
    <w:rsid w:val="00C117C3"/>
    <w:rsid w:val="00C11F66"/>
    <w:rsid w:val="00C12588"/>
    <w:rsid w:val="00C130F7"/>
    <w:rsid w:val="00C15F0F"/>
    <w:rsid w:val="00C160F9"/>
    <w:rsid w:val="00C16EEA"/>
    <w:rsid w:val="00C17126"/>
    <w:rsid w:val="00C17C45"/>
    <w:rsid w:val="00C208E5"/>
    <w:rsid w:val="00C22C3E"/>
    <w:rsid w:val="00C2346A"/>
    <w:rsid w:val="00C23575"/>
    <w:rsid w:val="00C24626"/>
    <w:rsid w:val="00C25689"/>
    <w:rsid w:val="00C273E2"/>
    <w:rsid w:val="00C27BA0"/>
    <w:rsid w:val="00C30CD3"/>
    <w:rsid w:val="00C31F0A"/>
    <w:rsid w:val="00C31F15"/>
    <w:rsid w:val="00C32E61"/>
    <w:rsid w:val="00C336CA"/>
    <w:rsid w:val="00C33973"/>
    <w:rsid w:val="00C33EF3"/>
    <w:rsid w:val="00C349A1"/>
    <w:rsid w:val="00C34CC2"/>
    <w:rsid w:val="00C34CF2"/>
    <w:rsid w:val="00C3544A"/>
    <w:rsid w:val="00C3547F"/>
    <w:rsid w:val="00C363B4"/>
    <w:rsid w:val="00C36DCF"/>
    <w:rsid w:val="00C376BD"/>
    <w:rsid w:val="00C4031E"/>
    <w:rsid w:val="00C408CE"/>
    <w:rsid w:val="00C4121E"/>
    <w:rsid w:val="00C41E39"/>
    <w:rsid w:val="00C4222C"/>
    <w:rsid w:val="00C42498"/>
    <w:rsid w:val="00C424E5"/>
    <w:rsid w:val="00C44E61"/>
    <w:rsid w:val="00C44F81"/>
    <w:rsid w:val="00C45126"/>
    <w:rsid w:val="00C4530E"/>
    <w:rsid w:val="00C45981"/>
    <w:rsid w:val="00C45C95"/>
    <w:rsid w:val="00C470D1"/>
    <w:rsid w:val="00C4747B"/>
    <w:rsid w:val="00C47BC7"/>
    <w:rsid w:val="00C47D9B"/>
    <w:rsid w:val="00C53A30"/>
    <w:rsid w:val="00C5412B"/>
    <w:rsid w:val="00C55BE2"/>
    <w:rsid w:val="00C57C0C"/>
    <w:rsid w:val="00C57C19"/>
    <w:rsid w:val="00C6138A"/>
    <w:rsid w:val="00C634BE"/>
    <w:rsid w:val="00C63CD3"/>
    <w:rsid w:val="00C648B2"/>
    <w:rsid w:val="00C743DC"/>
    <w:rsid w:val="00C7447E"/>
    <w:rsid w:val="00C74B38"/>
    <w:rsid w:val="00C76E14"/>
    <w:rsid w:val="00C77A61"/>
    <w:rsid w:val="00C815FD"/>
    <w:rsid w:val="00C817C1"/>
    <w:rsid w:val="00C81992"/>
    <w:rsid w:val="00C822C0"/>
    <w:rsid w:val="00C84708"/>
    <w:rsid w:val="00C84E28"/>
    <w:rsid w:val="00C8510E"/>
    <w:rsid w:val="00C85F9A"/>
    <w:rsid w:val="00C861B3"/>
    <w:rsid w:val="00C86797"/>
    <w:rsid w:val="00C87EF4"/>
    <w:rsid w:val="00C901A8"/>
    <w:rsid w:val="00C9114C"/>
    <w:rsid w:val="00C91F0A"/>
    <w:rsid w:val="00C93ABB"/>
    <w:rsid w:val="00C95D24"/>
    <w:rsid w:val="00C95EFD"/>
    <w:rsid w:val="00C96500"/>
    <w:rsid w:val="00C96565"/>
    <w:rsid w:val="00C96B87"/>
    <w:rsid w:val="00C977E7"/>
    <w:rsid w:val="00CA0C14"/>
    <w:rsid w:val="00CA0DB3"/>
    <w:rsid w:val="00CA1405"/>
    <w:rsid w:val="00CA1C05"/>
    <w:rsid w:val="00CA1F33"/>
    <w:rsid w:val="00CA28F0"/>
    <w:rsid w:val="00CA3061"/>
    <w:rsid w:val="00CA3EF0"/>
    <w:rsid w:val="00CA41F6"/>
    <w:rsid w:val="00CA458E"/>
    <w:rsid w:val="00CA4D54"/>
    <w:rsid w:val="00CA5BEF"/>
    <w:rsid w:val="00CB14C9"/>
    <w:rsid w:val="00CB1965"/>
    <w:rsid w:val="00CB2481"/>
    <w:rsid w:val="00CB2760"/>
    <w:rsid w:val="00CB2F4B"/>
    <w:rsid w:val="00CB4F80"/>
    <w:rsid w:val="00CB59A6"/>
    <w:rsid w:val="00CB5BBC"/>
    <w:rsid w:val="00CB65DA"/>
    <w:rsid w:val="00CC0F85"/>
    <w:rsid w:val="00CC17D5"/>
    <w:rsid w:val="00CC1C1F"/>
    <w:rsid w:val="00CC487B"/>
    <w:rsid w:val="00CC564A"/>
    <w:rsid w:val="00CC5A8D"/>
    <w:rsid w:val="00CC60BB"/>
    <w:rsid w:val="00CC6650"/>
    <w:rsid w:val="00CC6F97"/>
    <w:rsid w:val="00CC722A"/>
    <w:rsid w:val="00CD0720"/>
    <w:rsid w:val="00CD37C3"/>
    <w:rsid w:val="00CD3A88"/>
    <w:rsid w:val="00CD426D"/>
    <w:rsid w:val="00CD4880"/>
    <w:rsid w:val="00CD5965"/>
    <w:rsid w:val="00CD5CF1"/>
    <w:rsid w:val="00CD61F1"/>
    <w:rsid w:val="00CE02C1"/>
    <w:rsid w:val="00CE1AC0"/>
    <w:rsid w:val="00CE3374"/>
    <w:rsid w:val="00CE5288"/>
    <w:rsid w:val="00CE5C03"/>
    <w:rsid w:val="00CE71FD"/>
    <w:rsid w:val="00CE7BF5"/>
    <w:rsid w:val="00CE7C61"/>
    <w:rsid w:val="00CF087E"/>
    <w:rsid w:val="00CF09B4"/>
    <w:rsid w:val="00CF1EC3"/>
    <w:rsid w:val="00CF20D5"/>
    <w:rsid w:val="00CF2592"/>
    <w:rsid w:val="00CF2CF0"/>
    <w:rsid w:val="00CF315C"/>
    <w:rsid w:val="00CF3242"/>
    <w:rsid w:val="00CF36B7"/>
    <w:rsid w:val="00CF4CF6"/>
    <w:rsid w:val="00CF5196"/>
    <w:rsid w:val="00CF68B9"/>
    <w:rsid w:val="00CF7E95"/>
    <w:rsid w:val="00D00AD4"/>
    <w:rsid w:val="00D01308"/>
    <w:rsid w:val="00D01D39"/>
    <w:rsid w:val="00D040D4"/>
    <w:rsid w:val="00D04ED8"/>
    <w:rsid w:val="00D0646F"/>
    <w:rsid w:val="00D0774E"/>
    <w:rsid w:val="00D07791"/>
    <w:rsid w:val="00D07C27"/>
    <w:rsid w:val="00D10861"/>
    <w:rsid w:val="00D10CAB"/>
    <w:rsid w:val="00D13277"/>
    <w:rsid w:val="00D14726"/>
    <w:rsid w:val="00D15977"/>
    <w:rsid w:val="00D2046E"/>
    <w:rsid w:val="00D232C7"/>
    <w:rsid w:val="00D2335C"/>
    <w:rsid w:val="00D23A2C"/>
    <w:rsid w:val="00D24A55"/>
    <w:rsid w:val="00D25108"/>
    <w:rsid w:val="00D25AFE"/>
    <w:rsid w:val="00D275BB"/>
    <w:rsid w:val="00D27EB6"/>
    <w:rsid w:val="00D30043"/>
    <w:rsid w:val="00D303B4"/>
    <w:rsid w:val="00D30638"/>
    <w:rsid w:val="00D30B9B"/>
    <w:rsid w:val="00D31665"/>
    <w:rsid w:val="00D327BB"/>
    <w:rsid w:val="00D32C04"/>
    <w:rsid w:val="00D333CD"/>
    <w:rsid w:val="00D33BF7"/>
    <w:rsid w:val="00D342B4"/>
    <w:rsid w:val="00D3615E"/>
    <w:rsid w:val="00D37E44"/>
    <w:rsid w:val="00D37E95"/>
    <w:rsid w:val="00D40F69"/>
    <w:rsid w:val="00D42AD2"/>
    <w:rsid w:val="00D42F9B"/>
    <w:rsid w:val="00D430CC"/>
    <w:rsid w:val="00D43698"/>
    <w:rsid w:val="00D4440B"/>
    <w:rsid w:val="00D445C9"/>
    <w:rsid w:val="00D453BB"/>
    <w:rsid w:val="00D455CC"/>
    <w:rsid w:val="00D4581C"/>
    <w:rsid w:val="00D468F6"/>
    <w:rsid w:val="00D4743B"/>
    <w:rsid w:val="00D513DA"/>
    <w:rsid w:val="00D51E12"/>
    <w:rsid w:val="00D5375E"/>
    <w:rsid w:val="00D5421E"/>
    <w:rsid w:val="00D55330"/>
    <w:rsid w:val="00D5747A"/>
    <w:rsid w:val="00D57B16"/>
    <w:rsid w:val="00D57CA3"/>
    <w:rsid w:val="00D639DD"/>
    <w:rsid w:val="00D64208"/>
    <w:rsid w:val="00D65D13"/>
    <w:rsid w:val="00D662AE"/>
    <w:rsid w:val="00D66503"/>
    <w:rsid w:val="00D66BAA"/>
    <w:rsid w:val="00D6755F"/>
    <w:rsid w:val="00D7061C"/>
    <w:rsid w:val="00D70DF4"/>
    <w:rsid w:val="00D71C97"/>
    <w:rsid w:val="00D7223D"/>
    <w:rsid w:val="00D72FF1"/>
    <w:rsid w:val="00D730B8"/>
    <w:rsid w:val="00D76533"/>
    <w:rsid w:val="00D76A9E"/>
    <w:rsid w:val="00D821D1"/>
    <w:rsid w:val="00D83C20"/>
    <w:rsid w:val="00D855A7"/>
    <w:rsid w:val="00D86583"/>
    <w:rsid w:val="00D8663E"/>
    <w:rsid w:val="00D9009E"/>
    <w:rsid w:val="00D90CBD"/>
    <w:rsid w:val="00D92864"/>
    <w:rsid w:val="00D92CA7"/>
    <w:rsid w:val="00D9309B"/>
    <w:rsid w:val="00D935B5"/>
    <w:rsid w:val="00D93B86"/>
    <w:rsid w:val="00D93C0E"/>
    <w:rsid w:val="00D94D79"/>
    <w:rsid w:val="00D95615"/>
    <w:rsid w:val="00D973A4"/>
    <w:rsid w:val="00D973EB"/>
    <w:rsid w:val="00D97D39"/>
    <w:rsid w:val="00DA0836"/>
    <w:rsid w:val="00DA085C"/>
    <w:rsid w:val="00DA0B85"/>
    <w:rsid w:val="00DA0F9A"/>
    <w:rsid w:val="00DA197E"/>
    <w:rsid w:val="00DA1D22"/>
    <w:rsid w:val="00DA34FF"/>
    <w:rsid w:val="00DA44F5"/>
    <w:rsid w:val="00DA4BC8"/>
    <w:rsid w:val="00DA5802"/>
    <w:rsid w:val="00DA5EBA"/>
    <w:rsid w:val="00DA6319"/>
    <w:rsid w:val="00DA63C0"/>
    <w:rsid w:val="00DA65E2"/>
    <w:rsid w:val="00DA6FDF"/>
    <w:rsid w:val="00DA77C2"/>
    <w:rsid w:val="00DB0178"/>
    <w:rsid w:val="00DB0266"/>
    <w:rsid w:val="00DB2796"/>
    <w:rsid w:val="00DB34F5"/>
    <w:rsid w:val="00DB4B0E"/>
    <w:rsid w:val="00DB578D"/>
    <w:rsid w:val="00DB57E8"/>
    <w:rsid w:val="00DB7D8A"/>
    <w:rsid w:val="00DC114A"/>
    <w:rsid w:val="00DC134B"/>
    <w:rsid w:val="00DC2977"/>
    <w:rsid w:val="00DC339B"/>
    <w:rsid w:val="00DC4AB2"/>
    <w:rsid w:val="00DC58DA"/>
    <w:rsid w:val="00DC60CC"/>
    <w:rsid w:val="00DC617F"/>
    <w:rsid w:val="00DC7FA4"/>
    <w:rsid w:val="00DD1642"/>
    <w:rsid w:val="00DD198E"/>
    <w:rsid w:val="00DD1B88"/>
    <w:rsid w:val="00DD2D85"/>
    <w:rsid w:val="00DD3A18"/>
    <w:rsid w:val="00DD6112"/>
    <w:rsid w:val="00DD7359"/>
    <w:rsid w:val="00DE11AD"/>
    <w:rsid w:val="00DE261E"/>
    <w:rsid w:val="00DE2649"/>
    <w:rsid w:val="00DE4679"/>
    <w:rsid w:val="00DE5C16"/>
    <w:rsid w:val="00DE65BB"/>
    <w:rsid w:val="00DE74A2"/>
    <w:rsid w:val="00DF08C1"/>
    <w:rsid w:val="00DF0F6E"/>
    <w:rsid w:val="00DF2985"/>
    <w:rsid w:val="00DF2DCC"/>
    <w:rsid w:val="00DF3EFB"/>
    <w:rsid w:val="00DF644A"/>
    <w:rsid w:val="00DF731E"/>
    <w:rsid w:val="00E0023A"/>
    <w:rsid w:val="00E00611"/>
    <w:rsid w:val="00E006C4"/>
    <w:rsid w:val="00E0095F"/>
    <w:rsid w:val="00E00B45"/>
    <w:rsid w:val="00E00C97"/>
    <w:rsid w:val="00E010F3"/>
    <w:rsid w:val="00E01C31"/>
    <w:rsid w:val="00E02097"/>
    <w:rsid w:val="00E04B31"/>
    <w:rsid w:val="00E05684"/>
    <w:rsid w:val="00E05C6D"/>
    <w:rsid w:val="00E10629"/>
    <w:rsid w:val="00E14027"/>
    <w:rsid w:val="00E1555B"/>
    <w:rsid w:val="00E15740"/>
    <w:rsid w:val="00E15A51"/>
    <w:rsid w:val="00E1684C"/>
    <w:rsid w:val="00E20850"/>
    <w:rsid w:val="00E23A58"/>
    <w:rsid w:val="00E24BFC"/>
    <w:rsid w:val="00E25554"/>
    <w:rsid w:val="00E255D3"/>
    <w:rsid w:val="00E26116"/>
    <w:rsid w:val="00E26185"/>
    <w:rsid w:val="00E26257"/>
    <w:rsid w:val="00E26512"/>
    <w:rsid w:val="00E30708"/>
    <w:rsid w:val="00E3094B"/>
    <w:rsid w:val="00E31A21"/>
    <w:rsid w:val="00E32084"/>
    <w:rsid w:val="00E34B43"/>
    <w:rsid w:val="00E36200"/>
    <w:rsid w:val="00E37610"/>
    <w:rsid w:val="00E37F0A"/>
    <w:rsid w:val="00E4050C"/>
    <w:rsid w:val="00E40869"/>
    <w:rsid w:val="00E41779"/>
    <w:rsid w:val="00E436B1"/>
    <w:rsid w:val="00E43971"/>
    <w:rsid w:val="00E43B59"/>
    <w:rsid w:val="00E43ED7"/>
    <w:rsid w:val="00E451C0"/>
    <w:rsid w:val="00E45B59"/>
    <w:rsid w:val="00E474E2"/>
    <w:rsid w:val="00E47787"/>
    <w:rsid w:val="00E47999"/>
    <w:rsid w:val="00E50206"/>
    <w:rsid w:val="00E506B4"/>
    <w:rsid w:val="00E510F6"/>
    <w:rsid w:val="00E53DC5"/>
    <w:rsid w:val="00E54F2F"/>
    <w:rsid w:val="00E55379"/>
    <w:rsid w:val="00E555E0"/>
    <w:rsid w:val="00E61982"/>
    <w:rsid w:val="00E62823"/>
    <w:rsid w:val="00E634DC"/>
    <w:rsid w:val="00E64542"/>
    <w:rsid w:val="00E64649"/>
    <w:rsid w:val="00E64A2F"/>
    <w:rsid w:val="00E64CB9"/>
    <w:rsid w:val="00E65864"/>
    <w:rsid w:val="00E6765E"/>
    <w:rsid w:val="00E67E27"/>
    <w:rsid w:val="00E70B05"/>
    <w:rsid w:val="00E71A04"/>
    <w:rsid w:val="00E73C0E"/>
    <w:rsid w:val="00E75BB2"/>
    <w:rsid w:val="00E77E28"/>
    <w:rsid w:val="00E77EAB"/>
    <w:rsid w:val="00E80C6D"/>
    <w:rsid w:val="00E823E0"/>
    <w:rsid w:val="00E83D0E"/>
    <w:rsid w:val="00E86265"/>
    <w:rsid w:val="00E86D32"/>
    <w:rsid w:val="00E874AB"/>
    <w:rsid w:val="00E87A39"/>
    <w:rsid w:val="00E87F48"/>
    <w:rsid w:val="00E90016"/>
    <w:rsid w:val="00E90714"/>
    <w:rsid w:val="00E91443"/>
    <w:rsid w:val="00E91A08"/>
    <w:rsid w:val="00E91B4B"/>
    <w:rsid w:val="00E91C8E"/>
    <w:rsid w:val="00E920DB"/>
    <w:rsid w:val="00E92E4D"/>
    <w:rsid w:val="00E93102"/>
    <w:rsid w:val="00E933B0"/>
    <w:rsid w:val="00E93B90"/>
    <w:rsid w:val="00E93D2B"/>
    <w:rsid w:val="00E966AF"/>
    <w:rsid w:val="00E97072"/>
    <w:rsid w:val="00EA0192"/>
    <w:rsid w:val="00EA12EF"/>
    <w:rsid w:val="00EA4F0F"/>
    <w:rsid w:val="00EA5426"/>
    <w:rsid w:val="00EA5ABE"/>
    <w:rsid w:val="00EA6675"/>
    <w:rsid w:val="00EA6982"/>
    <w:rsid w:val="00EA6CF5"/>
    <w:rsid w:val="00EA6D3B"/>
    <w:rsid w:val="00EA76A8"/>
    <w:rsid w:val="00EB24B7"/>
    <w:rsid w:val="00EB323A"/>
    <w:rsid w:val="00EB5716"/>
    <w:rsid w:val="00EB5A4A"/>
    <w:rsid w:val="00EB5CD1"/>
    <w:rsid w:val="00EB782C"/>
    <w:rsid w:val="00EC0BF7"/>
    <w:rsid w:val="00EC0DE6"/>
    <w:rsid w:val="00EC1F5F"/>
    <w:rsid w:val="00EC2486"/>
    <w:rsid w:val="00EC4077"/>
    <w:rsid w:val="00EC467C"/>
    <w:rsid w:val="00EC4798"/>
    <w:rsid w:val="00EC59DE"/>
    <w:rsid w:val="00EC62EE"/>
    <w:rsid w:val="00EC6E05"/>
    <w:rsid w:val="00ED0F6E"/>
    <w:rsid w:val="00ED2E7B"/>
    <w:rsid w:val="00ED45FC"/>
    <w:rsid w:val="00ED5126"/>
    <w:rsid w:val="00ED549B"/>
    <w:rsid w:val="00ED55E5"/>
    <w:rsid w:val="00ED5DD1"/>
    <w:rsid w:val="00ED614B"/>
    <w:rsid w:val="00ED7335"/>
    <w:rsid w:val="00EE0240"/>
    <w:rsid w:val="00EE0844"/>
    <w:rsid w:val="00EE161A"/>
    <w:rsid w:val="00EE2DB2"/>
    <w:rsid w:val="00EE44D5"/>
    <w:rsid w:val="00EE7675"/>
    <w:rsid w:val="00EE79B3"/>
    <w:rsid w:val="00EF40E1"/>
    <w:rsid w:val="00EF4609"/>
    <w:rsid w:val="00EF6576"/>
    <w:rsid w:val="00EF684B"/>
    <w:rsid w:val="00EF6886"/>
    <w:rsid w:val="00F00858"/>
    <w:rsid w:val="00F03677"/>
    <w:rsid w:val="00F04122"/>
    <w:rsid w:val="00F06907"/>
    <w:rsid w:val="00F06B6A"/>
    <w:rsid w:val="00F0749C"/>
    <w:rsid w:val="00F10161"/>
    <w:rsid w:val="00F133F9"/>
    <w:rsid w:val="00F13551"/>
    <w:rsid w:val="00F14EE6"/>
    <w:rsid w:val="00F16748"/>
    <w:rsid w:val="00F170A3"/>
    <w:rsid w:val="00F17191"/>
    <w:rsid w:val="00F17C3F"/>
    <w:rsid w:val="00F20EAA"/>
    <w:rsid w:val="00F217A6"/>
    <w:rsid w:val="00F21929"/>
    <w:rsid w:val="00F235F5"/>
    <w:rsid w:val="00F250A8"/>
    <w:rsid w:val="00F2540B"/>
    <w:rsid w:val="00F258CE"/>
    <w:rsid w:val="00F26792"/>
    <w:rsid w:val="00F26C09"/>
    <w:rsid w:val="00F272E6"/>
    <w:rsid w:val="00F2744F"/>
    <w:rsid w:val="00F3008B"/>
    <w:rsid w:val="00F3070F"/>
    <w:rsid w:val="00F324AF"/>
    <w:rsid w:val="00F32672"/>
    <w:rsid w:val="00F334F4"/>
    <w:rsid w:val="00F33E89"/>
    <w:rsid w:val="00F33FB6"/>
    <w:rsid w:val="00F3402C"/>
    <w:rsid w:val="00F34631"/>
    <w:rsid w:val="00F350CF"/>
    <w:rsid w:val="00F3510D"/>
    <w:rsid w:val="00F35A80"/>
    <w:rsid w:val="00F35EEB"/>
    <w:rsid w:val="00F4036A"/>
    <w:rsid w:val="00F40675"/>
    <w:rsid w:val="00F4322A"/>
    <w:rsid w:val="00F43A89"/>
    <w:rsid w:val="00F4653E"/>
    <w:rsid w:val="00F50C71"/>
    <w:rsid w:val="00F54F12"/>
    <w:rsid w:val="00F55682"/>
    <w:rsid w:val="00F55D0B"/>
    <w:rsid w:val="00F56D7E"/>
    <w:rsid w:val="00F56E9D"/>
    <w:rsid w:val="00F605BF"/>
    <w:rsid w:val="00F60643"/>
    <w:rsid w:val="00F614C2"/>
    <w:rsid w:val="00F61D6E"/>
    <w:rsid w:val="00F629B7"/>
    <w:rsid w:val="00F62A61"/>
    <w:rsid w:val="00F62DD9"/>
    <w:rsid w:val="00F652B2"/>
    <w:rsid w:val="00F657F7"/>
    <w:rsid w:val="00F65C8C"/>
    <w:rsid w:val="00F660D5"/>
    <w:rsid w:val="00F70E36"/>
    <w:rsid w:val="00F711D5"/>
    <w:rsid w:val="00F714A4"/>
    <w:rsid w:val="00F716DA"/>
    <w:rsid w:val="00F7291C"/>
    <w:rsid w:val="00F72F7C"/>
    <w:rsid w:val="00F74F29"/>
    <w:rsid w:val="00F80524"/>
    <w:rsid w:val="00F8069A"/>
    <w:rsid w:val="00F80ED3"/>
    <w:rsid w:val="00F828DB"/>
    <w:rsid w:val="00F83A34"/>
    <w:rsid w:val="00F84343"/>
    <w:rsid w:val="00F853FD"/>
    <w:rsid w:val="00F85D88"/>
    <w:rsid w:val="00F862D1"/>
    <w:rsid w:val="00F86B9D"/>
    <w:rsid w:val="00F87F10"/>
    <w:rsid w:val="00F909C0"/>
    <w:rsid w:val="00F915BF"/>
    <w:rsid w:val="00F918B1"/>
    <w:rsid w:val="00F93B34"/>
    <w:rsid w:val="00F9405B"/>
    <w:rsid w:val="00F94B83"/>
    <w:rsid w:val="00F94E34"/>
    <w:rsid w:val="00F957FC"/>
    <w:rsid w:val="00F960DF"/>
    <w:rsid w:val="00F970E7"/>
    <w:rsid w:val="00F977F2"/>
    <w:rsid w:val="00F97B6A"/>
    <w:rsid w:val="00F97E2C"/>
    <w:rsid w:val="00FA03CD"/>
    <w:rsid w:val="00FA0750"/>
    <w:rsid w:val="00FA0CB9"/>
    <w:rsid w:val="00FA0D9A"/>
    <w:rsid w:val="00FA1855"/>
    <w:rsid w:val="00FA260D"/>
    <w:rsid w:val="00FA31A4"/>
    <w:rsid w:val="00FA5B64"/>
    <w:rsid w:val="00FA63F5"/>
    <w:rsid w:val="00FA6ADF"/>
    <w:rsid w:val="00FA77E4"/>
    <w:rsid w:val="00FA78C7"/>
    <w:rsid w:val="00FB1620"/>
    <w:rsid w:val="00FB17FC"/>
    <w:rsid w:val="00FB2B8F"/>
    <w:rsid w:val="00FB31B3"/>
    <w:rsid w:val="00FB39A2"/>
    <w:rsid w:val="00FB3C1D"/>
    <w:rsid w:val="00FB3D58"/>
    <w:rsid w:val="00FB3EF7"/>
    <w:rsid w:val="00FB4E95"/>
    <w:rsid w:val="00FB4EA2"/>
    <w:rsid w:val="00FB584B"/>
    <w:rsid w:val="00FB6166"/>
    <w:rsid w:val="00FB6791"/>
    <w:rsid w:val="00FC140B"/>
    <w:rsid w:val="00FC272A"/>
    <w:rsid w:val="00FC40B4"/>
    <w:rsid w:val="00FC4732"/>
    <w:rsid w:val="00FC5693"/>
    <w:rsid w:val="00FC5DD6"/>
    <w:rsid w:val="00FC647C"/>
    <w:rsid w:val="00FC6847"/>
    <w:rsid w:val="00FC6945"/>
    <w:rsid w:val="00FC7EE2"/>
    <w:rsid w:val="00FD052C"/>
    <w:rsid w:val="00FD05D9"/>
    <w:rsid w:val="00FD0F65"/>
    <w:rsid w:val="00FD1D83"/>
    <w:rsid w:val="00FD20AD"/>
    <w:rsid w:val="00FD21B4"/>
    <w:rsid w:val="00FD4002"/>
    <w:rsid w:val="00FD603F"/>
    <w:rsid w:val="00FD6752"/>
    <w:rsid w:val="00FE0328"/>
    <w:rsid w:val="00FE29C4"/>
    <w:rsid w:val="00FE341F"/>
    <w:rsid w:val="00FE3665"/>
    <w:rsid w:val="00FE5628"/>
    <w:rsid w:val="00FE5662"/>
    <w:rsid w:val="00FE64A0"/>
    <w:rsid w:val="00FE71E3"/>
    <w:rsid w:val="00FF200C"/>
    <w:rsid w:val="00FF3223"/>
    <w:rsid w:val="00FF49D7"/>
    <w:rsid w:val="00FF4C93"/>
    <w:rsid w:val="00FF5228"/>
    <w:rsid w:val="00FF5412"/>
    <w:rsid w:val="00FF5955"/>
    <w:rsid w:val="00FF5E3F"/>
    <w:rsid w:val="00FF6B07"/>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B3668"/>
  <w15:docId w15:val="{17F091D4-1A6D-490F-8154-94142A69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lt-LT"/>
    </w:rPr>
  </w:style>
  <w:style w:type="paragraph" w:styleId="Heading1">
    <w:name w:val="heading 1"/>
    <w:basedOn w:val="Normal"/>
    <w:uiPriority w:val="9"/>
    <w:qFormat/>
    <w:pPr>
      <w:ind w:left="172" w:hanging="361"/>
      <w:outlineLvl w:val="0"/>
    </w:pPr>
    <w:rPr>
      <w:b/>
      <w:bCs/>
      <w:sz w:val="24"/>
      <w:szCs w:val="24"/>
    </w:rPr>
  </w:style>
  <w:style w:type="paragraph" w:styleId="Heading2">
    <w:name w:val="heading 2"/>
    <w:basedOn w:val="Normal"/>
    <w:next w:val="Normal"/>
    <w:link w:val="Heading2Char"/>
    <w:uiPriority w:val="9"/>
    <w:unhideWhenUsed/>
    <w:qFormat/>
    <w:rsid w:val="00C06E7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80C6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739" w:hanging="440"/>
    </w:pPr>
    <w:rPr>
      <w:rFonts w:ascii="Calibri" w:eastAsia="Calibri" w:hAnsi="Calibri" w:cs="Calibri"/>
    </w:rPr>
  </w:style>
  <w:style w:type="paragraph" w:styleId="BodyText">
    <w:name w:val="Body Text"/>
    <w:basedOn w:val="Normal"/>
    <w:uiPriority w:val="1"/>
    <w:qFormat/>
    <w:rPr>
      <w:sz w:val="24"/>
      <w:szCs w:val="24"/>
    </w:rPr>
  </w:style>
  <w:style w:type="paragraph" w:styleId="ListParagraph">
    <w:name w:val="List Paragraph"/>
    <w:aliases w:val="Buletai,Bullet EY,List Paragraph21,List Paragraph1,List Paragraph2,lp1,Bullet 1,Use Case List Paragraph,Numbering,ERP-List Paragraph,List Paragraph11,List Paragraph111,Paragraph,List Paragraph Red,Sąrašo pastraipa.Bullet,Lentele,Lente"/>
    <w:basedOn w:val="Normal"/>
    <w:link w:val="ListParagraphChar"/>
    <w:uiPriority w:val="34"/>
    <w:qFormat/>
    <w:pPr>
      <w:ind w:left="953" w:hanging="569"/>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E27A6"/>
    <w:rPr>
      <w:color w:val="0000FF" w:themeColor="hyperlink"/>
      <w:u w:val="single"/>
    </w:rPr>
  </w:style>
  <w:style w:type="character" w:styleId="UnresolvedMention">
    <w:name w:val="Unresolved Mention"/>
    <w:basedOn w:val="DefaultParagraphFont"/>
    <w:uiPriority w:val="99"/>
    <w:semiHidden/>
    <w:unhideWhenUsed/>
    <w:rsid w:val="009E27A6"/>
    <w:rPr>
      <w:color w:val="605E5C"/>
      <w:shd w:val="clear" w:color="auto" w:fill="E1DFDD"/>
    </w:rPr>
  </w:style>
  <w:style w:type="paragraph" w:styleId="Header">
    <w:name w:val="header"/>
    <w:basedOn w:val="Normal"/>
    <w:link w:val="HeaderChar"/>
    <w:uiPriority w:val="99"/>
    <w:unhideWhenUsed/>
    <w:rsid w:val="00A85DF0"/>
    <w:pPr>
      <w:tabs>
        <w:tab w:val="center" w:pos="4513"/>
        <w:tab w:val="right" w:pos="9026"/>
      </w:tabs>
    </w:pPr>
  </w:style>
  <w:style w:type="character" w:customStyle="1" w:styleId="HeaderChar">
    <w:name w:val="Header Char"/>
    <w:basedOn w:val="DefaultParagraphFont"/>
    <w:link w:val="Header"/>
    <w:uiPriority w:val="99"/>
    <w:rsid w:val="00A85DF0"/>
    <w:rPr>
      <w:rFonts w:ascii="Times New Roman" w:eastAsia="Times New Roman" w:hAnsi="Times New Roman" w:cs="Times New Roman"/>
      <w:lang w:val="lt-LT"/>
    </w:rPr>
  </w:style>
  <w:style w:type="paragraph" w:styleId="Footer">
    <w:name w:val="footer"/>
    <w:basedOn w:val="Normal"/>
    <w:link w:val="FooterChar"/>
    <w:uiPriority w:val="99"/>
    <w:unhideWhenUsed/>
    <w:rsid w:val="00A85DF0"/>
    <w:pPr>
      <w:tabs>
        <w:tab w:val="center" w:pos="4513"/>
        <w:tab w:val="right" w:pos="9026"/>
      </w:tabs>
    </w:pPr>
  </w:style>
  <w:style w:type="character" w:customStyle="1" w:styleId="FooterChar">
    <w:name w:val="Footer Char"/>
    <w:basedOn w:val="DefaultParagraphFont"/>
    <w:link w:val="Footer"/>
    <w:uiPriority w:val="99"/>
    <w:rsid w:val="00A85DF0"/>
    <w:rPr>
      <w:rFonts w:ascii="Times New Roman" w:eastAsia="Times New Roman" w:hAnsi="Times New Roman" w:cs="Times New Roman"/>
      <w:lang w:val="lt-LT"/>
    </w:rPr>
  </w:style>
  <w:style w:type="paragraph" w:customStyle="1" w:styleId="Default">
    <w:name w:val="Default"/>
    <w:rsid w:val="004372BC"/>
    <w:pPr>
      <w:widowControl/>
      <w:adjustRightInd w:val="0"/>
    </w:pPr>
    <w:rPr>
      <w:rFonts w:ascii="Times New Roman" w:eastAsia="Times New Roman" w:hAnsi="Times New Roman" w:cs="Times New Roman"/>
      <w:color w:val="000000"/>
      <w:sz w:val="24"/>
      <w:szCs w:val="24"/>
    </w:rPr>
  </w:style>
  <w:style w:type="character" w:customStyle="1" w:styleId="None">
    <w:name w:val="None"/>
    <w:rsid w:val="00086A93"/>
  </w:style>
  <w:style w:type="paragraph" w:styleId="Revision">
    <w:name w:val="Revision"/>
    <w:hidden/>
    <w:uiPriority w:val="99"/>
    <w:semiHidden/>
    <w:rsid w:val="00C44E61"/>
    <w:pPr>
      <w:widowControl/>
      <w:autoSpaceDE/>
      <w:autoSpaceDN/>
    </w:pPr>
    <w:rPr>
      <w:rFonts w:ascii="Times New Roman" w:eastAsia="Times New Roman" w:hAnsi="Times New Roman" w:cs="Times New Roman"/>
      <w:lang w:val="lt-LT"/>
    </w:rPr>
  </w:style>
  <w:style w:type="table" w:styleId="TableGrid">
    <w:name w:val="Table Grid"/>
    <w:basedOn w:val="TableNormal"/>
    <w:uiPriority w:val="39"/>
    <w:rsid w:val="001C2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61E4"/>
    <w:rPr>
      <w:sz w:val="16"/>
      <w:szCs w:val="16"/>
    </w:rPr>
  </w:style>
  <w:style w:type="paragraph" w:styleId="CommentText">
    <w:name w:val="annotation text"/>
    <w:basedOn w:val="Normal"/>
    <w:link w:val="CommentTextChar"/>
    <w:uiPriority w:val="99"/>
    <w:unhideWhenUsed/>
    <w:rsid w:val="001B61E4"/>
    <w:rPr>
      <w:sz w:val="20"/>
      <w:szCs w:val="20"/>
    </w:rPr>
  </w:style>
  <w:style w:type="character" w:customStyle="1" w:styleId="CommentTextChar">
    <w:name w:val="Comment Text Char"/>
    <w:basedOn w:val="DefaultParagraphFont"/>
    <w:link w:val="CommentText"/>
    <w:uiPriority w:val="99"/>
    <w:rsid w:val="001B61E4"/>
    <w:rPr>
      <w:rFonts w:ascii="Times New Roman" w:eastAsia="Times New Roman" w:hAnsi="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1B61E4"/>
    <w:rPr>
      <w:b/>
      <w:bCs/>
    </w:rPr>
  </w:style>
  <w:style w:type="character" w:customStyle="1" w:styleId="CommentSubjectChar">
    <w:name w:val="Comment Subject Char"/>
    <w:basedOn w:val="CommentTextChar"/>
    <w:link w:val="CommentSubject"/>
    <w:uiPriority w:val="99"/>
    <w:semiHidden/>
    <w:rsid w:val="001B61E4"/>
    <w:rPr>
      <w:rFonts w:ascii="Times New Roman" w:eastAsia="Times New Roman" w:hAnsi="Times New Roman" w:cs="Times New Roman"/>
      <w:b/>
      <w:bCs/>
      <w:sz w:val="20"/>
      <w:szCs w:val="20"/>
      <w:lang w:val="lt-LT"/>
    </w:rPr>
  </w:style>
  <w:style w:type="paragraph" w:styleId="NoSpacing">
    <w:name w:val="No Spacing"/>
    <w:link w:val="NoSpacingChar"/>
    <w:uiPriority w:val="1"/>
    <w:qFormat/>
    <w:rsid w:val="004C0BDA"/>
    <w:pPr>
      <w:widowControl/>
      <w:autoSpaceDE/>
      <w:autoSpaceDN/>
    </w:pPr>
    <w:rPr>
      <w:rFonts w:eastAsiaTheme="minorEastAsia" w:cs="DokChampa"/>
      <w:sz w:val="21"/>
      <w:szCs w:val="21"/>
      <w:lang w:val="lt-LT" w:eastAsia="lt-LT"/>
    </w:rPr>
  </w:style>
  <w:style w:type="character" w:customStyle="1" w:styleId="NoSpacingChar">
    <w:name w:val="No Spacing Char"/>
    <w:basedOn w:val="DefaultParagraphFont"/>
    <w:link w:val="NoSpacing"/>
    <w:uiPriority w:val="1"/>
    <w:rsid w:val="004C0BDA"/>
    <w:rPr>
      <w:rFonts w:eastAsiaTheme="minorEastAsia" w:cs="DokChampa"/>
      <w:sz w:val="21"/>
      <w:szCs w:val="21"/>
      <w:lang w:val="lt-LT" w:eastAsia="lt-LT"/>
    </w:rPr>
  </w:style>
  <w:style w:type="paragraph" w:styleId="FootnoteText">
    <w:name w:val="footnote text"/>
    <w:basedOn w:val="Normal"/>
    <w:link w:val="FootnoteTextChar"/>
    <w:uiPriority w:val="99"/>
    <w:unhideWhenUsed/>
    <w:rsid w:val="00D468F6"/>
    <w:pPr>
      <w:widowControl/>
      <w:autoSpaceDE/>
      <w:autoSpaceDN/>
    </w:pPr>
    <w:rPr>
      <w:rFonts w:asciiTheme="minorHAnsi" w:eastAsiaTheme="minorEastAsia" w:hAnsiTheme="minorHAnsi" w:cs="DokChampa"/>
      <w:sz w:val="20"/>
      <w:szCs w:val="20"/>
      <w:lang w:eastAsia="lt-LT"/>
    </w:rPr>
  </w:style>
  <w:style w:type="character" w:customStyle="1" w:styleId="FootnoteTextChar">
    <w:name w:val="Footnote Text Char"/>
    <w:basedOn w:val="DefaultParagraphFont"/>
    <w:link w:val="FootnoteText"/>
    <w:uiPriority w:val="99"/>
    <w:rsid w:val="00D468F6"/>
    <w:rPr>
      <w:rFonts w:eastAsiaTheme="minorEastAsia" w:cs="DokChampa"/>
      <w:sz w:val="20"/>
      <w:szCs w:val="20"/>
      <w:lang w:val="lt-LT" w:eastAsia="lt-LT"/>
    </w:rPr>
  </w:style>
  <w:style w:type="character" w:styleId="FootnoteReference">
    <w:name w:val="footnote reference"/>
    <w:basedOn w:val="DefaultParagraphFont"/>
    <w:uiPriority w:val="99"/>
    <w:semiHidden/>
    <w:unhideWhenUsed/>
    <w:rsid w:val="00D468F6"/>
    <w:rPr>
      <w:rFonts w:cs="Times New Roman"/>
      <w:vertAlign w:val="superscript"/>
    </w:rPr>
  </w:style>
  <w:style w:type="character" w:customStyle="1" w:styleId="fontstyle01">
    <w:name w:val="fontstyle01"/>
    <w:basedOn w:val="DefaultParagraphFont"/>
    <w:rsid w:val="00785C45"/>
    <w:rPr>
      <w:rFonts w:ascii="TimesNewRomanPSMT" w:hAnsi="TimesNewRomanPSMT" w:hint="default"/>
      <w:b w:val="0"/>
      <w:bCs w:val="0"/>
      <w:i w:val="0"/>
      <w:iCs w:val="0"/>
      <w:color w:val="000000"/>
      <w:sz w:val="22"/>
      <w:szCs w:val="22"/>
    </w:rPr>
  </w:style>
  <w:style w:type="character" w:customStyle="1" w:styleId="Heading3Char">
    <w:name w:val="Heading 3 Char"/>
    <w:basedOn w:val="DefaultParagraphFont"/>
    <w:link w:val="Heading3"/>
    <w:rsid w:val="00E80C6D"/>
    <w:rPr>
      <w:rFonts w:asciiTheme="majorHAnsi" w:eastAsiaTheme="majorEastAsia" w:hAnsiTheme="majorHAnsi" w:cstheme="majorBidi"/>
      <w:color w:val="243F60" w:themeColor="accent1" w:themeShade="7F"/>
      <w:sz w:val="24"/>
      <w:szCs w:val="24"/>
      <w:lang w:val="lt-LT"/>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uiPriority w:val="34"/>
    <w:qFormat/>
    <w:locked/>
    <w:rsid w:val="004A0FD6"/>
    <w:rPr>
      <w:rFonts w:ascii="Times New Roman" w:eastAsia="Times New Roman" w:hAnsi="Times New Roman" w:cs="Times New Roman"/>
      <w:lang w:val="lt-LT"/>
    </w:rPr>
  </w:style>
  <w:style w:type="character" w:customStyle="1" w:styleId="Heading2Char">
    <w:name w:val="Heading 2 Char"/>
    <w:basedOn w:val="DefaultParagraphFont"/>
    <w:link w:val="Heading2"/>
    <w:rsid w:val="00C06E76"/>
    <w:rPr>
      <w:rFonts w:asciiTheme="majorHAnsi" w:eastAsiaTheme="majorEastAsia" w:hAnsiTheme="majorHAnsi" w:cstheme="majorBidi"/>
      <w:color w:val="365F91" w:themeColor="accent1" w:themeShade="BF"/>
      <w:sz w:val="26"/>
      <w:szCs w:val="26"/>
      <w:lang w:val="lt-LT"/>
    </w:rPr>
  </w:style>
  <w:style w:type="paragraph" w:styleId="Subtitle">
    <w:name w:val="Subtitle"/>
    <w:basedOn w:val="Normal"/>
    <w:next w:val="Normal"/>
    <w:link w:val="SubtitleChar"/>
    <w:uiPriority w:val="99"/>
    <w:qFormat/>
    <w:rsid w:val="00C06E76"/>
    <w:pPr>
      <w:widowControl/>
      <w:numPr>
        <w:ilvl w:val="1"/>
      </w:numPr>
      <w:autoSpaceDE/>
      <w:autoSpaceDN/>
      <w:spacing w:after="240" w:line="276" w:lineRule="auto"/>
    </w:pPr>
    <w:rPr>
      <w:rFonts w:asciiTheme="minorHAnsi" w:eastAsiaTheme="minorEastAsia" w:hAnsiTheme="minorHAnsi" w:cstheme="minorBidi"/>
      <w:caps/>
      <w:color w:val="404040" w:themeColor="text1" w:themeTint="BF"/>
      <w:spacing w:val="20"/>
      <w:sz w:val="28"/>
      <w:szCs w:val="28"/>
      <w:lang w:eastAsia="lt-LT"/>
    </w:rPr>
  </w:style>
  <w:style w:type="character" w:customStyle="1" w:styleId="SubtitleChar">
    <w:name w:val="Subtitle Char"/>
    <w:basedOn w:val="DefaultParagraphFont"/>
    <w:link w:val="Subtitle"/>
    <w:uiPriority w:val="99"/>
    <w:rsid w:val="00C06E76"/>
    <w:rPr>
      <w:rFonts w:eastAsiaTheme="minorEastAsia"/>
      <w:caps/>
      <w:color w:val="404040" w:themeColor="text1" w:themeTint="BF"/>
      <w:spacing w:val="20"/>
      <w:sz w:val="28"/>
      <w:szCs w:val="28"/>
      <w:lang w:val="lt-LT" w:eastAsia="lt-LT"/>
    </w:rPr>
  </w:style>
  <w:style w:type="character" w:customStyle="1" w:styleId="Numatytasispastraiposriftas1">
    <w:name w:val="Numatytasis pastraipos šriftas1"/>
    <w:rsid w:val="00AD6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42401">
      <w:bodyDiv w:val="1"/>
      <w:marLeft w:val="0"/>
      <w:marRight w:val="0"/>
      <w:marTop w:val="0"/>
      <w:marBottom w:val="0"/>
      <w:divBdr>
        <w:top w:val="none" w:sz="0" w:space="0" w:color="auto"/>
        <w:left w:val="none" w:sz="0" w:space="0" w:color="auto"/>
        <w:bottom w:val="none" w:sz="0" w:space="0" w:color="auto"/>
        <w:right w:val="none" w:sz="0" w:space="0" w:color="auto"/>
      </w:divBdr>
    </w:div>
    <w:div w:id="146673369">
      <w:bodyDiv w:val="1"/>
      <w:marLeft w:val="0"/>
      <w:marRight w:val="0"/>
      <w:marTop w:val="0"/>
      <w:marBottom w:val="0"/>
      <w:divBdr>
        <w:top w:val="none" w:sz="0" w:space="0" w:color="auto"/>
        <w:left w:val="none" w:sz="0" w:space="0" w:color="auto"/>
        <w:bottom w:val="none" w:sz="0" w:space="0" w:color="auto"/>
        <w:right w:val="none" w:sz="0" w:space="0" w:color="auto"/>
      </w:divBdr>
    </w:div>
    <w:div w:id="197134726">
      <w:bodyDiv w:val="1"/>
      <w:marLeft w:val="0"/>
      <w:marRight w:val="0"/>
      <w:marTop w:val="0"/>
      <w:marBottom w:val="0"/>
      <w:divBdr>
        <w:top w:val="none" w:sz="0" w:space="0" w:color="auto"/>
        <w:left w:val="none" w:sz="0" w:space="0" w:color="auto"/>
        <w:bottom w:val="none" w:sz="0" w:space="0" w:color="auto"/>
        <w:right w:val="none" w:sz="0" w:space="0" w:color="auto"/>
      </w:divBdr>
    </w:div>
    <w:div w:id="200870142">
      <w:bodyDiv w:val="1"/>
      <w:marLeft w:val="0"/>
      <w:marRight w:val="0"/>
      <w:marTop w:val="0"/>
      <w:marBottom w:val="0"/>
      <w:divBdr>
        <w:top w:val="none" w:sz="0" w:space="0" w:color="auto"/>
        <w:left w:val="none" w:sz="0" w:space="0" w:color="auto"/>
        <w:bottom w:val="none" w:sz="0" w:space="0" w:color="auto"/>
        <w:right w:val="none" w:sz="0" w:space="0" w:color="auto"/>
      </w:divBdr>
    </w:div>
    <w:div w:id="240454039">
      <w:bodyDiv w:val="1"/>
      <w:marLeft w:val="0"/>
      <w:marRight w:val="0"/>
      <w:marTop w:val="0"/>
      <w:marBottom w:val="0"/>
      <w:divBdr>
        <w:top w:val="none" w:sz="0" w:space="0" w:color="auto"/>
        <w:left w:val="none" w:sz="0" w:space="0" w:color="auto"/>
        <w:bottom w:val="none" w:sz="0" w:space="0" w:color="auto"/>
        <w:right w:val="none" w:sz="0" w:space="0" w:color="auto"/>
      </w:divBdr>
    </w:div>
    <w:div w:id="417681028">
      <w:bodyDiv w:val="1"/>
      <w:marLeft w:val="0"/>
      <w:marRight w:val="0"/>
      <w:marTop w:val="0"/>
      <w:marBottom w:val="0"/>
      <w:divBdr>
        <w:top w:val="none" w:sz="0" w:space="0" w:color="auto"/>
        <w:left w:val="none" w:sz="0" w:space="0" w:color="auto"/>
        <w:bottom w:val="none" w:sz="0" w:space="0" w:color="auto"/>
        <w:right w:val="none" w:sz="0" w:space="0" w:color="auto"/>
      </w:divBdr>
    </w:div>
    <w:div w:id="437214510">
      <w:bodyDiv w:val="1"/>
      <w:marLeft w:val="0"/>
      <w:marRight w:val="0"/>
      <w:marTop w:val="0"/>
      <w:marBottom w:val="0"/>
      <w:divBdr>
        <w:top w:val="none" w:sz="0" w:space="0" w:color="auto"/>
        <w:left w:val="none" w:sz="0" w:space="0" w:color="auto"/>
        <w:bottom w:val="none" w:sz="0" w:space="0" w:color="auto"/>
        <w:right w:val="none" w:sz="0" w:space="0" w:color="auto"/>
      </w:divBdr>
    </w:div>
    <w:div w:id="486362086">
      <w:bodyDiv w:val="1"/>
      <w:marLeft w:val="0"/>
      <w:marRight w:val="0"/>
      <w:marTop w:val="0"/>
      <w:marBottom w:val="0"/>
      <w:divBdr>
        <w:top w:val="none" w:sz="0" w:space="0" w:color="auto"/>
        <w:left w:val="none" w:sz="0" w:space="0" w:color="auto"/>
        <w:bottom w:val="none" w:sz="0" w:space="0" w:color="auto"/>
        <w:right w:val="none" w:sz="0" w:space="0" w:color="auto"/>
      </w:divBdr>
    </w:div>
    <w:div w:id="559755604">
      <w:bodyDiv w:val="1"/>
      <w:marLeft w:val="0"/>
      <w:marRight w:val="0"/>
      <w:marTop w:val="0"/>
      <w:marBottom w:val="0"/>
      <w:divBdr>
        <w:top w:val="none" w:sz="0" w:space="0" w:color="auto"/>
        <w:left w:val="none" w:sz="0" w:space="0" w:color="auto"/>
        <w:bottom w:val="none" w:sz="0" w:space="0" w:color="auto"/>
        <w:right w:val="none" w:sz="0" w:space="0" w:color="auto"/>
      </w:divBdr>
    </w:div>
    <w:div w:id="581987338">
      <w:bodyDiv w:val="1"/>
      <w:marLeft w:val="0"/>
      <w:marRight w:val="0"/>
      <w:marTop w:val="0"/>
      <w:marBottom w:val="0"/>
      <w:divBdr>
        <w:top w:val="none" w:sz="0" w:space="0" w:color="auto"/>
        <w:left w:val="none" w:sz="0" w:space="0" w:color="auto"/>
        <w:bottom w:val="none" w:sz="0" w:space="0" w:color="auto"/>
        <w:right w:val="none" w:sz="0" w:space="0" w:color="auto"/>
      </w:divBdr>
    </w:div>
    <w:div w:id="849758982">
      <w:bodyDiv w:val="1"/>
      <w:marLeft w:val="0"/>
      <w:marRight w:val="0"/>
      <w:marTop w:val="0"/>
      <w:marBottom w:val="0"/>
      <w:divBdr>
        <w:top w:val="none" w:sz="0" w:space="0" w:color="auto"/>
        <w:left w:val="none" w:sz="0" w:space="0" w:color="auto"/>
        <w:bottom w:val="none" w:sz="0" w:space="0" w:color="auto"/>
        <w:right w:val="none" w:sz="0" w:space="0" w:color="auto"/>
      </w:divBdr>
    </w:div>
    <w:div w:id="876047084">
      <w:bodyDiv w:val="1"/>
      <w:marLeft w:val="0"/>
      <w:marRight w:val="0"/>
      <w:marTop w:val="0"/>
      <w:marBottom w:val="0"/>
      <w:divBdr>
        <w:top w:val="none" w:sz="0" w:space="0" w:color="auto"/>
        <w:left w:val="none" w:sz="0" w:space="0" w:color="auto"/>
        <w:bottom w:val="none" w:sz="0" w:space="0" w:color="auto"/>
        <w:right w:val="none" w:sz="0" w:space="0" w:color="auto"/>
      </w:divBdr>
    </w:div>
    <w:div w:id="886262814">
      <w:bodyDiv w:val="1"/>
      <w:marLeft w:val="0"/>
      <w:marRight w:val="0"/>
      <w:marTop w:val="0"/>
      <w:marBottom w:val="0"/>
      <w:divBdr>
        <w:top w:val="none" w:sz="0" w:space="0" w:color="auto"/>
        <w:left w:val="none" w:sz="0" w:space="0" w:color="auto"/>
        <w:bottom w:val="none" w:sz="0" w:space="0" w:color="auto"/>
        <w:right w:val="none" w:sz="0" w:space="0" w:color="auto"/>
      </w:divBdr>
    </w:div>
    <w:div w:id="1175532904">
      <w:bodyDiv w:val="1"/>
      <w:marLeft w:val="0"/>
      <w:marRight w:val="0"/>
      <w:marTop w:val="0"/>
      <w:marBottom w:val="0"/>
      <w:divBdr>
        <w:top w:val="none" w:sz="0" w:space="0" w:color="auto"/>
        <w:left w:val="none" w:sz="0" w:space="0" w:color="auto"/>
        <w:bottom w:val="none" w:sz="0" w:space="0" w:color="auto"/>
        <w:right w:val="none" w:sz="0" w:space="0" w:color="auto"/>
      </w:divBdr>
    </w:div>
    <w:div w:id="1224684118">
      <w:bodyDiv w:val="1"/>
      <w:marLeft w:val="0"/>
      <w:marRight w:val="0"/>
      <w:marTop w:val="0"/>
      <w:marBottom w:val="0"/>
      <w:divBdr>
        <w:top w:val="none" w:sz="0" w:space="0" w:color="auto"/>
        <w:left w:val="none" w:sz="0" w:space="0" w:color="auto"/>
        <w:bottom w:val="none" w:sz="0" w:space="0" w:color="auto"/>
        <w:right w:val="none" w:sz="0" w:space="0" w:color="auto"/>
      </w:divBdr>
    </w:div>
    <w:div w:id="1608541886">
      <w:bodyDiv w:val="1"/>
      <w:marLeft w:val="0"/>
      <w:marRight w:val="0"/>
      <w:marTop w:val="0"/>
      <w:marBottom w:val="0"/>
      <w:divBdr>
        <w:top w:val="none" w:sz="0" w:space="0" w:color="auto"/>
        <w:left w:val="none" w:sz="0" w:space="0" w:color="auto"/>
        <w:bottom w:val="none" w:sz="0" w:space="0" w:color="auto"/>
        <w:right w:val="none" w:sz="0" w:space="0" w:color="auto"/>
      </w:divBdr>
    </w:div>
    <w:div w:id="1654869191">
      <w:bodyDiv w:val="1"/>
      <w:marLeft w:val="0"/>
      <w:marRight w:val="0"/>
      <w:marTop w:val="0"/>
      <w:marBottom w:val="0"/>
      <w:divBdr>
        <w:top w:val="none" w:sz="0" w:space="0" w:color="auto"/>
        <w:left w:val="none" w:sz="0" w:space="0" w:color="auto"/>
        <w:bottom w:val="none" w:sz="0" w:space="0" w:color="auto"/>
        <w:right w:val="none" w:sz="0" w:space="0" w:color="auto"/>
      </w:divBdr>
    </w:div>
    <w:div w:id="2016111258">
      <w:bodyDiv w:val="1"/>
      <w:marLeft w:val="0"/>
      <w:marRight w:val="0"/>
      <w:marTop w:val="0"/>
      <w:marBottom w:val="0"/>
      <w:divBdr>
        <w:top w:val="none" w:sz="0" w:space="0" w:color="auto"/>
        <w:left w:val="none" w:sz="0" w:space="0" w:color="auto"/>
        <w:bottom w:val="none" w:sz="0" w:space="0" w:color="auto"/>
        <w:right w:val="none" w:sz="0" w:space="0" w:color="auto"/>
      </w:divBdr>
    </w:div>
    <w:div w:id="2081755332">
      <w:bodyDiv w:val="1"/>
      <w:marLeft w:val="0"/>
      <w:marRight w:val="0"/>
      <w:marTop w:val="0"/>
      <w:marBottom w:val="0"/>
      <w:divBdr>
        <w:top w:val="none" w:sz="0" w:space="0" w:color="auto"/>
        <w:left w:val="none" w:sz="0" w:space="0" w:color="auto"/>
        <w:bottom w:val="none" w:sz="0" w:space="0" w:color="auto"/>
        <w:right w:val="none" w:sz="0" w:space="0" w:color="auto"/>
      </w:divBdr>
    </w:div>
    <w:div w:id="2088502727">
      <w:bodyDiv w:val="1"/>
      <w:marLeft w:val="0"/>
      <w:marRight w:val="0"/>
      <w:marTop w:val="0"/>
      <w:marBottom w:val="0"/>
      <w:divBdr>
        <w:top w:val="none" w:sz="0" w:space="0" w:color="auto"/>
        <w:left w:val="none" w:sz="0" w:space="0" w:color="auto"/>
        <w:bottom w:val="none" w:sz="0" w:space="0" w:color="auto"/>
        <w:right w:val="none" w:sz="0" w:space="0" w:color="auto"/>
      </w:divBdr>
    </w:div>
    <w:div w:id="2118475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iana.baliuniene@pelly.eu" TargetMode="External"/><Relationship Id="rId13" Type="http://schemas.openxmlformats.org/officeDocument/2006/relationships/hyperlink" Target="mailto:andrius.butrimas@biovela.l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ana.baliuniene@pelly.eu"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va.lt" TargetMode="External"/><Relationship Id="rId5" Type="http://schemas.openxmlformats.org/officeDocument/2006/relationships/webSettings" Target="webSettings.xml"/><Relationship Id="rId15" Type="http://schemas.openxmlformats.org/officeDocument/2006/relationships/hyperlink" Target="http://www.apva.lt" TargetMode="External"/><Relationship Id="rId10" Type="http://schemas.openxmlformats.org/officeDocument/2006/relationships/hyperlink" Target="http://www.apva.l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iana.baliuniene@pelly.eu" TargetMode="External"/><Relationship Id="rId14" Type="http://schemas.openxmlformats.org/officeDocument/2006/relationships/hyperlink" Target="http://www.apv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E2123-EC2C-496C-8B44-B0D91B59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48</Pages>
  <Words>24006</Words>
  <Characters>136836</Characters>
  <Application>Microsoft Office Word</Application>
  <DocSecurity>0</DocSecurity>
  <Lines>1140</Lines>
  <Paragraphs>321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160521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c:creator>
  <cp:lastModifiedBy>Deividas Šilinis</cp:lastModifiedBy>
  <cp:revision>21</cp:revision>
  <cp:lastPrinted>2025-01-31T10:52:00Z</cp:lastPrinted>
  <dcterms:created xsi:type="dcterms:W3CDTF">2025-02-13T07:49:00Z</dcterms:created>
  <dcterms:modified xsi:type="dcterms:W3CDTF">2025-02-13T08:33:00Z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2021-08-20T00:00:00Z</vt:filetime>
  </property>
  <property fmtid="{D5CDD505-2E9C-101B-9397-08002B2CF9AE}" pid="3" name="Creator">
    <vt:lpwstr>Microsoft® Word for Microsoft 365</vt:lpwstr>
  </property>
  <property fmtid="{D5CDD505-2E9C-101B-9397-08002B2CF9AE}" pid="4" name="LastSaved">
    <vt:filetime>2021-08-27T00:00:00Z</vt:filetime>
  </property>
</Properties>
</file>