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268024FF" w:rsidR="00E63718" w:rsidRPr="00620B59" w:rsidRDefault="006B7590"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Žygimantas Gudas,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39510192865</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02595222"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6B7590" w:rsidRPr="006B7590">
        <w:rPr>
          <w:rFonts w:ascii="Times New Roman" w:eastAsia="Calibri" w:hAnsi="Times New Roman" w:cs="Times New Roman"/>
          <w:b/>
          <w:bCs/>
          <w:sz w:val="24"/>
          <w:szCs w:val="24"/>
          <w:u w:val="single"/>
        </w:rPr>
        <w:t xml:space="preserve">Lauko g. 2, </w:t>
      </w:r>
      <w:proofErr w:type="spellStart"/>
      <w:r w:rsidR="006B7590" w:rsidRPr="006B7590">
        <w:rPr>
          <w:rFonts w:ascii="Times New Roman" w:eastAsia="Calibri" w:hAnsi="Times New Roman" w:cs="Times New Roman"/>
          <w:b/>
          <w:bCs/>
          <w:sz w:val="24"/>
          <w:szCs w:val="24"/>
          <w:u w:val="single"/>
        </w:rPr>
        <w:t>Tetirvinų</w:t>
      </w:r>
      <w:proofErr w:type="spellEnd"/>
      <w:r w:rsidR="006B7590" w:rsidRPr="006B7590">
        <w:rPr>
          <w:rFonts w:ascii="Times New Roman" w:eastAsia="Calibri" w:hAnsi="Times New Roman" w:cs="Times New Roman"/>
          <w:b/>
          <w:bCs/>
          <w:sz w:val="24"/>
          <w:szCs w:val="24"/>
          <w:u w:val="single"/>
        </w:rPr>
        <w:t xml:space="preserve"> k., Vaškų sen., Pasvalio r. 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4CCB922E" w:rsidR="008A2071" w:rsidRPr="006B7590"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en-US"/>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w:t>
      </w:r>
      <w:r w:rsidR="006B7590">
        <w:rPr>
          <w:rFonts w:ascii="Times New Roman" w:eastAsia="Calibri" w:hAnsi="Times New Roman" w:cs="Times New Roman"/>
          <w:b/>
          <w:bCs/>
          <w:sz w:val="24"/>
          <w:szCs w:val="24"/>
          <w:u w:val="single"/>
        </w:rPr>
        <w:t>2584550</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6B7590">
        <w:rPr>
          <w:rFonts w:ascii="Times New Roman" w:eastAsia="Times New Roman" w:hAnsi="Times New Roman" w:cs="Times New Roman"/>
          <w:b/>
          <w:bCs/>
          <w:sz w:val="24"/>
          <w:szCs w:val="24"/>
          <w:u w:val="single"/>
        </w:rPr>
        <w:t>gudaszygimantas</w:t>
      </w:r>
      <w:proofErr w:type="spellEnd"/>
      <w:r w:rsidR="006B7590">
        <w:rPr>
          <w:rFonts w:ascii="Times New Roman" w:eastAsia="Times New Roman" w:hAnsi="Times New Roman" w:cs="Times New Roman"/>
          <w:b/>
          <w:bCs/>
          <w:sz w:val="24"/>
          <w:szCs w:val="24"/>
          <w:u w:val="single"/>
          <w:lang w:val="en-US"/>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5FB2EFD1"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620B59" w:rsidRPr="00620B59">
        <w:rPr>
          <w:rFonts w:ascii="Times New Roman" w:eastAsia="Times New Roman" w:hAnsi="Times New Roman" w:cs="Times New Roman"/>
          <w:color w:val="000000"/>
          <w:sz w:val="24"/>
          <w:szCs w:val="24"/>
          <w:u w:val="single"/>
        </w:rPr>
        <w:t>0</w:t>
      </w:r>
      <w:r w:rsidR="0036043B">
        <w:rPr>
          <w:rFonts w:ascii="Times New Roman" w:eastAsia="Times New Roman" w:hAnsi="Times New Roman" w:cs="Times New Roman"/>
          <w:color w:val="000000"/>
          <w:sz w:val="24"/>
          <w:szCs w:val="24"/>
          <w:u w:val="single"/>
        </w:rPr>
        <w:t>7</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4F019B97"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6B7590">
        <w:rPr>
          <w:rFonts w:ascii="Times New Roman" w:eastAsia="Times New Roman" w:hAnsi="Times New Roman" w:cs="Times New Roman"/>
          <w:color w:val="000000"/>
          <w:sz w:val="24"/>
          <w:szCs w:val="24"/>
        </w:rPr>
        <w:t>Žygimantas Gudas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915EA3"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915EA3" w:rsidRPr="00DF76DF" w:rsidRDefault="00915EA3" w:rsidP="00915EA3">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298A9F7A"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64DFAD45" w14:textId="23BBCBFB"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 xml:space="preserve">Ne mažiau </w:t>
            </w:r>
            <w:r w:rsidR="0072735A">
              <w:rPr>
                <w:rFonts w:ascii="Times New Roman" w:eastAsia="Calibri" w:hAnsi="Times New Roman" w:cs="Times New Roman"/>
              </w:rPr>
              <w:t>4</w:t>
            </w:r>
            <w:r>
              <w:rPr>
                <w:rFonts w:ascii="Times New Roman" w:eastAsia="Calibri" w:hAnsi="Times New Roman" w:cs="Times New Roman"/>
              </w:rPr>
              <w:t>,00 m</w:t>
            </w:r>
          </w:p>
        </w:tc>
      </w:tr>
      <w:tr w:rsidR="00915EA3"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915EA3" w:rsidRPr="00DF76DF" w:rsidRDefault="00915EA3" w:rsidP="00915EA3">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367024FF"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25861CF3" w14:textId="105DF779"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 xml:space="preserve">Ne daugiau </w:t>
            </w:r>
            <w:r w:rsidR="0072735A">
              <w:rPr>
                <w:rFonts w:ascii="Times New Roman" w:eastAsia="Calibri" w:hAnsi="Times New Roman" w:cs="Times New Roman"/>
              </w:rPr>
              <w:t>29</w:t>
            </w:r>
            <w:r>
              <w:rPr>
                <w:rFonts w:ascii="Times New Roman" w:eastAsia="Calibri" w:hAnsi="Times New Roman" w:cs="Times New Roman"/>
              </w:rPr>
              <w:t xml:space="preserve"> cm </w:t>
            </w:r>
          </w:p>
        </w:tc>
      </w:tr>
      <w:tr w:rsidR="00915EA3" w:rsidRPr="00DF76DF" w14:paraId="4CC9C390" w14:textId="77777777" w:rsidTr="00915EA3">
        <w:trPr>
          <w:trHeight w:val="422"/>
        </w:trPr>
        <w:tc>
          <w:tcPr>
            <w:tcW w:w="725" w:type="dxa"/>
            <w:shd w:val="clear" w:color="auto" w:fill="auto"/>
            <w:tcMar>
              <w:top w:w="100" w:type="dxa"/>
              <w:left w:w="100" w:type="dxa"/>
              <w:bottom w:w="100" w:type="dxa"/>
              <w:right w:w="100" w:type="dxa"/>
            </w:tcMar>
          </w:tcPr>
          <w:p w14:paraId="25FEE37D" w14:textId="77777777" w:rsidR="00915EA3" w:rsidRPr="00DF76DF" w:rsidRDefault="00915EA3" w:rsidP="00915EA3">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3E6A0BF3" w14:textId="5B2C1E5F" w:rsidR="00915EA3" w:rsidRPr="00DF76DF" w:rsidRDefault="00915EA3" w:rsidP="00915EA3">
            <w:pPr>
              <w:pStyle w:val="Pagrindiniotekstotrauka3"/>
              <w:ind w:firstLine="0"/>
              <w:rPr>
                <w:rFonts w:asciiTheme="majorBidi" w:hAnsiTheme="majorBidi" w:cstheme="majorBidi"/>
                <w:sz w:val="22"/>
                <w:szCs w:val="22"/>
                <w:lang w:val="lt-LT"/>
              </w:rPr>
            </w:pPr>
            <w:r w:rsidRPr="00915EA3">
              <w:rPr>
                <w:lang w:val="fr-FR"/>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05594571" w14:textId="095BD7A8"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 xml:space="preserve">Ne mažiau </w:t>
            </w:r>
            <w:r w:rsidR="0072735A">
              <w:rPr>
                <w:rFonts w:ascii="Times New Roman" w:hAnsi="Times New Roman" w:cs="Times New Roman"/>
              </w:rPr>
              <w:t>5</w:t>
            </w:r>
            <w:r>
              <w:rPr>
                <w:rFonts w:ascii="Times New Roman" w:hAnsi="Times New Roman" w:cs="Times New Roman"/>
              </w:rPr>
              <w:t xml:space="preserve">000 l </w:t>
            </w:r>
          </w:p>
        </w:tc>
      </w:tr>
      <w:tr w:rsidR="00915EA3" w:rsidRPr="00DF76DF" w14:paraId="5F1219BF" w14:textId="77777777" w:rsidTr="00915EA3">
        <w:trPr>
          <w:trHeight w:val="424"/>
        </w:trPr>
        <w:tc>
          <w:tcPr>
            <w:tcW w:w="725" w:type="dxa"/>
            <w:shd w:val="clear" w:color="auto" w:fill="auto"/>
            <w:tcMar>
              <w:top w:w="100" w:type="dxa"/>
              <w:left w:w="100" w:type="dxa"/>
              <w:bottom w:w="100" w:type="dxa"/>
              <w:right w:w="100" w:type="dxa"/>
            </w:tcMar>
          </w:tcPr>
          <w:p w14:paraId="73603809" w14:textId="77777777"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4D52B179" w14:textId="68F6C651"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w:t>
            </w:r>
            <w:proofErr w:type="spellStart"/>
            <w:r>
              <w:rPr>
                <w:rFonts w:ascii="Times New Roman" w:hAnsi="Times New Roman" w:cs="Times New Roman"/>
              </w:rPr>
              <w:t>noragėlių</w:t>
            </w:r>
            <w:proofErr w:type="spellEnd"/>
            <w:r>
              <w:rPr>
                <w:rFonts w:ascii="Times New Roman" w:hAnsi="Times New Roman" w:cs="Times New Roman"/>
              </w:rPr>
              <w:t xml:space="preserve"> skaičius</w:t>
            </w:r>
          </w:p>
        </w:tc>
        <w:tc>
          <w:tcPr>
            <w:tcW w:w="4402" w:type="dxa"/>
            <w:shd w:val="clear" w:color="auto" w:fill="auto"/>
            <w:tcMar>
              <w:top w:w="100" w:type="dxa"/>
              <w:left w:w="100" w:type="dxa"/>
              <w:bottom w:w="100" w:type="dxa"/>
              <w:right w:w="100" w:type="dxa"/>
            </w:tcMar>
            <w:vAlign w:val="center"/>
          </w:tcPr>
          <w:p w14:paraId="786F40B3" w14:textId="2CD51665"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1</w:t>
            </w:r>
            <w:r w:rsidR="0072735A">
              <w:rPr>
                <w:rFonts w:ascii="Times New Roman" w:hAnsi="Times New Roman" w:cs="Times New Roman"/>
              </w:rPr>
              <w:t xml:space="preserve">4 </w:t>
            </w:r>
            <w:r>
              <w:rPr>
                <w:rFonts w:ascii="Times New Roman" w:hAnsi="Times New Roman" w:cs="Times New Roman"/>
              </w:rPr>
              <w:t>vnt.</w:t>
            </w:r>
          </w:p>
        </w:tc>
      </w:tr>
      <w:tr w:rsidR="00915EA3"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12B6B332" w:rsidR="00915EA3" w:rsidRPr="00DF76DF" w:rsidRDefault="00915EA3" w:rsidP="00915EA3">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12099DAD" w14:textId="137724F1"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53BE5CEC"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75B6EF9A" w14:textId="145AF73F"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00CBED4E"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508606A" w14:textId="2A5B6C67"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105A8590"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5C77453A" w14:textId="7BC291A1"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7259CB67"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4352574C" w14:textId="79DD2507"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33E26C10"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526C9D4B" w14:textId="105878A8"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2D198C84"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 xml:space="preserve">Išsėjimo sistemos spaudimas  į sėjos </w:t>
            </w:r>
            <w:proofErr w:type="spellStart"/>
            <w:r>
              <w:rPr>
                <w:rFonts w:ascii="Times New Roman" w:hAnsi="Times New Roman" w:cs="Times New Roman"/>
                <w:iCs/>
              </w:rPr>
              <w:t>noragėlį</w:t>
            </w:r>
            <w:proofErr w:type="spellEnd"/>
          </w:p>
        </w:tc>
        <w:tc>
          <w:tcPr>
            <w:tcW w:w="4402" w:type="dxa"/>
            <w:shd w:val="clear" w:color="auto" w:fill="auto"/>
            <w:tcMar>
              <w:top w:w="100" w:type="dxa"/>
              <w:left w:w="100" w:type="dxa"/>
              <w:bottom w:w="100" w:type="dxa"/>
              <w:right w:w="100" w:type="dxa"/>
            </w:tcMar>
          </w:tcPr>
          <w:p w14:paraId="5DE87BD8" w14:textId="4830625E"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915EA3"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033A95C1"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01974937" w14:textId="798FCC46"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39C4EEBE" w14:textId="77777777" w:rsidTr="00915EA3">
        <w:trPr>
          <w:trHeight w:val="424"/>
        </w:trPr>
        <w:tc>
          <w:tcPr>
            <w:tcW w:w="725" w:type="dxa"/>
            <w:shd w:val="clear" w:color="auto" w:fill="auto"/>
            <w:tcMar>
              <w:top w:w="100" w:type="dxa"/>
              <w:left w:w="100" w:type="dxa"/>
              <w:bottom w:w="100" w:type="dxa"/>
              <w:right w:w="100" w:type="dxa"/>
            </w:tcMar>
          </w:tcPr>
          <w:p w14:paraId="650EEE34" w14:textId="02808D7D"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08D52F44" w14:textId="1C9C9E5B"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7582E62B" w14:textId="3F73DC74"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77A07413"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30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283738E1"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proofErr w:type="spellStart"/>
      <w:r w:rsidR="004B0896">
        <w:rPr>
          <w:rFonts w:ascii="Times New Roman" w:eastAsia="Times New Roman" w:hAnsi="Times New Roman" w:cs="Times New Roman"/>
          <w:b/>
          <w:bCs/>
          <w:sz w:val="24"/>
          <w:szCs w:val="24"/>
        </w:rPr>
        <w:t>gudaszygimantas</w:t>
      </w:r>
      <w:proofErr w:type="spellEnd"/>
      <w:r w:rsidR="004B0896">
        <w:rPr>
          <w:rFonts w:ascii="Times New Roman" w:eastAsia="Times New Roman" w:hAnsi="Times New Roman" w:cs="Times New Roman"/>
          <w:b/>
          <w:bCs/>
          <w:sz w:val="24"/>
          <w:szCs w:val="24"/>
          <w:lang w:val="en-US"/>
        </w:rPr>
        <w:t>@gmail.com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EAC0EE4"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880F5F" w:rsidRPr="00620B59">
        <w:rPr>
          <w:rFonts w:ascii="Times New Roman" w:eastAsia="Times New Roman" w:hAnsi="Times New Roman" w:cs="Times New Roman"/>
          <w:sz w:val="24"/>
          <w:szCs w:val="24"/>
        </w:rPr>
        <w:t>4</w:t>
      </w:r>
      <w:r w:rsidR="00CF7944" w:rsidRPr="00620B59">
        <w:rPr>
          <w:rFonts w:ascii="Times New Roman" w:eastAsia="Times New Roman" w:hAnsi="Times New Roman" w:cs="Times New Roman"/>
          <w:sz w:val="24"/>
          <w:szCs w:val="24"/>
        </w:rPr>
        <w:t>-</w:t>
      </w:r>
      <w:r w:rsidR="00016130">
        <w:rPr>
          <w:rFonts w:ascii="Times New Roman" w:eastAsia="Times New Roman" w:hAnsi="Times New Roman" w:cs="Times New Roman"/>
          <w:sz w:val="24"/>
          <w:szCs w:val="24"/>
        </w:rPr>
        <w:t>2</w:t>
      </w:r>
      <w:r w:rsidR="0036043B">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2DD56F30"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4B0896">
        <w:rPr>
          <w:rFonts w:ascii="Times New Roman" w:eastAsia="Times New Roman" w:hAnsi="Times New Roman" w:cs="Times New Roman"/>
          <w:color w:val="000000"/>
          <w:sz w:val="24"/>
          <w:szCs w:val="24"/>
        </w:rPr>
        <w:t>gudaszygimantas@gmail.com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38969B98" w:rsidR="00D03D5B" w:rsidRPr="00620B59" w:rsidRDefault="009D6B85" w:rsidP="00273007">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880F5F" w:rsidRPr="00620B59">
        <w:rPr>
          <w:rFonts w:ascii="Times New Roman" w:eastAsia="Times New Roman" w:hAnsi="Times New Roman" w:cs="Times New Roman"/>
          <w:b/>
          <w:sz w:val="24"/>
          <w:szCs w:val="24"/>
        </w:rPr>
        <w:t xml:space="preserve">balandžio </w:t>
      </w:r>
      <w:r w:rsidR="00620B59" w:rsidRPr="00620B59">
        <w:rPr>
          <w:rFonts w:ascii="Times New Roman" w:eastAsia="Times New Roman" w:hAnsi="Times New Roman" w:cs="Times New Roman"/>
          <w:b/>
          <w:sz w:val="24"/>
          <w:szCs w:val="24"/>
        </w:rPr>
        <w:t>2</w:t>
      </w:r>
      <w:r w:rsidR="0036043B">
        <w:rPr>
          <w:rFonts w:ascii="Times New Roman" w:eastAsia="Times New Roman" w:hAnsi="Times New Roman" w:cs="Times New Roman"/>
          <w:b/>
          <w:sz w:val="24"/>
          <w:szCs w:val="24"/>
        </w:rPr>
        <w:t>5</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4742F8" w:rsidRPr="004742F8">
        <w:rPr>
          <w:rFonts w:ascii="Times New Roman" w:eastAsia="Times New Roman" w:hAnsi="Times New Roman" w:cs="Times New Roman"/>
          <w:color w:val="000000"/>
          <w:sz w:val="24"/>
          <w:szCs w:val="24"/>
        </w:rPr>
        <w:t xml:space="preserve">Lauko g. 2, </w:t>
      </w:r>
      <w:proofErr w:type="spellStart"/>
      <w:r w:rsidR="004742F8" w:rsidRPr="004742F8">
        <w:rPr>
          <w:rFonts w:ascii="Times New Roman" w:eastAsia="Times New Roman" w:hAnsi="Times New Roman" w:cs="Times New Roman"/>
          <w:color w:val="000000"/>
          <w:sz w:val="24"/>
          <w:szCs w:val="24"/>
        </w:rPr>
        <w:t>Tetirvinų</w:t>
      </w:r>
      <w:proofErr w:type="spellEnd"/>
      <w:r w:rsidR="004742F8" w:rsidRPr="004742F8">
        <w:rPr>
          <w:rFonts w:ascii="Times New Roman" w:eastAsia="Times New Roman" w:hAnsi="Times New Roman" w:cs="Times New Roman"/>
          <w:color w:val="000000"/>
          <w:sz w:val="24"/>
          <w:szCs w:val="24"/>
        </w:rPr>
        <w:t xml:space="preserve"> k., Vaškų sen., Pasvalio r. sav.</w:t>
      </w:r>
      <w:r w:rsidR="004742F8" w:rsidRPr="004742F8">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463"/>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72735A" w:rsidRPr="001702DD" w14:paraId="496B7530" w14:textId="5F5C4460" w:rsidTr="000E5191">
        <w:trPr>
          <w:trHeight w:val="20"/>
        </w:trPr>
        <w:tc>
          <w:tcPr>
            <w:tcW w:w="0" w:type="auto"/>
            <w:hideMark/>
          </w:tcPr>
          <w:p w14:paraId="2FCCDA68" w14:textId="77777777" w:rsidR="0072735A" w:rsidRPr="001702DD" w:rsidRDefault="0072735A" w:rsidP="0072735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390669CB" w:rsidR="0072735A" w:rsidRPr="001702DD" w:rsidRDefault="0072735A" w:rsidP="0072735A">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Darbinis plotis</w:t>
            </w:r>
          </w:p>
        </w:tc>
        <w:tc>
          <w:tcPr>
            <w:tcW w:w="2412" w:type="dxa"/>
            <w:hideMark/>
          </w:tcPr>
          <w:p w14:paraId="151E6092" w14:textId="0D5C6F21" w:rsidR="0072735A" w:rsidRPr="0072735A" w:rsidRDefault="0072735A" w:rsidP="0072735A">
            <w:pPr>
              <w:spacing w:line="240" w:lineRule="auto"/>
              <w:rPr>
                <w:rFonts w:ascii="Times New Roman" w:eastAsia="Times New Roman" w:hAnsi="Times New Roman" w:cs="Times New Roman"/>
                <w:sz w:val="20"/>
                <w:szCs w:val="20"/>
              </w:rPr>
            </w:pPr>
            <w:r w:rsidRPr="0072735A">
              <w:rPr>
                <w:rFonts w:ascii="Times New Roman" w:eastAsia="Calibri" w:hAnsi="Times New Roman" w:cs="Times New Roman"/>
                <w:sz w:val="20"/>
                <w:szCs w:val="20"/>
              </w:rPr>
              <w:t>Ne mažiau 4,00 m</w:t>
            </w:r>
          </w:p>
        </w:tc>
        <w:tc>
          <w:tcPr>
            <w:tcW w:w="2491" w:type="dxa"/>
          </w:tcPr>
          <w:p w14:paraId="71B7EF96" w14:textId="77777777" w:rsidR="0072735A" w:rsidRPr="001702DD" w:rsidRDefault="0072735A" w:rsidP="0072735A">
            <w:pPr>
              <w:spacing w:line="240" w:lineRule="auto"/>
              <w:rPr>
                <w:rFonts w:ascii="Times New Roman" w:eastAsia="Times New Roman" w:hAnsi="Times New Roman" w:cs="Times New Roman"/>
                <w:sz w:val="20"/>
                <w:szCs w:val="20"/>
              </w:rPr>
            </w:pPr>
          </w:p>
        </w:tc>
      </w:tr>
      <w:tr w:rsidR="0072735A" w:rsidRPr="001702DD" w14:paraId="3B171CC9" w14:textId="386F5018" w:rsidTr="000E5191">
        <w:trPr>
          <w:trHeight w:val="20"/>
        </w:trPr>
        <w:tc>
          <w:tcPr>
            <w:tcW w:w="0" w:type="auto"/>
          </w:tcPr>
          <w:p w14:paraId="3A7B9C76" w14:textId="77777777" w:rsidR="0072735A" w:rsidRPr="001702DD" w:rsidRDefault="0072735A" w:rsidP="0072735A">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38FDA6A2" w:rsidR="0072735A" w:rsidRPr="001702DD" w:rsidRDefault="0072735A" w:rsidP="0072735A">
            <w:pPr>
              <w:spacing w:line="240" w:lineRule="auto"/>
              <w:rPr>
                <w:rFonts w:ascii="Times New Roman" w:hAnsi="Times New Roman" w:cs="Times New Roman"/>
                <w:sz w:val="20"/>
                <w:szCs w:val="20"/>
              </w:rPr>
            </w:pPr>
            <w:r w:rsidRPr="001702DD">
              <w:rPr>
                <w:rFonts w:ascii="Times New Roman" w:hAnsi="Times New Roman" w:cs="Times New Roman"/>
                <w:iCs/>
                <w:sz w:val="20"/>
                <w:szCs w:val="20"/>
              </w:rPr>
              <w:t>Sėklų tarpueilių plotis</w:t>
            </w:r>
          </w:p>
        </w:tc>
        <w:tc>
          <w:tcPr>
            <w:tcW w:w="2412" w:type="dxa"/>
          </w:tcPr>
          <w:p w14:paraId="0EC87402" w14:textId="1CE1CF84" w:rsidR="0072735A" w:rsidRPr="0072735A" w:rsidRDefault="0072735A" w:rsidP="0072735A">
            <w:pPr>
              <w:spacing w:line="240" w:lineRule="auto"/>
              <w:rPr>
                <w:rFonts w:ascii="Times New Roman" w:hAnsi="Times New Roman" w:cs="Times New Roman"/>
                <w:sz w:val="20"/>
                <w:szCs w:val="20"/>
              </w:rPr>
            </w:pPr>
            <w:r w:rsidRPr="0072735A">
              <w:rPr>
                <w:rFonts w:ascii="Times New Roman" w:eastAsia="Calibri" w:hAnsi="Times New Roman" w:cs="Times New Roman"/>
                <w:sz w:val="20"/>
                <w:szCs w:val="20"/>
              </w:rPr>
              <w:t xml:space="preserve">Ne daugiau 29 cm </w:t>
            </w:r>
          </w:p>
        </w:tc>
        <w:tc>
          <w:tcPr>
            <w:tcW w:w="2491" w:type="dxa"/>
          </w:tcPr>
          <w:p w14:paraId="21607346" w14:textId="77777777" w:rsidR="0072735A" w:rsidRPr="001702DD" w:rsidRDefault="0072735A" w:rsidP="0072735A">
            <w:pPr>
              <w:spacing w:line="240" w:lineRule="auto"/>
              <w:rPr>
                <w:rFonts w:ascii="Times New Roman" w:eastAsia="Times New Roman" w:hAnsi="Times New Roman" w:cs="Times New Roman"/>
                <w:sz w:val="20"/>
                <w:szCs w:val="20"/>
              </w:rPr>
            </w:pPr>
          </w:p>
        </w:tc>
      </w:tr>
      <w:tr w:rsidR="0072735A" w:rsidRPr="001702DD" w14:paraId="1E168B20" w14:textId="0C331402" w:rsidTr="00987A97">
        <w:trPr>
          <w:trHeight w:val="20"/>
        </w:trPr>
        <w:tc>
          <w:tcPr>
            <w:tcW w:w="0" w:type="auto"/>
            <w:hideMark/>
          </w:tcPr>
          <w:p w14:paraId="00B81D5F" w14:textId="77777777" w:rsidR="0072735A" w:rsidRPr="001702DD" w:rsidRDefault="0072735A" w:rsidP="0072735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7C45B632" w:rsidR="0072735A" w:rsidRPr="001702DD" w:rsidRDefault="0072735A" w:rsidP="0072735A">
            <w:pPr>
              <w:spacing w:line="240" w:lineRule="auto"/>
              <w:rPr>
                <w:rFonts w:ascii="Times New Roman" w:eastAsia="Times New Roman" w:hAnsi="Times New Roman" w:cs="Times New Roman"/>
                <w:sz w:val="20"/>
                <w:szCs w:val="20"/>
              </w:rPr>
            </w:pPr>
            <w:r w:rsidRPr="001702DD">
              <w:rPr>
                <w:sz w:val="20"/>
                <w:szCs w:val="20"/>
                <w:lang w:val="fr-FR"/>
              </w:rPr>
              <w:t xml:space="preserve">Bunkeris sėkloms/trąšoms, bendra talpa </w:t>
            </w:r>
          </w:p>
        </w:tc>
        <w:tc>
          <w:tcPr>
            <w:tcW w:w="2412" w:type="dxa"/>
            <w:vAlign w:val="center"/>
            <w:hideMark/>
          </w:tcPr>
          <w:p w14:paraId="12428C8C" w14:textId="1D78560E" w:rsidR="0072735A" w:rsidRPr="0072735A" w:rsidRDefault="0072735A" w:rsidP="0072735A">
            <w:pPr>
              <w:spacing w:line="240" w:lineRule="auto"/>
              <w:rPr>
                <w:rFonts w:ascii="Times New Roman" w:eastAsia="Times New Roman" w:hAnsi="Times New Roman" w:cs="Times New Roman"/>
                <w:sz w:val="20"/>
                <w:szCs w:val="20"/>
              </w:rPr>
            </w:pPr>
            <w:r w:rsidRPr="0072735A">
              <w:rPr>
                <w:rFonts w:ascii="Times New Roman" w:hAnsi="Times New Roman" w:cs="Times New Roman"/>
                <w:sz w:val="20"/>
                <w:szCs w:val="20"/>
              </w:rPr>
              <w:t xml:space="preserve">Ne mažiau 5000 l </w:t>
            </w:r>
          </w:p>
        </w:tc>
        <w:tc>
          <w:tcPr>
            <w:tcW w:w="2491" w:type="dxa"/>
          </w:tcPr>
          <w:p w14:paraId="1E934075" w14:textId="77777777" w:rsidR="0072735A" w:rsidRPr="001702DD" w:rsidRDefault="0072735A" w:rsidP="0072735A">
            <w:pPr>
              <w:spacing w:line="240" w:lineRule="auto"/>
              <w:rPr>
                <w:rFonts w:ascii="Times New Roman" w:hAnsi="Times New Roman" w:cs="Times New Roman"/>
                <w:sz w:val="20"/>
                <w:szCs w:val="20"/>
              </w:rPr>
            </w:pPr>
          </w:p>
        </w:tc>
      </w:tr>
      <w:tr w:rsidR="0072735A" w:rsidRPr="001702DD" w14:paraId="0DBB3E5A" w14:textId="121C9708" w:rsidTr="00987A97">
        <w:trPr>
          <w:trHeight w:val="20"/>
        </w:trPr>
        <w:tc>
          <w:tcPr>
            <w:tcW w:w="0" w:type="auto"/>
            <w:hideMark/>
          </w:tcPr>
          <w:p w14:paraId="61E4058E" w14:textId="77777777" w:rsidR="0072735A" w:rsidRPr="001702DD" w:rsidRDefault="0072735A" w:rsidP="0072735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0222896A" w:rsidR="0072735A" w:rsidRPr="001702DD" w:rsidRDefault="0072735A" w:rsidP="0072735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Trąšų įterpimo diskų/</w:t>
            </w:r>
            <w:proofErr w:type="spellStart"/>
            <w:r w:rsidRPr="001702DD">
              <w:rPr>
                <w:rFonts w:ascii="Times New Roman" w:hAnsi="Times New Roman" w:cs="Times New Roman"/>
                <w:sz w:val="20"/>
                <w:szCs w:val="20"/>
              </w:rPr>
              <w:t>noragėlių</w:t>
            </w:r>
            <w:proofErr w:type="spellEnd"/>
            <w:r w:rsidRPr="001702DD">
              <w:rPr>
                <w:rFonts w:ascii="Times New Roman" w:hAnsi="Times New Roman" w:cs="Times New Roman"/>
                <w:sz w:val="20"/>
                <w:szCs w:val="20"/>
              </w:rPr>
              <w:t xml:space="preserve"> skaičius</w:t>
            </w:r>
          </w:p>
        </w:tc>
        <w:tc>
          <w:tcPr>
            <w:tcW w:w="2412" w:type="dxa"/>
            <w:vAlign w:val="center"/>
            <w:hideMark/>
          </w:tcPr>
          <w:p w14:paraId="7834695E" w14:textId="4AD7790A" w:rsidR="0072735A" w:rsidRPr="0072735A" w:rsidRDefault="0072735A" w:rsidP="0072735A">
            <w:pPr>
              <w:spacing w:line="240" w:lineRule="auto"/>
              <w:rPr>
                <w:rFonts w:ascii="Times New Roman" w:eastAsia="Times New Roman" w:hAnsi="Times New Roman" w:cs="Times New Roman"/>
                <w:sz w:val="20"/>
                <w:szCs w:val="20"/>
              </w:rPr>
            </w:pPr>
            <w:r w:rsidRPr="0072735A">
              <w:rPr>
                <w:rFonts w:ascii="Times New Roman" w:hAnsi="Times New Roman" w:cs="Times New Roman"/>
                <w:sz w:val="20"/>
                <w:szCs w:val="20"/>
              </w:rPr>
              <w:t>Ne mažesnis kaip 14 vnt.</w:t>
            </w:r>
          </w:p>
        </w:tc>
        <w:tc>
          <w:tcPr>
            <w:tcW w:w="2491" w:type="dxa"/>
          </w:tcPr>
          <w:p w14:paraId="6DDACF2B" w14:textId="77777777" w:rsidR="0072735A" w:rsidRPr="001702DD" w:rsidRDefault="0072735A" w:rsidP="0072735A">
            <w:pPr>
              <w:spacing w:line="240" w:lineRule="auto"/>
              <w:rPr>
                <w:rFonts w:ascii="Times New Roman" w:hAnsi="Times New Roman" w:cs="Times New Roman"/>
                <w:sz w:val="20"/>
                <w:szCs w:val="20"/>
              </w:rPr>
            </w:pPr>
          </w:p>
        </w:tc>
      </w:tr>
      <w:tr w:rsidR="001702DD" w:rsidRPr="001702DD" w14:paraId="3FBEF023" w14:textId="7E4A8679" w:rsidTr="000E5191">
        <w:trPr>
          <w:trHeight w:val="20"/>
        </w:trPr>
        <w:tc>
          <w:tcPr>
            <w:tcW w:w="0" w:type="auto"/>
            <w:hideMark/>
          </w:tcPr>
          <w:p w14:paraId="6353B844"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2C62514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Stambių sėklų adapteris</w:t>
            </w:r>
          </w:p>
        </w:tc>
        <w:tc>
          <w:tcPr>
            <w:tcW w:w="2412" w:type="dxa"/>
          </w:tcPr>
          <w:p w14:paraId="7694A65B" w14:textId="4860526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C15D8DB"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2CBC9CDD" w14:textId="3D2CF7A4" w:rsidTr="000E5191">
        <w:trPr>
          <w:trHeight w:val="20"/>
        </w:trPr>
        <w:tc>
          <w:tcPr>
            <w:tcW w:w="0" w:type="auto"/>
          </w:tcPr>
          <w:p w14:paraId="1B0F4AF4"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3663092C"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Privolavimo ratukai</w:t>
            </w:r>
          </w:p>
        </w:tc>
        <w:tc>
          <w:tcPr>
            <w:tcW w:w="2412" w:type="dxa"/>
          </w:tcPr>
          <w:p w14:paraId="0E2496DF" w14:textId="58533D66"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1251D42"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08A9098" w14:textId="07E015D1" w:rsidTr="000E5191">
        <w:trPr>
          <w:trHeight w:val="20"/>
        </w:trPr>
        <w:tc>
          <w:tcPr>
            <w:tcW w:w="0" w:type="auto"/>
            <w:hideMark/>
          </w:tcPr>
          <w:p w14:paraId="5ADA986F"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725B9BE9"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Sėklų užžėrimo aketėlės</w:t>
            </w:r>
          </w:p>
        </w:tc>
        <w:tc>
          <w:tcPr>
            <w:tcW w:w="2412" w:type="dxa"/>
          </w:tcPr>
          <w:p w14:paraId="77A2830D" w14:textId="28F2087A"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3AB1A62E"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8F82407" w14:textId="4C40FAFB" w:rsidTr="000E5191">
        <w:trPr>
          <w:trHeight w:val="20"/>
        </w:trPr>
        <w:tc>
          <w:tcPr>
            <w:tcW w:w="0" w:type="auto"/>
          </w:tcPr>
          <w:p w14:paraId="4ED9EF42"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6005D398"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Tankinimo volas visu sėjamosios darbiniu pločiu</w:t>
            </w:r>
          </w:p>
        </w:tc>
        <w:tc>
          <w:tcPr>
            <w:tcW w:w="2412" w:type="dxa"/>
          </w:tcPr>
          <w:p w14:paraId="7481F746" w14:textId="61C6FC05"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73E93D42"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783C5E7B" w14:textId="55DFF128" w:rsidTr="000E5191">
        <w:trPr>
          <w:trHeight w:val="20"/>
        </w:trPr>
        <w:tc>
          <w:tcPr>
            <w:tcW w:w="0" w:type="auto"/>
            <w:hideMark/>
          </w:tcPr>
          <w:p w14:paraId="228AF417"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29C8D98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Galinė lyginimo lenta</w:t>
            </w:r>
          </w:p>
        </w:tc>
        <w:tc>
          <w:tcPr>
            <w:tcW w:w="2412" w:type="dxa"/>
          </w:tcPr>
          <w:p w14:paraId="19D0BF02" w14:textId="4BB37CD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B335FD4"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42BCA1CC" w14:textId="4CF008C1" w:rsidTr="000E5191">
        <w:trPr>
          <w:trHeight w:val="20"/>
        </w:trPr>
        <w:tc>
          <w:tcPr>
            <w:tcW w:w="0" w:type="auto"/>
            <w:hideMark/>
          </w:tcPr>
          <w:p w14:paraId="3F017BB6"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2288B356"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Sėklos ir trąšų užsikimšimo davikliai</w:t>
            </w:r>
          </w:p>
        </w:tc>
        <w:tc>
          <w:tcPr>
            <w:tcW w:w="2412" w:type="dxa"/>
          </w:tcPr>
          <w:p w14:paraId="40F2EEB6" w14:textId="59E522F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2F8CAB8E"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45053B05" w14:textId="429E3F73" w:rsidTr="000E5191">
        <w:trPr>
          <w:trHeight w:val="20"/>
        </w:trPr>
        <w:tc>
          <w:tcPr>
            <w:tcW w:w="0" w:type="auto"/>
            <w:hideMark/>
          </w:tcPr>
          <w:p w14:paraId="5997D53E"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03CA02C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 xml:space="preserve">Išsėjimo sistemos spaudimas  į sėjos </w:t>
            </w:r>
            <w:proofErr w:type="spellStart"/>
            <w:r w:rsidRPr="001702DD">
              <w:rPr>
                <w:rFonts w:ascii="Times New Roman" w:hAnsi="Times New Roman" w:cs="Times New Roman"/>
                <w:iCs/>
                <w:sz w:val="20"/>
                <w:szCs w:val="20"/>
              </w:rPr>
              <w:t>noragėlį</w:t>
            </w:r>
            <w:proofErr w:type="spellEnd"/>
          </w:p>
        </w:tc>
        <w:tc>
          <w:tcPr>
            <w:tcW w:w="2412" w:type="dxa"/>
          </w:tcPr>
          <w:p w14:paraId="170C116D" w14:textId="664D64C5"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Ne mažiau kaip 100 kg</w:t>
            </w:r>
          </w:p>
        </w:tc>
        <w:tc>
          <w:tcPr>
            <w:tcW w:w="2491" w:type="dxa"/>
          </w:tcPr>
          <w:p w14:paraId="4BF508F3"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5BB17F6F" w14:textId="12653AE1" w:rsidTr="000E5191">
        <w:trPr>
          <w:trHeight w:val="20"/>
        </w:trPr>
        <w:tc>
          <w:tcPr>
            <w:tcW w:w="0" w:type="auto"/>
            <w:hideMark/>
          </w:tcPr>
          <w:p w14:paraId="74B60009"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5618641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Galimybė tręšti pagal trąšų žemėlapį</w:t>
            </w:r>
          </w:p>
        </w:tc>
        <w:tc>
          <w:tcPr>
            <w:tcW w:w="2412" w:type="dxa"/>
          </w:tcPr>
          <w:p w14:paraId="10DBCF6F" w14:textId="2B860CD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50909318"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65E64FEF" w14:textId="5567D2E3" w:rsidTr="000E5191">
        <w:trPr>
          <w:trHeight w:val="57"/>
        </w:trPr>
        <w:tc>
          <w:tcPr>
            <w:tcW w:w="0" w:type="auto"/>
          </w:tcPr>
          <w:p w14:paraId="4372A24F" w14:textId="77777777" w:rsidR="001702DD" w:rsidRPr="001702DD" w:rsidRDefault="001702DD" w:rsidP="001702DD">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51A604D"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iCs/>
                <w:sz w:val="20"/>
                <w:szCs w:val="20"/>
              </w:rPr>
              <w:t>Papildomas smulkių sėklų bunkeris</w:t>
            </w:r>
          </w:p>
        </w:tc>
        <w:tc>
          <w:tcPr>
            <w:tcW w:w="2412" w:type="dxa"/>
          </w:tcPr>
          <w:p w14:paraId="1438E643" w14:textId="7F041510" w:rsidR="001702DD" w:rsidRPr="001702DD" w:rsidRDefault="001702DD" w:rsidP="001702DD">
            <w:pPr>
              <w:spacing w:line="240" w:lineRule="auto"/>
              <w:rPr>
                <w:rFonts w:ascii="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B124022" w14:textId="77777777" w:rsidR="001702DD" w:rsidRPr="001702DD" w:rsidRDefault="001702DD" w:rsidP="001702DD">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2DD"/>
    <w:rsid w:val="00170DFC"/>
    <w:rsid w:val="00176ADA"/>
    <w:rsid w:val="001B0639"/>
    <w:rsid w:val="001B4572"/>
    <w:rsid w:val="001B6CC7"/>
    <w:rsid w:val="001F1209"/>
    <w:rsid w:val="0020451E"/>
    <w:rsid w:val="0022440D"/>
    <w:rsid w:val="002277BF"/>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F2548"/>
    <w:rsid w:val="00307816"/>
    <w:rsid w:val="00311106"/>
    <w:rsid w:val="00324DE7"/>
    <w:rsid w:val="00330E29"/>
    <w:rsid w:val="00332F17"/>
    <w:rsid w:val="00352928"/>
    <w:rsid w:val="00354C08"/>
    <w:rsid w:val="0036043B"/>
    <w:rsid w:val="003652AC"/>
    <w:rsid w:val="00371951"/>
    <w:rsid w:val="00381382"/>
    <w:rsid w:val="00383A27"/>
    <w:rsid w:val="003D144F"/>
    <w:rsid w:val="003E2497"/>
    <w:rsid w:val="003F0C37"/>
    <w:rsid w:val="00407898"/>
    <w:rsid w:val="00431BBF"/>
    <w:rsid w:val="00440BB1"/>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F73BA"/>
    <w:rsid w:val="00915EA3"/>
    <w:rsid w:val="00931EA6"/>
    <w:rsid w:val="00942331"/>
    <w:rsid w:val="00942CF4"/>
    <w:rsid w:val="00966455"/>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947CE"/>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1238</Words>
  <Characters>7057</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18</cp:revision>
  <cp:lastPrinted>2025-04-01T05:47:00Z</cp:lastPrinted>
  <dcterms:created xsi:type="dcterms:W3CDTF">2025-04-01T11:31:00Z</dcterms:created>
  <dcterms:modified xsi:type="dcterms:W3CDTF">2025-04-07T02:51:00Z</dcterms:modified>
</cp:coreProperties>
</file>